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4355" w14:textId="77777777" w:rsidR="007A552D" w:rsidRPr="002069EC" w:rsidRDefault="00C8200E" w:rsidP="003B3DC3">
      <w:pPr>
        <w:rPr>
          <w:rFonts w:asciiTheme="majorHAnsi" w:hAnsiTheme="majorHAnsi"/>
          <w:sz w:val="20"/>
          <w:szCs w:val="20"/>
        </w:rPr>
      </w:pPr>
      <w:r w:rsidRPr="002069EC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EDE1D" wp14:editId="3A8BE663">
                <wp:simplePos x="0" y="0"/>
                <wp:positionH relativeFrom="column">
                  <wp:posOffset>-542925</wp:posOffset>
                </wp:positionH>
                <wp:positionV relativeFrom="paragraph">
                  <wp:posOffset>-400050</wp:posOffset>
                </wp:positionV>
                <wp:extent cx="7810500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0" cy="419100"/>
                        </a:xfrm>
                        <a:prstGeom prst="rect">
                          <a:avLst/>
                        </a:prstGeom>
                        <a:solidFill>
                          <a:srgbClr val="1BA7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B8B9" w14:textId="77777777" w:rsidR="00BF6515" w:rsidRPr="00CA7B8F" w:rsidRDefault="00056074" w:rsidP="00BF6515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7B8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A552D" w:rsidRPr="00CA7B8F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="00BF6515" w:rsidRPr="00CA7B8F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Mail</w:t>
                            </w:r>
                            <w:r w:rsidR="007A552D" w:rsidRPr="00CA7B8F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7A552D" w:rsidRPr="00CA7B8F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309D" w:rsidRPr="00CA7B8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tkca02@gmail.com</w:t>
                            </w:r>
                            <w:r w:rsidR="001F309D" w:rsidRPr="00CA7B8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6515" w:rsidRPr="00CA7B8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</w:t>
                            </w:r>
                            <w:r w:rsidR="002C307E" w:rsidRPr="00CA7B8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Phone</w:t>
                            </w:r>
                            <w:r w:rsidR="007A552D" w:rsidRPr="00CA7B8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="001F309D" w:rsidRPr="00CA7B8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91- 079-26460626, Cell: 91-96876 32592 / 93761 15736    </w:t>
                            </w:r>
                          </w:p>
                          <w:p w14:paraId="77117E4D" w14:textId="77777777" w:rsidR="00C8200E" w:rsidRPr="0033077E" w:rsidRDefault="0033077E" w:rsidP="0033077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08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75pt;margin-top:-31.5pt;width:6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" fillcolor="#1ba7c7" stroked="f" strokeweight=".5pt">
                <v:textbox>
                  <w:txbxContent>
                    <w:p w:rsidR="00BF6515" w:rsidRPr="00CA7B8F" w:rsidRDefault="00056074" w:rsidP="00BF6515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CA7B8F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A552D" w:rsidRPr="00CA7B8F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</w:t>
                      </w:r>
                      <w:r w:rsidR="00BF6515" w:rsidRPr="00CA7B8F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Mail</w:t>
                      </w:r>
                      <w:r w:rsidR="007A552D" w:rsidRPr="00CA7B8F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:</w:t>
                      </w:r>
                      <w:r w:rsidR="007A552D" w:rsidRPr="00CA7B8F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</w:t>
                      </w:r>
                      <w:r w:rsidR="001F309D" w:rsidRPr="00CA7B8F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tkca02@gmail.com</w:t>
                      </w:r>
                      <w:r w:rsidR="001F309D" w:rsidRPr="00CA7B8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BF6515" w:rsidRPr="00CA7B8F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                                  </w:t>
                      </w:r>
                      <w:r w:rsidR="002C307E" w:rsidRPr="00CA7B8F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Phone</w:t>
                      </w:r>
                      <w:r w:rsidR="007A552D" w:rsidRPr="00CA7B8F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="001F309D" w:rsidRPr="00CA7B8F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91- 079-26460626, Cell: 91-96876 32592 / 93761 15736    </w:t>
                      </w:r>
                    </w:p>
                    <w:p w:rsidR="00C8200E" w:rsidRPr="0033077E" w:rsidRDefault="0033077E" w:rsidP="0033077E">
                      <w:pPr>
                        <w:spacing w:after="0" w:line="24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3708"/>
      </w:tblGrid>
      <w:tr w:rsidR="007A552D" w:rsidRPr="002069EC" w14:paraId="125BB23E" w14:textId="77777777" w:rsidTr="009F6B82">
        <w:trPr>
          <w:trHeight w:val="827"/>
        </w:trPr>
        <w:tc>
          <w:tcPr>
            <w:tcW w:w="10746" w:type="dxa"/>
            <w:gridSpan w:val="2"/>
          </w:tcPr>
          <w:p w14:paraId="2044F703" w14:textId="77777777" w:rsidR="001F309D" w:rsidRDefault="001F309D" w:rsidP="00EF1DAD">
            <w:pPr>
              <w:rPr>
                <w:rFonts w:asciiTheme="majorHAnsi" w:hAnsiTheme="majorHAnsi" w:cstheme="minorHAnsi"/>
                <w:b/>
                <w:sz w:val="28"/>
                <w:szCs w:val="20"/>
              </w:rPr>
            </w:pPr>
            <w:r w:rsidRPr="001F309D">
              <w:rPr>
                <w:rFonts w:asciiTheme="majorHAnsi" w:hAnsiTheme="majorHAnsi" w:cstheme="minorHAnsi"/>
                <w:b/>
                <w:sz w:val="28"/>
                <w:szCs w:val="20"/>
              </w:rPr>
              <w:t>TEJAS S KOTADIA</w:t>
            </w:r>
          </w:p>
          <w:p w14:paraId="10C4ED7B" w14:textId="77777777" w:rsidR="003B3DC3" w:rsidRPr="002069EC" w:rsidRDefault="00CA7B8F" w:rsidP="003B3DC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Strategic Professional </w:t>
            </w:r>
          </w:p>
          <w:p w14:paraId="6DD754C8" w14:textId="77777777" w:rsidR="00CA7B8F" w:rsidRDefault="001F309D" w:rsidP="001F309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CA7B8F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An effective leader with commendable contribution in </w:t>
            </w:r>
            <w:r w:rsidR="00CA7B8F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managing all business planning and operations of </w:t>
            </w:r>
            <w:r w:rsidR="00CA7B8F" w:rsidRPr="00CA7B8F">
              <w:rPr>
                <w:rFonts w:asciiTheme="majorHAnsi" w:hAnsiTheme="majorHAnsi"/>
                <w:sz w:val="20"/>
                <w:szCs w:val="20"/>
                <w:lang w:val="en-GB"/>
              </w:rPr>
              <w:t>Account &amp; Finance</w:t>
            </w:r>
          </w:p>
          <w:p w14:paraId="78DC7955" w14:textId="25829A9E" w:rsidR="001F309D" w:rsidRDefault="001F309D" w:rsidP="001F309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CA7B8F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for the </w:t>
            </w:r>
            <w:r w:rsidR="007613F5" w:rsidRPr="00CA7B8F">
              <w:rPr>
                <w:rFonts w:asciiTheme="majorHAnsi" w:hAnsiTheme="majorHAnsi"/>
                <w:sz w:val="20"/>
                <w:szCs w:val="20"/>
                <w:lang w:val="en-GB"/>
              </w:rPr>
              <w:t>organization,</w:t>
            </w:r>
            <w:r w:rsidR="00CA7B8F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targeting assignments in:</w:t>
            </w:r>
          </w:p>
          <w:p w14:paraId="3D27BBAC" w14:textId="499F32E5" w:rsidR="0088456C" w:rsidRPr="009D01AE" w:rsidRDefault="00942342" w:rsidP="009D01A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942342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Account</w:t>
            </w:r>
            <w:r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s</w:t>
            </w:r>
            <w:r w:rsidRPr="00942342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 &amp; Finance/ Strategic Planning/</w:t>
            </w:r>
            <w:r w:rsidRPr="00942342">
              <w:rPr>
                <w:b/>
              </w:rPr>
              <w:t xml:space="preserve"> </w:t>
            </w:r>
            <w:r w:rsidRPr="00942342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Business Operations</w:t>
            </w:r>
            <w:r w:rsidR="003B3DC3" w:rsidRPr="002069EC">
              <w:rPr>
                <w:rFonts w:asciiTheme="majorHAnsi" w:hAnsiTheme="maj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12345D" wp14:editId="696FA9C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93345</wp:posOffset>
                      </wp:positionV>
                      <wp:extent cx="209550" cy="2095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36EA72" id="Rectangle 3" o:spid="_x0000_s1026" style="position:absolute;margin-left:-6pt;margin-top:7.35pt;width:16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" fillcolor="#1ba7c7" stroked="f" strokeweight="2pt"/>
                  </w:pict>
                </mc:Fallback>
              </mc:AlternateContent>
            </w:r>
          </w:p>
          <w:p w14:paraId="385790D3" w14:textId="77777777" w:rsidR="00BF6515" w:rsidRPr="002069EC" w:rsidRDefault="003B3DC3" w:rsidP="003B3DC3">
            <w:pPr>
              <w:rPr>
                <w:rFonts w:asciiTheme="majorHAnsi" w:hAnsiTheme="majorHAnsi" w:cstheme="minorHAnsi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2069EC">
              <w:rPr>
                <w:rFonts w:asciiTheme="majorHAnsi" w:hAnsiTheme="majorHAnsi"/>
                <w:b/>
                <w:sz w:val="20"/>
                <w:szCs w:val="20"/>
              </w:rPr>
              <w:t xml:space="preserve">      Profile Summary</w:t>
            </w:r>
            <w:r w:rsidR="000F6784" w:rsidRPr="002069EC">
              <w:rPr>
                <w:rFonts w:asciiTheme="majorHAnsi" w:hAnsiTheme="maj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               </w:t>
            </w:r>
            <w:r w:rsidRPr="002069EC">
              <w:rPr>
                <w:rFonts w:asciiTheme="majorHAnsi" w:hAnsiTheme="maj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</w:p>
        </w:tc>
      </w:tr>
      <w:tr w:rsidR="004B7E36" w:rsidRPr="002069EC" w14:paraId="1BFA3D69" w14:textId="77777777" w:rsidTr="00CE26B6">
        <w:trPr>
          <w:trHeight w:val="3483"/>
        </w:trPr>
        <w:tc>
          <w:tcPr>
            <w:tcW w:w="7038" w:type="dxa"/>
          </w:tcPr>
          <w:p w14:paraId="62D1A1DA" w14:textId="77777777" w:rsidR="008A3F86" w:rsidRPr="002069EC" w:rsidRDefault="004B7E36" w:rsidP="003B3DC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069EC">
              <w:rPr>
                <w:rFonts w:asciiTheme="majorHAnsi" w:hAnsiTheme="majorHAnsi"/>
                <w:b/>
                <w:sz w:val="20"/>
                <w:szCs w:val="20"/>
              </w:rPr>
              <w:t xml:space="preserve">     </w:t>
            </w:r>
            <w:r w:rsidRPr="002069E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D20B64" wp14:editId="440BE713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-1905</wp:posOffset>
                      </wp:positionV>
                      <wp:extent cx="43529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FB35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.15pt" to="336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" strokecolor="#1ba7c7" strokeweight="1.5pt"/>
                  </w:pict>
                </mc:Fallback>
              </mc:AlternateContent>
            </w:r>
          </w:p>
          <w:p w14:paraId="1F3B2447" w14:textId="661BB400" w:rsidR="001F309D" w:rsidRPr="009D01AE" w:rsidRDefault="00E5653C" w:rsidP="009D01A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</w:pPr>
            <w:r w:rsidRPr="002069EC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Achievement-</w:t>
            </w:r>
            <w:r w:rsidR="00907BDB" w:rsidRPr="002069EC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Driven Professional </w:t>
            </w:r>
            <w:r w:rsidR="000F6784" w:rsidRPr="002069EC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with </w:t>
            </w:r>
            <w:r w:rsidR="000516E1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nearly </w:t>
            </w:r>
            <w:r w:rsidR="009D01AE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2</w:t>
            </w:r>
            <w:r w:rsidR="001E5713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3</w:t>
            </w:r>
            <w:r w:rsidR="009D01AE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 </w:t>
            </w:r>
            <w:r w:rsidR="00EF1DAD" w:rsidRPr="002069EC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years of </w:t>
            </w:r>
            <w:r w:rsidR="000F6784" w:rsidRPr="002069EC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expertise</w:t>
            </w:r>
            <w:r w:rsidR="009D01AE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</w:t>
            </w:r>
            <w:r w:rsidR="001F309D" w:rsidRPr="009D01AE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in heading finance functions involving determining financial objectives, designing &amp; implementing systems, internal control, policies &amp; procedures </w:t>
            </w:r>
          </w:p>
          <w:p w14:paraId="3AEB89D7" w14:textId="77777777" w:rsidR="009D01AE" w:rsidRDefault="009D01AE" w:rsidP="009D01A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b/>
                <w:color w:val="000000" w:themeColor="text1"/>
                <w:sz w:val="20"/>
                <w:szCs w:val="19"/>
              </w:rPr>
            </w:pPr>
            <w:r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>Experience</w:t>
            </w:r>
            <w:r w:rsidR="00CA7B8F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 of working in </w:t>
            </w:r>
            <w:r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industries such as </w:t>
            </w:r>
            <w:r w:rsidR="00CA7B8F" w:rsidRPr="009D01AE">
              <w:rPr>
                <w:rFonts w:ascii="Cambria" w:eastAsia="Tahoma" w:hAnsi="Cambria" w:cs="Tahoma"/>
                <w:b/>
                <w:color w:val="000000" w:themeColor="text1"/>
                <w:sz w:val="20"/>
                <w:szCs w:val="19"/>
              </w:rPr>
              <w:t>MNC, Manufacturing, Service &amp; Retail industries</w:t>
            </w:r>
          </w:p>
          <w:p w14:paraId="7913D2F8" w14:textId="77777777" w:rsidR="001F309D" w:rsidRPr="009D01AE" w:rsidRDefault="009D01AE" w:rsidP="009D01A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b/>
                <w:color w:val="000000" w:themeColor="text1"/>
                <w:sz w:val="20"/>
                <w:szCs w:val="19"/>
              </w:rPr>
            </w:pPr>
            <w:r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Implemented </w:t>
            </w:r>
            <w:r w:rsidR="001F309D" w:rsidRPr="009D01AE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>financial results forecasting system for providing accurate future results projections &amp; budgeting system ensuring timely compilation &amp; presentation</w:t>
            </w:r>
          </w:p>
          <w:p w14:paraId="08917A72" w14:textId="77777777" w:rsidR="001F309D" w:rsidRPr="001F309D" w:rsidRDefault="001F309D" w:rsidP="0094234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</w:pPr>
            <w:r w:rsidRPr="001F309D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>Acknowledged for delivering major cost savings for several organizations and streamlining existing systems and procedures</w:t>
            </w:r>
          </w:p>
          <w:p w14:paraId="50130EC0" w14:textId="77777777" w:rsidR="001F309D" w:rsidRPr="001F309D" w:rsidRDefault="001F309D" w:rsidP="0094234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</w:pPr>
            <w:r w:rsidRPr="001F309D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Leveraged skills in mentoring the new team members to come up the learning curve for ensuring meeting of targets and key performance standards </w:t>
            </w:r>
          </w:p>
          <w:p w14:paraId="0629C374" w14:textId="77777777" w:rsidR="00942342" w:rsidRPr="00942342" w:rsidRDefault="009D01AE" w:rsidP="0094234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</w:pPr>
            <w:r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Liaised </w:t>
            </w:r>
            <w:r w:rsidR="00942342" w:rsidRPr="00942342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with the </w:t>
            </w:r>
            <w:r w:rsidRPr="00942342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top management to build strategies </w:t>
            </w:r>
            <w:r w:rsidR="00942342" w:rsidRPr="00942342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>including the evaluation of strategic options and initiatives</w:t>
            </w:r>
          </w:p>
          <w:p w14:paraId="0B3BFB9B" w14:textId="77777777" w:rsidR="00942342" w:rsidRPr="00942342" w:rsidRDefault="00942342" w:rsidP="0094234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mbria" w:eastAsia="Tahoma" w:hAnsi="Cambria" w:cs="Tahoma"/>
                <w:b/>
                <w:color w:val="000000" w:themeColor="text1"/>
                <w:sz w:val="20"/>
                <w:szCs w:val="19"/>
              </w:rPr>
            </w:pPr>
            <w:r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Knowledge of </w:t>
            </w:r>
            <w:r w:rsidRPr="00942342">
              <w:rPr>
                <w:rFonts w:ascii="Cambria" w:eastAsia="Tahoma" w:hAnsi="Cambria" w:cs="Tahoma"/>
                <w:color w:val="000000" w:themeColor="text1"/>
                <w:sz w:val="20"/>
                <w:szCs w:val="19"/>
              </w:rPr>
              <w:t xml:space="preserve">latest </w:t>
            </w:r>
            <w:r w:rsidRPr="00942342">
              <w:rPr>
                <w:rFonts w:ascii="Cambria" w:eastAsia="Tahoma" w:hAnsi="Cambria" w:cs="Tahoma"/>
                <w:b/>
                <w:color w:val="000000" w:themeColor="text1"/>
                <w:sz w:val="20"/>
                <w:szCs w:val="19"/>
              </w:rPr>
              <w:t>ERP Systems like SAP and D-365</w:t>
            </w:r>
          </w:p>
          <w:p w14:paraId="17302135" w14:textId="77777777" w:rsidR="00907BDB" w:rsidRPr="000516E1" w:rsidRDefault="000F6784" w:rsidP="0094234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2069EC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Capability of managing </w:t>
            </w:r>
            <w:r w:rsidRPr="002069EC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talented professionals</w:t>
            </w:r>
            <w:r w:rsidRPr="002069EC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and building teams that well exceed </w:t>
            </w:r>
            <w:r w:rsidRPr="002069EC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corporate expectations</w:t>
            </w:r>
          </w:p>
          <w:p w14:paraId="2C76B510" w14:textId="77777777" w:rsidR="000516E1" w:rsidRPr="000516E1" w:rsidRDefault="000516E1" w:rsidP="000516E1">
            <w:pPr>
              <w:pStyle w:val="ListParagraph"/>
              <w:ind w:left="36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</w:p>
          <w:p w14:paraId="610CF33D" w14:textId="491D0FF5" w:rsidR="00E7793C" w:rsidRPr="002069EC" w:rsidRDefault="005E3B7A" w:rsidP="003B3DC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069EC">
              <w:rPr>
                <w:rFonts w:asciiTheme="majorHAnsi" w:hAnsiTheme="maj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ACA589" wp14:editId="5557463F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-6985</wp:posOffset>
                      </wp:positionV>
                      <wp:extent cx="209550" cy="20955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8F6070" id="Rectangle 9" o:spid="_x0000_s1026" style="position:absolute;margin-left:-14.25pt;margin-top:-.55pt;width:16.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" fillcolor="#1ba7c7" stroked="f" strokeweight="2pt"/>
                  </w:pict>
                </mc:Fallback>
              </mc:AlternateContent>
            </w:r>
            <w:r w:rsidR="00E7793C" w:rsidRPr="002069EC">
              <w:rPr>
                <w:rFonts w:asciiTheme="majorHAnsi" w:hAnsiTheme="majorHAnsi"/>
                <w:b/>
                <w:sz w:val="20"/>
                <w:szCs w:val="20"/>
              </w:rPr>
              <w:t xml:space="preserve">   Notable Accomplishments Across </w:t>
            </w:r>
            <w:r w:rsidR="001E5713" w:rsidRPr="002069EC">
              <w:rPr>
                <w:rFonts w:asciiTheme="majorHAnsi" w:hAnsiTheme="majorHAnsi"/>
                <w:b/>
                <w:sz w:val="20"/>
                <w:szCs w:val="20"/>
              </w:rPr>
              <w:t>the</w:t>
            </w:r>
            <w:r w:rsidR="00E7793C" w:rsidRPr="002069EC">
              <w:rPr>
                <w:rFonts w:asciiTheme="majorHAnsi" w:hAnsiTheme="majorHAnsi"/>
                <w:b/>
                <w:sz w:val="20"/>
                <w:szCs w:val="20"/>
              </w:rPr>
              <w:t xml:space="preserve"> Career</w:t>
            </w:r>
          </w:p>
          <w:p w14:paraId="48DC4F7D" w14:textId="77777777" w:rsidR="003B3DC3" w:rsidRPr="002069EC" w:rsidRDefault="003B3DC3" w:rsidP="003B3DC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069E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02EB1B0" wp14:editId="6A63556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44450</wp:posOffset>
                      </wp:positionV>
                      <wp:extent cx="4352925" cy="0"/>
                      <wp:effectExtent l="0" t="0" r="952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E30294" id="Straight Connector 1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5pt" to="3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" strokecolor="#1ba7c7" strokeweight="1.5pt"/>
                  </w:pict>
                </mc:Fallback>
              </mc:AlternateContent>
            </w:r>
          </w:p>
          <w:p w14:paraId="46E25091" w14:textId="77777777" w:rsidR="00942342" w:rsidRDefault="00CA7B8F" w:rsidP="0094234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942342">
              <w:rPr>
                <w:rFonts w:asciiTheme="majorHAnsi" w:hAnsiTheme="majorHAnsi"/>
                <w:sz w:val="20"/>
                <w:szCs w:val="20"/>
              </w:rPr>
              <w:t xml:space="preserve">Steered finance and accounting matters after joining as a Finance Controller in </w:t>
            </w:r>
            <w:r w:rsidR="00942342" w:rsidRPr="00942342">
              <w:rPr>
                <w:rFonts w:asciiTheme="majorHAnsi" w:hAnsiTheme="majorHAnsi"/>
                <w:sz w:val="20"/>
                <w:szCs w:val="20"/>
              </w:rPr>
              <w:t>2014; worked towards improving and executing strategies and processes, accomplishing co</w:t>
            </w:r>
            <w:r w:rsidR="00942342">
              <w:rPr>
                <w:rFonts w:asciiTheme="majorHAnsi" w:hAnsiTheme="majorHAnsi"/>
                <w:sz w:val="20"/>
                <w:szCs w:val="20"/>
              </w:rPr>
              <w:t>rporate goals and profitability</w:t>
            </w:r>
          </w:p>
          <w:p w14:paraId="7339A290" w14:textId="77777777" w:rsidR="00942342" w:rsidRPr="00942342" w:rsidRDefault="00CA7B8F" w:rsidP="0094234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942342">
              <w:rPr>
                <w:rFonts w:asciiTheme="majorHAnsi" w:hAnsiTheme="majorHAnsi"/>
                <w:sz w:val="20"/>
                <w:szCs w:val="20"/>
              </w:rPr>
              <w:t xml:space="preserve">Subsequently rose to a position of a </w:t>
            </w:r>
            <w:r w:rsidR="00942342" w:rsidRPr="00942342">
              <w:rPr>
                <w:rFonts w:asciiTheme="majorHAnsi" w:hAnsiTheme="majorHAnsi"/>
                <w:sz w:val="20"/>
                <w:szCs w:val="20"/>
              </w:rPr>
              <w:t xml:space="preserve">Country Head </w:t>
            </w:r>
            <w:r w:rsidRPr="00942342">
              <w:rPr>
                <w:rFonts w:asciiTheme="majorHAnsi" w:hAnsiTheme="majorHAnsi"/>
                <w:sz w:val="20"/>
                <w:szCs w:val="20"/>
              </w:rPr>
              <w:t xml:space="preserve">with additional responsibilities of overall India Operations </w:t>
            </w:r>
            <w:r w:rsidR="00942342" w:rsidRPr="00942342">
              <w:rPr>
                <w:rFonts w:asciiTheme="majorHAnsi" w:hAnsiTheme="majorHAnsi"/>
                <w:sz w:val="20"/>
                <w:szCs w:val="20"/>
              </w:rPr>
              <w:t>and part of the apex management</w:t>
            </w:r>
          </w:p>
          <w:p w14:paraId="051E70FE" w14:textId="77777777" w:rsidR="00942342" w:rsidRDefault="00942342" w:rsidP="0094234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Led the implementation of </w:t>
            </w:r>
            <w:r w:rsidR="00CA7B8F" w:rsidRPr="00942342">
              <w:rPr>
                <w:rFonts w:asciiTheme="majorHAnsi" w:hAnsiTheme="majorHAnsi"/>
                <w:sz w:val="20"/>
                <w:szCs w:val="20"/>
              </w:rPr>
              <w:t xml:space="preserve">various SOPs like credit policy, HR policy, purchase </w:t>
            </w:r>
            <w:r w:rsidRPr="00942342">
              <w:rPr>
                <w:rFonts w:asciiTheme="majorHAnsi" w:hAnsiTheme="majorHAnsi"/>
                <w:sz w:val="20"/>
                <w:szCs w:val="20"/>
              </w:rPr>
              <w:t>policy, budget, cost accounting and fund management, internal</w:t>
            </w:r>
            <w:r w:rsidR="00CA7B8F" w:rsidRPr="00942342">
              <w:rPr>
                <w:rFonts w:asciiTheme="majorHAnsi" w:hAnsiTheme="majorHAnsi"/>
                <w:sz w:val="20"/>
                <w:szCs w:val="20"/>
              </w:rPr>
              <w:t xml:space="preserve"> financial c</w:t>
            </w:r>
            <w:r>
              <w:rPr>
                <w:rFonts w:asciiTheme="majorHAnsi" w:hAnsiTheme="majorHAnsi"/>
                <w:sz w:val="20"/>
                <w:szCs w:val="20"/>
              </w:rPr>
              <w:t>ontrol (IFC) and credit control</w:t>
            </w:r>
          </w:p>
          <w:p w14:paraId="7BE16B5B" w14:textId="7A317DEA" w:rsidR="00942342" w:rsidRDefault="00942342" w:rsidP="0094234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Streamlined the </w:t>
            </w:r>
            <w:r w:rsidR="00CA7B8F" w:rsidRPr="00942342">
              <w:rPr>
                <w:rFonts w:asciiTheme="majorHAnsi" w:hAnsiTheme="majorHAnsi"/>
                <w:sz w:val="20"/>
                <w:szCs w:val="20"/>
              </w:rPr>
              <w:t>integration and implementation of ERP (</w:t>
            </w:r>
            <w:r w:rsidR="00765EB7">
              <w:rPr>
                <w:rFonts w:asciiTheme="majorHAnsi" w:hAnsiTheme="majorHAnsi"/>
                <w:sz w:val="20"/>
                <w:szCs w:val="20"/>
              </w:rPr>
              <w:t>Microsoft D 365</w:t>
            </w:r>
            <w:r w:rsidR="00CA7B8F" w:rsidRPr="00942342">
              <w:rPr>
                <w:rFonts w:asciiTheme="majorHAnsi" w:hAnsiTheme="majorHAnsi"/>
                <w:sz w:val="20"/>
                <w:szCs w:val="20"/>
              </w:rPr>
              <w:t>) with reference to SOPs and local law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requirement</w:t>
            </w:r>
          </w:p>
          <w:p w14:paraId="11E06CE9" w14:textId="77777777" w:rsidR="00CA7B8F" w:rsidRPr="00942342" w:rsidRDefault="00942342" w:rsidP="0094234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Maintained </w:t>
            </w:r>
            <w:r w:rsidR="00CA7B8F" w:rsidRPr="00942342">
              <w:rPr>
                <w:rFonts w:asciiTheme="majorHAnsi" w:hAnsiTheme="majorHAnsi"/>
                <w:sz w:val="20"/>
                <w:szCs w:val="20"/>
              </w:rPr>
              <w:t>strong financ</w:t>
            </w:r>
            <w:r>
              <w:rPr>
                <w:rFonts w:asciiTheme="majorHAnsi" w:hAnsiTheme="majorHAnsi"/>
                <w:sz w:val="20"/>
                <w:szCs w:val="20"/>
              </w:rPr>
              <w:t>ial control and fund management and ensuring zero debt company</w:t>
            </w:r>
          </w:p>
          <w:p w14:paraId="69BEDB04" w14:textId="77777777" w:rsidR="00CA7B8F" w:rsidRPr="002069EC" w:rsidRDefault="00CA7B8F" w:rsidP="00CA7B8F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E52761" w14:textId="77777777" w:rsidR="00CA7B8F" w:rsidRPr="002069EC" w:rsidRDefault="00CA7B8F" w:rsidP="00CA7B8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69EC">
              <w:rPr>
                <w:rFonts w:asciiTheme="majorHAnsi" w:hAnsiTheme="maj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FD00730" wp14:editId="6AB0B42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12700</wp:posOffset>
                      </wp:positionV>
                      <wp:extent cx="209550" cy="2095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3C709D" id="Rectangle 11" o:spid="_x0000_s1026" style="position:absolute;margin-left:-6pt;margin-top:1pt;width:16.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" fillcolor="#1ba7c7" stroked="f" strokeweight="2pt"/>
                  </w:pict>
                </mc:Fallback>
              </mc:AlternateContent>
            </w:r>
            <w:r w:rsidRPr="002069EC">
              <w:rPr>
                <w:rFonts w:asciiTheme="majorHAnsi" w:hAnsiTheme="majorHAnsi"/>
                <w:b/>
                <w:sz w:val="20"/>
                <w:szCs w:val="20"/>
              </w:rPr>
              <w:t xml:space="preserve">     Work Experience </w:t>
            </w:r>
          </w:p>
          <w:p w14:paraId="4724A8E7" w14:textId="77777777" w:rsidR="00CA7B8F" w:rsidRPr="00B62DDC" w:rsidRDefault="00CA7B8F" w:rsidP="00CA7B8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69E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7FCE004" wp14:editId="5B2ABFB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-635</wp:posOffset>
                      </wp:positionV>
                      <wp:extent cx="4352925" cy="0"/>
                      <wp:effectExtent l="0" t="0" r="952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8909B" id="Straight Connector 2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.05pt" to="33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" strokecolor="#1ba7c7" strokeweight="1.5pt"/>
                  </w:pict>
                </mc:Fallback>
              </mc:AlternateContent>
            </w:r>
          </w:p>
          <w:p w14:paraId="647078A3" w14:textId="77777777" w:rsidR="00CA7B8F" w:rsidRPr="0021460C" w:rsidRDefault="00CA7B8F" w:rsidP="00CA7B8F">
            <w:pPr>
              <w:jc w:val="both"/>
              <w:rPr>
                <w:rFonts w:ascii="Cambria" w:hAnsi="Cambria" w:cs="Tahoma"/>
                <w:b/>
                <w:sz w:val="20"/>
                <w:szCs w:val="28"/>
              </w:rPr>
            </w:pPr>
            <w:r w:rsidRPr="0021460C">
              <w:rPr>
                <w:rFonts w:ascii="Cambria" w:hAnsi="Cambria" w:cs="Tahoma"/>
                <w:b/>
                <w:sz w:val="20"/>
                <w:szCs w:val="28"/>
              </w:rPr>
              <w:t xml:space="preserve">Since Jul'14 </w:t>
            </w:r>
          </w:p>
          <w:p w14:paraId="49D0F36F" w14:textId="0FFE9928" w:rsidR="00CA7B8F" w:rsidRPr="0021460C" w:rsidRDefault="009D01AE" w:rsidP="00CA7B8F">
            <w:pPr>
              <w:jc w:val="both"/>
              <w:rPr>
                <w:rFonts w:ascii="Cambria" w:hAnsi="Cambria" w:cs="Tahoma"/>
                <w:b/>
                <w:sz w:val="20"/>
                <w:szCs w:val="28"/>
              </w:rPr>
            </w:pPr>
            <w:r>
              <w:rPr>
                <w:rFonts w:ascii="Cambria" w:hAnsi="Cambria" w:cs="Tahoma"/>
                <w:b/>
                <w:sz w:val="20"/>
                <w:szCs w:val="28"/>
              </w:rPr>
              <w:t xml:space="preserve">Songwon Specialty Chemicals </w:t>
            </w:r>
            <w:r w:rsidR="00CA7B8F" w:rsidRPr="0021460C">
              <w:rPr>
                <w:rFonts w:ascii="Cambria" w:hAnsi="Cambria" w:cs="Tahoma"/>
                <w:b/>
                <w:sz w:val="20"/>
                <w:szCs w:val="28"/>
              </w:rPr>
              <w:t xml:space="preserve">India Pvt. Ltd., Panoli, Ankleshwar as </w:t>
            </w:r>
            <w:r w:rsidR="00765EB7">
              <w:rPr>
                <w:rFonts w:ascii="Cambria" w:hAnsi="Cambria" w:cs="Tahoma"/>
                <w:b/>
                <w:sz w:val="20"/>
                <w:szCs w:val="28"/>
              </w:rPr>
              <w:t xml:space="preserve">General Manager - </w:t>
            </w:r>
            <w:r w:rsidR="00CA7B8F" w:rsidRPr="0021460C">
              <w:rPr>
                <w:rFonts w:ascii="Cambria" w:hAnsi="Cambria" w:cs="Tahoma"/>
                <w:b/>
                <w:sz w:val="20"/>
                <w:szCs w:val="28"/>
              </w:rPr>
              <w:t xml:space="preserve">Finance </w:t>
            </w:r>
          </w:p>
          <w:p w14:paraId="7017CA94" w14:textId="39434539" w:rsidR="00CA7B8F" w:rsidRPr="0021460C" w:rsidRDefault="00CA7B8F" w:rsidP="00CA7B8F">
            <w:pPr>
              <w:jc w:val="both"/>
              <w:rPr>
                <w:rFonts w:ascii="Cambria" w:hAnsi="Cambria" w:cs="Tahoma"/>
                <w:b/>
                <w:sz w:val="20"/>
                <w:szCs w:val="28"/>
              </w:rPr>
            </w:pPr>
            <w:r w:rsidRPr="0021460C">
              <w:rPr>
                <w:rFonts w:ascii="Cambria" w:hAnsi="Cambria" w:cs="Tahoma"/>
                <w:b/>
                <w:sz w:val="20"/>
                <w:szCs w:val="28"/>
              </w:rPr>
              <w:t>Key Result Areas:</w:t>
            </w:r>
          </w:p>
          <w:p w14:paraId="40660370" w14:textId="249EBD93" w:rsidR="000009D8" w:rsidRPr="00942342" w:rsidRDefault="000009D8" w:rsidP="000009D8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Ensuring </w:t>
            </w:r>
            <w:r w:rsidRPr="00942342">
              <w:rPr>
                <w:rFonts w:ascii="Cambria" w:hAnsi="Cambria" w:cs="Tahoma"/>
                <w:sz w:val="20"/>
                <w:szCs w:val="28"/>
              </w:rPr>
              <w:t xml:space="preserve">appropriate financial procedures and practices are in place in line with group and local accounting policies and in line with </w:t>
            </w:r>
            <w:r>
              <w:rPr>
                <w:rFonts w:ascii="Cambria" w:hAnsi="Cambria" w:cs="Tahoma"/>
                <w:sz w:val="20"/>
                <w:szCs w:val="28"/>
              </w:rPr>
              <w:t>IND-AS</w:t>
            </w:r>
            <w:r w:rsidRPr="00942342">
              <w:rPr>
                <w:rFonts w:ascii="Cambria" w:hAnsi="Cambria" w:cs="Tahoma"/>
                <w:sz w:val="20"/>
                <w:szCs w:val="28"/>
              </w:rPr>
              <w:t xml:space="preserve"> and IFRS</w:t>
            </w:r>
          </w:p>
          <w:p w14:paraId="5BC38720" w14:textId="630A2230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Conducting </w:t>
            </w:r>
            <w:r w:rsidR="00CA7B8F" w:rsidRPr="0021460C">
              <w:rPr>
                <w:rFonts w:ascii="Cambria" w:hAnsi="Cambria" w:cs="Tahoma"/>
                <w:sz w:val="20"/>
                <w:szCs w:val="28"/>
              </w:rPr>
              <w:t xml:space="preserve">financial planning &amp; analysis and controlling functions </w:t>
            </w:r>
          </w:p>
          <w:p w14:paraId="7723BE19" w14:textId="77777777" w:rsidR="00AA248E" w:rsidRPr="00942342" w:rsidRDefault="00942342" w:rsidP="009D01AE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Spearheading the </w:t>
            </w:r>
            <w:r w:rsidR="009D01AE">
              <w:rPr>
                <w:rFonts w:ascii="Cambria" w:hAnsi="Cambria" w:cs="Tahoma"/>
                <w:sz w:val="20"/>
                <w:szCs w:val="28"/>
              </w:rPr>
              <w:t xml:space="preserve">Finance &amp; </w:t>
            </w:r>
            <w:r w:rsidR="00CA7B8F" w:rsidRPr="00942342">
              <w:rPr>
                <w:rFonts w:ascii="Cambria" w:hAnsi="Cambria" w:cs="Tahoma"/>
                <w:sz w:val="20"/>
                <w:szCs w:val="28"/>
              </w:rPr>
              <w:t xml:space="preserve">Administration </w:t>
            </w:r>
            <w:r>
              <w:rPr>
                <w:rFonts w:ascii="Cambria" w:hAnsi="Cambria" w:cs="Tahoma"/>
                <w:sz w:val="20"/>
                <w:szCs w:val="28"/>
              </w:rPr>
              <w:t xml:space="preserve">Teams and </w:t>
            </w:r>
            <w:r w:rsidR="00CA7B8F" w:rsidRPr="00942342">
              <w:rPr>
                <w:rFonts w:ascii="Cambria" w:hAnsi="Cambria" w:cs="Tahoma"/>
                <w:sz w:val="20"/>
                <w:szCs w:val="28"/>
              </w:rPr>
              <w:t xml:space="preserve">achieving the company’s legal and financial obligations and the reporting requirements of </w:t>
            </w:r>
            <w:r w:rsidR="009D01AE" w:rsidRPr="00942342">
              <w:rPr>
                <w:rFonts w:ascii="Cambria" w:hAnsi="Cambria" w:cs="Tahoma"/>
                <w:sz w:val="20"/>
                <w:szCs w:val="28"/>
              </w:rPr>
              <w:t>local, regional &amp; corporate offices</w:t>
            </w:r>
          </w:p>
        </w:tc>
        <w:tc>
          <w:tcPr>
            <w:tcW w:w="3708" w:type="dxa"/>
          </w:tcPr>
          <w:p w14:paraId="3140BF5E" w14:textId="77777777" w:rsidR="004B7E36" w:rsidRPr="002069EC" w:rsidRDefault="00CA7B8F" w:rsidP="003B3DC3">
            <w:pPr>
              <w:rPr>
                <w:rFonts w:asciiTheme="majorHAnsi" w:hAnsiTheme="majorHAnsi"/>
                <w:sz w:val="20"/>
                <w:szCs w:val="20"/>
              </w:rPr>
            </w:pPr>
            <w:r w:rsidRPr="002069E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20A77AD" wp14:editId="369DDC4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4064635</wp:posOffset>
                      </wp:positionV>
                      <wp:extent cx="2047875" cy="1466850"/>
                      <wp:effectExtent l="0" t="0" r="28575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D7ED"/>
                              </a:solidFill>
                              <a:ln w="6350">
                                <a:solidFill>
                                  <a:srgbClr val="1BA7C7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DC345" w14:textId="77777777" w:rsidR="00E2736A" w:rsidRPr="00EF1DAD" w:rsidRDefault="009D01AE" w:rsidP="00E2736A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8"/>
                                      <w:szCs w:val="28"/>
                                    </w:rPr>
                                    <w:t xml:space="preserve">Academic Details </w:t>
                                  </w:r>
                                </w:p>
                                <w:p w14:paraId="5FA916E4" w14:textId="77777777" w:rsidR="001F309D" w:rsidRPr="001F309D" w:rsidRDefault="001F309D" w:rsidP="009D01AE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jc w:val="both"/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Chartered Accountant (C.A.) from Institute of</w:t>
                                  </w:r>
                                  <w:r w:rsidR="009D01AE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 xml:space="preserve"> Chartered Accountants of India</w:t>
                                  </w:r>
                                  <w:r w:rsidRPr="001F309D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 xml:space="preserve"> in 1998</w:t>
                                  </w:r>
                                </w:p>
                                <w:p w14:paraId="74E00729" w14:textId="77777777" w:rsidR="005E3B7A" w:rsidRPr="006D2EDA" w:rsidRDefault="001F309D" w:rsidP="001F309D">
                                  <w:pPr>
                                    <w:jc w:val="center"/>
                                    <w:rPr>
                                      <w:rFonts w:eastAsia="Calibri" w:cstheme="minorHAnsi"/>
                                      <w:b/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 xml:space="preserve">Bachelor’s Degree (B. Com) in 1992 from Gujarat University, India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ABC1B" id="Text Box 15" o:spid="_x0000_s1027" type="#_x0000_t202" style="position:absolute;margin-left:5.6pt;margin-top:320.05pt;width:161.25pt;height:115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" fillcolor="#7bd7ed" strokecolor="#1ba7c7" strokeweight=".5pt">
                      <v:textbox>
                        <w:txbxContent>
                          <w:p w:rsidR="00E2736A" w:rsidRPr="00EF1DAD" w:rsidRDefault="009D01AE" w:rsidP="00E2736A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8"/>
                                <w:szCs w:val="28"/>
                              </w:rPr>
                              <w:t xml:space="preserve">Academic Details </w:t>
                            </w:r>
                          </w:p>
                          <w:p w:rsidR="001F309D" w:rsidRPr="001F309D" w:rsidRDefault="001F309D" w:rsidP="009D01AE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Chartered Accountant (C.A.) from Institute of</w:t>
                            </w:r>
                            <w:r w:rsidR="009D01A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Chartered Accountants of India</w:t>
                            </w:r>
                            <w:r w:rsidRPr="001F309D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in 1998</w:t>
                            </w:r>
                          </w:p>
                          <w:p w:rsidR="005E3B7A" w:rsidRPr="006D2EDA" w:rsidRDefault="001F309D" w:rsidP="001F309D">
                            <w:pPr>
                              <w:jc w:val="center"/>
                              <w:rPr>
                                <w:rFonts w:eastAsia="Calibri" w:cstheme="minorHAnsi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Bachelor’s Degree (B. Com) in 1992 from Gujarat University, India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69E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192F24" wp14:editId="1E32689F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38735</wp:posOffset>
                      </wp:positionV>
                      <wp:extent cx="2047875" cy="3930650"/>
                      <wp:effectExtent l="0" t="0" r="28575" b="127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393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D7ED"/>
                              </a:solidFill>
                              <a:ln w="6350">
                                <a:solidFill>
                                  <a:srgbClr val="1BA7C7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C4B5BA" w14:textId="77777777" w:rsidR="00EF1DAD" w:rsidRDefault="001928F8" w:rsidP="00907B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sz w:val="28"/>
                                      <w:szCs w:val="28"/>
                                    </w:rPr>
                                  </w:pPr>
                                  <w:r w:rsidRPr="00EF1DAD">
                                    <w:rPr>
                                      <w:rFonts w:asciiTheme="majorHAnsi" w:hAnsiTheme="majorHAnsi" w:cs="Tahoma"/>
                                      <w:sz w:val="28"/>
                                      <w:szCs w:val="28"/>
                                    </w:rPr>
                                    <w:t xml:space="preserve">Core Competencies </w:t>
                                  </w:r>
                                </w:p>
                                <w:p w14:paraId="1D7C6CDA" w14:textId="4E1E7B54" w:rsidR="00CA7B8F" w:rsidRDefault="00CA7B8F" w:rsidP="001F309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A7B8F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Account &amp; Finance </w:t>
                                  </w:r>
                                  <w:r w:rsidR="00FD7908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(INDAS)</w:t>
                                  </w:r>
                                </w:p>
                                <w:p w14:paraId="49689739" w14:textId="77777777" w:rsidR="00CA7B8F" w:rsidRDefault="00CA7B8F" w:rsidP="001F309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Strategic Planning </w:t>
                                  </w:r>
                                </w:p>
                                <w:p w14:paraId="4C7E501B" w14:textId="77777777" w:rsidR="00CA7B8F" w:rsidRDefault="00CA7B8F" w:rsidP="00CA7B8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Business Operations</w:t>
                                  </w:r>
                                </w:p>
                                <w:p w14:paraId="24D3F2F4" w14:textId="77777777" w:rsidR="001F309D" w:rsidRPr="001F309D" w:rsidRDefault="001F309D" w:rsidP="001F309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Internal Control </w:t>
                                  </w:r>
                                </w:p>
                                <w:p w14:paraId="721C37A1" w14:textId="77777777" w:rsidR="001F309D" w:rsidRPr="001F309D" w:rsidRDefault="001F309D" w:rsidP="001F309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A7B8F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Legal, </w:t>
                                  </w: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Statutory &amp; Internal Auditing</w:t>
                                  </w:r>
                                </w:p>
                                <w:p w14:paraId="3F8F1625" w14:textId="77777777" w:rsidR="001F309D" w:rsidRPr="001F309D" w:rsidRDefault="001F309D" w:rsidP="001F309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Budgeting &amp; Forecasting </w:t>
                                  </w:r>
                                </w:p>
                                <w:p w14:paraId="6F51709D" w14:textId="77777777" w:rsidR="00CA7B8F" w:rsidRPr="00CA7B8F" w:rsidRDefault="00CA7B8F" w:rsidP="00CA7B8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A7B8F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GST, Inter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national &amp; Local Tax Compliance</w:t>
                                  </w:r>
                                </w:p>
                                <w:p w14:paraId="225A3BCF" w14:textId="19563039" w:rsidR="00CA7B8F" w:rsidRPr="00CA7B8F" w:rsidRDefault="00CA7B8F" w:rsidP="00CA7B8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ERP Implementation</w:t>
                                  </w:r>
                                  <w:r w:rsidR="00FD7908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(D 365)</w:t>
                                  </w:r>
                                </w:p>
                                <w:p w14:paraId="7AB548F1" w14:textId="2099983A" w:rsidR="00CA7B8F" w:rsidRDefault="00FD7908" w:rsidP="00CA7B8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SOX compliance </w:t>
                                  </w:r>
                                </w:p>
                                <w:p w14:paraId="17BC301A" w14:textId="77777777" w:rsidR="001F309D" w:rsidRPr="001F309D" w:rsidRDefault="001F309D" w:rsidP="00CA7B8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Cost Savings</w:t>
                                  </w:r>
                                </w:p>
                                <w:p w14:paraId="298E1450" w14:textId="77777777" w:rsidR="001F309D" w:rsidRPr="001F309D" w:rsidRDefault="001F309D" w:rsidP="00CA7B8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MIS Reporting</w:t>
                                  </w:r>
                                </w:p>
                                <w:p w14:paraId="4AAE03C0" w14:textId="77777777" w:rsidR="009B3E44" w:rsidRDefault="001F309D" w:rsidP="001F309D">
                                  <w:pPr>
                                    <w:spacing w:line="240" w:lineRule="auto"/>
                                    <w:jc w:val="center"/>
                                  </w:pPr>
                                  <w:r w:rsidRPr="001F309D"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Team Building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192F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margin-left:5.6pt;margin-top:3.05pt;width:161.25pt;height:30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" fillcolor="#7bd7ed" strokecolor="#1ba7c7" strokeweight=".5pt">
                      <v:textbox>
                        <w:txbxContent>
                          <w:p w14:paraId="28C4B5BA" w14:textId="77777777" w:rsidR="00EF1DAD" w:rsidRDefault="001928F8" w:rsidP="00907BD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  <w:r w:rsidRPr="00EF1DAD"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  <w:t xml:space="preserve">Core Competencies </w:t>
                            </w:r>
                          </w:p>
                          <w:p w14:paraId="1D7C6CDA" w14:textId="4E1E7B54" w:rsidR="00CA7B8F" w:rsidRDefault="00CA7B8F" w:rsidP="001F309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CA7B8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Account &amp; Finance </w:t>
                            </w:r>
                            <w:r w:rsidR="00FD7908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(INDAS)</w:t>
                            </w:r>
                          </w:p>
                          <w:p w14:paraId="49689739" w14:textId="77777777" w:rsidR="00CA7B8F" w:rsidRDefault="00CA7B8F" w:rsidP="001F309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Strategic Planning </w:t>
                            </w:r>
                          </w:p>
                          <w:p w14:paraId="4C7E501B" w14:textId="77777777" w:rsidR="00CA7B8F" w:rsidRDefault="00CA7B8F" w:rsidP="00CA7B8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Business Operations</w:t>
                            </w:r>
                          </w:p>
                          <w:p w14:paraId="24D3F2F4" w14:textId="77777777" w:rsidR="001F309D" w:rsidRPr="001F309D" w:rsidRDefault="001F309D" w:rsidP="001F309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Internal Control </w:t>
                            </w:r>
                          </w:p>
                          <w:p w14:paraId="721C37A1" w14:textId="77777777" w:rsidR="001F309D" w:rsidRPr="001F309D" w:rsidRDefault="001F309D" w:rsidP="001F309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7B8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Legal, </w:t>
                            </w: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Statutory &amp; Internal Auditing</w:t>
                            </w:r>
                          </w:p>
                          <w:p w14:paraId="3F8F1625" w14:textId="77777777" w:rsidR="001F309D" w:rsidRPr="001F309D" w:rsidRDefault="001F309D" w:rsidP="001F309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Budgeting &amp; Forecasting </w:t>
                            </w:r>
                          </w:p>
                          <w:p w14:paraId="6F51709D" w14:textId="77777777" w:rsidR="00CA7B8F" w:rsidRPr="00CA7B8F" w:rsidRDefault="00CA7B8F" w:rsidP="00CA7B8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CA7B8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GST, Inter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national &amp; Local Tax Compliance</w:t>
                            </w:r>
                          </w:p>
                          <w:p w14:paraId="225A3BCF" w14:textId="19563039" w:rsidR="00CA7B8F" w:rsidRPr="00CA7B8F" w:rsidRDefault="00CA7B8F" w:rsidP="00CA7B8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ERP Implementation</w:t>
                            </w:r>
                            <w:r w:rsidR="00FD7908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(D 365)</w:t>
                            </w:r>
                          </w:p>
                          <w:p w14:paraId="7AB548F1" w14:textId="2099983A" w:rsidR="00CA7B8F" w:rsidRDefault="00FD7908" w:rsidP="00CA7B8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SOX compliance </w:t>
                            </w:r>
                          </w:p>
                          <w:p w14:paraId="17BC301A" w14:textId="77777777" w:rsidR="001F309D" w:rsidRPr="001F309D" w:rsidRDefault="001F309D" w:rsidP="00CA7B8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Cost Savings</w:t>
                            </w:r>
                          </w:p>
                          <w:p w14:paraId="298E1450" w14:textId="77777777" w:rsidR="001F309D" w:rsidRPr="001F309D" w:rsidRDefault="001F309D" w:rsidP="00CA7B8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MIS Reporting</w:t>
                            </w:r>
                          </w:p>
                          <w:p w14:paraId="4AAE03C0" w14:textId="77777777" w:rsidR="009B3E44" w:rsidRDefault="001F309D" w:rsidP="001F309D">
                            <w:pPr>
                              <w:spacing w:line="240" w:lineRule="auto"/>
                              <w:jc w:val="center"/>
                            </w:pPr>
                            <w:r w:rsidRPr="001F309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Team Building &amp; 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A552D" w:rsidRPr="00D3456D" w14:paraId="73459DC9" w14:textId="77777777" w:rsidTr="00854519">
        <w:trPr>
          <w:trHeight w:val="11970"/>
        </w:trPr>
        <w:tc>
          <w:tcPr>
            <w:tcW w:w="10746" w:type="dxa"/>
            <w:gridSpan w:val="2"/>
          </w:tcPr>
          <w:p w14:paraId="6A12AAD3" w14:textId="20EBEFF1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lastRenderedPageBreak/>
              <w:t xml:space="preserve">Presenting </w:t>
            </w:r>
            <w:r w:rsidR="00CA7B8F" w:rsidRPr="00CA7B8F">
              <w:rPr>
                <w:rFonts w:ascii="Cambria" w:hAnsi="Cambria" w:cs="Tahoma"/>
                <w:sz w:val="20"/>
                <w:szCs w:val="28"/>
              </w:rPr>
              <w:t xml:space="preserve">information to the </w:t>
            </w:r>
            <w:r w:rsidR="00765EB7" w:rsidRPr="00CA7B8F">
              <w:rPr>
                <w:rFonts w:ascii="Cambria" w:hAnsi="Cambria" w:cs="Tahoma"/>
                <w:sz w:val="20"/>
                <w:szCs w:val="28"/>
              </w:rPr>
              <w:t>management,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and monitoring </w:t>
            </w:r>
            <w:r w:rsidR="00CA7B8F" w:rsidRPr="00CA7B8F">
              <w:rPr>
                <w:rFonts w:ascii="Cambria" w:hAnsi="Cambria" w:cs="Tahoma"/>
                <w:sz w:val="20"/>
                <w:szCs w:val="28"/>
              </w:rPr>
              <w:t>business performance progress in line with t</w:t>
            </w:r>
            <w:r>
              <w:rPr>
                <w:rFonts w:ascii="Cambria" w:hAnsi="Cambria" w:cs="Tahoma"/>
                <w:sz w:val="20"/>
                <w:szCs w:val="28"/>
              </w:rPr>
              <w:t>he target</w:t>
            </w:r>
            <w:r w:rsidR="00BB7E03">
              <w:rPr>
                <w:rFonts w:ascii="Cambria" w:hAnsi="Cambria" w:cs="Tahoma"/>
                <w:sz w:val="20"/>
                <w:szCs w:val="28"/>
              </w:rPr>
              <w:t>,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and give suggestions</w:t>
            </w:r>
          </w:p>
          <w:p w14:paraId="69305E01" w14:textId="22C2B427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Liaising </w:t>
            </w:r>
            <w:r w:rsidR="00CA7B8F" w:rsidRPr="00942342">
              <w:rPr>
                <w:rFonts w:ascii="Cambria" w:hAnsi="Cambria" w:cs="Tahoma"/>
                <w:sz w:val="20"/>
                <w:szCs w:val="28"/>
              </w:rPr>
              <w:t>with the management team, develop and implement financial strategies, which are aligned with and support the Global and Regional strategic business plans</w:t>
            </w:r>
          </w:p>
          <w:p w14:paraId="22860E11" w14:textId="76C57995" w:rsidR="00BB7E03" w:rsidRDefault="00BB7E03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>Implementation of Risk Control Matrix (RCM)</w:t>
            </w:r>
            <w:r w:rsidR="00FD6B03">
              <w:rPr>
                <w:rFonts w:ascii="Cambria" w:hAnsi="Cambria" w:cs="Tahoma"/>
                <w:sz w:val="20"/>
                <w:szCs w:val="28"/>
              </w:rPr>
              <w:t xml:space="preserve"> (PTP, OTC, RTR, and other areas)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for compliance of Korea SOX. </w:t>
            </w:r>
          </w:p>
          <w:p w14:paraId="7F934824" w14:textId="77777777" w:rsidR="00CA7B8F" w:rsidRP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Implementing </w:t>
            </w:r>
            <w:r w:rsidR="00CA7B8F" w:rsidRPr="00942342">
              <w:rPr>
                <w:rFonts w:ascii="Cambria" w:hAnsi="Cambria" w:cs="Tahoma"/>
                <w:sz w:val="20"/>
                <w:szCs w:val="28"/>
              </w:rPr>
              <w:t>internal control disciplines throughout the region to maintain integrity and accuracy of financial reports</w:t>
            </w:r>
          </w:p>
          <w:p w14:paraId="50438FFA" w14:textId="64951E52" w:rsidR="001F309D" w:rsidRPr="0021460C" w:rsidRDefault="001F309D" w:rsidP="0021460C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 w:rsidRPr="0021460C">
              <w:rPr>
                <w:rFonts w:ascii="Cambria" w:hAnsi="Cambria" w:cs="Tahoma"/>
                <w:sz w:val="20"/>
                <w:szCs w:val="28"/>
              </w:rPr>
              <w:t xml:space="preserve">Reporting and Interpreting Ascertaining financial results and recommendations to the </w:t>
            </w:r>
            <w:r w:rsidR="00942342">
              <w:rPr>
                <w:rFonts w:ascii="Cambria" w:hAnsi="Cambria" w:cs="Tahoma"/>
                <w:sz w:val="20"/>
                <w:szCs w:val="28"/>
              </w:rPr>
              <w:t>Global CFO and management team</w:t>
            </w:r>
          </w:p>
          <w:p w14:paraId="4AF7503F" w14:textId="77777777" w:rsidR="001F309D" w:rsidRPr="0021460C" w:rsidRDefault="00942342" w:rsidP="0021460C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Formulating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 xml:space="preserve">cost report and </w:t>
            </w:r>
            <w:r>
              <w:rPr>
                <w:rFonts w:ascii="Cambria" w:hAnsi="Cambria" w:cs="Tahoma"/>
                <w:sz w:val="20"/>
                <w:szCs w:val="28"/>
              </w:rPr>
              <w:t xml:space="preserve">presenting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>variance analysis betwee</w:t>
            </w:r>
            <w:r>
              <w:rPr>
                <w:rFonts w:ascii="Cambria" w:hAnsi="Cambria" w:cs="Tahoma"/>
                <w:sz w:val="20"/>
                <w:szCs w:val="28"/>
              </w:rPr>
              <w:t>n standard cost v/s actual cost</w:t>
            </w:r>
          </w:p>
          <w:p w14:paraId="0CCE6658" w14:textId="39B766FD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Maintaining and developing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>internal financi</w:t>
            </w:r>
            <w:r>
              <w:rPr>
                <w:rFonts w:ascii="Cambria" w:hAnsi="Cambria" w:cs="Tahoma"/>
                <w:sz w:val="20"/>
                <w:szCs w:val="28"/>
              </w:rPr>
              <w:t>al control for organization</w:t>
            </w:r>
          </w:p>
          <w:p w14:paraId="6538EF32" w14:textId="77777777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Preparing all </w:t>
            </w:r>
            <w:r w:rsidR="001F309D" w:rsidRPr="00942342">
              <w:rPr>
                <w:rFonts w:ascii="Cambria" w:hAnsi="Cambria" w:cs="Tahoma"/>
                <w:sz w:val="20"/>
                <w:szCs w:val="28"/>
              </w:rPr>
              <w:t xml:space="preserve">budgets and forecast and </w:t>
            </w:r>
            <w:r>
              <w:rPr>
                <w:rFonts w:ascii="Cambria" w:hAnsi="Cambria" w:cs="Tahoma"/>
                <w:sz w:val="20"/>
                <w:szCs w:val="28"/>
              </w:rPr>
              <w:t xml:space="preserve">presenting </w:t>
            </w:r>
            <w:r w:rsidR="001F309D" w:rsidRPr="00942342">
              <w:rPr>
                <w:rFonts w:ascii="Cambria" w:hAnsi="Cambria" w:cs="Tahoma"/>
                <w:sz w:val="20"/>
                <w:szCs w:val="28"/>
              </w:rPr>
              <w:t xml:space="preserve">detail analysis about actual performance v/s budget </w:t>
            </w:r>
          </w:p>
          <w:p w14:paraId="543D37F7" w14:textId="750C361A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Adhering to </w:t>
            </w:r>
            <w:r w:rsidR="001F309D" w:rsidRPr="00942342">
              <w:rPr>
                <w:rFonts w:ascii="Cambria" w:hAnsi="Cambria" w:cs="Tahoma"/>
                <w:sz w:val="20"/>
                <w:szCs w:val="28"/>
              </w:rPr>
              <w:t>department budget through periodic reviews; identif</w:t>
            </w:r>
            <w:r>
              <w:rPr>
                <w:rFonts w:ascii="Cambria" w:hAnsi="Cambria" w:cs="Tahoma"/>
                <w:sz w:val="20"/>
                <w:szCs w:val="28"/>
              </w:rPr>
              <w:t xml:space="preserve">y and report </w:t>
            </w:r>
            <w:r w:rsidR="00D310DD">
              <w:rPr>
                <w:rFonts w:ascii="Cambria" w:hAnsi="Cambria" w:cs="Tahoma"/>
                <w:sz w:val="20"/>
                <w:szCs w:val="28"/>
              </w:rPr>
              <w:t>deviations if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any</w:t>
            </w:r>
          </w:p>
          <w:p w14:paraId="4B98E0A9" w14:textId="77777777" w:rsidR="001F309D" w:rsidRP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Checking </w:t>
            </w:r>
            <w:r w:rsidR="001F309D" w:rsidRPr="00942342">
              <w:rPr>
                <w:rFonts w:ascii="Cambria" w:hAnsi="Cambria" w:cs="Tahoma"/>
                <w:sz w:val="20"/>
                <w:szCs w:val="28"/>
              </w:rPr>
              <w:t>account receivable and establish process of credit limit establ</w:t>
            </w:r>
            <w:r>
              <w:rPr>
                <w:rFonts w:ascii="Cambria" w:hAnsi="Cambria" w:cs="Tahoma"/>
                <w:sz w:val="20"/>
                <w:szCs w:val="28"/>
              </w:rPr>
              <w:t>ishment as per global guideline</w:t>
            </w:r>
          </w:p>
          <w:p w14:paraId="42EF9CBE" w14:textId="77777777" w:rsidR="001F309D" w:rsidRP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Managing an effective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>cost reporting system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and </w:t>
            </w:r>
            <w:r w:rsidRPr="00942342">
              <w:rPr>
                <w:rFonts w:ascii="Cambria" w:hAnsi="Cambria" w:cs="Tahoma"/>
                <w:sz w:val="20"/>
                <w:szCs w:val="28"/>
              </w:rPr>
              <w:t>financial risk management</w:t>
            </w:r>
          </w:p>
          <w:p w14:paraId="7D5D0DB2" w14:textId="77777777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Monitoring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>debt levels and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compliance with debt covenants</w:t>
            </w:r>
          </w:p>
          <w:p w14:paraId="75E35C59" w14:textId="77777777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Maintaining </w:t>
            </w:r>
            <w:r w:rsidR="001F309D" w:rsidRPr="00942342">
              <w:rPr>
                <w:rFonts w:ascii="Cambria" w:hAnsi="Cambria" w:cs="Tahoma"/>
                <w:sz w:val="20"/>
                <w:szCs w:val="28"/>
              </w:rPr>
              <w:t>local financial policies, procedures and systems ensuring compliance w</w:t>
            </w:r>
            <w:r>
              <w:rPr>
                <w:rFonts w:ascii="Cambria" w:hAnsi="Cambria" w:cs="Tahoma"/>
                <w:sz w:val="20"/>
                <w:szCs w:val="28"/>
              </w:rPr>
              <w:t>ith local laws and regulations</w:t>
            </w:r>
          </w:p>
          <w:p w14:paraId="6947E623" w14:textId="69A57A4F" w:rsidR="001F309D" w:rsidRPr="00942342" w:rsidRDefault="00942342" w:rsidP="000009D8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Supervising </w:t>
            </w:r>
            <w:r w:rsidRPr="00942342">
              <w:rPr>
                <w:rFonts w:ascii="Cambria" w:hAnsi="Cambria" w:cs="Tahoma"/>
                <w:sz w:val="20"/>
                <w:szCs w:val="28"/>
              </w:rPr>
              <w:t xml:space="preserve">tax compliance and submissions covering corporate tax, </w:t>
            </w:r>
            <w:r w:rsidR="000009D8">
              <w:rPr>
                <w:rFonts w:ascii="Cambria" w:hAnsi="Cambria" w:cs="Tahoma"/>
                <w:sz w:val="20"/>
                <w:szCs w:val="28"/>
              </w:rPr>
              <w:t>GST</w:t>
            </w:r>
            <w:r w:rsidRPr="00942342">
              <w:rPr>
                <w:rFonts w:ascii="Cambria" w:hAnsi="Cambria" w:cs="Tahoma"/>
                <w:sz w:val="20"/>
                <w:szCs w:val="28"/>
              </w:rPr>
              <w:t xml:space="preserve"> and withholding taxes including tax returns, internal reporting and tax accounting</w:t>
            </w:r>
          </w:p>
          <w:p w14:paraId="0654BF0F" w14:textId="17F2AEDF" w:rsid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Adhering to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 xml:space="preserve">statutory compliance like </w:t>
            </w:r>
            <w:r w:rsidR="000009D8">
              <w:rPr>
                <w:rFonts w:ascii="Cambria" w:hAnsi="Cambria" w:cs="Tahoma"/>
                <w:sz w:val="20"/>
                <w:szCs w:val="28"/>
              </w:rPr>
              <w:t>GST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 xml:space="preserve"> and general compliances like structure of the invoice, compliance to terms and conditions of the contract </w:t>
            </w:r>
          </w:p>
          <w:p w14:paraId="7C325CF7" w14:textId="023AF88F" w:rsidR="001F309D" w:rsidRPr="00942342" w:rsidRDefault="00942342" w:rsidP="00942342">
            <w:pPr>
              <w:pStyle w:val="ListParagraph"/>
              <w:numPr>
                <w:ilvl w:val="0"/>
                <w:numId w:val="41"/>
              </w:numPr>
              <w:ind w:left="360"/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Liaising with </w:t>
            </w:r>
            <w:r w:rsidR="001F309D" w:rsidRPr="00942342">
              <w:rPr>
                <w:rFonts w:ascii="Cambria" w:hAnsi="Cambria" w:cs="Tahoma"/>
                <w:sz w:val="20"/>
                <w:szCs w:val="28"/>
              </w:rPr>
              <w:t>global IT team for implementation of var</w:t>
            </w:r>
            <w:r>
              <w:rPr>
                <w:rFonts w:ascii="Cambria" w:hAnsi="Cambria" w:cs="Tahoma"/>
                <w:sz w:val="20"/>
                <w:szCs w:val="28"/>
              </w:rPr>
              <w:t>ious process in Dynamics</w:t>
            </w:r>
            <w:r w:rsidR="000009D8">
              <w:rPr>
                <w:rFonts w:ascii="Cambria" w:hAnsi="Cambria" w:cs="Tahoma"/>
                <w:sz w:val="20"/>
                <w:szCs w:val="28"/>
              </w:rPr>
              <w:t xml:space="preserve"> – D -365- </w:t>
            </w:r>
            <w:r>
              <w:rPr>
                <w:rFonts w:ascii="Cambria" w:hAnsi="Cambria" w:cs="Tahoma"/>
                <w:sz w:val="20"/>
                <w:szCs w:val="28"/>
              </w:rPr>
              <w:t>ERP</w:t>
            </w:r>
          </w:p>
          <w:p w14:paraId="33256A9D" w14:textId="77777777" w:rsidR="001F309D" w:rsidRPr="0021460C" w:rsidRDefault="001F309D" w:rsidP="0021460C">
            <w:pPr>
              <w:jc w:val="both"/>
              <w:rPr>
                <w:rFonts w:ascii="Cambria" w:hAnsi="Cambria" w:cs="Tahoma"/>
                <w:b/>
                <w:sz w:val="20"/>
                <w:szCs w:val="28"/>
              </w:rPr>
            </w:pPr>
          </w:p>
          <w:p w14:paraId="3D77DEAE" w14:textId="77777777" w:rsidR="001F309D" w:rsidRPr="0021460C" w:rsidRDefault="00942342" w:rsidP="001F309D">
            <w:pPr>
              <w:jc w:val="both"/>
              <w:rPr>
                <w:rFonts w:ascii="Cambria" w:hAnsi="Cambria" w:cs="Tahoma"/>
                <w:b/>
                <w:sz w:val="20"/>
                <w:szCs w:val="28"/>
              </w:rPr>
            </w:pPr>
            <w:r>
              <w:rPr>
                <w:rFonts w:ascii="Cambria" w:hAnsi="Cambria" w:cs="Tahoma"/>
                <w:b/>
                <w:sz w:val="20"/>
                <w:szCs w:val="28"/>
              </w:rPr>
              <w:t>Feb’10-Oct’</w:t>
            </w:r>
            <w:r w:rsidR="001F309D" w:rsidRPr="0021460C">
              <w:rPr>
                <w:rFonts w:ascii="Cambria" w:hAnsi="Cambria" w:cs="Tahoma"/>
                <w:b/>
                <w:sz w:val="20"/>
                <w:szCs w:val="28"/>
              </w:rPr>
              <w:t xml:space="preserve">13 </w:t>
            </w:r>
            <w:proofErr w:type="spellStart"/>
            <w:r w:rsidR="001F309D" w:rsidRPr="0021460C">
              <w:rPr>
                <w:rFonts w:ascii="Cambria" w:hAnsi="Cambria" w:cs="Tahoma"/>
                <w:b/>
                <w:sz w:val="20"/>
                <w:szCs w:val="28"/>
              </w:rPr>
              <w:t>Flucid</w:t>
            </w:r>
            <w:proofErr w:type="spellEnd"/>
            <w:r w:rsidR="001F309D" w:rsidRPr="0021460C">
              <w:rPr>
                <w:rFonts w:ascii="Cambria" w:hAnsi="Cambria" w:cs="Tahoma"/>
                <w:b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20"/>
                <w:szCs w:val="28"/>
              </w:rPr>
              <w:t>Jewellery</w:t>
            </w:r>
            <w:proofErr w:type="spellEnd"/>
            <w:r>
              <w:rPr>
                <w:rFonts w:ascii="Cambria" w:hAnsi="Cambria" w:cs="Tahoma"/>
                <w:b/>
                <w:sz w:val="20"/>
                <w:szCs w:val="28"/>
              </w:rPr>
              <w:t xml:space="preserve"> Pvt. Ltd., Ahmedabad  as GM- Finance and Accounts &amp; </w:t>
            </w:r>
            <w:r w:rsidR="001F309D" w:rsidRPr="0021460C">
              <w:rPr>
                <w:rFonts w:ascii="Cambria" w:hAnsi="Cambria" w:cs="Tahoma"/>
                <w:b/>
                <w:sz w:val="20"/>
                <w:szCs w:val="28"/>
              </w:rPr>
              <w:t>MIS</w:t>
            </w:r>
          </w:p>
          <w:p w14:paraId="3AA6844A" w14:textId="77777777" w:rsidR="001F309D" w:rsidRPr="0021460C" w:rsidRDefault="009D01AE" w:rsidP="001F309D">
            <w:pPr>
              <w:jc w:val="both"/>
              <w:rPr>
                <w:rFonts w:ascii="Cambria" w:hAnsi="Cambria" w:cs="Tahoma"/>
                <w:b/>
                <w:sz w:val="20"/>
                <w:szCs w:val="28"/>
              </w:rPr>
            </w:pPr>
            <w:r>
              <w:rPr>
                <w:rFonts w:ascii="Cambria" w:hAnsi="Cambria" w:cs="Tahoma"/>
                <w:b/>
                <w:sz w:val="20"/>
                <w:szCs w:val="28"/>
              </w:rPr>
              <w:t xml:space="preserve">Key Result Areas: </w:t>
            </w:r>
          </w:p>
          <w:p w14:paraId="212DE4E0" w14:textId="77777777" w:rsidR="001F309D" w:rsidRPr="00942342" w:rsidRDefault="00942342" w:rsidP="0094234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Ensured the </w:t>
            </w:r>
            <w:r w:rsidRPr="0021460C">
              <w:rPr>
                <w:rFonts w:ascii="Cambria" w:hAnsi="Cambria" w:cs="Tahoma"/>
                <w:sz w:val="20"/>
                <w:szCs w:val="28"/>
              </w:rPr>
              <w:t xml:space="preserve">finalization of accounts for group </w:t>
            </w:r>
            <w:r w:rsidR="001F309D" w:rsidRPr="0021460C">
              <w:rPr>
                <w:rFonts w:ascii="Cambria" w:hAnsi="Cambria" w:cs="Tahoma"/>
                <w:sz w:val="20"/>
                <w:szCs w:val="28"/>
              </w:rPr>
              <w:t>companies as per revised s</w:t>
            </w:r>
            <w:r>
              <w:rPr>
                <w:rFonts w:ascii="Cambria" w:hAnsi="Cambria" w:cs="Tahoma"/>
                <w:sz w:val="20"/>
                <w:szCs w:val="28"/>
              </w:rPr>
              <w:t>chedule VI of the companies act, prepared</w:t>
            </w:r>
            <w:r w:rsidRPr="00942342">
              <w:rPr>
                <w:rFonts w:ascii="Cambria" w:hAnsi="Cambria" w:cs="Tahoma"/>
                <w:sz w:val="20"/>
                <w:szCs w:val="28"/>
              </w:rPr>
              <w:t xml:space="preserve"> </w:t>
            </w:r>
            <w:r>
              <w:rPr>
                <w:rFonts w:ascii="Cambria" w:hAnsi="Cambria" w:cs="Tahoma"/>
                <w:sz w:val="20"/>
                <w:szCs w:val="28"/>
              </w:rPr>
              <w:t>and filed XBRL report</w:t>
            </w:r>
          </w:p>
          <w:p w14:paraId="78B21E9E" w14:textId="77777777" w:rsidR="009D01AE" w:rsidRDefault="00942342" w:rsidP="009D01A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Worked on </w:t>
            </w:r>
            <w:r w:rsidRPr="0021460C">
              <w:rPr>
                <w:rFonts w:ascii="Cambria" w:hAnsi="Cambria" w:cs="Tahoma"/>
                <w:sz w:val="20"/>
                <w:szCs w:val="28"/>
              </w:rPr>
              <w:t>inventory control for all plants and reconciliation of materi</w:t>
            </w:r>
            <w:r>
              <w:rPr>
                <w:rFonts w:ascii="Cambria" w:hAnsi="Cambria" w:cs="Tahoma"/>
                <w:sz w:val="20"/>
                <w:szCs w:val="28"/>
              </w:rPr>
              <w:t>al accounts with labour parties</w:t>
            </w:r>
          </w:p>
          <w:p w14:paraId="644D8AE8" w14:textId="77777777" w:rsidR="001F309D" w:rsidRPr="009D01AE" w:rsidRDefault="009D01AE" w:rsidP="009D01A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Controlled </w:t>
            </w:r>
            <w:r w:rsidRPr="009D01AE">
              <w:rPr>
                <w:rFonts w:ascii="Cambria" w:hAnsi="Cambria" w:cs="Tahoma"/>
                <w:sz w:val="20"/>
                <w:szCs w:val="28"/>
              </w:rPr>
              <w:t>monthly closing activity for books of accounts of the comp</w:t>
            </w:r>
            <w:r>
              <w:rPr>
                <w:rFonts w:ascii="Cambria" w:hAnsi="Cambria" w:cs="Tahoma"/>
                <w:sz w:val="20"/>
                <w:szCs w:val="28"/>
              </w:rPr>
              <w:t>any</w:t>
            </w:r>
          </w:p>
          <w:p w14:paraId="0DD6DBB3" w14:textId="77777777" w:rsidR="009D01AE" w:rsidRDefault="001F309D" w:rsidP="009D01A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 w:rsidRPr="0021460C">
              <w:rPr>
                <w:rFonts w:ascii="Cambria" w:hAnsi="Cambria" w:cs="Tahoma"/>
                <w:sz w:val="20"/>
                <w:szCs w:val="28"/>
              </w:rPr>
              <w:t xml:space="preserve">Ensuring statutory compliance like TDS, Service Tax, VAT, </w:t>
            </w:r>
            <w:proofErr w:type="spellStart"/>
            <w:r w:rsidRPr="0021460C">
              <w:rPr>
                <w:rFonts w:ascii="Cambria" w:hAnsi="Cambria" w:cs="Tahoma"/>
                <w:sz w:val="20"/>
                <w:szCs w:val="28"/>
              </w:rPr>
              <w:t>Cess</w:t>
            </w:r>
            <w:proofErr w:type="spellEnd"/>
            <w:r w:rsidRPr="0021460C">
              <w:rPr>
                <w:rFonts w:ascii="Cambria" w:hAnsi="Cambria" w:cs="Tahoma"/>
                <w:sz w:val="20"/>
                <w:szCs w:val="28"/>
              </w:rPr>
              <w:t xml:space="preserve">, Indian AS </w:t>
            </w:r>
          </w:p>
          <w:p w14:paraId="06B70758" w14:textId="77777777" w:rsidR="009D01AE" w:rsidRDefault="009D01AE" w:rsidP="009D01A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Liaised </w:t>
            </w:r>
            <w:r w:rsidR="001F309D" w:rsidRPr="009D01AE">
              <w:rPr>
                <w:rFonts w:ascii="Cambria" w:hAnsi="Cambria" w:cs="Tahoma"/>
                <w:sz w:val="20"/>
                <w:szCs w:val="28"/>
              </w:rPr>
              <w:t>with bankers for assessment/renewal of working capital (submission of quarterly/monthly stateme</w:t>
            </w:r>
            <w:r>
              <w:rPr>
                <w:rFonts w:ascii="Cambria" w:hAnsi="Cambria" w:cs="Tahoma"/>
                <w:sz w:val="20"/>
                <w:szCs w:val="28"/>
              </w:rPr>
              <w:t>nt to banks, yearly bank audit)</w:t>
            </w:r>
          </w:p>
          <w:p w14:paraId="36A17FFB" w14:textId="77777777" w:rsidR="009D01AE" w:rsidRDefault="009D01AE" w:rsidP="009D01A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Checked all </w:t>
            </w:r>
            <w:r w:rsidRPr="009D01AE">
              <w:rPr>
                <w:rFonts w:ascii="Cambria" w:hAnsi="Cambria" w:cs="Tahoma"/>
                <w:sz w:val="20"/>
                <w:szCs w:val="28"/>
              </w:rPr>
              <w:t>bank guarantee limits, extensions &amp; cancellation of the same on order completion</w:t>
            </w:r>
          </w:p>
          <w:p w14:paraId="6CB77ED2" w14:textId="77777777" w:rsidR="001F309D" w:rsidRPr="009D01AE" w:rsidRDefault="009D01AE" w:rsidP="009D01A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sz w:val="20"/>
                <w:szCs w:val="28"/>
              </w:rPr>
              <w:t xml:space="preserve">Implemented </w:t>
            </w:r>
            <w:r w:rsidR="001F309D" w:rsidRPr="009D01AE">
              <w:rPr>
                <w:rFonts w:ascii="Cambria" w:hAnsi="Cambria" w:cs="Tahoma"/>
                <w:sz w:val="20"/>
                <w:szCs w:val="28"/>
              </w:rPr>
              <w:t xml:space="preserve">MIS System, </w:t>
            </w:r>
            <w:r w:rsidRPr="009D01AE">
              <w:rPr>
                <w:rFonts w:ascii="Cambria" w:hAnsi="Cambria" w:cs="Tahoma"/>
                <w:sz w:val="20"/>
                <w:szCs w:val="28"/>
              </w:rPr>
              <w:t xml:space="preserve">cost control system, budgeting system for various units of the company </w:t>
            </w:r>
            <w:r>
              <w:rPr>
                <w:rFonts w:ascii="Cambria" w:hAnsi="Cambria" w:cs="Tahoma"/>
                <w:sz w:val="20"/>
                <w:szCs w:val="28"/>
              </w:rPr>
              <w:t>and be responsible for the same</w:t>
            </w:r>
          </w:p>
          <w:p w14:paraId="568938CC" w14:textId="77777777" w:rsidR="00BF6515" w:rsidRDefault="00BF6515" w:rsidP="003B3DC3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  <w:lang w:val="en-GB"/>
              </w:rPr>
            </w:pPr>
          </w:p>
          <w:p w14:paraId="6954C359" w14:textId="77777777" w:rsidR="001F309D" w:rsidRDefault="001F309D" w:rsidP="003B3DC3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1F309D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Previous Experience </w:t>
            </w:r>
          </w:p>
          <w:p w14:paraId="73D713FB" w14:textId="77777777" w:rsidR="009D01AE" w:rsidRPr="001F309D" w:rsidRDefault="009D01AE" w:rsidP="003B3DC3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D267E8B" w14:textId="77777777" w:rsidR="001F309D" w:rsidRPr="0021460C" w:rsidRDefault="00CA7B8F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Aug’09-Jan’10 Lake &amp; Co., </w:t>
            </w:r>
            <w:r w:rsidR="00FF0440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Chartered Accountant, London, </w:t>
            </w:r>
            <w:r w:rsidR="001F309D"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U</w:t>
            </w:r>
            <w:r w:rsidR="00FF0440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1F309D"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K</w:t>
            </w:r>
            <w:r w:rsidR="00FF0440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1F309D"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 as Chartered Accountant and “Consultant” for Business Process Reengineering</w:t>
            </w:r>
          </w:p>
          <w:p w14:paraId="68D165CC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443B3201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Feb’07-Aug’09 Reliance Retail Limited, Ahmedabad- India as  Chief Manager</w:t>
            </w:r>
          </w:p>
          <w:p w14:paraId="2DFA239C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7034E9F1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Feb’04-Feb’07 Reliance Communication Ltd, Ahmedabad –India as Manager</w:t>
            </w: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ab/>
            </w:r>
          </w:p>
          <w:p w14:paraId="38FFAD53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43A91CD9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Jul’03-Jan’04 Amul-GCMF, Anand- India as Senior Executive</w:t>
            </w: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ab/>
            </w: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ab/>
            </w: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ab/>
              <w:t xml:space="preserve">                         </w:t>
            </w:r>
          </w:p>
          <w:p w14:paraId="49C4868D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36AA146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Jun’02 –Jun’03 Ashima Textile Ltd, Ahmedabad- India as Assistant Manager</w:t>
            </w: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ab/>
              <w:t xml:space="preserve"> </w:t>
            </w: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ab/>
            </w:r>
          </w:p>
          <w:p w14:paraId="7CB9A9EE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79B915CE" w14:textId="77777777" w:rsidR="001F309D" w:rsidRPr="0021460C" w:rsidRDefault="001F309D" w:rsidP="0021460C">
            <w:pPr>
              <w:pStyle w:val="ListParagraph"/>
              <w:ind w:left="0" w:right="-108"/>
              <w:jc w:val="both"/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Jan’98-May’02 </w:t>
            </w:r>
            <w:proofErr w:type="spellStart"/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Ramanlal</w:t>
            </w:r>
            <w:proofErr w:type="spellEnd"/>
            <w:r w:rsidRPr="0021460C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 G Shah &amp; Co-CA, Ahmedabad- India as Chartered accountant</w:t>
            </w:r>
          </w:p>
          <w:p w14:paraId="4C8673E6" w14:textId="77777777" w:rsidR="001F309D" w:rsidRDefault="001F309D" w:rsidP="009D01AE">
            <w:pPr>
              <w:pStyle w:val="ListParagraph"/>
              <w:ind w:left="360" w:right="-108"/>
              <w:jc w:val="both"/>
              <w:rPr>
                <w:rFonts w:asciiTheme="majorHAnsi" w:eastAsia="Calibr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 w:rsidRPr="001F309D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5D192654" w14:textId="77777777" w:rsidR="001F309D" w:rsidRPr="00CA7B8F" w:rsidRDefault="001F309D" w:rsidP="00CA7B8F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CA7B8F">
              <w:rPr>
                <w:rFonts w:asciiTheme="majorHAnsi" w:hAnsiTheme="majorHAnsi"/>
                <w:b/>
                <w:sz w:val="20"/>
                <w:szCs w:val="20"/>
              </w:rPr>
              <w:t xml:space="preserve">IT Skills </w:t>
            </w:r>
          </w:p>
          <w:p w14:paraId="28E0544F" w14:textId="77777777" w:rsidR="001F309D" w:rsidRPr="00CA7B8F" w:rsidRDefault="001F309D" w:rsidP="00CA7B8F">
            <w:pPr>
              <w:pStyle w:val="ListParagraph"/>
              <w:numPr>
                <w:ilvl w:val="0"/>
                <w:numId w:val="45"/>
              </w:numPr>
              <w:ind w:right="-108"/>
              <w:jc w:val="both"/>
              <w:rPr>
                <w:rFonts w:asciiTheme="majorHAnsi" w:eastAsia="Calibr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 w:rsidRPr="00CA7B8F">
              <w:rPr>
                <w:rFonts w:asciiTheme="majorHAnsi" w:eastAsia="Calibri" w:hAnsiTheme="majorHAnsi" w:cs="Tahoma"/>
                <w:color w:val="000000" w:themeColor="text1"/>
                <w:sz w:val="20"/>
                <w:szCs w:val="20"/>
                <w:lang w:val="en-GB"/>
              </w:rPr>
              <w:t>Micros</w:t>
            </w:r>
            <w:r w:rsidR="00CA7B8F">
              <w:rPr>
                <w:rFonts w:asciiTheme="majorHAnsi" w:eastAsia="Calibr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oft Dynamics AX, Navision, SAP &amp; </w:t>
            </w:r>
            <w:r w:rsidRPr="00CA7B8F">
              <w:rPr>
                <w:rFonts w:asciiTheme="majorHAnsi" w:eastAsia="Calibri" w:hAnsiTheme="majorHAnsi" w:cs="Tahoma"/>
                <w:color w:val="000000" w:themeColor="text1"/>
                <w:sz w:val="20"/>
                <w:szCs w:val="20"/>
                <w:lang w:val="en-GB"/>
              </w:rPr>
              <w:t>Tally</w:t>
            </w:r>
          </w:p>
          <w:p w14:paraId="410F34D7" w14:textId="77777777" w:rsidR="00EF1DAD" w:rsidRPr="002069EC" w:rsidRDefault="00AD69EE" w:rsidP="00EF1DAD">
            <w:pPr>
              <w:ind w:left="36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069EC">
              <w:rPr>
                <w:rFonts w:asciiTheme="majorHAnsi" w:hAnsiTheme="maj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EE46EDC" wp14:editId="6C7DB241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133625</wp:posOffset>
                      </wp:positionV>
                      <wp:extent cx="209550" cy="2095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4D4F5B" id="Rectangle 2" o:spid="_x0000_s1026" style="position:absolute;margin-left:-17.8pt;margin-top:10.5pt;width:16.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" fillcolor="#1ba7c7" stroked="f" strokeweight="2pt"/>
                  </w:pict>
                </mc:Fallback>
              </mc:AlternateContent>
            </w:r>
          </w:p>
          <w:p w14:paraId="7F6AE349" w14:textId="77777777" w:rsidR="00AD69EE" w:rsidRPr="002069EC" w:rsidRDefault="00AD69EE" w:rsidP="00EF1DAD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069EC">
              <w:rPr>
                <w:rFonts w:asciiTheme="majorHAnsi" w:hAnsiTheme="majorHAnsi"/>
                <w:b/>
                <w:sz w:val="20"/>
                <w:szCs w:val="20"/>
              </w:rPr>
              <w:t>Personal Details</w:t>
            </w:r>
          </w:p>
          <w:p w14:paraId="429E56CA" w14:textId="77777777" w:rsidR="00AD69EE" w:rsidRPr="002069EC" w:rsidRDefault="00AD69EE" w:rsidP="003B3DC3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Theme="majorHAnsi" w:eastAsia="Calibri" w:hAnsiTheme="majorHAnsi" w:cstheme="minorHAnsi"/>
                <w:b/>
                <w:spacing w:val="-4"/>
                <w:sz w:val="20"/>
                <w:szCs w:val="20"/>
              </w:rPr>
            </w:pPr>
            <w:r w:rsidRPr="002069EC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D2C5AA1" wp14:editId="199DA57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50452</wp:posOffset>
                      </wp:positionV>
                      <wp:extent cx="43529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98554" id="Straight Connector 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95pt" to="341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" strokecolor="#1ba7c7" strokeweight="1.5pt"/>
                  </w:pict>
                </mc:Fallback>
              </mc:AlternateContent>
            </w:r>
          </w:p>
          <w:p w14:paraId="4F74532E" w14:textId="77777777" w:rsidR="001F309D" w:rsidRPr="00CA7B8F" w:rsidRDefault="001F309D" w:rsidP="001F309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F309D">
              <w:rPr>
                <w:rFonts w:asciiTheme="majorHAnsi" w:hAnsiTheme="majorHAnsi"/>
                <w:b/>
                <w:sz w:val="20"/>
                <w:szCs w:val="20"/>
              </w:rPr>
              <w:t xml:space="preserve">Date of Birth: </w:t>
            </w:r>
            <w:r w:rsidR="00CA7B8F">
              <w:rPr>
                <w:rFonts w:asciiTheme="majorHAnsi" w:hAnsiTheme="majorHAnsi"/>
                <w:sz w:val="20"/>
                <w:szCs w:val="20"/>
              </w:rPr>
              <w:t>2</w:t>
            </w:r>
            <w:r w:rsidR="00CA7B8F" w:rsidRPr="00CA7B8F">
              <w:rPr>
                <w:rFonts w:asciiTheme="majorHAnsi" w:hAnsiTheme="majorHAnsi"/>
                <w:sz w:val="20"/>
                <w:szCs w:val="20"/>
                <w:vertAlign w:val="superscript"/>
              </w:rPr>
              <w:t>nd</w:t>
            </w:r>
            <w:r w:rsidR="00CA7B8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A7B8F">
              <w:rPr>
                <w:rFonts w:asciiTheme="majorHAnsi" w:hAnsiTheme="majorHAnsi"/>
                <w:sz w:val="20"/>
                <w:szCs w:val="20"/>
              </w:rPr>
              <w:t>November 1972</w:t>
            </w:r>
          </w:p>
          <w:p w14:paraId="3CA7F6B6" w14:textId="77777777" w:rsidR="001F309D" w:rsidRPr="001F309D" w:rsidRDefault="001F309D" w:rsidP="001F309D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F309D">
              <w:rPr>
                <w:rFonts w:asciiTheme="majorHAnsi" w:hAnsiTheme="majorHAnsi"/>
                <w:b/>
                <w:sz w:val="20"/>
                <w:szCs w:val="20"/>
              </w:rPr>
              <w:t xml:space="preserve">Address: </w:t>
            </w:r>
            <w:r w:rsidR="00CF5AFD">
              <w:rPr>
                <w:rFonts w:asciiTheme="majorHAnsi" w:hAnsiTheme="majorHAnsi"/>
                <w:b/>
                <w:sz w:val="20"/>
                <w:szCs w:val="20"/>
              </w:rPr>
              <w:t xml:space="preserve">A-43 </w:t>
            </w:r>
            <w:proofErr w:type="spellStart"/>
            <w:r w:rsidR="00CF5AFD">
              <w:rPr>
                <w:rFonts w:asciiTheme="majorHAnsi" w:hAnsiTheme="majorHAnsi"/>
                <w:b/>
                <w:sz w:val="20"/>
                <w:szCs w:val="20"/>
              </w:rPr>
              <w:t>Orchidwoods</w:t>
            </w:r>
            <w:proofErr w:type="spellEnd"/>
            <w:r w:rsidR="00CF5AFD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CF5AFD">
              <w:rPr>
                <w:rFonts w:asciiTheme="majorHAnsi" w:hAnsiTheme="majorHAnsi"/>
                <w:b/>
                <w:sz w:val="20"/>
                <w:szCs w:val="20"/>
              </w:rPr>
              <w:t>opp</w:t>
            </w:r>
            <w:proofErr w:type="spellEnd"/>
            <w:r w:rsidR="00CF5AFD">
              <w:rPr>
                <w:rFonts w:asciiTheme="majorHAnsi" w:hAnsiTheme="majorHAnsi"/>
                <w:b/>
                <w:sz w:val="20"/>
                <w:szCs w:val="20"/>
              </w:rPr>
              <w:t xml:space="preserve"> Vodafone office, Corporate Road, </w:t>
            </w:r>
            <w:proofErr w:type="spellStart"/>
            <w:r w:rsidR="00CF5AFD">
              <w:rPr>
                <w:rFonts w:asciiTheme="majorHAnsi" w:hAnsiTheme="majorHAnsi"/>
                <w:b/>
                <w:sz w:val="20"/>
                <w:szCs w:val="20"/>
              </w:rPr>
              <w:t>Satelite</w:t>
            </w:r>
            <w:proofErr w:type="spellEnd"/>
            <w:r w:rsidR="00CF5AFD">
              <w:rPr>
                <w:rFonts w:asciiTheme="majorHAnsi" w:hAnsiTheme="majorHAnsi"/>
                <w:b/>
                <w:sz w:val="20"/>
                <w:szCs w:val="20"/>
              </w:rPr>
              <w:t>, Ahmedabad</w:t>
            </w:r>
            <w:r w:rsidR="00CA7B8F" w:rsidRPr="00CA7B8F">
              <w:rPr>
                <w:rFonts w:asciiTheme="majorHAnsi" w:hAnsiTheme="majorHAnsi"/>
                <w:b/>
                <w:color w:val="4F81BD" w:themeColor="accent1"/>
                <w:sz w:val="20"/>
                <w:szCs w:val="20"/>
              </w:rPr>
              <w:t xml:space="preserve"> </w:t>
            </w:r>
          </w:p>
          <w:p w14:paraId="12B06648" w14:textId="77777777" w:rsidR="00CA7B8F" w:rsidRPr="001F309D" w:rsidRDefault="00CA7B8F" w:rsidP="00CA7B8F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F309D">
              <w:rPr>
                <w:rFonts w:asciiTheme="majorHAnsi" w:hAnsiTheme="majorHAnsi"/>
                <w:b/>
                <w:sz w:val="20"/>
                <w:szCs w:val="20"/>
              </w:rPr>
              <w:t>Languages</w:t>
            </w:r>
            <w:r w:rsidR="001F309D" w:rsidRPr="001F309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1F309D">
              <w:rPr>
                <w:rFonts w:asciiTheme="majorHAnsi" w:hAnsiTheme="majorHAnsi"/>
                <w:b/>
                <w:sz w:val="20"/>
                <w:szCs w:val="20"/>
              </w:rPr>
              <w:t>Known</w:t>
            </w:r>
            <w:r w:rsidR="001F309D" w:rsidRPr="001F309D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  <w:r w:rsidR="00CF5AFD">
              <w:rPr>
                <w:rFonts w:asciiTheme="majorHAnsi" w:hAnsiTheme="majorHAnsi"/>
                <w:b/>
                <w:sz w:val="20"/>
                <w:szCs w:val="20"/>
              </w:rPr>
              <w:t>English, Hindi and Gujarati</w:t>
            </w:r>
          </w:p>
          <w:p w14:paraId="14509A8C" w14:textId="77777777" w:rsidR="006C3119" w:rsidRPr="003B3DC3" w:rsidRDefault="006C3119" w:rsidP="001F309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0C3194F" w14:textId="77777777" w:rsidR="009F6B82" w:rsidRPr="00D3456D" w:rsidRDefault="009F6B82" w:rsidP="003B3DC3">
      <w:pPr>
        <w:jc w:val="both"/>
        <w:rPr>
          <w:rFonts w:asciiTheme="majorHAnsi" w:hAnsiTheme="majorHAnsi"/>
          <w:sz w:val="20"/>
          <w:szCs w:val="20"/>
        </w:rPr>
      </w:pPr>
    </w:p>
    <w:sectPr w:rsidR="009F6B82" w:rsidRPr="00D3456D" w:rsidSect="007A552D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748F" w14:textId="77777777" w:rsidR="000A7237" w:rsidRDefault="000A7237" w:rsidP="00DA6B96">
      <w:pPr>
        <w:spacing w:after="0" w:line="240" w:lineRule="auto"/>
      </w:pPr>
      <w:r>
        <w:separator/>
      </w:r>
    </w:p>
  </w:endnote>
  <w:endnote w:type="continuationSeparator" w:id="0">
    <w:p w14:paraId="5E4A143A" w14:textId="77777777" w:rsidR="000A7237" w:rsidRDefault="000A7237" w:rsidP="00DA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6939" w14:textId="77777777" w:rsidR="000A7237" w:rsidRDefault="000A7237" w:rsidP="00DA6B96">
      <w:pPr>
        <w:spacing w:after="0" w:line="240" w:lineRule="auto"/>
      </w:pPr>
      <w:r>
        <w:separator/>
      </w:r>
    </w:p>
  </w:footnote>
  <w:footnote w:type="continuationSeparator" w:id="0">
    <w:p w14:paraId="43CDC064" w14:textId="77777777" w:rsidR="000A7237" w:rsidRDefault="000A7237" w:rsidP="00DA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pt;height:12pt" o:bullet="t">
        <v:imagedata r:id="rId1" o:title="bullet"/>
      </v:shape>
    </w:pict>
  </w:numPicBullet>
  <w:numPicBullet w:numPicBulletId="1">
    <w:pict>
      <v:shape id="_x0000_i1063" type="#_x0000_t75" style="width:12pt;height:12pt" o:bullet="t">
        <v:imagedata r:id="rId2" o:title="bullet"/>
      </v:shape>
    </w:pict>
  </w:numPicBullet>
  <w:numPicBullet w:numPicBulletId="2">
    <w:pict>
      <v:shape id="_x0000_i1064" type="#_x0000_t75" style="width:10.5pt;height:10.5pt" o:bullet="t">
        <v:imagedata r:id="rId3" o:title="bullet"/>
      </v:shape>
    </w:pict>
  </w:numPicBullet>
  <w:numPicBullet w:numPicBulletId="3">
    <w:pict>
      <v:shape id="_x0000_i1065" type="#_x0000_t75" style="width:7.5pt;height:9pt" o:bullet="t">
        <v:imagedata r:id="rId4" o:title="bullet"/>
      </v:shape>
    </w:pict>
  </w:numPicBullet>
  <w:abstractNum w:abstractNumId="0" w15:restartNumberingAfterBreak="0">
    <w:nsid w:val="01CE62A0"/>
    <w:multiLevelType w:val="hybridMultilevel"/>
    <w:tmpl w:val="B5C26BD2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7237E"/>
    <w:multiLevelType w:val="hybridMultilevel"/>
    <w:tmpl w:val="AF9C9378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60E4D"/>
    <w:multiLevelType w:val="hybridMultilevel"/>
    <w:tmpl w:val="7EF62550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C2E56"/>
    <w:multiLevelType w:val="hybridMultilevel"/>
    <w:tmpl w:val="A7D634F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A4C9E"/>
    <w:multiLevelType w:val="hybridMultilevel"/>
    <w:tmpl w:val="4052E93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22053"/>
    <w:multiLevelType w:val="hybridMultilevel"/>
    <w:tmpl w:val="F584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B0FE5E">
      <w:start w:val="2"/>
      <w:numFmt w:val="bullet"/>
      <w:lvlText w:val="•"/>
      <w:lvlJc w:val="left"/>
      <w:pPr>
        <w:ind w:left="1440" w:hanging="720"/>
      </w:pPr>
      <w:rPr>
        <w:rFonts w:ascii="Cambria" w:eastAsia="Times New Roman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0A6E4B"/>
    <w:multiLevelType w:val="hybridMultilevel"/>
    <w:tmpl w:val="17DA46D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A34F81"/>
    <w:multiLevelType w:val="hybridMultilevel"/>
    <w:tmpl w:val="B6BAAA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193027"/>
    <w:multiLevelType w:val="hybridMultilevel"/>
    <w:tmpl w:val="F470F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3560A"/>
    <w:multiLevelType w:val="hybridMultilevel"/>
    <w:tmpl w:val="0E0C26F6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B6A44"/>
    <w:multiLevelType w:val="hybridMultilevel"/>
    <w:tmpl w:val="DDEC4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A2E78"/>
    <w:multiLevelType w:val="hybridMultilevel"/>
    <w:tmpl w:val="BB2E573A"/>
    <w:lvl w:ilvl="0" w:tplc="96CEE898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1C610F"/>
    <w:multiLevelType w:val="hybridMultilevel"/>
    <w:tmpl w:val="A9D49D60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D46625"/>
    <w:multiLevelType w:val="hybridMultilevel"/>
    <w:tmpl w:val="D1E6F368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315AF3"/>
    <w:multiLevelType w:val="hybridMultilevel"/>
    <w:tmpl w:val="F0BCE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A4F8A"/>
    <w:multiLevelType w:val="hybridMultilevel"/>
    <w:tmpl w:val="563C8D80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6727E"/>
    <w:multiLevelType w:val="hybridMultilevel"/>
    <w:tmpl w:val="1422CE6A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2B0FE5E">
      <w:start w:val="2"/>
      <w:numFmt w:val="bullet"/>
      <w:lvlText w:val="•"/>
      <w:lvlJc w:val="left"/>
      <w:pPr>
        <w:ind w:left="1800" w:hanging="720"/>
      </w:pPr>
      <w:rPr>
        <w:rFonts w:ascii="Cambria" w:eastAsia="Times New Roman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D7046"/>
    <w:multiLevelType w:val="hybridMultilevel"/>
    <w:tmpl w:val="1688CC42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2A17F9"/>
    <w:multiLevelType w:val="hybridMultilevel"/>
    <w:tmpl w:val="027A4FA8"/>
    <w:lvl w:ilvl="0" w:tplc="4EB25F7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6627B2"/>
    <w:multiLevelType w:val="hybridMultilevel"/>
    <w:tmpl w:val="28BC1786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A7425D"/>
    <w:multiLevelType w:val="hybridMultilevel"/>
    <w:tmpl w:val="474801F2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537E77"/>
    <w:multiLevelType w:val="hybridMultilevel"/>
    <w:tmpl w:val="E286BBB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1653AE"/>
    <w:multiLevelType w:val="hybridMultilevel"/>
    <w:tmpl w:val="26608D00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152C9B"/>
    <w:multiLevelType w:val="hybridMultilevel"/>
    <w:tmpl w:val="BF88417A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0B39"/>
    <w:multiLevelType w:val="hybridMultilevel"/>
    <w:tmpl w:val="50482A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2381B"/>
    <w:multiLevelType w:val="hybridMultilevel"/>
    <w:tmpl w:val="2C088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67F81"/>
    <w:multiLevelType w:val="hybridMultilevel"/>
    <w:tmpl w:val="A5066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7037C"/>
    <w:multiLevelType w:val="hybridMultilevel"/>
    <w:tmpl w:val="D8B41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543149"/>
    <w:multiLevelType w:val="hybridMultilevel"/>
    <w:tmpl w:val="ECE0C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D35B4"/>
    <w:multiLevelType w:val="hybridMultilevel"/>
    <w:tmpl w:val="DECE48D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8401F"/>
    <w:multiLevelType w:val="hybridMultilevel"/>
    <w:tmpl w:val="5C884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48120E"/>
    <w:multiLevelType w:val="hybridMultilevel"/>
    <w:tmpl w:val="94C60480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B4F87"/>
    <w:multiLevelType w:val="hybridMultilevel"/>
    <w:tmpl w:val="59243B52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5C7CE6"/>
    <w:multiLevelType w:val="hybridMultilevel"/>
    <w:tmpl w:val="BBB8FC30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15007D"/>
    <w:multiLevelType w:val="hybridMultilevel"/>
    <w:tmpl w:val="B636A4E2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FE03F4"/>
    <w:multiLevelType w:val="multilevel"/>
    <w:tmpl w:val="D05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B202A5"/>
    <w:multiLevelType w:val="hybridMultilevel"/>
    <w:tmpl w:val="5EE27D1C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D36618"/>
    <w:multiLevelType w:val="hybridMultilevel"/>
    <w:tmpl w:val="5B1A68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A46F4"/>
    <w:multiLevelType w:val="hybridMultilevel"/>
    <w:tmpl w:val="8838318C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3382D"/>
    <w:multiLevelType w:val="hybridMultilevel"/>
    <w:tmpl w:val="B6C2BCB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5F71E6"/>
    <w:multiLevelType w:val="hybridMultilevel"/>
    <w:tmpl w:val="83F6EB20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AB1631"/>
    <w:multiLevelType w:val="hybridMultilevel"/>
    <w:tmpl w:val="2AE61162"/>
    <w:lvl w:ilvl="0" w:tplc="FE9C5E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260076"/>
    <w:multiLevelType w:val="hybridMultilevel"/>
    <w:tmpl w:val="AA6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F6213"/>
    <w:multiLevelType w:val="hybridMultilevel"/>
    <w:tmpl w:val="61CC2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F31AF1"/>
    <w:multiLevelType w:val="hybridMultilevel"/>
    <w:tmpl w:val="7966E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CC254A"/>
    <w:multiLevelType w:val="hybridMultilevel"/>
    <w:tmpl w:val="7A26A966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377C6F"/>
    <w:multiLevelType w:val="hybridMultilevel"/>
    <w:tmpl w:val="DF1CF48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3"/>
  </w:num>
  <w:num w:numId="4">
    <w:abstractNumId w:val="26"/>
  </w:num>
  <w:num w:numId="5">
    <w:abstractNumId w:val="28"/>
  </w:num>
  <w:num w:numId="6">
    <w:abstractNumId w:val="24"/>
  </w:num>
  <w:num w:numId="7">
    <w:abstractNumId w:val="9"/>
  </w:num>
  <w:num w:numId="8">
    <w:abstractNumId w:val="46"/>
  </w:num>
  <w:num w:numId="9">
    <w:abstractNumId w:val="45"/>
  </w:num>
  <w:num w:numId="10">
    <w:abstractNumId w:val="6"/>
  </w:num>
  <w:num w:numId="11">
    <w:abstractNumId w:val="14"/>
  </w:num>
  <w:num w:numId="12">
    <w:abstractNumId w:val="29"/>
  </w:num>
  <w:num w:numId="13">
    <w:abstractNumId w:val="21"/>
  </w:num>
  <w:num w:numId="14">
    <w:abstractNumId w:val="36"/>
  </w:num>
  <w:num w:numId="15">
    <w:abstractNumId w:val="33"/>
  </w:num>
  <w:num w:numId="16">
    <w:abstractNumId w:val="34"/>
  </w:num>
  <w:num w:numId="17">
    <w:abstractNumId w:val="10"/>
  </w:num>
  <w:num w:numId="18">
    <w:abstractNumId w:val="18"/>
  </w:num>
  <w:num w:numId="19">
    <w:abstractNumId w:val="39"/>
  </w:num>
  <w:num w:numId="20">
    <w:abstractNumId w:val="5"/>
  </w:num>
  <w:num w:numId="21">
    <w:abstractNumId w:val="16"/>
  </w:num>
  <w:num w:numId="22">
    <w:abstractNumId w:val="4"/>
  </w:num>
  <w:num w:numId="23">
    <w:abstractNumId w:val="38"/>
  </w:num>
  <w:num w:numId="24">
    <w:abstractNumId w:val="31"/>
  </w:num>
  <w:num w:numId="25">
    <w:abstractNumId w:val="17"/>
  </w:num>
  <w:num w:numId="26">
    <w:abstractNumId w:val="22"/>
  </w:num>
  <w:num w:numId="27">
    <w:abstractNumId w:val="41"/>
  </w:num>
  <w:num w:numId="28">
    <w:abstractNumId w:val="40"/>
  </w:num>
  <w:num w:numId="29">
    <w:abstractNumId w:val="20"/>
  </w:num>
  <w:num w:numId="30">
    <w:abstractNumId w:val="1"/>
  </w:num>
  <w:num w:numId="31">
    <w:abstractNumId w:val="2"/>
  </w:num>
  <w:num w:numId="32">
    <w:abstractNumId w:val="30"/>
  </w:num>
  <w:num w:numId="33">
    <w:abstractNumId w:val="0"/>
  </w:num>
  <w:num w:numId="34">
    <w:abstractNumId w:val="23"/>
  </w:num>
  <w:num w:numId="35">
    <w:abstractNumId w:val="15"/>
  </w:num>
  <w:num w:numId="36">
    <w:abstractNumId w:val="19"/>
  </w:num>
  <w:num w:numId="37">
    <w:abstractNumId w:val="35"/>
  </w:num>
  <w:num w:numId="38">
    <w:abstractNumId w:val="7"/>
  </w:num>
  <w:num w:numId="39">
    <w:abstractNumId w:val="37"/>
  </w:num>
  <w:num w:numId="40">
    <w:abstractNumId w:val="11"/>
  </w:num>
  <w:num w:numId="41">
    <w:abstractNumId w:val="42"/>
  </w:num>
  <w:num w:numId="42">
    <w:abstractNumId w:val="25"/>
  </w:num>
  <w:num w:numId="43">
    <w:abstractNumId w:val="13"/>
  </w:num>
  <w:num w:numId="44">
    <w:abstractNumId w:val="8"/>
  </w:num>
  <w:num w:numId="45">
    <w:abstractNumId w:val="43"/>
  </w:num>
  <w:num w:numId="46">
    <w:abstractNumId w:val="44"/>
  </w:num>
  <w:num w:numId="47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2D"/>
    <w:rsid w:val="000009D8"/>
    <w:rsid w:val="00003F61"/>
    <w:rsid w:val="00005177"/>
    <w:rsid w:val="00026813"/>
    <w:rsid w:val="000516E1"/>
    <w:rsid w:val="00056074"/>
    <w:rsid w:val="000773B4"/>
    <w:rsid w:val="0008086D"/>
    <w:rsid w:val="00084AE3"/>
    <w:rsid w:val="0008539E"/>
    <w:rsid w:val="000A2592"/>
    <w:rsid w:val="000A7237"/>
    <w:rsid w:val="000F6784"/>
    <w:rsid w:val="000F7832"/>
    <w:rsid w:val="000F7850"/>
    <w:rsid w:val="00113F84"/>
    <w:rsid w:val="0016471B"/>
    <w:rsid w:val="00164C55"/>
    <w:rsid w:val="00177554"/>
    <w:rsid w:val="00180CE8"/>
    <w:rsid w:val="001928F8"/>
    <w:rsid w:val="001953F7"/>
    <w:rsid w:val="001A22CB"/>
    <w:rsid w:val="001D09C1"/>
    <w:rsid w:val="001E5713"/>
    <w:rsid w:val="001F2C3B"/>
    <w:rsid w:val="001F309D"/>
    <w:rsid w:val="001F59AA"/>
    <w:rsid w:val="002069EC"/>
    <w:rsid w:val="0021460C"/>
    <w:rsid w:val="0021708A"/>
    <w:rsid w:val="00263B22"/>
    <w:rsid w:val="00270153"/>
    <w:rsid w:val="002732F5"/>
    <w:rsid w:val="0028105A"/>
    <w:rsid w:val="00295FB3"/>
    <w:rsid w:val="002A5BDB"/>
    <w:rsid w:val="002C307E"/>
    <w:rsid w:val="002C5BD4"/>
    <w:rsid w:val="002F0C2A"/>
    <w:rsid w:val="002F2FA3"/>
    <w:rsid w:val="003253FB"/>
    <w:rsid w:val="00330503"/>
    <w:rsid w:val="0033077E"/>
    <w:rsid w:val="00337342"/>
    <w:rsid w:val="00345104"/>
    <w:rsid w:val="003516CF"/>
    <w:rsid w:val="003529B7"/>
    <w:rsid w:val="00370FFC"/>
    <w:rsid w:val="00371EEC"/>
    <w:rsid w:val="00373960"/>
    <w:rsid w:val="00373DA7"/>
    <w:rsid w:val="00377795"/>
    <w:rsid w:val="00382658"/>
    <w:rsid w:val="00387BA4"/>
    <w:rsid w:val="003A5006"/>
    <w:rsid w:val="003B3DC3"/>
    <w:rsid w:val="003B7EC8"/>
    <w:rsid w:val="003E204E"/>
    <w:rsid w:val="003F2DC4"/>
    <w:rsid w:val="004024B6"/>
    <w:rsid w:val="004055C3"/>
    <w:rsid w:val="00406195"/>
    <w:rsid w:val="0042110D"/>
    <w:rsid w:val="00427DA4"/>
    <w:rsid w:val="004327FF"/>
    <w:rsid w:val="00446364"/>
    <w:rsid w:val="00451FA5"/>
    <w:rsid w:val="004B48E2"/>
    <w:rsid w:val="004B6BF2"/>
    <w:rsid w:val="004B7E36"/>
    <w:rsid w:val="004C6539"/>
    <w:rsid w:val="004E366E"/>
    <w:rsid w:val="004E5680"/>
    <w:rsid w:val="00512F0E"/>
    <w:rsid w:val="00522F51"/>
    <w:rsid w:val="00543313"/>
    <w:rsid w:val="00544A0D"/>
    <w:rsid w:val="00550E10"/>
    <w:rsid w:val="0057621C"/>
    <w:rsid w:val="00593B82"/>
    <w:rsid w:val="005940C3"/>
    <w:rsid w:val="005A7D00"/>
    <w:rsid w:val="005C0EC9"/>
    <w:rsid w:val="005D0D7C"/>
    <w:rsid w:val="005D5824"/>
    <w:rsid w:val="005E3B7A"/>
    <w:rsid w:val="005F50B2"/>
    <w:rsid w:val="00617D60"/>
    <w:rsid w:val="00621E79"/>
    <w:rsid w:val="006357BA"/>
    <w:rsid w:val="00644CFF"/>
    <w:rsid w:val="00646FF4"/>
    <w:rsid w:val="00653BB6"/>
    <w:rsid w:val="00654947"/>
    <w:rsid w:val="00664ED8"/>
    <w:rsid w:val="006667A5"/>
    <w:rsid w:val="00681E8F"/>
    <w:rsid w:val="00697836"/>
    <w:rsid w:val="006A5BF9"/>
    <w:rsid w:val="006A704B"/>
    <w:rsid w:val="006B4830"/>
    <w:rsid w:val="006C127A"/>
    <w:rsid w:val="006C3119"/>
    <w:rsid w:val="006D2EDA"/>
    <w:rsid w:val="006D73B3"/>
    <w:rsid w:val="006F1197"/>
    <w:rsid w:val="00701D9E"/>
    <w:rsid w:val="007160D6"/>
    <w:rsid w:val="00723B68"/>
    <w:rsid w:val="0073131D"/>
    <w:rsid w:val="00753715"/>
    <w:rsid w:val="007613F5"/>
    <w:rsid w:val="00765EB7"/>
    <w:rsid w:val="007729DA"/>
    <w:rsid w:val="00774E6B"/>
    <w:rsid w:val="00792F01"/>
    <w:rsid w:val="007A3D4E"/>
    <w:rsid w:val="007A552D"/>
    <w:rsid w:val="007B4545"/>
    <w:rsid w:val="007E5340"/>
    <w:rsid w:val="00854519"/>
    <w:rsid w:val="008732B8"/>
    <w:rsid w:val="0088145C"/>
    <w:rsid w:val="0088456C"/>
    <w:rsid w:val="008909F6"/>
    <w:rsid w:val="008A3F86"/>
    <w:rsid w:val="008B5BD7"/>
    <w:rsid w:val="008C00A3"/>
    <w:rsid w:val="00906F28"/>
    <w:rsid w:val="00907BDB"/>
    <w:rsid w:val="009134F7"/>
    <w:rsid w:val="00924828"/>
    <w:rsid w:val="00942342"/>
    <w:rsid w:val="00947A81"/>
    <w:rsid w:val="009546D1"/>
    <w:rsid w:val="00961C33"/>
    <w:rsid w:val="00986B09"/>
    <w:rsid w:val="00997625"/>
    <w:rsid w:val="009A604B"/>
    <w:rsid w:val="009B2F33"/>
    <w:rsid w:val="009B3E44"/>
    <w:rsid w:val="009B6596"/>
    <w:rsid w:val="009D01AE"/>
    <w:rsid w:val="009D6C63"/>
    <w:rsid w:val="009E0822"/>
    <w:rsid w:val="009F134D"/>
    <w:rsid w:val="009F6B82"/>
    <w:rsid w:val="00A34E83"/>
    <w:rsid w:val="00A36D21"/>
    <w:rsid w:val="00A4415C"/>
    <w:rsid w:val="00A57663"/>
    <w:rsid w:val="00A75C1D"/>
    <w:rsid w:val="00AA248E"/>
    <w:rsid w:val="00AD69EE"/>
    <w:rsid w:val="00AF26C9"/>
    <w:rsid w:val="00B07D5B"/>
    <w:rsid w:val="00B62DDC"/>
    <w:rsid w:val="00B66B79"/>
    <w:rsid w:val="00B761E5"/>
    <w:rsid w:val="00B774B8"/>
    <w:rsid w:val="00B83AF0"/>
    <w:rsid w:val="00B965CB"/>
    <w:rsid w:val="00BB7E03"/>
    <w:rsid w:val="00BC0099"/>
    <w:rsid w:val="00BC3A40"/>
    <w:rsid w:val="00BC526B"/>
    <w:rsid w:val="00BD1636"/>
    <w:rsid w:val="00BD6989"/>
    <w:rsid w:val="00BF0A06"/>
    <w:rsid w:val="00BF0CD0"/>
    <w:rsid w:val="00BF5B44"/>
    <w:rsid w:val="00BF5F8C"/>
    <w:rsid w:val="00BF6515"/>
    <w:rsid w:val="00C0568D"/>
    <w:rsid w:val="00C14E3D"/>
    <w:rsid w:val="00C26F5B"/>
    <w:rsid w:val="00C56348"/>
    <w:rsid w:val="00C661BB"/>
    <w:rsid w:val="00C66B62"/>
    <w:rsid w:val="00C70330"/>
    <w:rsid w:val="00C72019"/>
    <w:rsid w:val="00C73916"/>
    <w:rsid w:val="00C74211"/>
    <w:rsid w:val="00C8200E"/>
    <w:rsid w:val="00C909F6"/>
    <w:rsid w:val="00CA7B8F"/>
    <w:rsid w:val="00CC1182"/>
    <w:rsid w:val="00CE26B6"/>
    <w:rsid w:val="00CF5AFD"/>
    <w:rsid w:val="00D056FA"/>
    <w:rsid w:val="00D2054A"/>
    <w:rsid w:val="00D27C30"/>
    <w:rsid w:val="00D310DD"/>
    <w:rsid w:val="00D3456D"/>
    <w:rsid w:val="00D3731A"/>
    <w:rsid w:val="00D54310"/>
    <w:rsid w:val="00D723FC"/>
    <w:rsid w:val="00D84512"/>
    <w:rsid w:val="00DA6B96"/>
    <w:rsid w:val="00DA75F7"/>
    <w:rsid w:val="00DD4C5B"/>
    <w:rsid w:val="00DE6E2A"/>
    <w:rsid w:val="00E04EE3"/>
    <w:rsid w:val="00E2701C"/>
    <w:rsid w:val="00E2736A"/>
    <w:rsid w:val="00E324B4"/>
    <w:rsid w:val="00E506A9"/>
    <w:rsid w:val="00E5653C"/>
    <w:rsid w:val="00E64ACB"/>
    <w:rsid w:val="00E7793C"/>
    <w:rsid w:val="00EA77C9"/>
    <w:rsid w:val="00EF1DAD"/>
    <w:rsid w:val="00F0553F"/>
    <w:rsid w:val="00F45054"/>
    <w:rsid w:val="00F574CB"/>
    <w:rsid w:val="00F63E13"/>
    <w:rsid w:val="00F65D1A"/>
    <w:rsid w:val="00FA6562"/>
    <w:rsid w:val="00FB3291"/>
    <w:rsid w:val="00FB3993"/>
    <w:rsid w:val="00FC7A8F"/>
    <w:rsid w:val="00FD1551"/>
    <w:rsid w:val="00FD5258"/>
    <w:rsid w:val="00FD6B03"/>
    <w:rsid w:val="00FD7908"/>
    <w:rsid w:val="00FE731A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4158"/>
  <w15:docId w15:val="{9AEC39A5-1287-43B8-B83A-1D9766B2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B7E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B7E36"/>
  </w:style>
  <w:style w:type="paragraph" w:customStyle="1" w:styleId="Address2">
    <w:name w:val="Address 2"/>
    <w:basedOn w:val="Normal"/>
    <w:rsid w:val="00FE731A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semiHidden/>
    <w:rsid w:val="00FE731A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E731A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FE731A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73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96"/>
  </w:style>
  <w:style w:type="paragraph" w:styleId="Footer">
    <w:name w:val="footer"/>
    <w:basedOn w:val="Normal"/>
    <w:link w:val="FooterChar"/>
    <w:uiPriority w:val="99"/>
    <w:unhideWhenUsed/>
    <w:rsid w:val="00DA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96"/>
  </w:style>
  <w:style w:type="character" w:customStyle="1" w:styleId="rvts36">
    <w:name w:val="rvts36"/>
    <w:basedOn w:val="DefaultParagraphFont"/>
    <w:rsid w:val="00EF1DAD"/>
  </w:style>
  <w:style w:type="character" w:customStyle="1" w:styleId="highlight">
    <w:name w:val="highlight"/>
    <w:basedOn w:val="DefaultParagraphFont"/>
    <w:rsid w:val="00EF1DAD"/>
  </w:style>
  <w:style w:type="character" w:styleId="CommentReference">
    <w:name w:val="annotation reference"/>
    <w:basedOn w:val="DefaultParagraphFont"/>
    <w:uiPriority w:val="99"/>
    <w:semiHidden/>
    <w:unhideWhenUsed/>
    <w:rsid w:val="00206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9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Tejas Kotadia</cp:lastModifiedBy>
  <cp:revision>16</cp:revision>
  <dcterms:created xsi:type="dcterms:W3CDTF">2019-06-18T12:13:00Z</dcterms:created>
  <dcterms:modified xsi:type="dcterms:W3CDTF">2022-02-13T10:02:00Z</dcterms:modified>
</cp:coreProperties>
</file>