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noProof/>
          <w:sz w:val="72"/>
          <w:szCs w:val="72"/>
        </w:rPr>
        <w:drawing>
          <wp:inline distT="0" distB="0" distR="0" distL="0">
            <wp:extent cx="1038224" cy="120015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8224" cy="1200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 xml:space="preserve">    </w:t>
      </w:r>
      <w:r>
        <w:rPr>
          <w:b/>
          <w:bCs/>
          <w:sz w:val="56"/>
          <w:szCs w:val="56"/>
        </w:rPr>
        <w:t>VIKRAM PARMAR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Email ID:vikram.parmar677@gmail.com</w:t>
      </w:r>
    </w:p>
    <w:p>
      <w:pPr>
        <w:pStyle w:val="style0"/>
        <w:spacing w:lineRule="auto" w:lin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Address: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Jantanagar, Nr. Rohitnagar, B/h. New Civil</w:t>
      </w:r>
    </w:p>
    <w:p>
      <w:pPr>
        <w:pStyle w:val="style0"/>
        <w:tabs>
          <w:tab w:val="left" w:leader="none" w:pos="4035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Hospital, Shahibaug, Ahmedabad</w:t>
      </w:r>
      <w:r>
        <w:rPr>
          <w:sz w:val="24"/>
          <w:szCs w:val="24"/>
        </w:rPr>
        <w:tab/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Pincode: 380004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IN"/>
        </w:rPr>
        <w:t xml:space="preserve">    </w:t>
      </w:r>
      <w:r>
        <w:rPr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  <w:lang w:val="en-IN"/>
        </w:rPr>
        <w:t>Contact</w:t>
      </w:r>
      <w:r>
        <w:rPr>
          <w:b/>
          <w:bCs/>
          <w:sz w:val="24"/>
          <w:szCs w:val="24"/>
        </w:rPr>
        <w:t xml:space="preserve"> No: </w:t>
      </w:r>
      <w:r>
        <w:rPr>
          <w:sz w:val="24"/>
          <w:szCs w:val="24"/>
        </w:rPr>
        <w:t>+919662953241</w:t>
      </w:r>
      <w:r>
        <w:rPr>
          <w:sz w:val="24"/>
          <w:szCs w:val="24"/>
          <w:lang w:val="en-IN"/>
        </w:rPr>
        <w:t>/9328323649</w:t>
      </w:r>
    </w:p>
    <w:p>
      <w:pPr>
        <w:pStyle w:val="style0"/>
        <w:spacing w:lineRule="auto" w:line="240"/>
        <w:rPr>
          <w:u w:val="dashDotHeavy"/>
        </w:rPr>
      </w:pP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  <w:r>
        <w:rPr>
          <w:u w:val="dashDotHeavy"/>
        </w:rPr>
        <w:tab/>
      </w:r>
    </w:p>
    <w:p>
      <w:pPr>
        <w:pStyle w:val="style0"/>
        <w:spacing w:lineRule="auto" w:line="240"/>
        <w:rPr>
          <w:u w:val="dashDotHeavy"/>
        </w:rPr>
      </w:pPr>
    </w:p>
    <w:p>
      <w:pPr>
        <w:pStyle w:val="style0"/>
        <w:spacing w:lineRule="auto" w:line="240"/>
        <w:rPr/>
      </w:pPr>
      <w:r>
        <w:t>Respected Sir/ Madam,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 hope my credentials are good enough for my application for this job. My objective is to establish a time when we can meet to discuss how my talent and enthusiasm will add value to your operation. Thank you for spending your valuable time and consideration. I am looking forward to the best.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>
      <w:pPr>
        <w:pStyle w:val="style0"/>
        <w:spacing w:lineRule="auto" w:line="24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VIKRAM J. PARMAR</w:t>
      </w:r>
    </w:p>
    <w:p>
      <w:pPr>
        <w:pStyle w:val="style0"/>
        <w:spacing w:lineRule="auto" w:line="240"/>
        <w:rPr>
          <w:b/>
          <w:bCs/>
          <w:sz w:val="24"/>
          <w:szCs w:val="24"/>
          <w:u w:val="single"/>
        </w:rPr>
      </w:pPr>
    </w:p>
    <w:p>
      <w:pPr>
        <w:pStyle w:val="style0"/>
        <w:spacing w:lineRule="auto" w:lin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Career Objective: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>Combination of my skills and abilities will aim in the achievement of goals.</w:t>
      </w:r>
    </w:p>
    <w:p>
      <w:pPr>
        <w:pStyle w:val="style0"/>
        <w:spacing w:lineRule="auto" w:lin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Educational Qualification: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>SSCE 10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with first class from Swastik Vidhyalaya, Ahmedabad in March 2011.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>GHSEB 12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with second class from Gandhi Vidhyalaya, Ahmedabad in March 2013.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>B.COM Completed</w:t>
      </w:r>
      <w:r>
        <w:rPr>
          <w:sz w:val="24"/>
          <w:szCs w:val="24"/>
        </w:rPr>
        <w:t xml:space="preserve"> in City C.U.Shah Commerce College of Ahmedabad</w:t>
      </w:r>
      <w:r>
        <w:rPr>
          <w:sz w:val="24"/>
          <w:szCs w:val="24"/>
        </w:rPr>
        <w:t xml:space="preserve"> with second class</w:t>
      </w:r>
      <w:r>
        <w:rPr>
          <w:sz w:val="24"/>
          <w:szCs w:val="24"/>
        </w:rPr>
        <w:t xml:space="preserve"> from Gujarat University.</w:t>
      </w:r>
    </w:p>
    <w:p>
      <w:pPr>
        <w:pStyle w:val="style179"/>
        <w:numPr>
          <w:ilvl w:val="0"/>
          <w:numId w:val="1"/>
        </w:numPr>
        <w:spacing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>Completed Computerised</w:t>
      </w:r>
      <w:r>
        <w:rPr>
          <w:sz w:val="24"/>
          <w:szCs w:val="24"/>
        </w:rPr>
        <w:t xml:space="preserve"> Accountants</w:t>
      </w:r>
      <w:r>
        <w:rPr>
          <w:sz w:val="24"/>
          <w:szCs w:val="24"/>
        </w:rPr>
        <w:t>/Taxation</w:t>
      </w:r>
      <w:r>
        <w:rPr>
          <w:sz w:val="24"/>
          <w:szCs w:val="24"/>
        </w:rPr>
        <w:t xml:space="preserve"> from ICA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32"/>
          <w:szCs w:val="32"/>
        </w:rPr>
        <w:t>Experience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en-IN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IN"/>
        </w:rPr>
        <w:t>1</w:t>
      </w:r>
      <w:r>
        <w:rPr>
          <w:b/>
          <w:bCs/>
          <w:sz w:val="24"/>
          <w:szCs w:val="24"/>
          <w:lang w:val="en-IN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 hav</w:t>
      </w:r>
      <w:r>
        <w:rPr>
          <w:sz w:val="24"/>
          <w:szCs w:val="24"/>
          <w:lang w:val="en-IN"/>
        </w:rPr>
        <w:t>e an experience</w:t>
      </w:r>
      <w:r>
        <w:rPr>
          <w:sz w:val="24"/>
          <w:szCs w:val="24"/>
          <w:lang w:val="en-IN"/>
        </w:rPr>
        <w:t xml:space="preserve">d </w:t>
      </w:r>
      <w:r>
        <w:rPr>
          <w:sz w:val="24"/>
          <w:szCs w:val="24"/>
          <w:lang w:val="en-IN"/>
        </w:rPr>
        <w:t>as</w:t>
      </w:r>
      <w:r>
        <w:rPr>
          <w:sz w:val="24"/>
          <w:szCs w:val="24"/>
        </w:rPr>
        <w:t xml:space="preserve"> an accounta</w:t>
      </w:r>
      <w:r>
        <w:rPr>
          <w:sz w:val="24"/>
          <w:szCs w:val="24"/>
        </w:rPr>
        <w:t>nt in ECOLI WASTE MANAGEMENT PVT</w:t>
      </w:r>
      <w:r>
        <w:rPr>
          <w:sz w:val="24"/>
          <w:szCs w:val="24"/>
        </w:rPr>
        <w:t xml:space="preserve"> LTD since 2015.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 xml:space="preserve">                         </w:t>
      </w:r>
      <w:r>
        <w:rPr>
          <w:b/>
          <w:bCs/>
          <w:sz w:val="24"/>
          <w:szCs w:val="24"/>
          <w:lang w:val="en-IN"/>
        </w:rPr>
        <w:t xml:space="preserve">(2) </w:t>
      </w:r>
      <w:r>
        <w:rPr>
          <w:b/>
          <w:bCs/>
          <w:sz w:val="24"/>
          <w:szCs w:val="24"/>
          <w:lang w:val="en-IN"/>
        </w:rPr>
        <w:t xml:space="preserve">I </w:t>
      </w:r>
      <w:r>
        <w:rPr>
          <w:b/>
          <w:bCs/>
          <w:sz w:val="24"/>
          <w:szCs w:val="24"/>
          <w:lang w:val="en-IN"/>
        </w:rPr>
        <w:t>a</w:t>
      </w:r>
      <w:r>
        <w:rPr>
          <w:b/>
          <w:bCs/>
          <w:sz w:val="24"/>
          <w:szCs w:val="24"/>
          <w:lang w:val="en-IN"/>
        </w:rPr>
        <w:t>m</w:t>
      </w:r>
      <w:r>
        <w:rPr>
          <w:b/>
          <w:bCs/>
          <w:sz w:val="24"/>
          <w:szCs w:val="24"/>
          <w:lang w:val="en-IN"/>
        </w:rPr>
        <w:t xml:space="preserve"> working as an accountant in RAHUL KHATRI&amp;ASSOCIATES.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Computer Literacy:</w:t>
      </w:r>
    </w:p>
    <w:p>
      <w:pPr>
        <w:pStyle w:val="style179"/>
        <w:numPr>
          <w:ilvl w:val="0"/>
          <w:numId w:val="3"/>
        </w:numPr>
        <w:spacing w:lineRule="auto" w:line="240"/>
        <w:rPr>
          <w:b/>
          <w:bCs/>
          <w:sz w:val="32"/>
          <w:szCs w:val="32"/>
        </w:rPr>
      </w:pPr>
      <w:r>
        <w:rPr>
          <w:sz w:val="24"/>
          <w:szCs w:val="24"/>
        </w:rPr>
        <w:t>BCC+ from Employment Exchange.</w:t>
      </w:r>
    </w:p>
    <w:p>
      <w:pPr>
        <w:pStyle w:val="style179"/>
        <w:numPr>
          <w:ilvl w:val="0"/>
          <w:numId w:val="3"/>
        </w:numPr>
        <w:spacing w:lineRule="auto" w:line="240"/>
        <w:rPr>
          <w:b/>
          <w:bCs/>
          <w:sz w:val="32"/>
          <w:szCs w:val="32"/>
        </w:rPr>
      </w:pPr>
      <w:r>
        <w:rPr>
          <w:sz w:val="24"/>
          <w:szCs w:val="24"/>
        </w:rPr>
        <w:t>Tally ERP.9, MS Office 2007, Internet.</w:t>
      </w:r>
    </w:p>
    <w:p>
      <w:pPr>
        <w:pStyle w:val="style179"/>
        <w:numPr>
          <w:ilvl w:val="0"/>
          <w:numId w:val="3"/>
        </w:numPr>
        <w:spacing w:lineRule="auto" w:line="240"/>
        <w:rPr>
          <w:b/>
          <w:bCs/>
          <w:sz w:val="32"/>
          <w:szCs w:val="32"/>
        </w:rPr>
      </w:pPr>
      <w:r>
        <w:rPr>
          <w:sz w:val="24"/>
          <w:szCs w:val="24"/>
        </w:rPr>
        <w:t>Windows XP, Windows 7.</w:t>
      </w:r>
    </w:p>
    <w:p>
      <w:pPr>
        <w:pStyle w:val="style0"/>
        <w:spacing w:lineRule="auto" w:line="240"/>
        <w:rPr>
          <w:b/>
          <w:bCs/>
          <w:sz w:val="32"/>
          <w:szCs w:val="32"/>
          <w:u w:val="dashDotHeavy"/>
        </w:rPr>
      </w:pP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ab/>
      </w:r>
      <w:r>
        <w:rPr>
          <w:b/>
          <w:bCs/>
          <w:sz w:val="32"/>
          <w:szCs w:val="32"/>
          <w:u w:val="dashDotHeavy"/>
        </w:rPr>
        <w:t xml:space="preserve">  </w:t>
      </w:r>
    </w:p>
    <w:p>
      <w:pPr>
        <w:pStyle w:val="style0"/>
        <w:spacing w:lineRule="auto" w:line="240"/>
        <w:rPr>
          <w:b/>
          <w:bCs/>
          <w:sz w:val="32"/>
          <w:szCs w:val="32"/>
          <w:u w:val="dashDotHeavy"/>
        </w:rPr>
      </w:pPr>
      <w:r>
        <w:rPr>
          <w:b/>
          <w:bCs/>
          <w:sz w:val="32"/>
          <w:szCs w:val="32"/>
        </w:rPr>
        <w:t>Personal Details:</w:t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VIKRAM JAYANTIBHAI PARMAR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AS ABOVE</w:t>
      </w:r>
      <w:bookmarkStart w:id="0" w:name="_GoBack"/>
      <w:bookmarkEnd w:id="0"/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Contact No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+919662953241</w:t>
      </w:r>
      <w:r>
        <w:rPr>
          <w:sz w:val="24"/>
          <w:szCs w:val="24"/>
          <w:lang w:val="en-IN"/>
        </w:rPr>
        <w:t>/9328323649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February, 1996.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Male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   </w:t>
      </w: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Languages known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English, Gujarati, Hindi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Hobbies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Learning New Things, Cricket, Travelling.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8232"/>
        </w:tabs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Indian</w:t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8232"/>
        </w:tabs>
        <w:spacing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8232"/>
        </w:tabs>
        <w:spacing w:lineRule="auto" w:line="240"/>
        <w:rPr>
          <w:sz w:val="24"/>
          <w:szCs w:val="24"/>
          <w:u w:val="dashDotHeavy"/>
        </w:rPr>
      </w:pP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  <w:r>
        <w:rPr>
          <w:sz w:val="24"/>
          <w:szCs w:val="24"/>
          <w:u w:val="dashDotHeavy"/>
        </w:rPr>
        <w:tab/>
      </w:r>
    </w:p>
    <w:p>
      <w:pPr>
        <w:pStyle w:val="style0"/>
        <w:spacing w:lineRule="auto" w:line="240"/>
        <w:rPr>
          <w:b/>
          <w:bCs/>
          <w:sz w:val="18"/>
          <w:szCs w:val="18"/>
        </w:rPr>
      </w:pPr>
      <w:r>
        <w:rPr>
          <w:sz w:val="24"/>
          <w:szCs w:val="24"/>
        </w:rPr>
        <w:t>Date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18"/>
          <w:szCs w:val="18"/>
        </w:rPr>
        <w:t>VIKRAM PARMAR</w:t>
      </w:r>
    </w:p>
    <w:p>
      <w:pPr>
        <w:pStyle w:val="style0"/>
        <w:spacing w:lineRule="auto" w:line="24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>
      <w:pPr>
        <w:pStyle w:val="style0"/>
        <w:spacing w:lineRule="auto" w:line="240"/>
        <w:rPr>
          <w:b/>
          <w:bCs/>
          <w:sz w:val="24"/>
          <w:szCs w:val="24"/>
        </w:rPr>
      </w:pPr>
    </w:p>
    <w:sectPr>
      <w:headerReference w:type="default" r:id="rId3"/>
      <w:headerReference w:type="first" r:id="rId4"/>
      <w:pgSz w:w="11907" w:h="16839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bCs/>
        <w:sz w:val="72"/>
        <w:szCs w:val="72"/>
      </w:rPr>
    </w:pPr>
    <w:r>
      <w:rPr>
        <w:b/>
        <w:bCs/>
        <w:sz w:val="72"/>
        <w:szCs w:val="72"/>
      </w:rPr>
      <w:tab/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56"/>
        <w:szCs w:val="56"/>
      </w:rPr>
    </w:pPr>
    <w:r>
      <w:rPr>
        <w:sz w:val="56"/>
        <w:szCs w:val="56"/>
      </w:rPr>
      <w:tab/>
    </w:r>
    <w:r>
      <w:rPr>
        <w:sz w:val="56"/>
        <w:szCs w:val="56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32A9CB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7A105530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CC04365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2">
    <w:name w:val="heading 2"/>
    <w:basedOn w:val="style0"/>
    <w:next w:val="style0"/>
    <w:pPr>
      <w:spacing w:before="200" w:after="0"/>
      <w:outlineLvl w:val="1"/>
    </w:pPr>
    <w:rPr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pPr>
      <w:ind w:left="720"/>
    </w:pPr>
    <w:r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2e79a35-a7fb-4f4a-9167-6069120e7a27"/>
    <w:basedOn w:val="style65"/>
    <w:next w:val="style4097"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7b1e1b9-eadb-4f9e-8541-a59457798c27"/>
    <w:basedOn w:val="style65"/>
    <w:next w:val="style4098"/>
  </w:style>
  <w:style w:type="character" w:customStyle="1" w:styleId="style4099">
    <w:name w:val="Heading 2 Char_2285c148-a1fe-4600-8c63-0a1ca03cd626"/>
    <w:basedOn w:val="style65"/>
    <w:next w:val="style4099"/>
    <w:rPr>
      <w:b/>
      <w:bCs/>
      <w:color w:val="4f81bd"/>
      <w:sz w:val="26"/>
      <w:szCs w:val="26"/>
    </w:rPr>
  </w:style>
  <w:style w:type="paragraph" w:styleId="style153">
    <w:name w:val="Balloon Text"/>
    <w:basedOn w:val="style0"/>
    <w:next w:val="style153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rPr>
      <w:rFonts w:ascii="Tahoma" w:hAnsi="Tahoma"/>
      <w:sz w:val="16"/>
      <w:szCs w:val="16"/>
    </w:rPr>
  </w:style>
  <w:style w:type="character" w:styleId="style40">
    <w:name w:val="line number"/>
    <w:basedOn w:val="style65"/>
    <w:next w:val="style4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234</Words>
  <Pages>3</Pages>
  <Characters>1339</Characters>
  <Application>WPS Office</Application>
  <DocSecurity>0</DocSecurity>
  <Paragraphs>48</Paragraphs>
  <ScaleCrop>false</ScaleCrop>
  <LinksUpToDate>false</LinksUpToDate>
  <CharactersWithSpaces>1652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2019-11-23T05:51:01Z</dcterms:created>
  <dc:creator>Proficient</dc:creator>
  <lastModifiedBy>Redmi Note 4</lastModifiedBy>
  <lastPrinted>2017-03-21T07:19:00Z</lastPrinted>
  <dcterms:modified xsi:type="dcterms:W3CDTF">2019-11-23T05:51:01Z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