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6"/>
        <w:gridCol w:w="7877"/>
      </w:tblGrid>
      <w:tr w:rsidR="0056503D" w:rsidRPr="00A4037E" w14:paraId="59B438F1" w14:textId="77777777" w:rsidTr="00CE66D9"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40BC5" w14:textId="77856D1D" w:rsidR="0056503D" w:rsidRPr="00A4037E" w:rsidRDefault="0056503D" w:rsidP="00E67C23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</w:rPr>
            </w:pPr>
            <w:r w:rsidRPr="00A4037E">
              <w:rPr>
                <w:rFonts w:ascii="Cambria" w:hAnsi="Cambria" w:cs="Leelawadee"/>
                <w:b/>
                <w:bCs/>
              </w:rPr>
              <w:t>Personal Overview</w:t>
            </w:r>
          </w:p>
        </w:tc>
      </w:tr>
      <w:tr w:rsidR="0056503D" w:rsidRPr="00A4037E" w14:paraId="5E285DAB" w14:textId="77777777" w:rsidTr="00CE66D9">
        <w:tc>
          <w:tcPr>
            <w:tcW w:w="133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C35AAC" w14:textId="7561662B" w:rsidR="0056503D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NAME:</w:t>
            </w:r>
          </w:p>
        </w:tc>
        <w:tc>
          <w:tcPr>
            <w:tcW w:w="3666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7A47FC" w14:textId="7C91CA93" w:rsidR="0056503D" w:rsidRPr="00A4037E" w:rsidRDefault="00D74AD9" w:rsidP="00E67C23">
            <w:pPr>
              <w:rPr>
                <w:rFonts w:ascii="Cambria" w:hAnsi="Cambria" w:cs="Leelawadee"/>
              </w:rPr>
            </w:pPr>
            <w:r>
              <w:rPr>
                <w:rFonts w:ascii="Cambria" w:hAnsi="Cambria" w:cs="Leelawadee"/>
              </w:rPr>
              <w:t>Vibhav G Pant</w:t>
            </w:r>
            <w:r w:rsidR="00032B91">
              <w:rPr>
                <w:rFonts w:ascii="Cambria" w:hAnsi="Cambria" w:cs="Leelawadee"/>
              </w:rPr>
              <w:t>, PMP, PSM I</w:t>
            </w:r>
          </w:p>
        </w:tc>
      </w:tr>
      <w:tr w:rsidR="006C46D5" w:rsidRPr="00A4037E" w14:paraId="4FB6AF8E" w14:textId="77777777" w:rsidTr="00CE66D9">
        <w:tc>
          <w:tcPr>
            <w:tcW w:w="13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13C74D" w14:textId="7BE42032" w:rsidR="006C46D5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DATE OF BIRTH:</w:t>
            </w:r>
          </w:p>
        </w:tc>
        <w:tc>
          <w:tcPr>
            <w:tcW w:w="3666" w:type="pct"/>
            <w:tcBorders>
              <w:left w:val="single" w:sz="12" w:space="0" w:color="auto"/>
              <w:right w:val="single" w:sz="12" w:space="0" w:color="auto"/>
            </w:tcBorders>
          </w:tcPr>
          <w:p w14:paraId="47D19E67" w14:textId="229044F4" w:rsidR="006C46D5" w:rsidRPr="00A4037E" w:rsidRDefault="00D74AD9" w:rsidP="00E67C23">
            <w:pPr>
              <w:rPr>
                <w:rFonts w:ascii="Cambria" w:hAnsi="Cambria" w:cs="Leelawadee"/>
              </w:rPr>
            </w:pPr>
            <w:r>
              <w:rPr>
                <w:rFonts w:ascii="Cambria" w:hAnsi="Cambria" w:cs="Leelawadee"/>
              </w:rPr>
              <w:t>06-Mar-1987</w:t>
            </w:r>
          </w:p>
        </w:tc>
      </w:tr>
      <w:tr w:rsidR="0056503D" w:rsidRPr="00A4037E" w14:paraId="3F1FAE53" w14:textId="77777777" w:rsidTr="00CE66D9">
        <w:tc>
          <w:tcPr>
            <w:tcW w:w="13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4E1D" w14:textId="77B34275" w:rsidR="0056503D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CURRENT ADDRESS:</w:t>
            </w:r>
          </w:p>
        </w:tc>
        <w:tc>
          <w:tcPr>
            <w:tcW w:w="3666" w:type="pct"/>
            <w:tcBorders>
              <w:left w:val="single" w:sz="12" w:space="0" w:color="auto"/>
              <w:right w:val="single" w:sz="12" w:space="0" w:color="auto"/>
            </w:tcBorders>
          </w:tcPr>
          <w:p w14:paraId="0436A334" w14:textId="29FE4A46" w:rsidR="0056503D" w:rsidRPr="00A4037E" w:rsidRDefault="00D74AD9" w:rsidP="00E67C23">
            <w:pPr>
              <w:rPr>
                <w:rFonts w:ascii="Cambria" w:hAnsi="Cambria" w:cs="Leelawadee"/>
              </w:rPr>
            </w:pPr>
            <w:r>
              <w:rPr>
                <w:rFonts w:ascii="Cambria" w:hAnsi="Cambria" w:cs="Leelawadee"/>
              </w:rPr>
              <w:t>18, Stadium Plaza, Motera Stadium Road, Sabarmati, Ahmedabad, Gujarat-380005, India.</w:t>
            </w:r>
          </w:p>
        </w:tc>
      </w:tr>
      <w:tr w:rsidR="0056503D" w:rsidRPr="00A4037E" w14:paraId="05F1C361" w14:textId="77777777" w:rsidTr="00CE66D9">
        <w:tc>
          <w:tcPr>
            <w:tcW w:w="13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F74FA" w14:textId="0FC8616B" w:rsidR="0056503D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MOBILE:</w:t>
            </w:r>
          </w:p>
        </w:tc>
        <w:tc>
          <w:tcPr>
            <w:tcW w:w="3666" w:type="pct"/>
            <w:tcBorders>
              <w:left w:val="single" w:sz="12" w:space="0" w:color="auto"/>
              <w:right w:val="single" w:sz="12" w:space="0" w:color="auto"/>
            </w:tcBorders>
          </w:tcPr>
          <w:p w14:paraId="77E777F4" w14:textId="778C2591" w:rsidR="0056503D" w:rsidRPr="00A4037E" w:rsidRDefault="00D74AD9" w:rsidP="00E67C23">
            <w:pPr>
              <w:rPr>
                <w:rFonts w:ascii="Cambria" w:hAnsi="Cambria" w:cs="Leelawadee"/>
              </w:rPr>
            </w:pPr>
            <w:r>
              <w:rPr>
                <w:rFonts w:ascii="Cambria" w:hAnsi="Cambria" w:cs="Leelawadee"/>
              </w:rPr>
              <w:t>+91-8511150643</w:t>
            </w:r>
          </w:p>
        </w:tc>
      </w:tr>
      <w:tr w:rsidR="0056503D" w:rsidRPr="00A4037E" w14:paraId="79EB24B2" w14:textId="77777777" w:rsidTr="00CE66D9">
        <w:tc>
          <w:tcPr>
            <w:tcW w:w="13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5931C1" w14:textId="6A300AD7" w:rsidR="0056503D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 ID:</w:t>
            </w:r>
          </w:p>
        </w:tc>
        <w:tc>
          <w:tcPr>
            <w:tcW w:w="3666" w:type="pct"/>
            <w:tcBorders>
              <w:left w:val="single" w:sz="12" w:space="0" w:color="auto"/>
              <w:right w:val="single" w:sz="12" w:space="0" w:color="auto"/>
            </w:tcBorders>
          </w:tcPr>
          <w:p w14:paraId="6CD67248" w14:textId="5F4CF92D" w:rsidR="0056503D" w:rsidRPr="00A4037E" w:rsidRDefault="00683225" w:rsidP="00E67C23">
            <w:pPr>
              <w:rPr>
                <w:rFonts w:ascii="Cambria" w:hAnsi="Cambria" w:cs="Leelawadee"/>
              </w:rPr>
            </w:pPr>
            <w:hyperlink r:id="rId7" w:history="1">
              <w:r w:rsidRPr="00FC5B18">
                <w:rPr>
                  <w:rStyle w:val="Hyperlink"/>
                  <w:rFonts w:ascii="Cambria" w:hAnsi="Cambria" w:cs="Leelawadee"/>
                </w:rPr>
                <w:t>vibhav.pant@hotmail.com</w:t>
              </w:r>
            </w:hyperlink>
            <w:r>
              <w:rPr>
                <w:rFonts w:ascii="Cambria" w:hAnsi="Cambria" w:cs="Leelawadee"/>
              </w:rPr>
              <w:t xml:space="preserve">, </w:t>
            </w:r>
            <w:r>
              <w:rPr>
                <w:rFonts w:ascii="Cambria" w:hAnsi="Cambria" w:cs="Leelawadee"/>
              </w:rPr>
              <w:fldChar w:fldCharType="begin"/>
            </w:r>
            <w:r>
              <w:rPr>
                <w:rFonts w:ascii="Cambria" w:hAnsi="Cambria" w:cs="Leelawadee"/>
              </w:rPr>
              <w:instrText xml:space="preserve"> HYPERLINK "mailto:v</w:instrText>
            </w:r>
            <w:r w:rsidRPr="00683225">
              <w:rPr>
                <w:rFonts w:ascii="Cambria" w:hAnsi="Cambria" w:cs="Leelawadee"/>
              </w:rPr>
              <w:instrText>ibhav.pant@outlook.com</w:instrText>
            </w:r>
            <w:r>
              <w:rPr>
                <w:rFonts w:ascii="Cambria" w:hAnsi="Cambria" w:cs="Leelawadee"/>
              </w:rPr>
              <w:instrText xml:space="preserve">" </w:instrText>
            </w:r>
            <w:r>
              <w:rPr>
                <w:rFonts w:ascii="Cambria" w:hAnsi="Cambria" w:cs="Leelawadee"/>
              </w:rPr>
              <w:fldChar w:fldCharType="separate"/>
            </w:r>
            <w:r w:rsidRPr="00FC5B18">
              <w:rPr>
                <w:rStyle w:val="Hyperlink"/>
                <w:rFonts w:ascii="Cambria" w:hAnsi="Cambria" w:cs="Leelawadee"/>
              </w:rPr>
              <w:t>vi</w:t>
            </w:r>
            <w:r w:rsidRPr="00FC5B18">
              <w:rPr>
                <w:rStyle w:val="Hyperlink"/>
                <w:rFonts w:ascii="Cambria" w:hAnsi="Cambria" w:cs="Leelawadee"/>
              </w:rPr>
              <w:t>bhav.pant@outlook.com</w:t>
            </w:r>
            <w:r>
              <w:rPr>
                <w:rFonts w:ascii="Cambria" w:hAnsi="Cambria" w:cs="Leelawadee"/>
              </w:rPr>
              <w:fldChar w:fldCharType="end"/>
            </w:r>
            <w:r>
              <w:rPr>
                <w:rFonts w:ascii="Cambria" w:hAnsi="Cambria" w:cs="Leelawadee"/>
              </w:rPr>
              <w:t xml:space="preserve"> </w:t>
            </w:r>
          </w:p>
        </w:tc>
      </w:tr>
      <w:tr w:rsidR="007C68B0" w:rsidRPr="00A4037E" w14:paraId="01D78477" w14:textId="77777777" w:rsidTr="00CE66D9">
        <w:tc>
          <w:tcPr>
            <w:tcW w:w="1334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CD9276" w14:textId="7AF61CA4" w:rsidR="007C68B0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MARITAL STATUS:</w:t>
            </w:r>
          </w:p>
        </w:tc>
        <w:tc>
          <w:tcPr>
            <w:tcW w:w="366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89ACD" w14:textId="643E63E9" w:rsidR="007C68B0" w:rsidRPr="00A4037E" w:rsidRDefault="00EE7899" w:rsidP="00E67C23">
            <w:pPr>
              <w:rPr>
                <w:rFonts w:ascii="Cambria" w:hAnsi="Cambria" w:cs="Leelawadee"/>
              </w:rPr>
            </w:pPr>
            <w:r>
              <w:rPr>
                <w:rFonts w:ascii="Cambria" w:hAnsi="Cambria" w:cs="Leelawadee"/>
              </w:rPr>
              <w:t>Married</w:t>
            </w:r>
          </w:p>
        </w:tc>
      </w:tr>
    </w:tbl>
    <w:p w14:paraId="623671E5" w14:textId="6F61D52E" w:rsidR="0056503D" w:rsidRPr="00A4037E" w:rsidRDefault="0056503D" w:rsidP="00666347">
      <w:pPr>
        <w:spacing w:after="0" w:line="240" w:lineRule="auto"/>
        <w:ind w:left="-567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3"/>
      </w:tblGrid>
      <w:tr w:rsidR="0056503D" w:rsidRPr="00A4037E" w14:paraId="48449BFD" w14:textId="77777777" w:rsidTr="00A56844">
        <w:tc>
          <w:tcPr>
            <w:tcW w:w="5000" w:type="pct"/>
          </w:tcPr>
          <w:p w14:paraId="2D0231FE" w14:textId="590D8A74" w:rsidR="0056503D" w:rsidRPr="00A4037E" w:rsidRDefault="0056503D" w:rsidP="00E67C23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</w:rPr>
            </w:pPr>
            <w:r w:rsidRPr="00A4037E">
              <w:rPr>
                <w:rFonts w:ascii="Cambria" w:hAnsi="Cambria" w:cs="Leelawadee"/>
                <w:b/>
                <w:bCs/>
              </w:rPr>
              <w:t>Career Goal or Objective</w:t>
            </w:r>
          </w:p>
        </w:tc>
      </w:tr>
      <w:tr w:rsidR="0056503D" w:rsidRPr="00A4037E" w14:paraId="0F09FF3A" w14:textId="77777777" w:rsidTr="00666347">
        <w:trPr>
          <w:trHeight w:val="457"/>
        </w:trPr>
        <w:tc>
          <w:tcPr>
            <w:tcW w:w="5000" w:type="pct"/>
          </w:tcPr>
          <w:p w14:paraId="0B211407" w14:textId="2BB576FA" w:rsidR="0056503D" w:rsidRPr="00EE7899" w:rsidRDefault="00EE7899" w:rsidP="00EE7899">
            <w:pPr>
              <w:pStyle w:val="NormalWeb"/>
              <w:jc w:val="both"/>
            </w:pPr>
            <w:r>
              <w:rPr>
                <w:rFonts w:ascii="Cambria" w:hAnsi="Cambria" w:cs="Leelawadee"/>
                <w:lang w:val="en-AU"/>
              </w:rPr>
              <w:t>“</w:t>
            </w:r>
            <w:r w:rsidRPr="00EE7899">
              <w:rPr>
                <w:rFonts w:ascii="Cambria" w:eastAsiaTheme="minorHAnsi" w:hAnsi="Cambria" w:cs="Leelawadee"/>
                <w:sz w:val="22"/>
                <w:szCs w:val="22"/>
                <w:lang w:eastAsia="en-IN"/>
              </w:rPr>
              <w:t xml:space="preserve">Constantly updating </w:t>
            </w:r>
            <w:r w:rsidR="00637A84" w:rsidRPr="00EE7899">
              <w:rPr>
                <w:rFonts w:ascii="Cambria" w:eastAsiaTheme="minorHAnsi" w:hAnsi="Cambria" w:cs="Leelawadee"/>
                <w:sz w:val="22"/>
                <w:szCs w:val="22"/>
                <w:lang w:eastAsia="en-IN"/>
              </w:rPr>
              <w:t>oneself</w:t>
            </w:r>
            <w:r w:rsidRPr="00EE7899">
              <w:rPr>
                <w:rFonts w:ascii="Cambria" w:eastAsiaTheme="minorHAnsi" w:hAnsi="Cambria" w:cs="Leelawadee"/>
                <w:sz w:val="22"/>
                <w:szCs w:val="22"/>
                <w:lang w:eastAsia="en-IN"/>
              </w:rPr>
              <w:t xml:space="preserve"> to the latest technology and standards by gaining knowledge is the key to</w:t>
            </w:r>
            <w:r>
              <w:rPr>
                <w:rFonts w:ascii="Cambria" w:eastAsiaTheme="minorHAnsi" w:hAnsi="Cambria" w:cs="Leelawadee"/>
                <w:sz w:val="22"/>
                <w:szCs w:val="22"/>
                <w:lang w:eastAsia="en-IN"/>
              </w:rPr>
              <w:t xml:space="preserve"> </w:t>
            </w:r>
            <w:r w:rsidRPr="00EE7899">
              <w:rPr>
                <w:rFonts w:ascii="Cambria" w:eastAsiaTheme="minorHAnsi" w:hAnsi="Cambria" w:cs="Leelawadee"/>
                <w:sz w:val="22"/>
                <w:szCs w:val="22"/>
                <w:lang w:eastAsia="en-IN"/>
              </w:rPr>
              <w:t>success.</w:t>
            </w:r>
            <w:r>
              <w:rPr>
                <w:rFonts w:ascii="Cambria" w:eastAsiaTheme="minorHAnsi" w:hAnsi="Cambria" w:cs="Leelawadee"/>
                <w:sz w:val="22"/>
                <w:szCs w:val="22"/>
                <w:lang w:eastAsia="en-IN"/>
              </w:rPr>
              <w:t>”</w:t>
            </w:r>
          </w:p>
        </w:tc>
      </w:tr>
    </w:tbl>
    <w:p w14:paraId="173C4684" w14:textId="32C81315" w:rsidR="0056503D" w:rsidRDefault="0056503D" w:rsidP="00E67C23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1873"/>
        <w:gridCol w:w="6199"/>
      </w:tblGrid>
      <w:tr w:rsidR="00234BB7" w:rsidRPr="00A4037E" w14:paraId="2653146A" w14:textId="77777777" w:rsidTr="004A6E8F">
        <w:tc>
          <w:tcPr>
            <w:tcW w:w="5000" w:type="pct"/>
            <w:gridSpan w:val="3"/>
          </w:tcPr>
          <w:p w14:paraId="3C44613C" w14:textId="77777777" w:rsidR="00234BB7" w:rsidRPr="00A4037E" w:rsidRDefault="00234BB7" w:rsidP="006D7D51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</w:rPr>
            </w:pPr>
            <w:r w:rsidRPr="00A4037E">
              <w:rPr>
                <w:rFonts w:ascii="Cambria" w:hAnsi="Cambria" w:cs="Leelawadee"/>
                <w:b/>
                <w:bCs/>
              </w:rPr>
              <w:t>Employment History</w:t>
            </w:r>
          </w:p>
        </w:tc>
      </w:tr>
      <w:tr w:rsidR="00234BB7" w:rsidRPr="00A4037E" w14:paraId="0D15DA30" w14:textId="77777777" w:rsidTr="004A6E8F">
        <w:tc>
          <w:tcPr>
            <w:tcW w:w="5000" w:type="pct"/>
            <w:gridSpan w:val="3"/>
          </w:tcPr>
          <w:p w14:paraId="5C42E346" w14:textId="77777777" w:rsidR="00234BB7" w:rsidRPr="00A4037E" w:rsidRDefault="00234BB7" w:rsidP="006D7D51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Current Employment</w:t>
            </w:r>
            <w:r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 xml:space="preserve"> Profile</w:t>
            </w:r>
          </w:p>
        </w:tc>
      </w:tr>
      <w:tr w:rsidR="004A6E8F" w:rsidRPr="00A4037E" w14:paraId="07B19CEF" w14:textId="77777777" w:rsidTr="006D7D51">
        <w:tc>
          <w:tcPr>
            <w:tcW w:w="2120" w:type="pct"/>
            <w:gridSpan w:val="2"/>
            <w:vAlign w:val="center"/>
          </w:tcPr>
          <w:p w14:paraId="48D16172" w14:textId="77777777" w:rsidR="004A6E8F" w:rsidRPr="00A4037E" w:rsidRDefault="004A6E8F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  <w:lang w:val="en-AU"/>
              </w:rPr>
              <w:t>COMPANY NAME:</w:t>
            </w:r>
          </w:p>
        </w:tc>
        <w:tc>
          <w:tcPr>
            <w:tcW w:w="2880" w:type="pct"/>
          </w:tcPr>
          <w:p w14:paraId="23943492" w14:textId="511CBE12" w:rsidR="004A6E8F" w:rsidRPr="00A4037E" w:rsidRDefault="004A6E8F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LTI (Larsen &amp; Toubro Infotech Ltd.)</w:t>
            </w:r>
          </w:p>
        </w:tc>
      </w:tr>
      <w:tr w:rsidR="004A6E8F" w:rsidRPr="00A4037E" w14:paraId="6A77F8B8" w14:textId="77777777" w:rsidTr="006D7D51">
        <w:tc>
          <w:tcPr>
            <w:tcW w:w="2120" w:type="pct"/>
            <w:gridSpan w:val="2"/>
            <w:vAlign w:val="center"/>
          </w:tcPr>
          <w:p w14:paraId="43DE32C6" w14:textId="77777777" w:rsidR="004A6E8F" w:rsidRPr="00A4037E" w:rsidRDefault="004A6E8F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DESIGNATION:</w:t>
            </w:r>
          </w:p>
        </w:tc>
        <w:tc>
          <w:tcPr>
            <w:tcW w:w="2880" w:type="pct"/>
          </w:tcPr>
          <w:p w14:paraId="3E4EA761" w14:textId="298BD1D1" w:rsidR="004A6E8F" w:rsidRPr="00A4037E" w:rsidRDefault="004A6E8F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Senior Manager- Projects</w:t>
            </w:r>
          </w:p>
        </w:tc>
      </w:tr>
      <w:tr w:rsidR="004A6E8F" w:rsidRPr="00A4037E" w14:paraId="140BD835" w14:textId="77777777" w:rsidTr="006D7D51">
        <w:tc>
          <w:tcPr>
            <w:tcW w:w="2120" w:type="pct"/>
            <w:gridSpan w:val="2"/>
            <w:vAlign w:val="center"/>
          </w:tcPr>
          <w:p w14:paraId="178DABCC" w14:textId="77777777" w:rsidR="004A6E8F" w:rsidRPr="00A4037E" w:rsidRDefault="004A6E8F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START DATE:</w:t>
            </w:r>
          </w:p>
        </w:tc>
        <w:tc>
          <w:tcPr>
            <w:tcW w:w="2880" w:type="pct"/>
          </w:tcPr>
          <w:p w14:paraId="31047BBD" w14:textId="1754FF7C" w:rsidR="004A6E8F" w:rsidRPr="00A4037E" w:rsidRDefault="004A6E8F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August 2021</w:t>
            </w:r>
          </w:p>
        </w:tc>
      </w:tr>
      <w:tr w:rsidR="004A6E8F" w:rsidRPr="00A4037E" w14:paraId="5746BC2D" w14:textId="77777777" w:rsidTr="006D7D51">
        <w:tc>
          <w:tcPr>
            <w:tcW w:w="2120" w:type="pct"/>
            <w:gridSpan w:val="2"/>
            <w:vAlign w:val="center"/>
          </w:tcPr>
          <w:p w14:paraId="257214DD" w14:textId="77777777" w:rsidR="004A6E8F" w:rsidRPr="00A4037E" w:rsidRDefault="004A6E8F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END DATE:</w:t>
            </w:r>
          </w:p>
        </w:tc>
        <w:tc>
          <w:tcPr>
            <w:tcW w:w="2880" w:type="pct"/>
          </w:tcPr>
          <w:p w14:paraId="24973130" w14:textId="77777777" w:rsidR="004A6E8F" w:rsidRPr="00A4037E" w:rsidRDefault="004A6E8F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Current</w:t>
            </w:r>
          </w:p>
        </w:tc>
      </w:tr>
      <w:tr w:rsidR="004A6E8F" w:rsidRPr="00A4037E" w14:paraId="254270F4" w14:textId="77777777" w:rsidTr="006D7D51">
        <w:tc>
          <w:tcPr>
            <w:tcW w:w="2120" w:type="pct"/>
            <w:gridSpan w:val="2"/>
            <w:vAlign w:val="center"/>
          </w:tcPr>
          <w:p w14:paraId="4FADFDF6" w14:textId="77777777" w:rsidR="004A6E8F" w:rsidRPr="00A4037E" w:rsidRDefault="004A6E8F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WEEKLY WORKING HOURS:</w:t>
            </w:r>
          </w:p>
        </w:tc>
        <w:tc>
          <w:tcPr>
            <w:tcW w:w="2880" w:type="pct"/>
          </w:tcPr>
          <w:p w14:paraId="60F4AA9F" w14:textId="54A29FE5" w:rsidR="004A6E8F" w:rsidRPr="00A4037E" w:rsidRDefault="008E7754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50</w:t>
            </w:r>
          </w:p>
        </w:tc>
      </w:tr>
      <w:tr w:rsidR="00032B91" w:rsidRPr="00A4037E" w14:paraId="16E7CDDE" w14:textId="77777777" w:rsidTr="006D7D51">
        <w:tc>
          <w:tcPr>
            <w:tcW w:w="1250" w:type="pct"/>
            <w:vMerge w:val="restart"/>
            <w:vAlign w:val="center"/>
          </w:tcPr>
          <w:p w14:paraId="33E7EC97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COMPANY CONTACT:</w:t>
            </w:r>
          </w:p>
        </w:tc>
        <w:tc>
          <w:tcPr>
            <w:tcW w:w="870" w:type="pct"/>
            <w:vAlign w:val="center"/>
          </w:tcPr>
          <w:p w14:paraId="636C3738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WORK LOCATION:</w:t>
            </w:r>
          </w:p>
        </w:tc>
        <w:tc>
          <w:tcPr>
            <w:tcW w:w="2880" w:type="pct"/>
          </w:tcPr>
          <w:p w14:paraId="498F3B6E" w14:textId="368A89C4" w:rsidR="00032B91" w:rsidRPr="00A4037E" w:rsidRDefault="00032B91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Pune, Maharashtra</w:t>
            </w:r>
          </w:p>
        </w:tc>
      </w:tr>
      <w:tr w:rsidR="00032B91" w:rsidRPr="00A4037E" w14:paraId="6DE040B5" w14:textId="77777777" w:rsidTr="006D7D51">
        <w:tc>
          <w:tcPr>
            <w:tcW w:w="1250" w:type="pct"/>
            <w:vMerge/>
            <w:vAlign w:val="center"/>
          </w:tcPr>
          <w:p w14:paraId="55D18E7F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63547799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CONTACT NUMBER:</w:t>
            </w:r>
          </w:p>
        </w:tc>
        <w:tc>
          <w:tcPr>
            <w:tcW w:w="2880" w:type="pct"/>
          </w:tcPr>
          <w:p w14:paraId="3A7D2424" w14:textId="344CA23F" w:rsidR="00032B91" w:rsidRPr="00A4037E" w:rsidRDefault="00032B91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+91-</w:t>
            </w:r>
            <w:r w:rsidR="006638ED">
              <w:rPr>
                <w:rFonts w:ascii="Cambria" w:hAnsi="Cambria" w:cs="Leelawadee"/>
                <w:lang w:val="en-AU"/>
              </w:rPr>
              <w:t>20-66571212</w:t>
            </w:r>
          </w:p>
        </w:tc>
      </w:tr>
      <w:tr w:rsidR="00032B91" w:rsidRPr="00A4037E" w14:paraId="144E88EE" w14:textId="77777777" w:rsidTr="006D7D51">
        <w:tc>
          <w:tcPr>
            <w:tcW w:w="1250" w:type="pct"/>
            <w:vMerge/>
            <w:vAlign w:val="center"/>
          </w:tcPr>
          <w:p w14:paraId="4F1F5278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7FABA307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EMAIL:</w:t>
            </w:r>
          </w:p>
        </w:tc>
        <w:tc>
          <w:tcPr>
            <w:tcW w:w="2880" w:type="pct"/>
          </w:tcPr>
          <w:p w14:paraId="769A30C9" w14:textId="4A18DF1E" w:rsidR="00032B91" w:rsidRPr="00A4037E" w:rsidRDefault="00BD4C75" w:rsidP="006D7D51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v</w:t>
            </w:r>
            <w:r w:rsidR="006638ED">
              <w:rPr>
                <w:rFonts w:ascii="Cambria" w:hAnsi="Cambria" w:cs="Leelawadee"/>
                <w:lang w:val="en-AU"/>
              </w:rPr>
              <w:t>ibhav.pant@lntinfotech.com</w:t>
            </w:r>
          </w:p>
        </w:tc>
      </w:tr>
      <w:tr w:rsidR="00032B91" w:rsidRPr="00A4037E" w14:paraId="023CD072" w14:textId="77777777" w:rsidTr="006D7D51">
        <w:tc>
          <w:tcPr>
            <w:tcW w:w="1250" w:type="pct"/>
            <w:vMerge/>
            <w:vAlign w:val="center"/>
          </w:tcPr>
          <w:p w14:paraId="23E7DA52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10AF36B0" w14:textId="77777777" w:rsidR="00032B91" w:rsidRPr="00A4037E" w:rsidRDefault="00032B91" w:rsidP="006D7D51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 xml:space="preserve">WEBSITE: </w:t>
            </w:r>
          </w:p>
        </w:tc>
        <w:tc>
          <w:tcPr>
            <w:tcW w:w="2880" w:type="pct"/>
          </w:tcPr>
          <w:p w14:paraId="2CD1A893" w14:textId="5B3644B4" w:rsidR="00032B91" w:rsidRPr="00A4037E" w:rsidRDefault="006638ED" w:rsidP="006D7D51">
            <w:pPr>
              <w:rPr>
                <w:rFonts w:ascii="Cambria" w:hAnsi="Cambria" w:cs="Leelawadee"/>
                <w:lang w:val="en-AU"/>
              </w:rPr>
            </w:pPr>
            <w:r w:rsidRPr="006638ED">
              <w:rPr>
                <w:rFonts w:ascii="Cambria" w:hAnsi="Cambria" w:cs="Leelawadee"/>
                <w:lang w:val="en-AU"/>
              </w:rPr>
              <w:t>https://www.lntinfotech.com</w:t>
            </w:r>
          </w:p>
        </w:tc>
      </w:tr>
      <w:tr w:rsidR="006638ED" w:rsidRPr="00A4037E" w14:paraId="5DB867D6" w14:textId="77777777" w:rsidTr="006D7D51">
        <w:trPr>
          <w:trHeight w:val="477"/>
        </w:trPr>
        <w:tc>
          <w:tcPr>
            <w:tcW w:w="5000" w:type="pct"/>
            <w:gridSpan w:val="3"/>
          </w:tcPr>
          <w:p w14:paraId="377D51D0" w14:textId="77777777" w:rsidR="006638ED" w:rsidRPr="00A4037E" w:rsidRDefault="006638ED" w:rsidP="006D7D51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ROLES AND RESPONSIBILITIES:</w:t>
            </w:r>
          </w:p>
        </w:tc>
      </w:tr>
      <w:tr w:rsidR="006638ED" w:rsidRPr="0086697C" w14:paraId="1C2D86D8" w14:textId="77777777" w:rsidTr="006D7D51">
        <w:trPr>
          <w:trHeight w:val="910"/>
        </w:trPr>
        <w:tc>
          <w:tcPr>
            <w:tcW w:w="5000" w:type="pct"/>
            <w:gridSpan w:val="3"/>
          </w:tcPr>
          <w:p w14:paraId="204BA8E5" w14:textId="77777777" w:rsidR="006638ED" w:rsidRDefault="006638ED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Managing the smooth execution of the project as a Senior Manager.</w:t>
            </w:r>
          </w:p>
          <w:p w14:paraId="1D95434F" w14:textId="77777777" w:rsidR="006638ED" w:rsidRDefault="006638ED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Managing a team of 38 </w:t>
            </w:r>
            <w:r w:rsidR="00EC76F9">
              <w:rPr>
                <w:rFonts w:ascii="Cambria" w:hAnsi="Cambria"/>
              </w:rPr>
              <w:t>members</w:t>
            </w:r>
            <w:r>
              <w:rPr>
                <w:rFonts w:ascii="Cambria" w:hAnsi="Cambria"/>
              </w:rPr>
              <w:t xml:space="preserve"> divided into two categories as per project/ client requirement.</w:t>
            </w:r>
          </w:p>
          <w:p w14:paraId="04E999A5" w14:textId="77777777" w:rsidR="00EC76F9" w:rsidRDefault="00EC76F9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uninterrupted billing despite of high attrition rates.</w:t>
            </w:r>
          </w:p>
          <w:p w14:paraId="7ADF7814" w14:textId="77777777" w:rsidR="00EC76F9" w:rsidRDefault="00EC76F9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of agile principles in existing (internal) process to enable frequent value delivery.</w:t>
            </w:r>
          </w:p>
          <w:p w14:paraId="41DD18D7" w14:textId="040FDE78" w:rsidR="00EC76F9" w:rsidRDefault="00EC76F9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Enabling smooth Knowledge Transfers to address the required manpower requirement based on project requirements.</w:t>
            </w:r>
          </w:p>
          <w:p w14:paraId="552AF9E4" w14:textId="77777777" w:rsidR="00EC76F9" w:rsidRDefault="00EC76F9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Coaching the team on the essential principles of project management.</w:t>
            </w:r>
          </w:p>
          <w:p w14:paraId="24C1EBD9" w14:textId="77777777" w:rsidR="009612A3" w:rsidRDefault="009612A3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Mentoring the team to adopt the agile principles to speed up the improvement delivery process.</w:t>
            </w:r>
          </w:p>
          <w:p w14:paraId="23B970EA" w14:textId="650495FE" w:rsidR="009612A3" w:rsidRPr="0086697C" w:rsidRDefault="00982238" w:rsidP="006D7D51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Detailed analysis of data for process improvement.</w:t>
            </w:r>
          </w:p>
        </w:tc>
      </w:tr>
      <w:tr w:rsidR="006638ED" w:rsidRPr="00A4037E" w14:paraId="0E1A567E" w14:textId="77777777" w:rsidTr="006D7D51">
        <w:trPr>
          <w:trHeight w:val="645"/>
        </w:trPr>
        <w:tc>
          <w:tcPr>
            <w:tcW w:w="5000" w:type="pct"/>
            <w:gridSpan w:val="3"/>
          </w:tcPr>
          <w:p w14:paraId="199ACB09" w14:textId="77777777" w:rsidR="006638ED" w:rsidRDefault="006638ED" w:rsidP="006D7D51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PROJECT</w:t>
            </w:r>
            <w:r>
              <w:rPr>
                <w:rStyle w:val="Strong"/>
                <w:rFonts w:ascii="Cambria" w:hAnsi="Cambria" w:cs="Leelawadee"/>
              </w:rPr>
              <w:t>S</w:t>
            </w:r>
            <w:r w:rsidRPr="00A4037E">
              <w:rPr>
                <w:rStyle w:val="Strong"/>
                <w:rFonts w:ascii="Cambria" w:hAnsi="Cambria" w:cs="Leelawadee"/>
              </w:rPr>
              <w:t xml:space="preserve"> UNDERTAKEN</w:t>
            </w:r>
            <w:r>
              <w:rPr>
                <w:rStyle w:val="Strong"/>
                <w:rFonts w:ascii="Cambria" w:hAnsi="Cambria" w:cs="Leelawadee"/>
              </w:rPr>
              <w:t xml:space="preserve"> (MAJOR)</w:t>
            </w:r>
          </w:p>
          <w:p w14:paraId="58F0BC47" w14:textId="77777777" w:rsidR="006638ED" w:rsidRDefault="006638ED" w:rsidP="009612A3">
            <w:pPr>
              <w:rPr>
                <w:rStyle w:val="Strong"/>
                <w:rFonts w:ascii="Cambria" w:hAnsi="Cambria"/>
              </w:rPr>
            </w:pPr>
          </w:p>
          <w:p w14:paraId="5DF8AFFE" w14:textId="4EC0B8C2" w:rsidR="009612A3" w:rsidRDefault="009612A3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8E0FA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Client:</w:t>
            </w:r>
            <w:r w:rsidRPr="009612A3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Johnson &amp; Johnson</w:t>
            </w:r>
          </w:p>
          <w:p w14:paraId="527CD7CC" w14:textId="77777777" w:rsidR="002A0AD9" w:rsidRDefault="002A0AD9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14:paraId="180432C6" w14:textId="1A6F877A" w:rsidR="009612A3" w:rsidRDefault="009612A3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8E0FA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Project Name: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TM1 Centralized Project</w:t>
            </w:r>
          </w:p>
          <w:p w14:paraId="43AD090B" w14:textId="62F323AA" w:rsidR="002A0AD9" w:rsidRDefault="002A0AD9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14:paraId="24AC2C51" w14:textId="734B7740" w:rsidR="002A0AD9" w:rsidRDefault="002A0AD9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8E0FA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Duration: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5-Sep-21 to till date</w:t>
            </w:r>
          </w:p>
          <w:p w14:paraId="3127E7C4" w14:textId="77777777" w:rsidR="002A0AD9" w:rsidRDefault="002A0AD9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14:paraId="6C6A8D6E" w14:textId="60103D79" w:rsidR="009612A3" w:rsidRPr="008E0FAA" w:rsidRDefault="009612A3" w:rsidP="009612A3">
            <w:pPr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E0FA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Activities</w:t>
            </w:r>
            <w:r w:rsidR="002A0AD9" w:rsidRPr="008E0FAA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 xml:space="preserve"> undertaken:</w:t>
            </w:r>
          </w:p>
          <w:p w14:paraId="6A134743" w14:textId="77777777" w:rsidR="00EE7286" w:rsidRDefault="00EE7286" w:rsidP="009612A3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14:paraId="756D51DE" w14:textId="4C34D309" w:rsidR="001771B9" w:rsidRPr="009D7A55" w:rsidRDefault="001771B9" w:rsidP="009D7A55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 w:rsidRPr="009D7A55">
              <w:rPr>
                <w:rStyle w:val="Strong"/>
                <w:rFonts w:ascii="Cambria" w:hAnsi="Cambria"/>
                <w:b w:val="0"/>
                <w:bCs w:val="0"/>
              </w:rPr>
              <w:t xml:space="preserve">Responsible </w:t>
            </w:r>
            <w:r w:rsidR="009D7A55" w:rsidRPr="009D7A55">
              <w:rPr>
                <w:rStyle w:val="Strong"/>
                <w:rFonts w:ascii="Cambria" w:hAnsi="Cambria"/>
                <w:b w:val="0"/>
                <w:bCs w:val="0"/>
              </w:rPr>
              <w:t xml:space="preserve">for all activities </w:t>
            </w:r>
            <w:r w:rsidRPr="009D7A55">
              <w:rPr>
                <w:rStyle w:val="Strong"/>
                <w:rFonts w:ascii="Cambria" w:hAnsi="Cambria"/>
                <w:b w:val="0"/>
                <w:bCs w:val="0"/>
              </w:rPr>
              <w:t>as a project coordinator for the ASPAC region</w:t>
            </w:r>
            <w:r w:rsidR="009D7A55" w:rsidRPr="009D7A55">
              <w:rPr>
                <w:rStyle w:val="Strong"/>
                <w:rFonts w:ascii="Cambria" w:hAnsi="Cambria"/>
                <w:b w:val="0"/>
                <w:bCs w:val="0"/>
              </w:rPr>
              <w:t>.</w:t>
            </w:r>
          </w:p>
          <w:p w14:paraId="53A9FB66" w14:textId="77777777" w:rsidR="002A0AD9" w:rsidRPr="001771B9" w:rsidRDefault="00587DA5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 w:rsidRPr="001771B9">
              <w:rPr>
                <w:rStyle w:val="Strong"/>
                <w:rFonts w:ascii="Cambria" w:hAnsi="Cambria"/>
                <w:b w:val="0"/>
                <w:bCs w:val="0"/>
              </w:rPr>
              <w:t>Manage project allocated manpower to ensure revenue generation.</w:t>
            </w:r>
          </w:p>
          <w:p w14:paraId="17A8DCEF" w14:textId="77777777" w:rsidR="00587DA5" w:rsidRPr="001771B9" w:rsidRDefault="00587DA5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 w:rsidRPr="001771B9">
              <w:rPr>
                <w:rStyle w:val="Strong"/>
                <w:rFonts w:ascii="Cambria" w:hAnsi="Cambria"/>
                <w:b w:val="0"/>
                <w:bCs w:val="0"/>
              </w:rPr>
              <w:t>Automation of SharePoint</w:t>
            </w:r>
            <w:r w:rsidR="006E1D16" w:rsidRPr="001771B9">
              <w:rPr>
                <w:rStyle w:val="Strong"/>
                <w:rFonts w:ascii="Cambria" w:hAnsi="Cambria"/>
                <w:b w:val="0"/>
                <w:bCs w:val="0"/>
              </w:rPr>
              <w:t xml:space="preserve"> for project execution.</w:t>
            </w:r>
          </w:p>
          <w:p w14:paraId="151BBD4D" w14:textId="77777777" w:rsidR="006E1D16" w:rsidRPr="001771B9" w:rsidRDefault="006E1D16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 w:rsidRPr="001771B9">
              <w:rPr>
                <w:rStyle w:val="Strong"/>
                <w:rFonts w:ascii="Cambria" w:hAnsi="Cambria"/>
                <w:b w:val="0"/>
                <w:bCs w:val="0"/>
              </w:rPr>
              <w:lastRenderedPageBreak/>
              <w:t>Collaborating with team to develop various reporting dashboards in Tableau and Power BI.</w:t>
            </w:r>
          </w:p>
          <w:p w14:paraId="7A44B15E" w14:textId="4D30F242" w:rsidR="006E1D16" w:rsidRDefault="006E1D16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 w:rsidRPr="001771B9">
              <w:rPr>
                <w:rStyle w:val="Strong"/>
                <w:rFonts w:ascii="Cambria" w:hAnsi="Cambria"/>
                <w:b w:val="0"/>
                <w:bCs w:val="0"/>
              </w:rPr>
              <w:t>Delivering project improvements via agile methodology and providing feedback to the client on weekly basis.</w:t>
            </w:r>
          </w:p>
          <w:p w14:paraId="072F5DD5" w14:textId="5D4A022F" w:rsidR="001771B9" w:rsidRDefault="001771B9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>
              <w:rPr>
                <w:rStyle w:val="Strong"/>
                <w:rFonts w:ascii="Cambria" w:hAnsi="Cambria"/>
                <w:b w:val="0"/>
                <w:bCs w:val="0"/>
              </w:rPr>
              <w:t>Collaborate with client and internal team for carrying out various project related activities.</w:t>
            </w:r>
          </w:p>
          <w:p w14:paraId="7B42AAE6" w14:textId="7668C4F2" w:rsidR="001771B9" w:rsidRDefault="001771B9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>
              <w:rPr>
                <w:rStyle w:val="Strong"/>
                <w:rFonts w:ascii="Cambria" w:hAnsi="Cambria"/>
                <w:b w:val="0"/>
                <w:bCs w:val="0"/>
              </w:rPr>
              <w:t>Design and implement various reporting dashboards like burn-up and burn-down charts.</w:t>
            </w:r>
          </w:p>
          <w:p w14:paraId="2C5880E2" w14:textId="05D75AF1" w:rsidR="001771B9" w:rsidRDefault="001771B9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>
              <w:rPr>
                <w:rStyle w:val="Strong"/>
                <w:rFonts w:ascii="Cambria" w:hAnsi="Cambria"/>
                <w:b w:val="0"/>
                <w:bCs w:val="0"/>
              </w:rPr>
              <w:t>Weekl</w:t>
            </w:r>
            <w:r w:rsidR="009D7A55">
              <w:rPr>
                <w:rStyle w:val="Strong"/>
                <w:rFonts w:ascii="Cambria" w:hAnsi="Cambria"/>
                <w:b w:val="0"/>
                <w:bCs w:val="0"/>
              </w:rPr>
              <w:t xml:space="preserve">y cadence/ scrum calls with the Regional leaders (client end) of various instances to </w:t>
            </w:r>
            <w:r w:rsidR="00911D31">
              <w:rPr>
                <w:rStyle w:val="Strong"/>
                <w:rFonts w:ascii="Cambria" w:hAnsi="Cambria"/>
                <w:b w:val="0"/>
                <w:bCs w:val="0"/>
              </w:rPr>
              <w:t>analyse</w:t>
            </w:r>
            <w:r w:rsidR="009D7A55">
              <w:rPr>
                <w:rStyle w:val="Strong"/>
                <w:rFonts w:ascii="Cambria" w:hAnsi="Cambria"/>
                <w:b w:val="0"/>
                <w:bCs w:val="0"/>
              </w:rPr>
              <w:t xml:space="preserve"> the </w:t>
            </w:r>
            <w:r w:rsidR="00911D31">
              <w:rPr>
                <w:rStyle w:val="Strong"/>
                <w:rFonts w:ascii="Cambria" w:hAnsi="Cambria"/>
                <w:b w:val="0"/>
                <w:bCs w:val="0"/>
              </w:rPr>
              <w:t>past work-week load.</w:t>
            </w:r>
          </w:p>
          <w:p w14:paraId="432D4667" w14:textId="5CA45C03" w:rsidR="009D7A55" w:rsidRDefault="009D7A55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>
              <w:rPr>
                <w:rStyle w:val="Strong"/>
                <w:rFonts w:ascii="Cambria" w:hAnsi="Cambria"/>
                <w:b w:val="0"/>
                <w:bCs w:val="0"/>
              </w:rPr>
              <w:t>Bi-weekly global meetings with the client’s finance team</w:t>
            </w:r>
            <w:r w:rsidR="00911D31">
              <w:rPr>
                <w:rStyle w:val="Strong"/>
                <w:rFonts w:ascii="Cambria" w:hAnsi="Cambria"/>
                <w:b w:val="0"/>
                <w:bCs w:val="0"/>
              </w:rPr>
              <w:t>.</w:t>
            </w:r>
          </w:p>
          <w:p w14:paraId="286AB3C3" w14:textId="65F759AC" w:rsidR="00911D31" w:rsidRPr="001771B9" w:rsidRDefault="00911D31" w:rsidP="001771B9">
            <w:pPr>
              <w:pStyle w:val="ListParagraph"/>
              <w:numPr>
                <w:ilvl w:val="0"/>
                <w:numId w:val="27"/>
              </w:numPr>
              <w:rPr>
                <w:rStyle w:val="Strong"/>
                <w:rFonts w:ascii="Cambria" w:hAnsi="Cambria"/>
                <w:b w:val="0"/>
                <w:bCs w:val="0"/>
              </w:rPr>
            </w:pPr>
            <w:r>
              <w:rPr>
                <w:rStyle w:val="Strong"/>
                <w:rFonts w:ascii="Cambria" w:hAnsi="Cambria"/>
                <w:b w:val="0"/>
                <w:bCs w:val="0"/>
              </w:rPr>
              <w:t xml:space="preserve">Quarterly </w:t>
            </w:r>
            <w:r w:rsidR="006E17FB">
              <w:rPr>
                <w:rStyle w:val="Strong"/>
                <w:rFonts w:ascii="Cambria" w:hAnsi="Cambria"/>
                <w:b w:val="0"/>
                <w:bCs w:val="0"/>
              </w:rPr>
              <w:t>meeting</w:t>
            </w:r>
            <w:r>
              <w:rPr>
                <w:rStyle w:val="Strong"/>
                <w:rFonts w:ascii="Cambria" w:hAnsi="Cambria"/>
                <w:b w:val="0"/>
                <w:bCs w:val="0"/>
              </w:rPr>
              <w:t xml:space="preserve"> with client leadership to update and introspect on work done in the previous cycle.</w:t>
            </w:r>
          </w:p>
          <w:p w14:paraId="06AF3746" w14:textId="77777777" w:rsidR="006E1D16" w:rsidRDefault="006E1D16" w:rsidP="009612A3">
            <w:pPr>
              <w:rPr>
                <w:rStyle w:val="Strong"/>
                <w:rFonts w:ascii="Cambria" w:hAnsi="Cambria"/>
                <w:b w:val="0"/>
                <w:bCs w:val="0"/>
              </w:rPr>
            </w:pPr>
          </w:p>
          <w:p w14:paraId="70808925" w14:textId="0AE820D2" w:rsidR="0064286A" w:rsidRPr="009612A3" w:rsidRDefault="0064286A" w:rsidP="009612A3">
            <w:pPr>
              <w:rPr>
                <w:rStyle w:val="Strong"/>
                <w:rFonts w:ascii="Cambria" w:hAnsi="Cambria"/>
                <w:b w:val="0"/>
                <w:bCs w:val="0"/>
              </w:rPr>
            </w:pPr>
          </w:p>
        </w:tc>
      </w:tr>
    </w:tbl>
    <w:p w14:paraId="4090EE56" w14:textId="13142DB0" w:rsidR="00234BB7" w:rsidRDefault="00234BB7" w:rsidP="00E67C23">
      <w:pPr>
        <w:spacing w:after="0" w:line="240" w:lineRule="auto"/>
        <w:rPr>
          <w:rFonts w:ascii="Cambria" w:hAnsi="Cambria" w:cs="Leelawadee"/>
          <w:lang w:val="en-AU"/>
        </w:rPr>
      </w:pPr>
    </w:p>
    <w:p w14:paraId="0829879E" w14:textId="77777777" w:rsidR="00234BB7" w:rsidRPr="00A4037E" w:rsidRDefault="00234BB7" w:rsidP="00E67C23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1873"/>
        <w:gridCol w:w="6199"/>
      </w:tblGrid>
      <w:tr w:rsidR="0056503D" w:rsidRPr="00A4037E" w14:paraId="20AE18E4" w14:textId="77777777" w:rsidTr="0017468C">
        <w:tc>
          <w:tcPr>
            <w:tcW w:w="5000" w:type="pct"/>
            <w:gridSpan w:val="3"/>
          </w:tcPr>
          <w:p w14:paraId="59FB81C4" w14:textId="56F192F5" w:rsidR="0056503D" w:rsidRPr="00A4037E" w:rsidRDefault="00234BB7" w:rsidP="00E67C23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Previous</w:t>
            </w:r>
            <w:r w:rsidR="0056503D" w:rsidRPr="00A4037E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 xml:space="preserve"> Employment</w:t>
            </w:r>
            <w:r w:rsidR="0034447B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 xml:space="preserve"> Profile</w:t>
            </w:r>
          </w:p>
        </w:tc>
      </w:tr>
      <w:tr w:rsidR="00C1310E" w:rsidRPr="00A4037E" w14:paraId="06C3EBBE" w14:textId="77777777" w:rsidTr="0017468C">
        <w:tc>
          <w:tcPr>
            <w:tcW w:w="2120" w:type="pct"/>
            <w:gridSpan w:val="2"/>
            <w:vAlign w:val="center"/>
          </w:tcPr>
          <w:p w14:paraId="554D839A" w14:textId="02F22B6C" w:rsidR="00C1310E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  <w:lang w:val="en-AU"/>
              </w:rPr>
              <w:t>COMPANY NAME:</w:t>
            </w:r>
          </w:p>
        </w:tc>
        <w:tc>
          <w:tcPr>
            <w:tcW w:w="2880" w:type="pct"/>
          </w:tcPr>
          <w:p w14:paraId="2BB9822E" w14:textId="6C840BF3" w:rsidR="00C1310E" w:rsidRPr="00A4037E" w:rsidRDefault="00EE7899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Ingersoll Rand India Ltd.</w:t>
            </w:r>
          </w:p>
        </w:tc>
      </w:tr>
      <w:tr w:rsidR="00C1310E" w:rsidRPr="00A4037E" w14:paraId="547CD180" w14:textId="77777777" w:rsidTr="0017468C">
        <w:tc>
          <w:tcPr>
            <w:tcW w:w="2120" w:type="pct"/>
            <w:gridSpan w:val="2"/>
            <w:vAlign w:val="center"/>
          </w:tcPr>
          <w:p w14:paraId="588AA04E" w14:textId="6A54B479" w:rsidR="00C1310E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DESIGNATION:</w:t>
            </w:r>
          </w:p>
        </w:tc>
        <w:tc>
          <w:tcPr>
            <w:tcW w:w="2880" w:type="pct"/>
          </w:tcPr>
          <w:p w14:paraId="5934AA79" w14:textId="4F79AFC1" w:rsidR="00C1310E" w:rsidRPr="00A4037E" w:rsidRDefault="00EE7899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Manager- Engineered to Order Air Compressors</w:t>
            </w:r>
          </w:p>
        </w:tc>
      </w:tr>
      <w:tr w:rsidR="00C1310E" w:rsidRPr="00A4037E" w14:paraId="1CDC9683" w14:textId="77777777" w:rsidTr="0017468C">
        <w:tc>
          <w:tcPr>
            <w:tcW w:w="2120" w:type="pct"/>
            <w:gridSpan w:val="2"/>
            <w:vAlign w:val="center"/>
          </w:tcPr>
          <w:p w14:paraId="368445EE" w14:textId="6549AAC6" w:rsidR="00C1310E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START DATE:</w:t>
            </w:r>
          </w:p>
        </w:tc>
        <w:tc>
          <w:tcPr>
            <w:tcW w:w="2880" w:type="pct"/>
          </w:tcPr>
          <w:p w14:paraId="0B7B8651" w14:textId="1D1D69EE" w:rsidR="00C1310E" w:rsidRPr="00A4037E" w:rsidRDefault="00EE7899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September 2019</w:t>
            </w:r>
          </w:p>
        </w:tc>
      </w:tr>
      <w:tr w:rsidR="00C1310E" w:rsidRPr="00A4037E" w14:paraId="6A5157AA" w14:textId="77777777" w:rsidTr="0017468C">
        <w:tc>
          <w:tcPr>
            <w:tcW w:w="2120" w:type="pct"/>
            <w:gridSpan w:val="2"/>
            <w:vAlign w:val="center"/>
          </w:tcPr>
          <w:p w14:paraId="3C7F57CF" w14:textId="0987D8AC" w:rsidR="00C1310E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END DATE:</w:t>
            </w:r>
          </w:p>
        </w:tc>
        <w:tc>
          <w:tcPr>
            <w:tcW w:w="2880" w:type="pct"/>
          </w:tcPr>
          <w:p w14:paraId="7C5880C7" w14:textId="51CA2CD6" w:rsidR="00C1310E" w:rsidRPr="00A4037E" w:rsidRDefault="005458BD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August 2021</w:t>
            </w:r>
          </w:p>
        </w:tc>
      </w:tr>
      <w:tr w:rsidR="00C809DE" w:rsidRPr="00A4037E" w14:paraId="7BD06356" w14:textId="77777777" w:rsidTr="0017468C">
        <w:tc>
          <w:tcPr>
            <w:tcW w:w="2120" w:type="pct"/>
            <w:gridSpan w:val="2"/>
            <w:vAlign w:val="center"/>
          </w:tcPr>
          <w:p w14:paraId="01C25D6B" w14:textId="1C7BB974" w:rsidR="00C809DE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WEEKLY WORKING HOURS:</w:t>
            </w:r>
          </w:p>
        </w:tc>
        <w:tc>
          <w:tcPr>
            <w:tcW w:w="2880" w:type="pct"/>
          </w:tcPr>
          <w:p w14:paraId="18868606" w14:textId="45AEE12B" w:rsidR="00C809DE" w:rsidRPr="00A4037E" w:rsidRDefault="00EE7899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47</w:t>
            </w:r>
          </w:p>
        </w:tc>
      </w:tr>
      <w:tr w:rsidR="006C46D5" w:rsidRPr="00A4037E" w14:paraId="039E3FB5" w14:textId="77777777" w:rsidTr="0017468C">
        <w:tc>
          <w:tcPr>
            <w:tcW w:w="1250" w:type="pct"/>
            <w:vMerge w:val="restart"/>
            <w:vAlign w:val="center"/>
          </w:tcPr>
          <w:p w14:paraId="40C908D8" w14:textId="2CBD6976" w:rsidR="006C46D5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COMPANY CONTACT:</w:t>
            </w:r>
          </w:p>
        </w:tc>
        <w:tc>
          <w:tcPr>
            <w:tcW w:w="870" w:type="pct"/>
            <w:vAlign w:val="center"/>
          </w:tcPr>
          <w:p w14:paraId="6E724774" w14:textId="66A932C9" w:rsidR="006C46D5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WORK LOCATION:</w:t>
            </w:r>
          </w:p>
        </w:tc>
        <w:tc>
          <w:tcPr>
            <w:tcW w:w="2880" w:type="pct"/>
          </w:tcPr>
          <w:p w14:paraId="312C17EA" w14:textId="6CA252A2" w:rsidR="006C46D5" w:rsidRPr="00A4037E" w:rsidRDefault="00EE7899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Ahmedabad, Gujarat</w:t>
            </w:r>
          </w:p>
        </w:tc>
      </w:tr>
      <w:tr w:rsidR="006C46D5" w:rsidRPr="00A4037E" w14:paraId="2053B98C" w14:textId="77777777" w:rsidTr="0017468C">
        <w:tc>
          <w:tcPr>
            <w:tcW w:w="1250" w:type="pct"/>
            <w:vMerge/>
            <w:vAlign w:val="center"/>
          </w:tcPr>
          <w:p w14:paraId="07B86925" w14:textId="77777777" w:rsidR="006C46D5" w:rsidRPr="00A4037E" w:rsidRDefault="006C46D5" w:rsidP="00E67C23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48A66AA9" w14:textId="32E823B5" w:rsidR="006C46D5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CONTACT NUMBER:</w:t>
            </w:r>
          </w:p>
        </w:tc>
        <w:tc>
          <w:tcPr>
            <w:tcW w:w="2880" w:type="pct"/>
          </w:tcPr>
          <w:p w14:paraId="3356B468" w14:textId="188B02AD" w:rsidR="006C46D5" w:rsidRPr="00A4037E" w:rsidRDefault="00EE7899" w:rsidP="00E67C23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+91-</w:t>
            </w:r>
            <w:r w:rsidR="00BF7B64">
              <w:rPr>
                <w:rFonts w:ascii="Cambria" w:hAnsi="Cambria" w:cs="Leelawadee"/>
                <w:lang w:val="en-AU"/>
              </w:rPr>
              <w:t>79-40706200</w:t>
            </w:r>
          </w:p>
        </w:tc>
      </w:tr>
      <w:tr w:rsidR="006C46D5" w:rsidRPr="00A4037E" w14:paraId="1AC711B3" w14:textId="77777777" w:rsidTr="0017468C">
        <w:tc>
          <w:tcPr>
            <w:tcW w:w="1250" w:type="pct"/>
            <w:vMerge/>
            <w:vAlign w:val="center"/>
          </w:tcPr>
          <w:p w14:paraId="1AB3C173" w14:textId="77777777" w:rsidR="006C46D5" w:rsidRPr="00A4037E" w:rsidRDefault="006C46D5" w:rsidP="00E67C23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7D112739" w14:textId="5E468E10" w:rsidR="006C46D5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EMAIL:</w:t>
            </w:r>
          </w:p>
        </w:tc>
        <w:tc>
          <w:tcPr>
            <w:tcW w:w="2880" w:type="pct"/>
          </w:tcPr>
          <w:p w14:paraId="161ABCBB" w14:textId="2BF39595" w:rsidR="006C46D5" w:rsidRPr="00A4037E" w:rsidRDefault="00BF7B64" w:rsidP="00E67C23">
            <w:pPr>
              <w:rPr>
                <w:rFonts w:ascii="Cambria" w:hAnsi="Cambria" w:cs="Leelawadee"/>
                <w:lang w:val="en-AU"/>
              </w:rPr>
            </w:pPr>
            <w:r w:rsidRPr="00BF7B64">
              <w:rPr>
                <w:rFonts w:ascii="Cambria" w:hAnsi="Cambria" w:cs="Leelawadee"/>
                <w:lang w:val="en-AU"/>
              </w:rPr>
              <w:t>naroda_reception@irco.com</w:t>
            </w:r>
          </w:p>
        </w:tc>
      </w:tr>
      <w:tr w:rsidR="006C46D5" w:rsidRPr="00A4037E" w14:paraId="6E3C4AD3" w14:textId="77777777" w:rsidTr="0017468C">
        <w:tc>
          <w:tcPr>
            <w:tcW w:w="1250" w:type="pct"/>
            <w:vMerge/>
            <w:vAlign w:val="center"/>
          </w:tcPr>
          <w:p w14:paraId="6E829844" w14:textId="77777777" w:rsidR="006C46D5" w:rsidRPr="00A4037E" w:rsidRDefault="006C46D5" w:rsidP="00E67C23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23185307" w14:textId="42E8E675" w:rsidR="006C46D5" w:rsidRPr="00A4037E" w:rsidRDefault="00666347" w:rsidP="00E67C23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 xml:space="preserve">WEBSITE: </w:t>
            </w:r>
          </w:p>
        </w:tc>
        <w:tc>
          <w:tcPr>
            <w:tcW w:w="2880" w:type="pct"/>
          </w:tcPr>
          <w:p w14:paraId="773603CA" w14:textId="23DABB06" w:rsidR="00A93B47" w:rsidRPr="00A4037E" w:rsidRDefault="00A93B47" w:rsidP="00E67C23">
            <w:pPr>
              <w:rPr>
                <w:rFonts w:ascii="Cambria" w:hAnsi="Cambria" w:cs="Leelawadee"/>
                <w:lang w:val="en-AU"/>
              </w:rPr>
            </w:pPr>
            <w:r w:rsidRPr="00A93B47">
              <w:rPr>
                <w:rFonts w:ascii="Cambria" w:hAnsi="Cambria" w:cs="Leelawadee"/>
                <w:lang w:val="en-AU"/>
              </w:rPr>
              <w:t>https://www.ingersollrand.com/en-in</w:t>
            </w:r>
          </w:p>
        </w:tc>
      </w:tr>
      <w:tr w:rsidR="00BC5F51" w:rsidRPr="00A4037E" w14:paraId="4F8C7111" w14:textId="77777777" w:rsidTr="00666347">
        <w:trPr>
          <w:trHeight w:val="477"/>
        </w:trPr>
        <w:tc>
          <w:tcPr>
            <w:tcW w:w="5000" w:type="pct"/>
            <w:gridSpan w:val="3"/>
          </w:tcPr>
          <w:p w14:paraId="2565DAED" w14:textId="60FD39C9" w:rsidR="00BC5F51" w:rsidRPr="00A4037E" w:rsidRDefault="00666347" w:rsidP="000B6D59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ROLES AND RESPONSIBILITIES:</w:t>
            </w:r>
          </w:p>
        </w:tc>
      </w:tr>
      <w:tr w:rsidR="00BC5F51" w:rsidRPr="00A4037E" w14:paraId="485E77BF" w14:textId="77777777" w:rsidTr="004F71E8">
        <w:trPr>
          <w:trHeight w:val="910"/>
        </w:trPr>
        <w:tc>
          <w:tcPr>
            <w:tcW w:w="5000" w:type="pct"/>
            <w:gridSpan w:val="3"/>
          </w:tcPr>
          <w:p w14:paraId="02656B6D" w14:textId="2BF09332" w:rsidR="008D3A63" w:rsidRPr="0086697C" w:rsidRDefault="00952500" w:rsidP="008D3A63">
            <w:pPr>
              <w:pStyle w:val="NormalWeb"/>
              <w:rPr>
                <w:rFonts w:ascii="Cambria" w:hAnsi="Cambria" w:cs="Calibri"/>
                <w:i/>
                <w:iCs/>
                <w:sz w:val="22"/>
                <w:szCs w:val="22"/>
              </w:rPr>
            </w:pPr>
            <w:r w:rsidRPr="0086697C">
              <w:rPr>
                <w:rFonts w:ascii="Cambria" w:hAnsi="Cambria" w:cs="Calibri"/>
                <w:i/>
                <w:iCs/>
                <w:sz w:val="22"/>
                <w:szCs w:val="22"/>
              </w:rPr>
              <w:t>Responsibilities</w:t>
            </w:r>
            <w:r w:rsidR="008D3A63" w:rsidRPr="0086697C">
              <w:rPr>
                <w:rFonts w:ascii="Cambria" w:hAnsi="Cambria" w:cs="Calibri"/>
                <w:i/>
                <w:iCs/>
                <w:sz w:val="22"/>
                <w:szCs w:val="22"/>
              </w:rPr>
              <w:t>-</w:t>
            </w:r>
          </w:p>
          <w:p w14:paraId="126CBC0C" w14:textId="4C26AA70" w:rsidR="00A93B47" w:rsidRPr="0086697C" w:rsidRDefault="00A93B47" w:rsidP="00A93B47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Calibri"/>
                <w:sz w:val="22"/>
                <w:szCs w:val="22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Planning, execution, delivery and closure of customized engineered products.</w:t>
            </w:r>
          </w:p>
          <w:p w14:paraId="6328BE5F" w14:textId="53B7158E" w:rsidR="00A93B47" w:rsidRPr="0086697C" w:rsidRDefault="00A93B47" w:rsidP="00A93B47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Calibri"/>
                <w:sz w:val="22"/>
                <w:szCs w:val="22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Margin improvement (EAC/ BAC) for order</w:t>
            </w:r>
            <w:r w:rsidR="005C7051" w:rsidRPr="0086697C">
              <w:rPr>
                <w:rFonts w:ascii="Cambria" w:hAnsi="Cambria" w:cs="Calibri"/>
                <w:sz w:val="22"/>
                <w:szCs w:val="22"/>
              </w:rPr>
              <w:t xml:space="preserve"> under execution</w:t>
            </w:r>
            <w:r w:rsidRPr="0086697C">
              <w:rPr>
                <w:rFonts w:ascii="Cambria" w:hAnsi="Cambria" w:cs="Calibri"/>
                <w:sz w:val="22"/>
                <w:szCs w:val="22"/>
              </w:rPr>
              <w:t>.</w:t>
            </w:r>
          </w:p>
          <w:p w14:paraId="701F4974" w14:textId="3499C228" w:rsidR="00A93B47" w:rsidRPr="0086697C" w:rsidRDefault="00A93B47" w:rsidP="00A93B47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Calibri"/>
                <w:sz w:val="22"/>
                <w:szCs w:val="22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Deliver order within the Customer Request Date/ Order Promise Date</w:t>
            </w:r>
            <w:r w:rsidR="00281D75" w:rsidRPr="0086697C">
              <w:rPr>
                <w:rFonts w:ascii="Cambria" w:hAnsi="Cambria" w:cs="Calibri"/>
                <w:sz w:val="22"/>
                <w:szCs w:val="22"/>
              </w:rPr>
              <w:t>- Schedule management</w:t>
            </w:r>
            <w:r w:rsidRPr="0086697C">
              <w:rPr>
                <w:rFonts w:ascii="Cambria" w:hAnsi="Cambria" w:cs="Calibri"/>
                <w:sz w:val="22"/>
                <w:szCs w:val="22"/>
              </w:rPr>
              <w:t>.</w:t>
            </w:r>
          </w:p>
          <w:p w14:paraId="7FFC4A26" w14:textId="77777777" w:rsidR="00A93B47" w:rsidRPr="0086697C" w:rsidRDefault="00A93B47" w:rsidP="00A93B47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Calibri"/>
                <w:sz w:val="22"/>
                <w:szCs w:val="22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Balance project delivery against plant Inventory to achieve higher turns.</w:t>
            </w:r>
          </w:p>
          <w:p w14:paraId="5467353A" w14:textId="77777777" w:rsidR="00A93B47" w:rsidRPr="0086697C" w:rsidRDefault="00A93B47" w:rsidP="00A93B47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Calibri"/>
                <w:sz w:val="22"/>
                <w:szCs w:val="22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Creating and maintaining comprehensive project documentation as a part of project deliverables.</w:t>
            </w:r>
          </w:p>
          <w:p w14:paraId="4306BE0F" w14:textId="77777777" w:rsidR="00F42181" w:rsidRPr="0086697C" w:rsidRDefault="00A93B47" w:rsidP="00A93B47">
            <w:pPr>
              <w:pStyle w:val="NormalWeb"/>
              <w:numPr>
                <w:ilvl w:val="0"/>
                <w:numId w:val="10"/>
              </w:numPr>
              <w:rPr>
                <w:rFonts w:ascii="Cambria" w:hAnsi="Cambria" w:cs="Calibri"/>
                <w:sz w:val="22"/>
                <w:szCs w:val="22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Development and streamlining of Global Standard Work for ETO business.</w:t>
            </w:r>
          </w:p>
          <w:p w14:paraId="3C046921" w14:textId="77777777" w:rsidR="008D3A63" w:rsidRPr="0086697C" w:rsidRDefault="008D3A63" w:rsidP="008D3A63">
            <w:pPr>
              <w:pStyle w:val="NormalWeb"/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i/>
                <w:iCs/>
                <w:sz w:val="22"/>
                <w:szCs w:val="22"/>
              </w:rPr>
              <w:t>Influential management of project during execution includes</w:t>
            </w:r>
            <w:r w:rsidRPr="0086697C">
              <w:rPr>
                <w:rFonts w:ascii="Cambria" w:hAnsi="Cambria" w:cs="Calibri"/>
                <w:sz w:val="22"/>
                <w:szCs w:val="22"/>
              </w:rPr>
              <w:t>-</w:t>
            </w:r>
          </w:p>
          <w:p w14:paraId="6CA5A579" w14:textId="77777777" w:rsidR="008D3A63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Working with Engineering team for timely BoM release.</w:t>
            </w:r>
          </w:p>
          <w:p w14:paraId="31554D3F" w14:textId="77777777" w:rsidR="008D3A63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Supporting and functioning with engineering team for NPD orders delivered within short Lead Time (clubbed ETO-NPD orders).</w:t>
            </w:r>
          </w:p>
          <w:p w14:paraId="6AA4C870" w14:textId="3C72C311" w:rsidR="008D3A63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Monitoring timely pricing finalization as per project schedule</w:t>
            </w:r>
            <w:r w:rsidR="00110E68" w:rsidRPr="0086697C">
              <w:rPr>
                <w:rFonts w:ascii="Cambria" w:hAnsi="Cambria" w:cs="Calibri"/>
                <w:sz w:val="22"/>
                <w:szCs w:val="22"/>
              </w:rPr>
              <w:t xml:space="preserve"> and taking necessary actions to avoid cost overrun</w:t>
            </w:r>
            <w:r w:rsidRPr="0086697C">
              <w:rPr>
                <w:rFonts w:ascii="Cambria" w:hAnsi="Cambria" w:cs="Calibri"/>
                <w:sz w:val="22"/>
                <w:szCs w:val="22"/>
              </w:rPr>
              <w:t>.</w:t>
            </w:r>
          </w:p>
          <w:p w14:paraId="6607DD7F" w14:textId="77777777" w:rsidR="008D3A63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Collaboration with SCM team for project execution.</w:t>
            </w:r>
          </w:p>
          <w:p w14:paraId="25D7482C" w14:textId="77777777" w:rsidR="008D3A63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Resource Management as per project timeline.</w:t>
            </w:r>
          </w:p>
          <w:p w14:paraId="6F7FC0AC" w14:textId="77777777" w:rsidR="008D3A63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Coordinating with internal resources and third parties/vendors for the timely and flawless execution of projects.</w:t>
            </w:r>
          </w:p>
          <w:p w14:paraId="269DDB45" w14:textId="77777777" w:rsidR="004170B9" w:rsidRPr="0086697C" w:rsidRDefault="008D3A63" w:rsidP="008D3A6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Timely monitoring project scope and avoid scope creep as project progresses.</w:t>
            </w:r>
          </w:p>
          <w:p w14:paraId="31F61526" w14:textId="71F98587" w:rsidR="00932103" w:rsidRPr="0086697C" w:rsidRDefault="008D3A63" w:rsidP="00932103">
            <w:pPr>
              <w:pStyle w:val="NormalWeb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 xml:space="preserve">Change order management for change in SoW during execution. </w:t>
            </w:r>
          </w:p>
          <w:p w14:paraId="5112B15B" w14:textId="77777777" w:rsidR="00932103" w:rsidRPr="0086697C" w:rsidRDefault="00932103" w:rsidP="00932103">
            <w:pPr>
              <w:pStyle w:val="NormalWeb"/>
              <w:rPr>
                <w:rFonts w:ascii="Cambria" w:hAnsi="Cambria" w:cs="Calibri"/>
                <w:i/>
                <w:iCs/>
                <w:sz w:val="22"/>
                <w:szCs w:val="22"/>
              </w:rPr>
            </w:pPr>
            <w:r w:rsidRPr="0086697C">
              <w:rPr>
                <w:rFonts w:ascii="Cambria" w:hAnsi="Cambria" w:cs="Calibri"/>
                <w:i/>
                <w:iCs/>
                <w:sz w:val="22"/>
                <w:szCs w:val="22"/>
              </w:rPr>
              <w:t>Leadership Skills in Project Management are implemented by-</w:t>
            </w:r>
          </w:p>
          <w:p w14:paraId="05F1E1E9" w14:textId="14E25C67" w:rsidR="00932103" w:rsidRPr="0086697C" w:rsidRDefault="00932103" w:rsidP="00932103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>Providing training of the PM Framework around PMBOK.</w:t>
            </w:r>
          </w:p>
          <w:p w14:paraId="65DE2399" w14:textId="77777777" w:rsidR="00932103" w:rsidRPr="0086697C" w:rsidRDefault="00932103" w:rsidP="00932103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lastRenderedPageBreak/>
              <w:t xml:space="preserve">Adhering to Project Management Work Ethics. </w:t>
            </w:r>
          </w:p>
          <w:p w14:paraId="613ABDEC" w14:textId="77777777" w:rsidR="00932103" w:rsidRPr="0086697C" w:rsidRDefault="00932103" w:rsidP="00932103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 xml:space="preserve">Constantly updating OPAs with the organisational requirements in the form of formats. </w:t>
            </w:r>
          </w:p>
          <w:p w14:paraId="2C33555C" w14:textId="3D12F419" w:rsidR="008D3A63" w:rsidRPr="0086697C" w:rsidRDefault="00932103" w:rsidP="008D3A63">
            <w:pPr>
              <w:pStyle w:val="NormalWeb"/>
              <w:numPr>
                <w:ilvl w:val="0"/>
                <w:numId w:val="13"/>
              </w:numPr>
              <w:rPr>
                <w:rFonts w:ascii="Cambria" w:hAnsi="Cambria"/>
              </w:rPr>
            </w:pPr>
            <w:r w:rsidRPr="0086697C">
              <w:rPr>
                <w:rFonts w:ascii="Cambria" w:hAnsi="Cambria" w:cs="Calibri"/>
                <w:sz w:val="22"/>
                <w:szCs w:val="22"/>
              </w:rPr>
              <w:t xml:space="preserve">Achieving Revenue and Margin </w:t>
            </w:r>
            <w:r w:rsidR="009868B8" w:rsidRPr="0086697C">
              <w:rPr>
                <w:rFonts w:ascii="Cambria" w:hAnsi="Cambria" w:cs="Calibri"/>
                <w:sz w:val="22"/>
                <w:szCs w:val="22"/>
              </w:rPr>
              <w:t xml:space="preserve">targets </w:t>
            </w:r>
            <w:r w:rsidRPr="0086697C">
              <w:rPr>
                <w:rFonts w:ascii="Cambria" w:hAnsi="Cambria" w:cs="Calibri"/>
                <w:sz w:val="22"/>
                <w:szCs w:val="22"/>
              </w:rPr>
              <w:t>for every project executed.</w:t>
            </w:r>
          </w:p>
        </w:tc>
      </w:tr>
      <w:tr w:rsidR="008C20A8" w:rsidRPr="00A4037E" w14:paraId="2F96D985" w14:textId="77777777" w:rsidTr="008C20A8">
        <w:trPr>
          <w:trHeight w:val="645"/>
        </w:trPr>
        <w:tc>
          <w:tcPr>
            <w:tcW w:w="5000" w:type="pct"/>
            <w:gridSpan w:val="3"/>
          </w:tcPr>
          <w:p w14:paraId="0C9B4119" w14:textId="60FCB680" w:rsidR="008C20A8" w:rsidRDefault="008C20A8" w:rsidP="008C20A8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lastRenderedPageBreak/>
              <w:t>PROJECT</w:t>
            </w:r>
            <w:r w:rsidR="00087ACD">
              <w:rPr>
                <w:rStyle w:val="Strong"/>
                <w:rFonts w:ascii="Cambria" w:hAnsi="Cambria" w:cs="Leelawadee"/>
              </w:rPr>
              <w:t>S</w:t>
            </w:r>
            <w:r w:rsidRPr="00A4037E">
              <w:rPr>
                <w:rStyle w:val="Strong"/>
                <w:rFonts w:ascii="Cambria" w:hAnsi="Cambria" w:cs="Leelawadee"/>
              </w:rPr>
              <w:t xml:space="preserve"> UNDERTAKEN</w:t>
            </w:r>
            <w:r w:rsidR="00F83127">
              <w:rPr>
                <w:rStyle w:val="Strong"/>
                <w:rFonts w:ascii="Cambria" w:hAnsi="Cambria" w:cs="Leelawadee"/>
              </w:rPr>
              <w:t xml:space="preserve"> (MAJOR)</w:t>
            </w:r>
          </w:p>
          <w:p w14:paraId="6A55EF46" w14:textId="77777777" w:rsidR="00F54DE0" w:rsidRPr="00A4037E" w:rsidRDefault="00F54DE0" w:rsidP="008C20A8">
            <w:pPr>
              <w:rPr>
                <w:rStyle w:val="Strong"/>
                <w:rFonts w:ascii="Cambria" w:hAnsi="Cambria" w:cs="Leelawadee"/>
              </w:rPr>
            </w:pPr>
          </w:p>
          <w:p w14:paraId="47B6CEE7" w14:textId="6746BDE2" w:rsidR="00F54DE0" w:rsidRDefault="00F54DE0" w:rsidP="005D1240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>Customer: GE POWER</w:t>
            </w:r>
            <w:r>
              <w:rPr>
                <w:rFonts w:ascii="Cambria" w:hAnsi="Cambria" w:cs="Leelawadee"/>
                <w:lang w:val="en-AU"/>
              </w:rPr>
              <w:t xml:space="preserve"> Ltd.</w:t>
            </w:r>
            <w:r w:rsidR="00ED53FA">
              <w:rPr>
                <w:rFonts w:ascii="Cambria" w:hAnsi="Cambria" w:cs="Leelawadee"/>
                <w:lang w:val="en-AU"/>
              </w:rPr>
              <w:t xml:space="preserve"> (</w:t>
            </w:r>
            <w:proofErr w:type="spellStart"/>
            <w:r w:rsidR="00ED53FA">
              <w:rPr>
                <w:rFonts w:ascii="Cambria" w:hAnsi="Cambria" w:cs="Leelawadee"/>
                <w:lang w:val="en-AU"/>
              </w:rPr>
              <w:t>Sipat</w:t>
            </w:r>
            <w:proofErr w:type="spellEnd"/>
            <w:r w:rsidR="00ED53FA">
              <w:rPr>
                <w:rFonts w:ascii="Cambria" w:hAnsi="Cambria" w:cs="Leelawadee"/>
                <w:lang w:val="en-AU"/>
              </w:rPr>
              <w:t>)</w:t>
            </w:r>
          </w:p>
          <w:p w14:paraId="2CABE51B" w14:textId="390E8880" w:rsidR="00F54DE0" w:rsidRPr="00F54DE0" w:rsidRDefault="00F54DE0" w:rsidP="00F54DE0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>: May 2020 to Mar 2021</w:t>
            </w:r>
          </w:p>
          <w:p w14:paraId="2C3E426A" w14:textId="59BD9E93" w:rsidR="00F54DE0" w:rsidRDefault="00F54DE0" w:rsidP="00F54DE0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245K</w:t>
            </w:r>
          </w:p>
          <w:p w14:paraId="5A7964E9" w14:textId="0BC2D53F" w:rsidR="00ED53FA" w:rsidRDefault="00ED53FA" w:rsidP="00F54DE0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 xml:space="preserve">Details: </w:t>
            </w:r>
            <w:r w:rsidR="00255F4B">
              <w:rPr>
                <w:rFonts w:ascii="Cambria" w:hAnsi="Cambria" w:cs="Leelawadee"/>
                <w:lang w:val="en-AU"/>
              </w:rPr>
              <w:t xml:space="preserve">G.E. Power is major EPC contractor for Flue Gas Desulphurization projects undertaken by NTPC Ltd. </w:t>
            </w:r>
            <w:r>
              <w:rPr>
                <w:rFonts w:ascii="Cambria" w:hAnsi="Cambria" w:cs="Leelawadee"/>
                <w:lang w:val="en-AU"/>
              </w:rPr>
              <w:t>Execution of FGD project where in NTPC (government) was the end customer. This order was bagged in during the covid-19 pandemic.</w:t>
            </w:r>
          </w:p>
          <w:p w14:paraId="5AD40F41" w14:textId="3621103B" w:rsidR="00ED53FA" w:rsidRDefault="00ED53FA" w:rsidP="00F54DE0">
            <w:pPr>
              <w:pStyle w:val="ListParagraph"/>
              <w:rPr>
                <w:rFonts w:ascii="Cambria" w:hAnsi="Cambria" w:cs="Leelawadee"/>
                <w:lang w:val="en-AU"/>
              </w:rPr>
            </w:pPr>
          </w:p>
          <w:p w14:paraId="02FE6C5D" w14:textId="214CB3F4" w:rsidR="00ED53FA" w:rsidRDefault="00ED53FA" w:rsidP="00ED53FA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>Customer: GE POWER</w:t>
            </w:r>
            <w:r>
              <w:rPr>
                <w:rFonts w:ascii="Cambria" w:hAnsi="Cambria" w:cs="Leelawadee"/>
                <w:lang w:val="en-AU"/>
              </w:rPr>
              <w:t xml:space="preserve"> Ltd. (</w:t>
            </w:r>
            <w:proofErr w:type="spellStart"/>
            <w:r>
              <w:rPr>
                <w:rFonts w:ascii="Cambria" w:hAnsi="Cambria" w:cs="Leelawadee"/>
                <w:lang w:val="en-AU"/>
              </w:rPr>
              <w:t>Simhadri</w:t>
            </w:r>
            <w:proofErr w:type="spellEnd"/>
            <w:r>
              <w:rPr>
                <w:rFonts w:ascii="Cambria" w:hAnsi="Cambria" w:cs="Leelawadee"/>
                <w:lang w:val="en-AU"/>
              </w:rPr>
              <w:t>)</w:t>
            </w:r>
          </w:p>
          <w:p w14:paraId="758FE70D" w14:textId="77777777" w:rsidR="00ED53FA" w:rsidRPr="00F54DE0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>: May 2020 to Mar 2021</w:t>
            </w:r>
          </w:p>
          <w:p w14:paraId="2C9FD191" w14:textId="411B89B2" w:rsidR="00ED53FA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325K</w:t>
            </w:r>
          </w:p>
          <w:p w14:paraId="0A376B31" w14:textId="7E675CA8" w:rsidR="00ED53FA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Details: Execution of FGD project where in NTPC (government) was the end customer. This order was bagged in during the covid-19 pandemic. There was a specific requirement of sea-worthy (on-shore) compatible material.</w:t>
            </w:r>
          </w:p>
          <w:p w14:paraId="5E5A8560" w14:textId="51BBA6E4" w:rsidR="00ED53FA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</w:p>
          <w:p w14:paraId="0997C305" w14:textId="65000C72" w:rsidR="00ED53FA" w:rsidRDefault="00ED53FA" w:rsidP="00ED53FA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 xml:space="preserve">Customer: </w:t>
            </w:r>
            <w:r>
              <w:rPr>
                <w:rFonts w:ascii="Cambria" w:hAnsi="Cambria" w:cs="Leelawadee"/>
                <w:lang w:val="en-AU"/>
              </w:rPr>
              <w:t>Hindu</w:t>
            </w:r>
            <w:r w:rsidR="006D1D9A">
              <w:rPr>
                <w:rFonts w:ascii="Cambria" w:hAnsi="Cambria" w:cs="Leelawadee"/>
                <w:lang w:val="en-AU"/>
              </w:rPr>
              <w:t>s</w:t>
            </w:r>
            <w:r>
              <w:rPr>
                <w:rFonts w:ascii="Cambria" w:hAnsi="Cambria" w:cs="Leelawadee"/>
                <w:lang w:val="en-AU"/>
              </w:rPr>
              <w:t>tan Coca Cola Beverages Ltd.</w:t>
            </w:r>
          </w:p>
          <w:p w14:paraId="1E213C95" w14:textId="28DFB449" w:rsidR="00ED53FA" w:rsidRPr="00F54DE0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 xml:space="preserve">: </w:t>
            </w:r>
            <w:r>
              <w:rPr>
                <w:rFonts w:ascii="Cambria" w:hAnsi="Cambria" w:cs="Leelawadee"/>
                <w:lang w:val="en-AU"/>
              </w:rPr>
              <w:t>Oct</w:t>
            </w:r>
            <w:r w:rsidRPr="00F54DE0">
              <w:rPr>
                <w:rFonts w:ascii="Cambria" w:hAnsi="Cambria" w:cs="Leelawadee"/>
                <w:lang w:val="en-AU"/>
              </w:rPr>
              <w:t xml:space="preserve"> 20</w:t>
            </w:r>
            <w:r>
              <w:rPr>
                <w:rFonts w:ascii="Cambria" w:hAnsi="Cambria" w:cs="Leelawadee"/>
                <w:lang w:val="en-AU"/>
              </w:rPr>
              <w:t>19</w:t>
            </w:r>
            <w:r w:rsidRPr="00F54DE0">
              <w:rPr>
                <w:rFonts w:ascii="Cambria" w:hAnsi="Cambria" w:cs="Leelawadee"/>
                <w:lang w:val="en-AU"/>
              </w:rPr>
              <w:t xml:space="preserve"> to </w:t>
            </w:r>
            <w:r>
              <w:rPr>
                <w:rFonts w:ascii="Cambria" w:hAnsi="Cambria" w:cs="Leelawadee"/>
                <w:lang w:val="en-AU"/>
              </w:rPr>
              <w:t>Feb</w:t>
            </w:r>
            <w:r w:rsidRPr="00F54DE0">
              <w:rPr>
                <w:rFonts w:ascii="Cambria" w:hAnsi="Cambria" w:cs="Leelawadee"/>
                <w:lang w:val="en-AU"/>
              </w:rPr>
              <w:t xml:space="preserve"> 20</w:t>
            </w:r>
            <w:r>
              <w:rPr>
                <w:rFonts w:ascii="Cambria" w:hAnsi="Cambria" w:cs="Leelawadee"/>
                <w:lang w:val="en-AU"/>
              </w:rPr>
              <w:t>20</w:t>
            </w:r>
          </w:p>
          <w:p w14:paraId="7C1DE895" w14:textId="461388A2" w:rsidR="00ED53FA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490K</w:t>
            </w:r>
          </w:p>
          <w:p w14:paraId="22708EC5" w14:textId="17395604" w:rsidR="00ED53FA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 xml:space="preserve">Details: This was a brown filed project for two sites of HCCB- </w:t>
            </w:r>
            <w:proofErr w:type="spellStart"/>
            <w:r>
              <w:rPr>
                <w:rFonts w:ascii="Cambria" w:hAnsi="Cambria" w:cs="Leelawadee"/>
                <w:lang w:val="en-AU"/>
              </w:rPr>
              <w:t>Goblej</w:t>
            </w:r>
            <w:proofErr w:type="spellEnd"/>
            <w:r>
              <w:rPr>
                <w:rFonts w:ascii="Cambria" w:hAnsi="Cambria" w:cs="Leelawadee"/>
                <w:lang w:val="en-AU"/>
              </w:rPr>
              <w:t xml:space="preserve"> and </w:t>
            </w:r>
            <w:proofErr w:type="spellStart"/>
            <w:r>
              <w:rPr>
                <w:rFonts w:ascii="Cambria" w:hAnsi="Cambria" w:cs="Leelawadee"/>
                <w:lang w:val="en-AU"/>
              </w:rPr>
              <w:t>Ameenpur</w:t>
            </w:r>
            <w:proofErr w:type="spellEnd"/>
            <w:r>
              <w:rPr>
                <w:rFonts w:ascii="Cambria" w:hAnsi="Cambria" w:cs="Leelawadee"/>
                <w:lang w:val="en-AU"/>
              </w:rPr>
              <w:t>. It was basically an expansion project.</w:t>
            </w:r>
          </w:p>
          <w:p w14:paraId="0DA5A48F" w14:textId="26A6B1E8" w:rsidR="004E359C" w:rsidRDefault="004E359C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</w:p>
          <w:p w14:paraId="01100799" w14:textId="0188C69E" w:rsidR="004E359C" w:rsidRDefault="004E359C" w:rsidP="004E359C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 xml:space="preserve">Customer: </w:t>
            </w:r>
            <w:r>
              <w:rPr>
                <w:rFonts w:ascii="Cambria" w:hAnsi="Cambria" w:cs="Leelawadee"/>
                <w:lang w:val="en-AU"/>
              </w:rPr>
              <w:t>Hindustan Unilever Ltd. (HUL)</w:t>
            </w:r>
          </w:p>
          <w:p w14:paraId="5F003533" w14:textId="77777777" w:rsidR="004E359C" w:rsidRPr="00F54DE0" w:rsidRDefault="004E359C" w:rsidP="004E359C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 xml:space="preserve">: </w:t>
            </w:r>
            <w:r>
              <w:rPr>
                <w:rFonts w:ascii="Cambria" w:hAnsi="Cambria" w:cs="Leelawadee"/>
                <w:lang w:val="en-AU"/>
              </w:rPr>
              <w:t>Oct</w:t>
            </w:r>
            <w:r w:rsidRPr="00F54DE0">
              <w:rPr>
                <w:rFonts w:ascii="Cambria" w:hAnsi="Cambria" w:cs="Leelawadee"/>
                <w:lang w:val="en-AU"/>
              </w:rPr>
              <w:t xml:space="preserve"> 20</w:t>
            </w:r>
            <w:r>
              <w:rPr>
                <w:rFonts w:ascii="Cambria" w:hAnsi="Cambria" w:cs="Leelawadee"/>
                <w:lang w:val="en-AU"/>
              </w:rPr>
              <w:t>19</w:t>
            </w:r>
            <w:r w:rsidRPr="00F54DE0">
              <w:rPr>
                <w:rFonts w:ascii="Cambria" w:hAnsi="Cambria" w:cs="Leelawadee"/>
                <w:lang w:val="en-AU"/>
              </w:rPr>
              <w:t xml:space="preserve"> to </w:t>
            </w:r>
            <w:r>
              <w:rPr>
                <w:rFonts w:ascii="Cambria" w:hAnsi="Cambria" w:cs="Leelawadee"/>
                <w:lang w:val="en-AU"/>
              </w:rPr>
              <w:t>Feb</w:t>
            </w:r>
            <w:r w:rsidRPr="00F54DE0">
              <w:rPr>
                <w:rFonts w:ascii="Cambria" w:hAnsi="Cambria" w:cs="Leelawadee"/>
                <w:lang w:val="en-AU"/>
              </w:rPr>
              <w:t xml:space="preserve"> 20</w:t>
            </w:r>
            <w:r>
              <w:rPr>
                <w:rFonts w:ascii="Cambria" w:hAnsi="Cambria" w:cs="Leelawadee"/>
                <w:lang w:val="en-AU"/>
              </w:rPr>
              <w:t>20</w:t>
            </w:r>
          </w:p>
          <w:p w14:paraId="2605BD59" w14:textId="789F6118" w:rsidR="004E359C" w:rsidRDefault="004E359C" w:rsidP="004E359C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380K</w:t>
            </w:r>
          </w:p>
          <w:p w14:paraId="6403CE59" w14:textId="65986183" w:rsidR="004E359C" w:rsidRDefault="004E359C" w:rsidP="004E359C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 xml:space="preserve">Details: </w:t>
            </w:r>
            <w:r w:rsidR="00255F4B">
              <w:rPr>
                <w:rFonts w:ascii="Cambria" w:hAnsi="Cambria" w:cs="Leelawadee"/>
                <w:lang w:val="en-AU"/>
              </w:rPr>
              <w:t>HUL is one of the leading consumer goods company of India. This too was a brown field project</w:t>
            </w:r>
            <w:r w:rsidR="00D075E1">
              <w:rPr>
                <w:rFonts w:ascii="Cambria" w:hAnsi="Cambria" w:cs="Leelawadee"/>
                <w:lang w:val="en-AU"/>
              </w:rPr>
              <w:t xml:space="preserve"> after breaking into competition account that was in existence since past 8 years.</w:t>
            </w:r>
          </w:p>
          <w:p w14:paraId="26FE4BB3" w14:textId="599B981D" w:rsidR="00ED53FA" w:rsidRDefault="00ED53FA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</w:p>
          <w:p w14:paraId="21A70559" w14:textId="6743013C" w:rsidR="00D075E1" w:rsidRDefault="00D075E1" w:rsidP="00D075E1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 xml:space="preserve">Customer: </w:t>
            </w:r>
            <w:r>
              <w:rPr>
                <w:rFonts w:ascii="Cambria" w:hAnsi="Cambria" w:cs="Leelawadee"/>
                <w:lang w:val="en-AU"/>
              </w:rPr>
              <w:t>Jindal Steel Works (JSW)</w:t>
            </w:r>
          </w:p>
          <w:p w14:paraId="1F84F5B6" w14:textId="4A01EA8A" w:rsidR="00D075E1" w:rsidRPr="00F54DE0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 xml:space="preserve">: </w:t>
            </w:r>
            <w:r>
              <w:rPr>
                <w:rFonts w:ascii="Cambria" w:hAnsi="Cambria" w:cs="Leelawadee"/>
                <w:lang w:val="en-AU"/>
              </w:rPr>
              <w:t>Nov 2020 to May 2021</w:t>
            </w:r>
          </w:p>
          <w:p w14:paraId="4AD2FA71" w14:textId="063DEA4A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400K</w:t>
            </w:r>
          </w:p>
          <w:p w14:paraId="1ADEAB27" w14:textId="23CCF872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 xml:space="preserve">Details: Jindal Steel Works is one of the leading steel producers in India that fall under the famous Jindal group. This order was for an </w:t>
            </w:r>
            <w:proofErr w:type="spellStart"/>
            <w:r>
              <w:rPr>
                <w:rFonts w:ascii="Cambria" w:hAnsi="Cambria" w:cs="Leelawadee"/>
                <w:lang w:val="en-AU"/>
              </w:rPr>
              <w:t>airend</w:t>
            </w:r>
            <w:proofErr w:type="spellEnd"/>
            <w:r>
              <w:rPr>
                <w:rFonts w:ascii="Cambria" w:hAnsi="Cambria" w:cs="Leelawadee"/>
                <w:lang w:val="en-AU"/>
              </w:rPr>
              <w:t xml:space="preserve"> replacement at customer site. It mainly included connecting our </w:t>
            </w:r>
            <w:proofErr w:type="spellStart"/>
            <w:r>
              <w:rPr>
                <w:rFonts w:ascii="Cambria" w:hAnsi="Cambria" w:cs="Leelawadee"/>
                <w:lang w:val="en-AU"/>
              </w:rPr>
              <w:t>Vignate</w:t>
            </w:r>
            <w:proofErr w:type="spellEnd"/>
            <w:r>
              <w:rPr>
                <w:rFonts w:ascii="Cambria" w:hAnsi="Cambria" w:cs="Leelawadee"/>
                <w:lang w:val="en-AU"/>
              </w:rPr>
              <w:t xml:space="preserve"> (Italy) team with the customer and delivering the product on time.</w:t>
            </w:r>
          </w:p>
          <w:p w14:paraId="41277457" w14:textId="776EB5C8" w:rsidR="00D075E1" w:rsidRDefault="00D075E1" w:rsidP="00ED53FA">
            <w:pPr>
              <w:pStyle w:val="ListParagraph"/>
              <w:rPr>
                <w:rFonts w:ascii="Cambria" w:hAnsi="Cambria" w:cs="Leelawadee"/>
                <w:lang w:val="en-AU"/>
              </w:rPr>
            </w:pPr>
          </w:p>
          <w:p w14:paraId="73D6DA0C" w14:textId="3EFABE78" w:rsidR="00D075E1" w:rsidRDefault="00D075E1" w:rsidP="00D075E1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 xml:space="preserve">Customer: </w:t>
            </w:r>
            <w:r>
              <w:rPr>
                <w:rFonts w:ascii="Cambria" w:hAnsi="Cambria" w:cs="Leelawadee"/>
                <w:lang w:val="en-AU"/>
              </w:rPr>
              <w:t>Jindal Steel and Power Ltd. (JSPL)</w:t>
            </w:r>
          </w:p>
          <w:p w14:paraId="1477FAE5" w14:textId="722D209B" w:rsidR="00D075E1" w:rsidRPr="00F54DE0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 xml:space="preserve">: </w:t>
            </w:r>
            <w:r>
              <w:rPr>
                <w:rFonts w:ascii="Cambria" w:hAnsi="Cambria" w:cs="Leelawadee"/>
                <w:lang w:val="en-AU"/>
              </w:rPr>
              <w:t>Dec 2020 to Mar 2021</w:t>
            </w:r>
          </w:p>
          <w:p w14:paraId="59E0D278" w14:textId="44A377B7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800K</w:t>
            </w:r>
          </w:p>
          <w:p w14:paraId="20F7370A" w14:textId="12EC9187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Details: JSPL order was one of the biggest ones executed. This included two centrifugal compressors to be delivered in lesser lead time than what was prevailing in the market.</w:t>
            </w:r>
          </w:p>
          <w:p w14:paraId="1897ADE1" w14:textId="0DF64F4F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</w:p>
          <w:p w14:paraId="4DC0B789" w14:textId="467EB3AC" w:rsidR="00D075E1" w:rsidRDefault="00D075E1" w:rsidP="00D075E1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="Leelawadee"/>
                <w:lang w:val="en-AU"/>
              </w:rPr>
            </w:pPr>
            <w:r w:rsidRPr="00F54DE0">
              <w:rPr>
                <w:rFonts w:ascii="Cambria" w:hAnsi="Cambria" w:cs="Leelawadee"/>
                <w:lang w:val="en-AU"/>
              </w:rPr>
              <w:t xml:space="preserve">Customer: </w:t>
            </w:r>
            <w:r>
              <w:rPr>
                <w:rFonts w:ascii="Cambria" w:hAnsi="Cambria" w:cs="Leelawadee"/>
                <w:lang w:val="en-AU"/>
              </w:rPr>
              <w:t xml:space="preserve">J.K. Paper </w:t>
            </w:r>
          </w:p>
          <w:p w14:paraId="754DED17" w14:textId="5805F135" w:rsidR="00D075E1" w:rsidRPr="00F54DE0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Duration</w:t>
            </w:r>
            <w:r w:rsidRPr="00F54DE0">
              <w:rPr>
                <w:rFonts w:ascii="Cambria" w:hAnsi="Cambria" w:cs="Leelawadee"/>
                <w:lang w:val="en-AU"/>
              </w:rPr>
              <w:t xml:space="preserve">: </w:t>
            </w:r>
            <w:r>
              <w:rPr>
                <w:rFonts w:ascii="Cambria" w:hAnsi="Cambria" w:cs="Leelawadee"/>
                <w:lang w:val="en-AU"/>
              </w:rPr>
              <w:t>Jan 2020 to Jul 2020</w:t>
            </w:r>
          </w:p>
          <w:p w14:paraId="498D81E4" w14:textId="3A11EB47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Project Value: USD 1.3M</w:t>
            </w:r>
          </w:p>
          <w:p w14:paraId="54BCEF74" w14:textId="4CC142BC" w:rsidR="00D075E1" w:rsidRDefault="00D075E1" w:rsidP="00D075E1">
            <w:pPr>
              <w:pStyle w:val="ListParagraph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Details: JK Paper was one of our biggest feat in breaking the competitor account.</w:t>
            </w:r>
            <w:r w:rsidR="0070735A">
              <w:rPr>
                <w:rFonts w:ascii="Cambria" w:hAnsi="Cambria" w:cs="Leelawadee"/>
                <w:lang w:val="en-AU"/>
              </w:rPr>
              <w:t xml:space="preserve"> The order value was comparatively on higher side. The order included centrifugal compressors, various accessories, field piping and site execution work as well.</w:t>
            </w:r>
          </w:p>
          <w:p w14:paraId="31F56E57" w14:textId="38681931" w:rsidR="004F71E8" w:rsidRPr="00A4037E" w:rsidRDefault="004F71E8" w:rsidP="008C20A8">
            <w:pPr>
              <w:rPr>
                <w:rStyle w:val="Strong"/>
                <w:rFonts w:ascii="Cambria" w:hAnsi="Cambria"/>
              </w:rPr>
            </w:pPr>
          </w:p>
        </w:tc>
      </w:tr>
    </w:tbl>
    <w:p w14:paraId="11E5D266" w14:textId="57EC1636" w:rsidR="0056503D" w:rsidRDefault="0056503D" w:rsidP="00E67C23">
      <w:pPr>
        <w:spacing w:after="0" w:line="240" w:lineRule="auto"/>
        <w:rPr>
          <w:rFonts w:ascii="Cambria" w:hAnsi="Cambria" w:cs="Leelawadee"/>
          <w:lang w:val="en-AU"/>
        </w:rPr>
      </w:pPr>
    </w:p>
    <w:p w14:paraId="171CF920" w14:textId="77777777" w:rsidR="0064286A" w:rsidRPr="00A4037E" w:rsidRDefault="0064286A" w:rsidP="00E67C23">
      <w:pPr>
        <w:spacing w:after="0" w:line="240" w:lineRule="auto"/>
        <w:rPr>
          <w:rFonts w:ascii="Cambria" w:hAnsi="Cambria" w:cs="Leelawadee"/>
          <w:lang w:val="en-AU"/>
        </w:rPr>
      </w:pPr>
    </w:p>
    <w:p w14:paraId="6A55E4AF" w14:textId="2CD98B6E" w:rsidR="00BC5F51" w:rsidRPr="00A4037E" w:rsidRDefault="00BC5F51" w:rsidP="005920B0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1873"/>
        <w:gridCol w:w="6199"/>
      </w:tblGrid>
      <w:tr w:rsidR="006C46D5" w:rsidRPr="00A4037E" w14:paraId="7A972941" w14:textId="77777777" w:rsidTr="00E67C98">
        <w:tc>
          <w:tcPr>
            <w:tcW w:w="5000" w:type="pct"/>
            <w:gridSpan w:val="3"/>
          </w:tcPr>
          <w:p w14:paraId="636D7E67" w14:textId="28585CFC" w:rsidR="006C46D5" w:rsidRPr="00A4037E" w:rsidRDefault="006C46D5" w:rsidP="00E67C98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lastRenderedPageBreak/>
              <w:t>Previous Employment</w:t>
            </w:r>
            <w:r w:rsidR="00E84E29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 xml:space="preserve"> </w:t>
            </w:r>
            <w:r w:rsidR="0034447B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Profile</w:t>
            </w:r>
          </w:p>
        </w:tc>
      </w:tr>
      <w:tr w:rsidR="006C46D5" w:rsidRPr="00A4037E" w14:paraId="62E5AE1E" w14:textId="77777777" w:rsidTr="00E67C98">
        <w:tc>
          <w:tcPr>
            <w:tcW w:w="2120" w:type="pct"/>
            <w:gridSpan w:val="2"/>
            <w:vAlign w:val="center"/>
          </w:tcPr>
          <w:p w14:paraId="14169BC6" w14:textId="525CD2E5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  <w:lang w:val="en-AU"/>
              </w:rPr>
              <w:t>COMPANY NAME:</w:t>
            </w:r>
          </w:p>
        </w:tc>
        <w:tc>
          <w:tcPr>
            <w:tcW w:w="2880" w:type="pct"/>
          </w:tcPr>
          <w:p w14:paraId="4262C9D4" w14:textId="3ABE3569" w:rsidR="006C46D5" w:rsidRPr="00A4037E" w:rsidRDefault="00BB7C00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Ingersoll Rand India Ltd.</w:t>
            </w:r>
          </w:p>
        </w:tc>
      </w:tr>
      <w:tr w:rsidR="006C46D5" w:rsidRPr="00A4037E" w14:paraId="420472A8" w14:textId="77777777" w:rsidTr="00E67C98">
        <w:tc>
          <w:tcPr>
            <w:tcW w:w="2120" w:type="pct"/>
            <w:gridSpan w:val="2"/>
            <w:vAlign w:val="center"/>
          </w:tcPr>
          <w:p w14:paraId="2055A884" w14:textId="5BB702FD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DESIGNATION:</w:t>
            </w:r>
          </w:p>
        </w:tc>
        <w:tc>
          <w:tcPr>
            <w:tcW w:w="2880" w:type="pct"/>
          </w:tcPr>
          <w:p w14:paraId="112E8DD9" w14:textId="2CE3A210" w:rsidR="006C46D5" w:rsidRPr="00A4037E" w:rsidRDefault="009E5F2D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 xml:space="preserve">Assistant </w:t>
            </w:r>
            <w:r w:rsidR="000F53FD">
              <w:rPr>
                <w:rFonts w:ascii="Cambria" w:hAnsi="Cambria" w:cs="Leelawadee"/>
                <w:lang w:val="en-AU"/>
              </w:rPr>
              <w:t xml:space="preserve">Production </w:t>
            </w:r>
            <w:r>
              <w:rPr>
                <w:rFonts w:ascii="Cambria" w:hAnsi="Cambria" w:cs="Leelawadee"/>
                <w:lang w:val="en-AU"/>
              </w:rPr>
              <w:t>Manager</w:t>
            </w:r>
            <w:r w:rsidR="00F9324D">
              <w:rPr>
                <w:rFonts w:ascii="Cambria" w:hAnsi="Cambria" w:cs="Leelawadee"/>
                <w:lang w:val="en-AU"/>
              </w:rPr>
              <w:t>- Rotary Screw Air Compressors</w:t>
            </w:r>
          </w:p>
        </w:tc>
      </w:tr>
      <w:tr w:rsidR="006C46D5" w:rsidRPr="00A4037E" w14:paraId="6C43CDCA" w14:textId="77777777" w:rsidTr="00E67C98">
        <w:tc>
          <w:tcPr>
            <w:tcW w:w="2120" w:type="pct"/>
            <w:gridSpan w:val="2"/>
            <w:vAlign w:val="center"/>
          </w:tcPr>
          <w:p w14:paraId="3FAF730B" w14:textId="278B08D0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START DATE:</w:t>
            </w:r>
          </w:p>
        </w:tc>
        <w:tc>
          <w:tcPr>
            <w:tcW w:w="2880" w:type="pct"/>
          </w:tcPr>
          <w:p w14:paraId="48DD48EF" w14:textId="7EDC122D" w:rsidR="006C46D5" w:rsidRPr="00A4037E" w:rsidRDefault="00F9324D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May 2017</w:t>
            </w:r>
          </w:p>
        </w:tc>
      </w:tr>
      <w:tr w:rsidR="006C46D5" w:rsidRPr="00A4037E" w14:paraId="33D5AB9D" w14:textId="77777777" w:rsidTr="00E67C98">
        <w:tc>
          <w:tcPr>
            <w:tcW w:w="2120" w:type="pct"/>
            <w:gridSpan w:val="2"/>
            <w:vAlign w:val="center"/>
          </w:tcPr>
          <w:p w14:paraId="003ABDD7" w14:textId="2ABE678B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END DATE:</w:t>
            </w:r>
          </w:p>
        </w:tc>
        <w:tc>
          <w:tcPr>
            <w:tcW w:w="2880" w:type="pct"/>
          </w:tcPr>
          <w:p w14:paraId="68919388" w14:textId="66B2855C" w:rsidR="006C46D5" w:rsidRPr="00A4037E" w:rsidRDefault="00F9324D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Sep 2019</w:t>
            </w:r>
          </w:p>
        </w:tc>
      </w:tr>
      <w:tr w:rsidR="006C46D5" w:rsidRPr="00A4037E" w14:paraId="3F1A332F" w14:textId="77777777" w:rsidTr="00E67C98">
        <w:tc>
          <w:tcPr>
            <w:tcW w:w="2120" w:type="pct"/>
            <w:gridSpan w:val="2"/>
            <w:vAlign w:val="center"/>
          </w:tcPr>
          <w:p w14:paraId="27257AC8" w14:textId="6BDFC186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WEEKLY WORKING HOURS:</w:t>
            </w:r>
          </w:p>
        </w:tc>
        <w:tc>
          <w:tcPr>
            <w:tcW w:w="2880" w:type="pct"/>
          </w:tcPr>
          <w:p w14:paraId="63E40ED7" w14:textId="291FE45D" w:rsidR="006C46D5" w:rsidRPr="00A4037E" w:rsidRDefault="00770639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45-48</w:t>
            </w:r>
          </w:p>
        </w:tc>
      </w:tr>
      <w:tr w:rsidR="006C46D5" w:rsidRPr="00A4037E" w14:paraId="34425A7D" w14:textId="77777777" w:rsidTr="00E67C98">
        <w:tc>
          <w:tcPr>
            <w:tcW w:w="1250" w:type="pct"/>
            <w:vMerge w:val="restart"/>
            <w:vAlign w:val="center"/>
          </w:tcPr>
          <w:p w14:paraId="6B2A6D2F" w14:textId="3D9F332A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COMPANY CONTACT:</w:t>
            </w:r>
          </w:p>
        </w:tc>
        <w:tc>
          <w:tcPr>
            <w:tcW w:w="870" w:type="pct"/>
            <w:vAlign w:val="center"/>
          </w:tcPr>
          <w:p w14:paraId="55AB9F7B" w14:textId="71E42A53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WORK LOCATION:</w:t>
            </w:r>
          </w:p>
        </w:tc>
        <w:tc>
          <w:tcPr>
            <w:tcW w:w="2880" w:type="pct"/>
          </w:tcPr>
          <w:p w14:paraId="341211D1" w14:textId="1309A760" w:rsidR="006C46D5" w:rsidRPr="00A4037E" w:rsidRDefault="00770639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Ahmedabad, Gujarat</w:t>
            </w:r>
          </w:p>
        </w:tc>
      </w:tr>
      <w:tr w:rsidR="00BF7B64" w:rsidRPr="00A4037E" w14:paraId="6F28FC33" w14:textId="77777777" w:rsidTr="00E67C98">
        <w:tc>
          <w:tcPr>
            <w:tcW w:w="1250" w:type="pct"/>
            <w:vMerge/>
            <w:vAlign w:val="center"/>
          </w:tcPr>
          <w:p w14:paraId="709645E6" w14:textId="77777777" w:rsidR="00BF7B64" w:rsidRPr="00A4037E" w:rsidRDefault="00BF7B64" w:rsidP="00BF7B64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50047640" w14:textId="6FE855C0" w:rsidR="00BF7B64" w:rsidRPr="00A4037E" w:rsidRDefault="00BF7B64" w:rsidP="00BF7B64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CONTACT NUMBER:</w:t>
            </w:r>
          </w:p>
        </w:tc>
        <w:tc>
          <w:tcPr>
            <w:tcW w:w="2880" w:type="pct"/>
          </w:tcPr>
          <w:p w14:paraId="56394C17" w14:textId="3D7138A9" w:rsidR="00BF7B64" w:rsidRPr="00A4037E" w:rsidRDefault="00BF7B64" w:rsidP="00BF7B64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+91-79-40706200</w:t>
            </w:r>
          </w:p>
        </w:tc>
      </w:tr>
      <w:tr w:rsidR="00BF7B64" w:rsidRPr="00A4037E" w14:paraId="7D6D06ED" w14:textId="77777777" w:rsidTr="00E67C98">
        <w:tc>
          <w:tcPr>
            <w:tcW w:w="1250" w:type="pct"/>
            <w:vMerge/>
            <w:vAlign w:val="center"/>
          </w:tcPr>
          <w:p w14:paraId="1260154F" w14:textId="77777777" w:rsidR="00BF7B64" w:rsidRPr="00A4037E" w:rsidRDefault="00BF7B64" w:rsidP="00BF7B64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0B1E3704" w14:textId="79C52775" w:rsidR="00BF7B64" w:rsidRPr="00A4037E" w:rsidRDefault="00BF7B64" w:rsidP="00BF7B64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EMAIL:</w:t>
            </w:r>
          </w:p>
        </w:tc>
        <w:tc>
          <w:tcPr>
            <w:tcW w:w="2880" w:type="pct"/>
          </w:tcPr>
          <w:p w14:paraId="21315A97" w14:textId="3C1080CD" w:rsidR="00BF7B64" w:rsidRPr="00A4037E" w:rsidRDefault="00BF7B64" w:rsidP="00BF7B64">
            <w:pPr>
              <w:rPr>
                <w:rFonts w:ascii="Cambria" w:hAnsi="Cambria" w:cs="Leelawadee"/>
                <w:lang w:val="en-AU"/>
              </w:rPr>
            </w:pPr>
            <w:r w:rsidRPr="00BF7B64">
              <w:rPr>
                <w:rFonts w:ascii="Cambria" w:hAnsi="Cambria" w:cs="Leelawadee"/>
                <w:lang w:val="en-AU"/>
              </w:rPr>
              <w:t>naroda_reception@irco.com</w:t>
            </w:r>
          </w:p>
        </w:tc>
      </w:tr>
      <w:tr w:rsidR="00770639" w:rsidRPr="00A4037E" w14:paraId="62963BD3" w14:textId="77777777" w:rsidTr="00E67C98">
        <w:tc>
          <w:tcPr>
            <w:tcW w:w="1250" w:type="pct"/>
            <w:vMerge/>
            <w:vAlign w:val="center"/>
          </w:tcPr>
          <w:p w14:paraId="5AAFBB84" w14:textId="77777777" w:rsidR="00770639" w:rsidRPr="00A4037E" w:rsidRDefault="00770639" w:rsidP="00770639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22B995E4" w14:textId="41450A38" w:rsidR="00770639" w:rsidRPr="00A4037E" w:rsidRDefault="00770639" w:rsidP="00770639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 xml:space="preserve">WEBSITE: </w:t>
            </w:r>
          </w:p>
        </w:tc>
        <w:tc>
          <w:tcPr>
            <w:tcW w:w="2880" w:type="pct"/>
          </w:tcPr>
          <w:p w14:paraId="44B804A0" w14:textId="5EC180C1" w:rsidR="00770639" w:rsidRPr="00A4037E" w:rsidRDefault="00770639" w:rsidP="00770639">
            <w:pPr>
              <w:rPr>
                <w:rFonts w:ascii="Cambria" w:hAnsi="Cambria" w:cs="Leelawadee"/>
                <w:lang w:val="en-AU"/>
              </w:rPr>
            </w:pPr>
            <w:r w:rsidRPr="00A93B47">
              <w:rPr>
                <w:rFonts w:ascii="Cambria" w:hAnsi="Cambria" w:cs="Leelawadee"/>
                <w:lang w:val="en-AU"/>
              </w:rPr>
              <w:t>https://www.ingersollrand.com/en-in</w:t>
            </w:r>
          </w:p>
        </w:tc>
      </w:tr>
      <w:tr w:rsidR="00770639" w:rsidRPr="00A4037E" w14:paraId="6CAE6685" w14:textId="77777777" w:rsidTr="00666347">
        <w:trPr>
          <w:trHeight w:val="577"/>
        </w:trPr>
        <w:tc>
          <w:tcPr>
            <w:tcW w:w="5000" w:type="pct"/>
            <w:gridSpan w:val="3"/>
          </w:tcPr>
          <w:p w14:paraId="3881F55B" w14:textId="0D94F0ED" w:rsidR="00770639" w:rsidRPr="00A4037E" w:rsidRDefault="00770639" w:rsidP="00770639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ROLES AND RESPONSIBILITIES:</w:t>
            </w:r>
          </w:p>
        </w:tc>
      </w:tr>
      <w:tr w:rsidR="00770639" w:rsidRPr="00A4037E" w14:paraId="4F8761A5" w14:textId="77777777" w:rsidTr="00FF5865">
        <w:trPr>
          <w:trHeight w:val="860"/>
        </w:trPr>
        <w:tc>
          <w:tcPr>
            <w:tcW w:w="5000" w:type="pct"/>
            <w:gridSpan w:val="3"/>
          </w:tcPr>
          <w:p w14:paraId="4ADD5CF0" w14:textId="784B78DC" w:rsidR="00F30B49" w:rsidRPr="000B2769" w:rsidRDefault="00F30B49" w:rsidP="00751A01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Leading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="00643D1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USD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="00643D1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35M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annual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revenue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value-stream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with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manpower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strength</w:t>
            </w:r>
            <w:r w:rsidR="000C3AC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of 35 (including team leads) and two engineers.</w:t>
            </w:r>
          </w:p>
          <w:p w14:paraId="22BB5C0B" w14:textId="671D1D1C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Managing SQDIP (Safety-Quality-Delivery-Inventory-Productivity</w:t>
            </w:r>
            <w:r w:rsidR="002F052E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)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targets of the departments.</w:t>
            </w:r>
          </w:p>
          <w:p w14:paraId="0AE2FBDE" w14:textId="5893FC46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Driving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initiatives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for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Direct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Material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productivity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projects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for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the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value</w:t>
            </w:r>
            <w:r w:rsidR="00623948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-s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tream, to cater the cost requirement of the market.</w:t>
            </w:r>
          </w:p>
          <w:p w14:paraId="4AF17D1B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Setting up standard work for ETO (Engineered-to-Order) screw air compressors.</w:t>
            </w:r>
          </w:p>
          <w:p w14:paraId="693B3B6C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Setting up project management enablers (Organizational Process Asset), as a team member of NPD/ VAVE projects. </w:t>
            </w:r>
          </w:p>
          <w:p w14:paraId="3961D2D7" w14:textId="68126C11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Collaborating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with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Cross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functional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team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members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for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various d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epartmental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Problem</w:t>
            </w:r>
            <w:r w:rsidR="002A162C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Solving</w:t>
            </w:r>
            <w:r w:rsidR="00525C9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and Strategic Initiatives procedures/ document. </w:t>
            </w:r>
          </w:p>
          <w:p w14:paraId="5D757FEC" w14:textId="32CCC0C2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Coordinating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and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contributing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in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departmental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and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plant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AOP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deployment</w:t>
            </w:r>
            <w:r w:rsidR="00387BC7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plan.</w:t>
            </w:r>
          </w:p>
          <w:p w14:paraId="13A94712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Framing  the Charter of Demand and Employee Incentive scheme.</w:t>
            </w:r>
          </w:p>
          <w:p w14:paraId="6B487F68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Deployment of Behaviour Based Safety concept to achieve ZERO LTIR and TRIR over the entire time-period.</w:t>
            </w:r>
          </w:p>
          <w:p w14:paraId="7E6C3C51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Productivity improvement of 10% YoY by various capacity enhancement projects.</w:t>
            </w:r>
          </w:p>
          <w:p w14:paraId="584B5F8D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Skill enhancement of operators including cross-departmental training to ensure 100% internal flexibility.</w:t>
            </w:r>
          </w:p>
          <w:p w14:paraId="12FF1B4F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Inventory reduction/ optimization and margin improvement (ETO) by correction and synchronization of Bills of Materials.</w:t>
            </w:r>
          </w:p>
          <w:p w14:paraId="44DE9E29" w14:textId="77777777" w:rsidR="00F30B49" w:rsidRPr="000B2769" w:rsidRDefault="00F30B49" w:rsidP="00F30B49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Managingdailyimprovementsbycollaboratingwithcrossfunctionalteam.</w:t>
            </w:r>
          </w:p>
          <w:p w14:paraId="049126BA" w14:textId="4F0A6C1B" w:rsidR="00770639" w:rsidRPr="00035816" w:rsidRDefault="00F30B49" w:rsidP="0029655C">
            <w:pPr>
              <w:pStyle w:val="NormalWeb"/>
              <w:numPr>
                <w:ilvl w:val="0"/>
                <w:numId w:val="14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Performing Audits as a Member of Internal Compliance Core Team</w:t>
            </w:r>
            <w:r w:rsidR="0029655C"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.</w:t>
            </w:r>
          </w:p>
        </w:tc>
      </w:tr>
      <w:tr w:rsidR="00770639" w:rsidRPr="00A4037E" w14:paraId="0801127B" w14:textId="77777777" w:rsidTr="00FF5865">
        <w:trPr>
          <w:trHeight w:val="1256"/>
        </w:trPr>
        <w:tc>
          <w:tcPr>
            <w:tcW w:w="5000" w:type="pct"/>
            <w:gridSpan w:val="3"/>
          </w:tcPr>
          <w:p w14:paraId="2C2EAAE3" w14:textId="2C9C6C5E" w:rsidR="00770639" w:rsidRPr="000B2769" w:rsidRDefault="00770639" w:rsidP="00770639">
            <w:pPr>
              <w:rPr>
                <w:rStyle w:val="Strong"/>
                <w:rFonts w:ascii="Cambria" w:hAnsi="Cambria" w:cs="Leelawadee"/>
                <w:color w:val="000000" w:themeColor="text1"/>
              </w:rPr>
            </w:pPr>
            <w:r w:rsidRPr="000B2769">
              <w:rPr>
                <w:rStyle w:val="Strong"/>
                <w:rFonts w:ascii="Cambria" w:hAnsi="Cambria" w:cs="Leelawadee"/>
                <w:color w:val="000000" w:themeColor="text1"/>
              </w:rPr>
              <w:t>PROJECT UNDERTAKEN</w:t>
            </w:r>
            <w:r w:rsidR="00C6487A" w:rsidRPr="000B2769">
              <w:rPr>
                <w:rStyle w:val="Strong"/>
                <w:rFonts w:ascii="Cambria" w:hAnsi="Cambria" w:cs="Leelawadee"/>
                <w:color w:val="000000" w:themeColor="text1"/>
              </w:rPr>
              <w:t xml:space="preserve"> (Productivity Improvement Projects)-</w:t>
            </w:r>
          </w:p>
          <w:p w14:paraId="7AA50DE5" w14:textId="0CE41498" w:rsidR="00770639" w:rsidRPr="000B2769" w:rsidRDefault="00770639" w:rsidP="00C6487A">
            <w:pPr>
              <w:rPr>
                <w:rFonts w:ascii="Cambria" w:hAnsi="Cambria" w:cs="Leelawadee"/>
                <w:color w:val="000000" w:themeColor="text1"/>
                <w:lang w:val="en-AU"/>
              </w:rPr>
            </w:pPr>
          </w:p>
          <w:p w14:paraId="4696634C" w14:textId="7FDF6D22" w:rsidR="00C6487A" w:rsidRPr="000B2769" w:rsidRDefault="00196C71" w:rsidP="00C6487A">
            <w:pPr>
              <w:pStyle w:val="NormalWeb"/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  <w:t>P</w:t>
            </w:r>
            <w:r w:rsidR="00C6487A" w:rsidRPr="000B2769"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  <w:t>rocess improvement</w:t>
            </w:r>
            <w:r w:rsidR="00BF45D8" w:rsidRPr="000B2769"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  <w:t xml:space="preserve"> projects-</w:t>
            </w:r>
          </w:p>
          <w:p w14:paraId="49C4E4BA" w14:textId="77777777" w:rsidR="00C6487A" w:rsidRPr="000B2769" w:rsidRDefault="00C6487A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MIS line cooler assembly time reduction project.</w:t>
            </w:r>
          </w:p>
          <w:p w14:paraId="008A32F8" w14:textId="77777777" w:rsidR="00C6487A" w:rsidRPr="000B2769" w:rsidRDefault="00C6487A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LIS line flexibility improvement project.</w:t>
            </w:r>
          </w:p>
          <w:p w14:paraId="231D6D5D" w14:textId="77777777" w:rsidR="00C6487A" w:rsidRPr="000B2769" w:rsidRDefault="00C6487A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Chakra model production flexibility to cater high demand. </w:t>
            </w:r>
          </w:p>
          <w:p w14:paraId="4E27B884" w14:textId="77777777" w:rsidR="00C6487A" w:rsidRPr="000B2769" w:rsidRDefault="00C6487A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Andon implementation at assembly line and linkage to downtime. </w:t>
            </w:r>
          </w:p>
          <w:p w14:paraId="126C331A" w14:textId="082D5522" w:rsidR="00C6487A" w:rsidRPr="000B2769" w:rsidRDefault="00C6487A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Test cell process time reduction project. </w:t>
            </w:r>
          </w:p>
          <w:p w14:paraId="5BF133C7" w14:textId="2DF3E6D2" w:rsidR="00C6487A" w:rsidRPr="000B2769" w:rsidRDefault="00C6487A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Contract labour central pool project.</w:t>
            </w:r>
          </w:p>
          <w:p w14:paraId="0F18C5F4" w14:textId="1A7A0040" w:rsidR="00BF45D8" w:rsidRPr="000B2769" w:rsidRDefault="00BF45D8" w:rsidP="00BF45D8">
            <w:pPr>
              <w:pStyle w:val="NormalWeb"/>
              <w:rPr>
                <w:rFonts w:ascii="Cambria" w:hAnsi="Cambria"/>
                <w:i/>
                <w:iCs/>
                <w:color w:val="000000" w:themeColor="text1"/>
              </w:rPr>
            </w:pPr>
            <w:r w:rsidRPr="000B2769"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  <w:t xml:space="preserve">Various Formats and Standard Work Documents deployment projects- </w:t>
            </w:r>
          </w:p>
          <w:p w14:paraId="51B69C30" w14:textId="4AEF550C" w:rsidR="001B6619" w:rsidRPr="000B2769" w:rsidRDefault="00BF45D8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L&amp;OH Productivity Savings Forecast (in accordance with Finance).</w:t>
            </w:r>
          </w:p>
          <w:p w14:paraId="32B92DE7" w14:textId="77777777" w:rsidR="001B6619" w:rsidRPr="000B2769" w:rsidRDefault="001B6619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</w:t>
            </w:r>
            <w:r w:rsidR="00BF45D8"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&amp;OH Productivity SCRUM board.</w:t>
            </w:r>
          </w:p>
          <w:p w14:paraId="39E64F22" w14:textId="77777777" w:rsidR="001B6619" w:rsidRPr="000B2769" w:rsidRDefault="00BF45D8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Managing Daily Improvements Board Matrix.</w:t>
            </w:r>
          </w:p>
          <w:p w14:paraId="446ED1AB" w14:textId="53769142" w:rsidR="00BF45D8" w:rsidRPr="000B2769" w:rsidRDefault="00BF45D8" w:rsidP="001B6619">
            <w:pPr>
              <w:pStyle w:val="NormalWeb"/>
              <w:numPr>
                <w:ilvl w:val="0"/>
                <w:numId w:val="19"/>
              </w:numPr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lastRenderedPageBreak/>
              <w:t xml:space="preserve">Plant Efficiency reporting format. </w:t>
            </w:r>
          </w:p>
          <w:p w14:paraId="2E29B05A" w14:textId="77777777" w:rsidR="00FB6034" w:rsidRPr="000B2769" w:rsidRDefault="001B6619" w:rsidP="009951E9">
            <w:pPr>
              <w:pStyle w:val="NormalWeb"/>
              <w:rPr>
                <w:rFonts w:ascii="Cambria" w:hAnsi="Cambria"/>
                <w:i/>
                <w:iCs/>
                <w:color w:val="000000" w:themeColor="text1"/>
              </w:rPr>
            </w:pPr>
            <w:r w:rsidRPr="000B2769"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  <w:t>Test cell feature Enhancement and Quality Improvement projects-</w:t>
            </w:r>
          </w:p>
          <w:p w14:paraId="70A5924B" w14:textId="77777777" w:rsidR="00FB6034" w:rsidRPr="000B2769" w:rsidRDefault="001B6619" w:rsidP="001B6619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Refrigerated Air dryers test bench development.</w:t>
            </w:r>
          </w:p>
          <w:p w14:paraId="4F229249" w14:textId="77777777" w:rsidR="00FB6034" w:rsidRPr="000B2769" w:rsidRDefault="001B6619" w:rsidP="001B6619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Rotary Screw compressor test cell improvement.</w:t>
            </w:r>
          </w:p>
          <w:p w14:paraId="31DE8564" w14:textId="77777777" w:rsidR="00E834FE" w:rsidRPr="000B2769" w:rsidRDefault="001B6619" w:rsidP="00FB6034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Deployment of quality policies and Defect reduction (40% improvement over last year)</w:t>
            </w:r>
            <w:r w:rsidR="00E834FE"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.</w:t>
            </w:r>
          </w:p>
          <w:p w14:paraId="5FCB99BF" w14:textId="4BBD226D" w:rsidR="00FB6034" w:rsidRPr="000B2769" w:rsidRDefault="001B6619" w:rsidP="00FB6034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Quality at Source deployment. </w:t>
            </w:r>
          </w:p>
          <w:p w14:paraId="3D3057AE" w14:textId="01E209B2" w:rsidR="00FB6034" w:rsidRPr="000B2769" w:rsidRDefault="001B6619" w:rsidP="00FB6034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Incoming Inspection support</w:t>
            </w:r>
            <w:r w:rsidR="00FB6034"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on assembly line for defects detection.</w:t>
            </w:r>
          </w:p>
          <w:p w14:paraId="24F6C4FE" w14:textId="2E2F0D20" w:rsidR="00C6487A" w:rsidRPr="000B2769" w:rsidRDefault="001B6619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Root cause analysis of FPY issues and Customer feedbacks. </w:t>
            </w:r>
          </w:p>
          <w:p w14:paraId="0ADD3A05" w14:textId="77777777" w:rsidR="00B44CDB" w:rsidRPr="000B2769" w:rsidRDefault="004118F6" w:rsidP="00B44CDB">
            <w:pPr>
              <w:pStyle w:val="NormalWeb"/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i/>
                <w:iCs/>
                <w:color w:val="000000" w:themeColor="text1"/>
                <w:sz w:val="22"/>
                <w:szCs w:val="22"/>
              </w:rPr>
              <w:t>New Product Development/ VAVE of Rotary screw compressors-</w:t>
            </w:r>
          </w:p>
          <w:p w14:paraId="4D617FC5" w14:textId="77777777" w:rsidR="00B44CDB" w:rsidRPr="000B2769" w:rsidRDefault="004118F6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Participation in engineering build and manufacturing build activities.</w:t>
            </w:r>
          </w:p>
          <w:p w14:paraId="0B606597" w14:textId="77777777" w:rsidR="00B44CDB" w:rsidRPr="000B2769" w:rsidRDefault="004118F6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Setting up required skill set for new products.</w:t>
            </w:r>
          </w:p>
          <w:p w14:paraId="40A69829" w14:textId="77777777" w:rsidR="00B44CDB" w:rsidRPr="000B2769" w:rsidRDefault="004118F6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Benchmarking of compressors from manufacturing design point of view. </w:t>
            </w:r>
          </w:p>
          <w:p w14:paraId="6C72FEEA" w14:textId="77777777" w:rsidR="00B44CDB" w:rsidRPr="000B2769" w:rsidRDefault="004118F6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Organizing and hosting VAVE workshops for product cost reduction.</w:t>
            </w:r>
          </w:p>
          <w:p w14:paraId="6B7C78B6" w14:textId="77777777" w:rsidR="00B44CDB" w:rsidRPr="000B2769" w:rsidRDefault="004118F6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Validation of Bills of Materials to optimize the product cost.</w:t>
            </w:r>
          </w:p>
          <w:p w14:paraId="5E175F23" w14:textId="66B0C217" w:rsidR="004118F6" w:rsidRPr="000B2769" w:rsidRDefault="004118F6" w:rsidP="004118F6">
            <w:pPr>
              <w:pStyle w:val="NormalWeb"/>
              <w:numPr>
                <w:ilvl w:val="0"/>
                <w:numId w:val="20"/>
              </w:numPr>
              <w:rPr>
                <w:rFonts w:ascii="Cambria" w:hAnsi="Cambria"/>
                <w:color w:val="000000" w:themeColor="text1"/>
              </w:rPr>
            </w:pPr>
            <w:r w:rsidRPr="000B2769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Setting up standard work as per global IRPPM framework. </w:t>
            </w:r>
          </w:p>
          <w:p w14:paraId="5DF480E1" w14:textId="77777777" w:rsidR="00770639" w:rsidRPr="000B2769" w:rsidRDefault="00770639" w:rsidP="00770639">
            <w:pPr>
              <w:rPr>
                <w:rFonts w:ascii="Cambria" w:hAnsi="Cambria" w:cs="Leelawadee"/>
                <w:color w:val="000000" w:themeColor="text1"/>
                <w:lang w:val="en-AU"/>
              </w:rPr>
            </w:pPr>
          </w:p>
        </w:tc>
      </w:tr>
    </w:tbl>
    <w:p w14:paraId="30C6D7F3" w14:textId="598067A9" w:rsidR="006C46D5" w:rsidRPr="00A4037E" w:rsidRDefault="006C46D5" w:rsidP="005920B0">
      <w:pPr>
        <w:spacing w:after="0" w:line="240" w:lineRule="auto"/>
        <w:rPr>
          <w:rFonts w:ascii="Cambria" w:hAnsi="Cambria" w:cs="Leelawadee"/>
          <w:lang w:val="en-AU"/>
        </w:rPr>
      </w:pPr>
    </w:p>
    <w:p w14:paraId="490F9A07" w14:textId="77777777" w:rsidR="006C46D5" w:rsidRPr="00A4037E" w:rsidRDefault="006C46D5" w:rsidP="006C46D5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1873"/>
        <w:gridCol w:w="6199"/>
      </w:tblGrid>
      <w:tr w:rsidR="006C46D5" w:rsidRPr="00A4037E" w14:paraId="4868EBD3" w14:textId="77777777" w:rsidTr="00E67C98">
        <w:tc>
          <w:tcPr>
            <w:tcW w:w="5000" w:type="pct"/>
            <w:gridSpan w:val="3"/>
          </w:tcPr>
          <w:p w14:paraId="7694E02C" w14:textId="1399E13E" w:rsidR="006C46D5" w:rsidRPr="00A4037E" w:rsidRDefault="006C46D5" w:rsidP="00E67C98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Previous Employment</w:t>
            </w:r>
            <w:r w:rsidR="00036D46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 xml:space="preserve"> </w:t>
            </w:r>
            <w:r w:rsidR="0034447B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Profile</w:t>
            </w:r>
          </w:p>
        </w:tc>
      </w:tr>
      <w:tr w:rsidR="006C46D5" w:rsidRPr="00A4037E" w14:paraId="4E0CB703" w14:textId="77777777" w:rsidTr="00E67C98">
        <w:tc>
          <w:tcPr>
            <w:tcW w:w="2120" w:type="pct"/>
            <w:gridSpan w:val="2"/>
            <w:vAlign w:val="center"/>
          </w:tcPr>
          <w:p w14:paraId="7C2BD098" w14:textId="14379901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  <w:lang w:val="en-AU"/>
              </w:rPr>
              <w:t>COMPANY NAME:</w:t>
            </w:r>
          </w:p>
        </w:tc>
        <w:tc>
          <w:tcPr>
            <w:tcW w:w="2880" w:type="pct"/>
          </w:tcPr>
          <w:p w14:paraId="37EE5A58" w14:textId="59F36167" w:rsidR="006C46D5" w:rsidRPr="00A4037E" w:rsidRDefault="00D708E8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Ingersoll Rand India Ltd.</w:t>
            </w:r>
          </w:p>
        </w:tc>
      </w:tr>
      <w:tr w:rsidR="006C46D5" w:rsidRPr="00A4037E" w14:paraId="7BAF91AA" w14:textId="77777777" w:rsidTr="00E67C98">
        <w:tc>
          <w:tcPr>
            <w:tcW w:w="2120" w:type="pct"/>
            <w:gridSpan w:val="2"/>
            <w:vAlign w:val="center"/>
          </w:tcPr>
          <w:p w14:paraId="58D5CE26" w14:textId="6C86FECC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DESIGNATION:</w:t>
            </w:r>
          </w:p>
        </w:tc>
        <w:tc>
          <w:tcPr>
            <w:tcW w:w="2880" w:type="pct"/>
          </w:tcPr>
          <w:p w14:paraId="1D525C67" w14:textId="36AD0CCB" w:rsidR="006C46D5" w:rsidRPr="00A4037E" w:rsidRDefault="0021079B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Production Executive</w:t>
            </w:r>
            <w:r w:rsidR="004C4447">
              <w:rPr>
                <w:rFonts w:ascii="Cambria" w:hAnsi="Cambria" w:cs="Leelawadee"/>
                <w:lang w:val="en-AU"/>
              </w:rPr>
              <w:t xml:space="preserve"> and Productivity Projects Co-ordinator</w:t>
            </w:r>
          </w:p>
        </w:tc>
      </w:tr>
      <w:tr w:rsidR="006C46D5" w:rsidRPr="00A4037E" w14:paraId="65076572" w14:textId="77777777" w:rsidTr="00E67C98">
        <w:tc>
          <w:tcPr>
            <w:tcW w:w="2120" w:type="pct"/>
            <w:gridSpan w:val="2"/>
            <w:vAlign w:val="center"/>
          </w:tcPr>
          <w:p w14:paraId="19741415" w14:textId="50C94181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START DATE:</w:t>
            </w:r>
          </w:p>
        </w:tc>
        <w:tc>
          <w:tcPr>
            <w:tcW w:w="2880" w:type="pct"/>
          </w:tcPr>
          <w:p w14:paraId="15331DB5" w14:textId="1ADF1754" w:rsidR="006C46D5" w:rsidRPr="00A4037E" w:rsidRDefault="006818CE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June</w:t>
            </w:r>
            <w:r w:rsidR="00DC383B">
              <w:rPr>
                <w:rFonts w:ascii="Cambria" w:hAnsi="Cambria" w:cs="Leelawadee"/>
                <w:lang w:val="en-AU"/>
              </w:rPr>
              <w:t xml:space="preserve"> </w:t>
            </w:r>
            <w:r>
              <w:rPr>
                <w:rFonts w:ascii="Cambria" w:hAnsi="Cambria" w:cs="Leelawadee"/>
                <w:lang w:val="en-AU"/>
              </w:rPr>
              <w:t>2014</w:t>
            </w:r>
          </w:p>
        </w:tc>
      </w:tr>
      <w:tr w:rsidR="006C46D5" w:rsidRPr="00A4037E" w14:paraId="6DABA9B1" w14:textId="77777777" w:rsidTr="00E67C98">
        <w:tc>
          <w:tcPr>
            <w:tcW w:w="2120" w:type="pct"/>
            <w:gridSpan w:val="2"/>
            <w:vAlign w:val="center"/>
          </w:tcPr>
          <w:p w14:paraId="67CBA532" w14:textId="3FF81B31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END DATE:</w:t>
            </w:r>
          </w:p>
        </w:tc>
        <w:tc>
          <w:tcPr>
            <w:tcW w:w="2880" w:type="pct"/>
          </w:tcPr>
          <w:p w14:paraId="0A8D66C1" w14:textId="7B8EAF7A" w:rsidR="006C46D5" w:rsidRPr="00A4037E" w:rsidRDefault="006818CE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April 2017</w:t>
            </w:r>
          </w:p>
        </w:tc>
      </w:tr>
      <w:tr w:rsidR="006C46D5" w:rsidRPr="00A4037E" w14:paraId="16200CD3" w14:textId="77777777" w:rsidTr="00E67C98">
        <w:tc>
          <w:tcPr>
            <w:tcW w:w="2120" w:type="pct"/>
            <w:gridSpan w:val="2"/>
            <w:vAlign w:val="center"/>
          </w:tcPr>
          <w:p w14:paraId="6D99D240" w14:textId="7963DD6E" w:rsidR="006C46D5" w:rsidRPr="00A4037E" w:rsidRDefault="00666347" w:rsidP="00E67C98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WEEKLY WORKING HOURS:</w:t>
            </w:r>
          </w:p>
        </w:tc>
        <w:tc>
          <w:tcPr>
            <w:tcW w:w="2880" w:type="pct"/>
          </w:tcPr>
          <w:p w14:paraId="4123D145" w14:textId="48E4B0EE" w:rsidR="006C46D5" w:rsidRPr="00A4037E" w:rsidRDefault="006818CE" w:rsidP="00E67C98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45-48</w:t>
            </w:r>
          </w:p>
        </w:tc>
      </w:tr>
      <w:tr w:rsidR="00F94172" w:rsidRPr="00A4037E" w14:paraId="265540FA" w14:textId="77777777" w:rsidTr="00E67C98">
        <w:tc>
          <w:tcPr>
            <w:tcW w:w="1250" w:type="pct"/>
            <w:vMerge w:val="restart"/>
            <w:vAlign w:val="center"/>
          </w:tcPr>
          <w:p w14:paraId="6698BC70" w14:textId="4232C909" w:rsidR="00F94172" w:rsidRPr="00A4037E" w:rsidRDefault="00F94172" w:rsidP="00F94172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COMPANY CONTACT:</w:t>
            </w:r>
          </w:p>
        </w:tc>
        <w:tc>
          <w:tcPr>
            <w:tcW w:w="870" w:type="pct"/>
            <w:vAlign w:val="center"/>
          </w:tcPr>
          <w:p w14:paraId="0C8200F6" w14:textId="118934FB" w:rsidR="00F94172" w:rsidRPr="00A4037E" w:rsidRDefault="00F94172" w:rsidP="00F94172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WORK LOCATION:</w:t>
            </w:r>
          </w:p>
        </w:tc>
        <w:tc>
          <w:tcPr>
            <w:tcW w:w="2880" w:type="pct"/>
          </w:tcPr>
          <w:p w14:paraId="726BA2E6" w14:textId="67C211F7" w:rsidR="00F94172" w:rsidRPr="00A4037E" w:rsidRDefault="00F94172" w:rsidP="00F94172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Ahmedabad, Gujarat</w:t>
            </w:r>
          </w:p>
        </w:tc>
      </w:tr>
      <w:tr w:rsidR="003D05F9" w:rsidRPr="00A4037E" w14:paraId="3FB0F9A1" w14:textId="77777777" w:rsidTr="00E67C98">
        <w:tc>
          <w:tcPr>
            <w:tcW w:w="1250" w:type="pct"/>
            <w:vMerge/>
            <w:vAlign w:val="center"/>
          </w:tcPr>
          <w:p w14:paraId="2FAA6E32" w14:textId="77777777" w:rsidR="003D05F9" w:rsidRPr="00A4037E" w:rsidRDefault="003D05F9" w:rsidP="003D05F9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3852308F" w14:textId="507F2829" w:rsidR="003D05F9" w:rsidRPr="00A4037E" w:rsidRDefault="003D05F9" w:rsidP="003D05F9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CONTACT NUMBER:</w:t>
            </w:r>
          </w:p>
        </w:tc>
        <w:tc>
          <w:tcPr>
            <w:tcW w:w="2880" w:type="pct"/>
          </w:tcPr>
          <w:p w14:paraId="441DA0DC" w14:textId="7B60FD6D" w:rsidR="003D05F9" w:rsidRPr="00A4037E" w:rsidRDefault="003D05F9" w:rsidP="003D05F9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+91-79-40706200</w:t>
            </w:r>
          </w:p>
        </w:tc>
      </w:tr>
      <w:tr w:rsidR="003D05F9" w:rsidRPr="00A4037E" w14:paraId="6AE779A4" w14:textId="77777777" w:rsidTr="00E67C98">
        <w:tc>
          <w:tcPr>
            <w:tcW w:w="1250" w:type="pct"/>
            <w:vMerge/>
            <w:vAlign w:val="center"/>
          </w:tcPr>
          <w:p w14:paraId="036569F0" w14:textId="77777777" w:rsidR="003D05F9" w:rsidRPr="00A4037E" w:rsidRDefault="003D05F9" w:rsidP="003D05F9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649DC47F" w14:textId="307D7C52" w:rsidR="003D05F9" w:rsidRPr="00A4037E" w:rsidRDefault="003D05F9" w:rsidP="003D05F9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EMAIL:</w:t>
            </w:r>
          </w:p>
        </w:tc>
        <w:tc>
          <w:tcPr>
            <w:tcW w:w="2880" w:type="pct"/>
          </w:tcPr>
          <w:p w14:paraId="138831B4" w14:textId="09955080" w:rsidR="003D05F9" w:rsidRPr="00A4037E" w:rsidRDefault="003D05F9" w:rsidP="003D05F9">
            <w:pPr>
              <w:rPr>
                <w:rFonts w:ascii="Cambria" w:hAnsi="Cambria" w:cs="Leelawadee"/>
                <w:lang w:val="en-AU"/>
              </w:rPr>
            </w:pPr>
            <w:r w:rsidRPr="00BF7B64">
              <w:rPr>
                <w:rFonts w:ascii="Cambria" w:hAnsi="Cambria" w:cs="Leelawadee"/>
                <w:lang w:val="en-AU"/>
              </w:rPr>
              <w:t>naroda_reception@irco.com</w:t>
            </w:r>
          </w:p>
        </w:tc>
      </w:tr>
      <w:tr w:rsidR="00F94172" w:rsidRPr="00A4037E" w14:paraId="5E7B02B9" w14:textId="77777777" w:rsidTr="00E67C98">
        <w:tc>
          <w:tcPr>
            <w:tcW w:w="1250" w:type="pct"/>
            <w:vMerge/>
            <w:vAlign w:val="center"/>
          </w:tcPr>
          <w:p w14:paraId="4D326BB5" w14:textId="77777777" w:rsidR="00F94172" w:rsidRPr="00A4037E" w:rsidRDefault="00F94172" w:rsidP="00F94172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225AE495" w14:textId="697CA5CE" w:rsidR="00F94172" w:rsidRPr="00A4037E" w:rsidRDefault="00F94172" w:rsidP="00F94172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 xml:space="preserve">WEBSITE: </w:t>
            </w:r>
          </w:p>
        </w:tc>
        <w:tc>
          <w:tcPr>
            <w:tcW w:w="2880" w:type="pct"/>
          </w:tcPr>
          <w:p w14:paraId="13FFFC34" w14:textId="177E1317" w:rsidR="00F94172" w:rsidRPr="00A4037E" w:rsidRDefault="00F94172" w:rsidP="00F94172">
            <w:pPr>
              <w:rPr>
                <w:rFonts w:ascii="Cambria" w:hAnsi="Cambria" w:cs="Leelawadee"/>
                <w:lang w:val="en-AU"/>
              </w:rPr>
            </w:pPr>
            <w:r w:rsidRPr="00A93B47">
              <w:rPr>
                <w:rFonts w:ascii="Cambria" w:hAnsi="Cambria" w:cs="Leelawadee"/>
                <w:lang w:val="en-AU"/>
              </w:rPr>
              <w:t>https://www.ingersollrand.com/en-in</w:t>
            </w:r>
          </w:p>
        </w:tc>
      </w:tr>
      <w:tr w:rsidR="00F94172" w:rsidRPr="00A4037E" w14:paraId="7D2AE5D4" w14:textId="77777777" w:rsidTr="00666347">
        <w:trPr>
          <w:trHeight w:val="395"/>
        </w:trPr>
        <w:tc>
          <w:tcPr>
            <w:tcW w:w="5000" w:type="pct"/>
            <w:gridSpan w:val="3"/>
          </w:tcPr>
          <w:p w14:paraId="30245703" w14:textId="6450FDF6" w:rsidR="00F94172" w:rsidRPr="00A4037E" w:rsidRDefault="00F94172" w:rsidP="00F94172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ROLES AND RESPONSIBILITIES:</w:t>
            </w:r>
          </w:p>
        </w:tc>
      </w:tr>
      <w:tr w:rsidR="00F94172" w:rsidRPr="00A4037E" w14:paraId="420CAD63" w14:textId="77777777" w:rsidTr="00666347">
        <w:trPr>
          <w:trHeight w:val="698"/>
        </w:trPr>
        <w:tc>
          <w:tcPr>
            <w:tcW w:w="5000" w:type="pct"/>
            <w:gridSpan w:val="3"/>
          </w:tcPr>
          <w:p w14:paraId="6E5D38AF" w14:textId="596835C6" w:rsidR="001F409E" w:rsidRPr="002102D4" w:rsidRDefault="00A32DB7" w:rsidP="001F409E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 xml:space="preserve">Leading </w:t>
            </w:r>
            <w:r w:rsidR="00525C94">
              <w:rPr>
                <w:rFonts w:ascii="Cambria" w:hAnsi="Cambria" w:cs="Calibri"/>
                <w:sz w:val="22"/>
                <w:szCs w:val="22"/>
              </w:rPr>
              <w:t xml:space="preserve">USD </w:t>
            </w:r>
            <w:r w:rsidR="00C17CC1">
              <w:rPr>
                <w:rFonts w:ascii="Cambria" w:hAnsi="Cambria" w:cs="Calibri"/>
                <w:sz w:val="22"/>
                <w:szCs w:val="22"/>
              </w:rPr>
              <w:t>18</w:t>
            </w:r>
            <w:r w:rsidR="00525C94">
              <w:rPr>
                <w:rFonts w:ascii="Cambria" w:hAnsi="Cambria" w:cs="Calibri"/>
                <w:sz w:val="22"/>
                <w:szCs w:val="22"/>
              </w:rPr>
              <w:t>M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annual revenue value-streams with a manpower strength of 15 (including</w:t>
            </w:r>
            <w:r w:rsidR="001F409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team leads and contract manpower</w:t>
            </w:r>
            <w:r w:rsidR="001F409E" w:rsidRPr="002102D4">
              <w:rPr>
                <w:rFonts w:ascii="Cambria" w:hAnsi="Cambria" w:cs="Calibri"/>
                <w:sz w:val="22"/>
                <w:szCs w:val="22"/>
              </w:rPr>
              <w:t>).</w:t>
            </w:r>
          </w:p>
          <w:p w14:paraId="6EDACEB8" w14:textId="62080937" w:rsidR="001F409E" w:rsidRPr="002102D4" w:rsidRDefault="00A32DB7" w:rsidP="001F409E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Managing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Daily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improvement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via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lean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tools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across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both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the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value</w:t>
            </w:r>
            <w:r w:rsidR="0059413E" w:rsidRPr="002102D4">
              <w:rPr>
                <w:rFonts w:ascii="Cambria" w:hAnsi="Cambria" w:cs="Calibri"/>
                <w:sz w:val="22"/>
                <w:szCs w:val="22"/>
              </w:rPr>
              <w:t>-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streams.</w:t>
            </w:r>
          </w:p>
          <w:p w14:paraId="5B7FC857" w14:textId="512AFD7D" w:rsidR="001F409E" w:rsidRPr="002102D4" w:rsidRDefault="0059413E" w:rsidP="001F409E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P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articipation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in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more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than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10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VAVE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="00A32DB7" w:rsidRPr="002102D4">
              <w:rPr>
                <w:rFonts w:ascii="Cambria" w:hAnsi="Cambria" w:cs="Calibri"/>
                <w:sz w:val="22"/>
                <w:szCs w:val="22"/>
              </w:rPr>
              <w:t>projects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.</w:t>
            </w:r>
          </w:p>
          <w:p w14:paraId="453F41D7" w14:textId="24241AB5" w:rsidR="001F409E" w:rsidRPr="002102D4" w:rsidRDefault="00A32DB7" w:rsidP="001F409E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Direct interaction with the sales</w:t>
            </w:r>
            <w:r w:rsidR="002D5FD1" w:rsidRPr="002102D4">
              <w:rPr>
                <w:rFonts w:ascii="Cambria" w:hAnsi="Cambria" w:cs="Calibri"/>
                <w:sz w:val="22"/>
                <w:szCs w:val="22"/>
              </w:rPr>
              <w:t xml:space="preserve"> and planning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team for streamlining customer requirement.</w:t>
            </w:r>
          </w:p>
          <w:p w14:paraId="6A438364" w14:textId="77777777" w:rsidR="00E5353E" w:rsidRPr="002102D4" w:rsidRDefault="00A32DB7" w:rsidP="001F409E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Setting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up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of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the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Globa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l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Braze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Network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of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excellence</w:t>
            </w:r>
            <w:r w:rsidR="00121BA7" w:rsidRPr="002102D4">
              <w:rPr>
                <w:rFonts w:ascii="Cambria" w:hAnsi="Cambria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sz w:val="22"/>
                <w:szCs w:val="22"/>
              </w:rPr>
              <w:t>drive.</w:t>
            </w:r>
          </w:p>
          <w:p w14:paraId="30CBDD59" w14:textId="77777777" w:rsidR="00E5353E" w:rsidRPr="002102D4" w:rsidRDefault="00A32DB7" w:rsidP="001F409E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  <w:color w:val="000000" w:themeColor="text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Skill</w:t>
            </w:r>
            <w:r w:rsidR="00121B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development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and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internal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certification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for brazing process.</w:t>
            </w:r>
          </w:p>
          <w:p w14:paraId="2EC20736" w14:textId="77777777" w:rsidR="00E5353E" w:rsidRPr="002102D4" w:rsidRDefault="00A32DB7" w:rsidP="00A32DB7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Top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Quartile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Achievements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of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Plant</w:t>
            </w:r>
            <w:r w:rsidR="00121BA7"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.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789BE2AE" w14:textId="77777777" w:rsidR="00E5353E" w:rsidRPr="002102D4" w:rsidRDefault="00A32DB7" w:rsidP="00E5353E">
            <w:pPr>
              <w:pStyle w:val="NormalWeb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Environment Health and Safety (Global level).</w:t>
            </w:r>
          </w:p>
          <w:p w14:paraId="7044D2E5" w14:textId="77777777" w:rsidR="00E5353E" w:rsidRPr="002102D4" w:rsidRDefault="00A32DB7" w:rsidP="00E5353E">
            <w:pPr>
              <w:pStyle w:val="NormalWeb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L&amp;OH Productivity (Global level).</w:t>
            </w:r>
          </w:p>
          <w:p w14:paraId="6C101F5B" w14:textId="77777777" w:rsidR="00E5353E" w:rsidRPr="002102D4" w:rsidRDefault="00A32DB7" w:rsidP="00E5353E">
            <w:pPr>
              <w:pStyle w:val="NormalWeb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ICQPPM and Warranty (value stream level).</w:t>
            </w:r>
          </w:p>
          <w:p w14:paraId="6A9DC7F3" w14:textId="73FA6B4D" w:rsidR="00F94172" w:rsidRPr="00FF6836" w:rsidRDefault="00A32DB7" w:rsidP="00FF6836">
            <w:pPr>
              <w:pStyle w:val="NormalWeb"/>
              <w:numPr>
                <w:ilvl w:val="0"/>
                <w:numId w:val="22"/>
              </w:num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Braze </w:t>
            </w:r>
            <w:proofErr w:type="spellStart"/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NoE</w:t>
            </w:r>
            <w:proofErr w:type="spellEnd"/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(Network of Excellence) (Global level).</w:t>
            </w:r>
            <w:r w:rsidRPr="002102D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94172" w:rsidRPr="00A4037E" w14:paraId="4C80C9E6" w14:textId="77777777" w:rsidTr="00666347">
        <w:trPr>
          <w:trHeight w:val="698"/>
        </w:trPr>
        <w:tc>
          <w:tcPr>
            <w:tcW w:w="5000" w:type="pct"/>
            <w:gridSpan w:val="3"/>
          </w:tcPr>
          <w:p w14:paraId="03CE50DA" w14:textId="23DCE7ED" w:rsidR="00F94172" w:rsidRDefault="00F94172" w:rsidP="00F94172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lastRenderedPageBreak/>
              <w:t>PROJECT</w:t>
            </w:r>
            <w:r w:rsidR="00A71181">
              <w:rPr>
                <w:rStyle w:val="Strong"/>
                <w:rFonts w:ascii="Cambria" w:hAnsi="Cambria" w:cs="Leelawadee"/>
              </w:rPr>
              <w:t>S</w:t>
            </w:r>
            <w:r w:rsidRPr="00A4037E">
              <w:rPr>
                <w:rStyle w:val="Strong"/>
                <w:rFonts w:ascii="Cambria" w:hAnsi="Cambria" w:cs="Leelawadee"/>
              </w:rPr>
              <w:t xml:space="preserve"> UNDERTAKEN</w:t>
            </w:r>
          </w:p>
          <w:p w14:paraId="4F6525B2" w14:textId="77777777" w:rsidR="002102D4" w:rsidRPr="00A4037E" w:rsidRDefault="002102D4" w:rsidP="00F94172">
            <w:pPr>
              <w:rPr>
                <w:rStyle w:val="Strong"/>
                <w:rFonts w:ascii="Cambria" w:hAnsi="Cambria" w:cs="Leelawadee"/>
              </w:rPr>
            </w:pPr>
          </w:p>
          <w:p w14:paraId="2B6370DF" w14:textId="7354F2B4" w:rsidR="007263EA" w:rsidRDefault="007263EA" w:rsidP="007263EA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>
              <w:rPr>
                <w:rFonts w:ascii="Cambria" w:hAnsi="Cambria" w:cs="Leelawadee"/>
                <w:color w:val="000000" w:themeColor="text1"/>
                <w:lang w:val="en-AU"/>
              </w:rPr>
              <w:t xml:space="preserve">Duplex </w:t>
            </w:r>
            <w:proofErr w:type="spellStart"/>
            <w:r>
              <w:rPr>
                <w:rFonts w:ascii="Cambria" w:hAnsi="Cambria" w:cs="Leelawadee"/>
                <w:color w:val="000000" w:themeColor="text1"/>
                <w:lang w:val="en-AU"/>
              </w:rPr>
              <w:t>Trishul</w:t>
            </w:r>
            <w:proofErr w:type="spellEnd"/>
            <w:r>
              <w:rPr>
                <w:rFonts w:ascii="Cambria" w:hAnsi="Cambria" w:cs="Leelawadee"/>
                <w:color w:val="000000" w:themeColor="text1"/>
                <w:lang w:val="en-AU"/>
              </w:rPr>
              <w:t xml:space="preserve"> range of dryers (higher capacity).</w:t>
            </w:r>
          </w:p>
          <w:p w14:paraId="1CEFD19D" w14:textId="213CD83D" w:rsidR="007263EA" w:rsidRDefault="007263EA" w:rsidP="007263EA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>
              <w:rPr>
                <w:rFonts w:ascii="Cambria" w:hAnsi="Cambria" w:cs="Leelawadee"/>
                <w:color w:val="000000" w:themeColor="text1"/>
                <w:lang w:val="en-AU"/>
              </w:rPr>
              <w:t>Contract manpower optimization (common pool) with re</w:t>
            </w:r>
            <w:r w:rsidR="004D1C88">
              <w:rPr>
                <w:rFonts w:ascii="Cambria" w:hAnsi="Cambria" w:cs="Leelawadee"/>
                <w:color w:val="000000" w:themeColor="text1"/>
                <w:lang w:val="en-AU"/>
              </w:rPr>
              <w:t>consolidation and restructuring.</w:t>
            </w:r>
          </w:p>
          <w:p w14:paraId="3640533C" w14:textId="7E75A786" w:rsidR="004D1C88" w:rsidRDefault="004D1C88" w:rsidP="007263EA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>
              <w:rPr>
                <w:rFonts w:ascii="Cambria" w:hAnsi="Cambria" w:cs="Leelawadee"/>
                <w:color w:val="000000" w:themeColor="text1"/>
                <w:lang w:val="en-AU"/>
              </w:rPr>
              <w:t xml:space="preserve">Compressor packing </w:t>
            </w:r>
            <w:r w:rsidR="007F4C19">
              <w:rPr>
                <w:rFonts w:ascii="Cambria" w:hAnsi="Cambria" w:cs="Leelawadee"/>
                <w:color w:val="000000" w:themeColor="text1"/>
                <w:lang w:val="en-AU"/>
              </w:rPr>
              <w:t>optimization project.</w:t>
            </w:r>
          </w:p>
          <w:p w14:paraId="02A8C44F" w14:textId="722D76C7" w:rsidR="007F4C19" w:rsidRDefault="00B64F8D" w:rsidP="007263EA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>
              <w:rPr>
                <w:rFonts w:ascii="Cambria" w:hAnsi="Cambria" w:cs="Leelawadee"/>
                <w:color w:val="000000" w:themeColor="text1"/>
                <w:lang w:val="en-AU"/>
              </w:rPr>
              <w:t>Plant</w:t>
            </w:r>
            <w:r w:rsidR="00C4293A">
              <w:rPr>
                <w:rFonts w:ascii="Cambria" w:hAnsi="Cambria" w:cs="Leelawadee"/>
                <w:color w:val="000000" w:themeColor="text1"/>
                <w:lang w:val="en-AU"/>
              </w:rPr>
              <w:t xml:space="preserve"> </w:t>
            </w:r>
            <w:r>
              <w:rPr>
                <w:rFonts w:ascii="Cambria" w:hAnsi="Cambria" w:cs="Leelawadee"/>
                <w:color w:val="000000" w:themeColor="text1"/>
                <w:lang w:val="en-AU"/>
              </w:rPr>
              <w:t>indirect expense</w:t>
            </w:r>
            <w:r w:rsidR="007409EF">
              <w:rPr>
                <w:rFonts w:ascii="Cambria" w:hAnsi="Cambria" w:cs="Leelawadee"/>
                <w:color w:val="000000" w:themeColor="text1"/>
                <w:lang w:val="en-AU"/>
              </w:rPr>
              <w:t xml:space="preserve"> data</w:t>
            </w:r>
            <w:r>
              <w:rPr>
                <w:rFonts w:ascii="Cambria" w:hAnsi="Cambria" w:cs="Leelawadee"/>
                <w:color w:val="000000" w:themeColor="text1"/>
                <w:lang w:val="en-AU"/>
              </w:rPr>
              <w:t xml:space="preserve"> analysis for cost effectiveness.</w:t>
            </w:r>
          </w:p>
          <w:p w14:paraId="45033F71" w14:textId="04B87973" w:rsidR="00B64F8D" w:rsidRDefault="00B64F8D" w:rsidP="007263EA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>
              <w:rPr>
                <w:rFonts w:ascii="Cambria" w:hAnsi="Cambria" w:cs="Leelawadee"/>
                <w:color w:val="000000" w:themeColor="text1"/>
                <w:lang w:val="en-AU"/>
              </w:rPr>
              <w:t>Setting up of cost review process for proper cost bucketing.</w:t>
            </w:r>
          </w:p>
          <w:p w14:paraId="3417DCC3" w14:textId="444FE47D" w:rsidR="00B64F8D" w:rsidRPr="007263EA" w:rsidRDefault="00897CB6" w:rsidP="007263EA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>
              <w:rPr>
                <w:rFonts w:ascii="Cambria" w:hAnsi="Cambria" w:cs="Leelawadee"/>
                <w:color w:val="000000" w:themeColor="text1"/>
                <w:lang w:val="en-AU"/>
              </w:rPr>
              <w:t>Plant solar power project</w:t>
            </w:r>
            <w:r w:rsidR="001824C1">
              <w:rPr>
                <w:rFonts w:ascii="Cambria" w:hAnsi="Cambria" w:cs="Leelawadee"/>
                <w:color w:val="000000" w:themeColor="text1"/>
                <w:lang w:val="en-AU"/>
              </w:rPr>
              <w:t xml:space="preserve"> (concluded in 2020).</w:t>
            </w:r>
          </w:p>
          <w:p w14:paraId="6FF2B118" w14:textId="18D3F57C" w:rsidR="008221FB" w:rsidRPr="008221FB" w:rsidRDefault="008221FB" w:rsidP="008221FB">
            <w:pPr>
              <w:rPr>
                <w:rFonts w:ascii="Cambria" w:hAnsi="Cambria" w:cs="Leelawadee"/>
                <w:lang w:val="en-AU"/>
              </w:rPr>
            </w:pPr>
          </w:p>
        </w:tc>
      </w:tr>
    </w:tbl>
    <w:p w14:paraId="72CEE1D4" w14:textId="2789A60F" w:rsidR="00807E5D" w:rsidRDefault="00807E5D" w:rsidP="005920B0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1873"/>
        <w:gridCol w:w="6199"/>
      </w:tblGrid>
      <w:tr w:rsidR="00807E5D" w:rsidRPr="00A4037E" w14:paraId="45FD6A9F" w14:textId="77777777" w:rsidTr="00584240">
        <w:tc>
          <w:tcPr>
            <w:tcW w:w="5000" w:type="pct"/>
            <w:gridSpan w:val="3"/>
          </w:tcPr>
          <w:p w14:paraId="450AAF8C" w14:textId="77777777" w:rsidR="00807E5D" w:rsidRPr="00A4037E" w:rsidRDefault="00807E5D" w:rsidP="00584240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Previous Employment</w:t>
            </w:r>
            <w:r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 xml:space="preserve"> Profile</w:t>
            </w:r>
          </w:p>
        </w:tc>
      </w:tr>
      <w:tr w:rsidR="00807E5D" w:rsidRPr="00A4037E" w14:paraId="0A4D5202" w14:textId="77777777" w:rsidTr="00584240">
        <w:tc>
          <w:tcPr>
            <w:tcW w:w="2120" w:type="pct"/>
            <w:gridSpan w:val="2"/>
            <w:vAlign w:val="center"/>
          </w:tcPr>
          <w:p w14:paraId="25F02AA8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  <w:lang w:val="en-AU"/>
              </w:rPr>
              <w:t>COMPANY NAME:</w:t>
            </w:r>
          </w:p>
        </w:tc>
        <w:tc>
          <w:tcPr>
            <w:tcW w:w="2880" w:type="pct"/>
          </w:tcPr>
          <w:p w14:paraId="09A14128" w14:textId="77777777" w:rsidR="00807E5D" w:rsidRPr="00A4037E" w:rsidRDefault="00807E5D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Ingersoll Rand India Ltd.</w:t>
            </w:r>
          </w:p>
        </w:tc>
      </w:tr>
      <w:tr w:rsidR="00807E5D" w:rsidRPr="00A4037E" w14:paraId="29FBDEC0" w14:textId="77777777" w:rsidTr="00584240">
        <w:tc>
          <w:tcPr>
            <w:tcW w:w="2120" w:type="pct"/>
            <w:gridSpan w:val="2"/>
            <w:vAlign w:val="center"/>
          </w:tcPr>
          <w:p w14:paraId="534FCC39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DESIGNATION:</w:t>
            </w:r>
          </w:p>
        </w:tc>
        <w:tc>
          <w:tcPr>
            <w:tcW w:w="2880" w:type="pct"/>
          </w:tcPr>
          <w:p w14:paraId="375A9B12" w14:textId="66DA4935" w:rsidR="00807E5D" w:rsidRPr="00A4037E" w:rsidRDefault="00640188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Production Executive</w:t>
            </w:r>
            <w:r w:rsidR="00F8329F">
              <w:rPr>
                <w:rFonts w:ascii="Cambria" w:hAnsi="Cambria" w:cs="Leelawadee"/>
                <w:lang w:val="en-AU"/>
              </w:rPr>
              <w:t>- Refrigera</w:t>
            </w:r>
            <w:r w:rsidR="0058283A">
              <w:rPr>
                <w:rFonts w:ascii="Cambria" w:hAnsi="Cambria" w:cs="Leelawadee"/>
                <w:lang w:val="en-AU"/>
              </w:rPr>
              <w:t>t</w:t>
            </w:r>
            <w:r w:rsidR="00F8329F">
              <w:rPr>
                <w:rFonts w:ascii="Cambria" w:hAnsi="Cambria" w:cs="Leelawadee"/>
                <w:lang w:val="en-AU"/>
              </w:rPr>
              <w:t>ion</w:t>
            </w:r>
          </w:p>
        </w:tc>
      </w:tr>
      <w:tr w:rsidR="00807E5D" w:rsidRPr="00A4037E" w14:paraId="5CD9659E" w14:textId="77777777" w:rsidTr="00584240">
        <w:tc>
          <w:tcPr>
            <w:tcW w:w="2120" w:type="pct"/>
            <w:gridSpan w:val="2"/>
            <w:vAlign w:val="center"/>
          </w:tcPr>
          <w:p w14:paraId="3E9D4417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START DATE:</w:t>
            </w:r>
          </w:p>
        </w:tc>
        <w:tc>
          <w:tcPr>
            <w:tcW w:w="2880" w:type="pct"/>
          </w:tcPr>
          <w:p w14:paraId="324A061D" w14:textId="6DB301B1" w:rsidR="00807E5D" w:rsidRPr="00A4037E" w:rsidRDefault="0058283A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December 2011</w:t>
            </w:r>
          </w:p>
        </w:tc>
      </w:tr>
      <w:tr w:rsidR="00807E5D" w:rsidRPr="00A4037E" w14:paraId="4FB50BAB" w14:textId="77777777" w:rsidTr="00584240">
        <w:tc>
          <w:tcPr>
            <w:tcW w:w="2120" w:type="pct"/>
            <w:gridSpan w:val="2"/>
            <w:vAlign w:val="center"/>
          </w:tcPr>
          <w:p w14:paraId="1B1C4B7F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END DATE:</w:t>
            </w:r>
          </w:p>
        </w:tc>
        <w:tc>
          <w:tcPr>
            <w:tcW w:w="2880" w:type="pct"/>
          </w:tcPr>
          <w:p w14:paraId="27890C99" w14:textId="1CEF72E9" w:rsidR="00807E5D" w:rsidRPr="00A4037E" w:rsidRDefault="0058283A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May 2014</w:t>
            </w:r>
          </w:p>
        </w:tc>
      </w:tr>
      <w:tr w:rsidR="00807E5D" w:rsidRPr="00A4037E" w14:paraId="14E7FC6F" w14:textId="77777777" w:rsidTr="00584240">
        <w:tc>
          <w:tcPr>
            <w:tcW w:w="2120" w:type="pct"/>
            <w:gridSpan w:val="2"/>
            <w:vAlign w:val="center"/>
          </w:tcPr>
          <w:p w14:paraId="6F8D80E6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WEEKLY WORKING HOURS:</w:t>
            </w:r>
          </w:p>
        </w:tc>
        <w:tc>
          <w:tcPr>
            <w:tcW w:w="2880" w:type="pct"/>
          </w:tcPr>
          <w:p w14:paraId="2296F955" w14:textId="77777777" w:rsidR="00807E5D" w:rsidRPr="00A4037E" w:rsidRDefault="00807E5D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45-48</w:t>
            </w:r>
          </w:p>
        </w:tc>
      </w:tr>
      <w:tr w:rsidR="00807E5D" w:rsidRPr="00A4037E" w14:paraId="595148A4" w14:textId="77777777" w:rsidTr="00584240">
        <w:tc>
          <w:tcPr>
            <w:tcW w:w="1250" w:type="pct"/>
            <w:vMerge w:val="restart"/>
            <w:vAlign w:val="center"/>
          </w:tcPr>
          <w:p w14:paraId="22CBFDE6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COMPANY CONTACT:</w:t>
            </w:r>
          </w:p>
        </w:tc>
        <w:tc>
          <w:tcPr>
            <w:tcW w:w="870" w:type="pct"/>
            <w:vAlign w:val="center"/>
          </w:tcPr>
          <w:p w14:paraId="06D836A7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WORK LOCATION:</w:t>
            </w:r>
          </w:p>
        </w:tc>
        <w:tc>
          <w:tcPr>
            <w:tcW w:w="2880" w:type="pct"/>
          </w:tcPr>
          <w:p w14:paraId="2FB54CD5" w14:textId="77777777" w:rsidR="00807E5D" w:rsidRPr="00A4037E" w:rsidRDefault="00807E5D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Ahmedabad, Gujarat</w:t>
            </w:r>
          </w:p>
        </w:tc>
      </w:tr>
      <w:tr w:rsidR="00F8329F" w:rsidRPr="00A4037E" w14:paraId="4ECE4463" w14:textId="77777777" w:rsidTr="00584240">
        <w:tc>
          <w:tcPr>
            <w:tcW w:w="1250" w:type="pct"/>
            <w:vMerge/>
            <w:vAlign w:val="center"/>
          </w:tcPr>
          <w:p w14:paraId="1E5C9D70" w14:textId="77777777" w:rsidR="00F8329F" w:rsidRPr="00A4037E" w:rsidRDefault="00F8329F" w:rsidP="00F8329F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62108DB4" w14:textId="77777777" w:rsidR="00F8329F" w:rsidRPr="00A4037E" w:rsidRDefault="00F8329F" w:rsidP="00F8329F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CONTACT NUMBER:</w:t>
            </w:r>
          </w:p>
        </w:tc>
        <w:tc>
          <w:tcPr>
            <w:tcW w:w="2880" w:type="pct"/>
          </w:tcPr>
          <w:p w14:paraId="30191F30" w14:textId="3E5C3BD7" w:rsidR="00F8329F" w:rsidRPr="00A4037E" w:rsidRDefault="00F8329F" w:rsidP="00F8329F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+91-79-40706200</w:t>
            </w:r>
          </w:p>
        </w:tc>
      </w:tr>
      <w:tr w:rsidR="00F8329F" w:rsidRPr="00A4037E" w14:paraId="21B1BAF5" w14:textId="77777777" w:rsidTr="00584240">
        <w:tc>
          <w:tcPr>
            <w:tcW w:w="1250" w:type="pct"/>
            <w:vMerge/>
            <w:vAlign w:val="center"/>
          </w:tcPr>
          <w:p w14:paraId="5A225C89" w14:textId="77777777" w:rsidR="00F8329F" w:rsidRPr="00A4037E" w:rsidRDefault="00F8329F" w:rsidP="00F8329F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7344D40D" w14:textId="77777777" w:rsidR="00F8329F" w:rsidRPr="00A4037E" w:rsidRDefault="00F8329F" w:rsidP="00F8329F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EMAIL:</w:t>
            </w:r>
          </w:p>
        </w:tc>
        <w:tc>
          <w:tcPr>
            <w:tcW w:w="2880" w:type="pct"/>
          </w:tcPr>
          <w:p w14:paraId="3287E039" w14:textId="40401C5E" w:rsidR="00F8329F" w:rsidRPr="00A4037E" w:rsidRDefault="00F8329F" w:rsidP="00F8329F">
            <w:pPr>
              <w:rPr>
                <w:rFonts w:ascii="Cambria" w:hAnsi="Cambria" w:cs="Leelawadee"/>
                <w:lang w:val="en-AU"/>
              </w:rPr>
            </w:pPr>
            <w:r w:rsidRPr="00BF7B64">
              <w:rPr>
                <w:rFonts w:ascii="Cambria" w:hAnsi="Cambria" w:cs="Leelawadee"/>
                <w:lang w:val="en-AU"/>
              </w:rPr>
              <w:t>naroda_reception@irco.com</w:t>
            </w:r>
          </w:p>
        </w:tc>
      </w:tr>
      <w:tr w:rsidR="00807E5D" w:rsidRPr="00A4037E" w14:paraId="4F9E69C3" w14:textId="77777777" w:rsidTr="00584240">
        <w:tc>
          <w:tcPr>
            <w:tcW w:w="1250" w:type="pct"/>
            <w:vMerge/>
            <w:vAlign w:val="center"/>
          </w:tcPr>
          <w:p w14:paraId="3A5E1116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45C248CA" w14:textId="77777777" w:rsidR="00807E5D" w:rsidRPr="00A4037E" w:rsidRDefault="00807E5D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 xml:space="preserve">WEBSITE: </w:t>
            </w:r>
          </w:p>
        </w:tc>
        <w:tc>
          <w:tcPr>
            <w:tcW w:w="2880" w:type="pct"/>
          </w:tcPr>
          <w:p w14:paraId="496F5861" w14:textId="77777777" w:rsidR="00807E5D" w:rsidRPr="00A4037E" w:rsidRDefault="00807E5D" w:rsidP="00584240">
            <w:pPr>
              <w:rPr>
                <w:rFonts w:ascii="Cambria" w:hAnsi="Cambria" w:cs="Leelawadee"/>
                <w:lang w:val="en-AU"/>
              </w:rPr>
            </w:pPr>
            <w:r w:rsidRPr="00A93B47">
              <w:rPr>
                <w:rFonts w:ascii="Cambria" w:hAnsi="Cambria" w:cs="Leelawadee"/>
                <w:lang w:val="en-AU"/>
              </w:rPr>
              <w:t>https://www.ingersollrand.com/en-in</w:t>
            </w:r>
          </w:p>
        </w:tc>
      </w:tr>
      <w:tr w:rsidR="00807E5D" w:rsidRPr="00A4037E" w14:paraId="083CE627" w14:textId="77777777" w:rsidTr="00584240">
        <w:trPr>
          <w:trHeight w:val="395"/>
        </w:trPr>
        <w:tc>
          <w:tcPr>
            <w:tcW w:w="5000" w:type="pct"/>
            <w:gridSpan w:val="3"/>
          </w:tcPr>
          <w:p w14:paraId="0B4C4698" w14:textId="77777777" w:rsidR="00807E5D" w:rsidRPr="00A4037E" w:rsidRDefault="00807E5D" w:rsidP="00584240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ROLES AND RESPONSIBILITIES:</w:t>
            </w:r>
          </w:p>
        </w:tc>
      </w:tr>
      <w:tr w:rsidR="00807E5D" w:rsidRPr="00A4037E" w14:paraId="481DC3F8" w14:textId="77777777" w:rsidTr="00584240">
        <w:trPr>
          <w:trHeight w:val="698"/>
        </w:trPr>
        <w:tc>
          <w:tcPr>
            <w:tcW w:w="5000" w:type="pct"/>
            <w:gridSpan w:val="3"/>
          </w:tcPr>
          <w:p w14:paraId="23560ABC" w14:textId="3C8D6104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 xml:space="preserve">Leading </w:t>
            </w:r>
            <w:r w:rsidR="00D955E2">
              <w:rPr>
                <w:rFonts w:ascii="Cambria" w:hAnsi="Cambria" w:cs="Calibri"/>
                <w:sz w:val="22"/>
                <w:szCs w:val="22"/>
              </w:rPr>
              <w:t xml:space="preserve">USD </w:t>
            </w:r>
            <w:r w:rsidR="0006313A">
              <w:rPr>
                <w:rFonts w:ascii="Cambria" w:hAnsi="Cambria" w:cs="Calibri"/>
                <w:sz w:val="22"/>
                <w:szCs w:val="22"/>
              </w:rPr>
              <w:t>5</w:t>
            </w:r>
            <w:r w:rsidR="00BF42BE">
              <w:rPr>
                <w:rFonts w:ascii="Cambria" w:hAnsi="Cambria" w:cs="Calibri"/>
                <w:sz w:val="22"/>
                <w:szCs w:val="22"/>
              </w:rPr>
              <w:t>M</w:t>
            </w:r>
            <w:r w:rsidRPr="002102D4">
              <w:rPr>
                <w:rFonts w:ascii="Cambria" w:hAnsi="Cambria" w:cs="Calibri"/>
                <w:sz w:val="22"/>
                <w:szCs w:val="22"/>
              </w:rPr>
              <w:t xml:space="preserve"> annual revenue value-streams with a manpower strength of 15 (including team leads and contract manpower).</w:t>
            </w:r>
          </w:p>
          <w:p w14:paraId="36E69A5A" w14:textId="77777777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Managing Daily improvement via lean tools across both the value-streams.</w:t>
            </w:r>
          </w:p>
          <w:p w14:paraId="47BC302F" w14:textId="77777777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Participation in more than 10 VAVE projects.</w:t>
            </w:r>
          </w:p>
          <w:p w14:paraId="19914B7A" w14:textId="77777777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Direct interaction with the sales and planning team for streamlining customer requirement.</w:t>
            </w:r>
          </w:p>
          <w:p w14:paraId="760936F9" w14:textId="77777777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</w:rPr>
            </w:pPr>
            <w:r w:rsidRPr="002102D4">
              <w:rPr>
                <w:rFonts w:ascii="Cambria" w:hAnsi="Cambria" w:cs="Calibri"/>
                <w:sz w:val="22"/>
                <w:szCs w:val="22"/>
              </w:rPr>
              <w:t>Setting up of the Global Braze Network of excellence drive.</w:t>
            </w:r>
          </w:p>
          <w:p w14:paraId="5A8EDC60" w14:textId="77777777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  <w:color w:val="000000" w:themeColor="text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Skill </w:t>
            </w: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development and internal certification for brazing process.</w:t>
            </w:r>
          </w:p>
          <w:p w14:paraId="35A93AB3" w14:textId="77777777" w:rsidR="00807E5D" w:rsidRPr="002102D4" w:rsidRDefault="00807E5D" w:rsidP="00584240">
            <w:pPr>
              <w:pStyle w:val="NormalWeb"/>
              <w:numPr>
                <w:ilvl w:val="0"/>
                <w:numId w:val="21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Top Quartile Achievements of Plant. </w:t>
            </w:r>
          </w:p>
          <w:p w14:paraId="383DA71D" w14:textId="77777777" w:rsidR="00807E5D" w:rsidRPr="002102D4" w:rsidRDefault="00807E5D" w:rsidP="00584240">
            <w:pPr>
              <w:pStyle w:val="NormalWeb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Environment Health and Safety (Global level).</w:t>
            </w:r>
          </w:p>
          <w:p w14:paraId="3040E551" w14:textId="77777777" w:rsidR="00807E5D" w:rsidRPr="002102D4" w:rsidRDefault="00807E5D" w:rsidP="00584240">
            <w:pPr>
              <w:pStyle w:val="NormalWeb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L&amp;OH Productivity (Global level).</w:t>
            </w:r>
          </w:p>
          <w:p w14:paraId="44AA2FD7" w14:textId="77777777" w:rsidR="00807E5D" w:rsidRPr="002102D4" w:rsidRDefault="00807E5D" w:rsidP="00584240">
            <w:pPr>
              <w:pStyle w:val="NormalWeb"/>
              <w:numPr>
                <w:ilvl w:val="0"/>
                <w:numId w:val="22"/>
              </w:numPr>
              <w:rPr>
                <w:rFonts w:ascii="Cambria" w:hAnsi="Cambria"/>
                <w:color w:val="000000" w:themeColor="text1"/>
              </w:r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ICQPPM and Warranty (value stream level).</w:t>
            </w:r>
          </w:p>
          <w:p w14:paraId="4FFA15A9" w14:textId="77777777" w:rsidR="00807E5D" w:rsidRPr="00FF6836" w:rsidRDefault="00807E5D" w:rsidP="00584240">
            <w:pPr>
              <w:pStyle w:val="NormalWeb"/>
              <w:numPr>
                <w:ilvl w:val="0"/>
                <w:numId w:val="22"/>
              </w:numPr>
            </w:pPr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Braze </w:t>
            </w:r>
            <w:proofErr w:type="spellStart"/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NoE</w:t>
            </w:r>
            <w:proofErr w:type="spellEnd"/>
            <w:r w:rsidRPr="002102D4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(Network of Excellence) (Global level).</w:t>
            </w:r>
            <w:r w:rsidRPr="002102D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807E5D" w:rsidRPr="00A4037E" w14:paraId="08F521CF" w14:textId="77777777" w:rsidTr="00584240">
        <w:trPr>
          <w:trHeight w:val="698"/>
        </w:trPr>
        <w:tc>
          <w:tcPr>
            <w:tcW w:w="5000" w:type="pct"/>
            <w:gridSpan w:val="3"/>
          </w:tcPr>
          <w:p w14:paraId="38F3D730" w14:textId="77777777" w:rsidR="00807E5D" w:rsidRDefault="00807E5D" w:rsidP="00584240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PROJECT</w:t>
            </w:r>
            <w:r>
              <w:rPr>
                <w:rStyle w:val="Strong"/>
                <w:rFonts w:ascii="Cambria" w:hAnsi="Cambria" w:cs="Leelawadee"/>
              </w:rPr>
              <w:t>S</w:t>
            </w:r>
            <w:r w:rsidRPr="00A4037E">
              <w:rPr>
                <w:rStyle w:val="Strong"/>
                <w:rFonts w:ascii="Cambria" w:hAnsi="Cambria" w:cs="Leelawadee"/>
              </w:rPr>
              <w:t xml:space="preserve"> UNDERTAKEN</w:t>
            </w:r>
          </w:p>
          <w:p w14:paraId="7D931AF5" w14:textId="77777777" w:rsidR="00807E5D" w:rsidRPr="00A4037E" w:rsidRDefault="00807E5D" w:rsidP="00584240">
            <w:pPr>
              <w:rPr>
                <w:rStyle w:val="Strong"/>
                <w:rFonts w:ascii="Cambria" w:hAnsi="Cambria" w:cs="Leelawadee"/>
              </w:rPr>
            </w:pPr>
          </w:p>
          <w:p w14:paraId="0F7E36FF" w14:textId="77777777" w:rsidR="00807E5D" w:rsidRPr="008221FB" w:rsidRDefault="00807E5D" w:rsidP="00584240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 w:rsidRPr="008221FB">
              <w:rPr>
                <w:rFonts w:ascii="Cambria" w:hAnsi="Cambria" w:cs="Leelawadee"/>
                <w:color w:val="000000" w:themeColor="text1"/>
                <w:lang w:val="en-AU"/>
              </w:rPr>
              <w:t>Braze Network of Excellence (</w:t>
            </w:r>
            <w:proofErr w:type="spellStart"/>
            <w:r w:rsidRPr="008221FB">
              <w:rPr>
                <w:rFonts w:ascii="Cambria" w:hAnsi="Cambria" w:cs="Leelawadee"/>
                <w:color w:val="000000" w:themeColor="text1"/>
                <w:lang w:val="en-AU"/>
              </w:rPr>
              <w:t>CoE</w:t>
            </w:r>
            <w:proofErr w:type="spellEnd"/>
            <w:r w:rsidRPr="008221FB">
              <w:rPr>
                <w:rFonts w:ascii="Cambria" w:hAnsi="Cambria" w:cs="Leelawadee"/>
                <w:color w:val="000000" w:themeColor="text1"/>
                <w:lang w:val="en-AU"/>
              </w:rPr>
              <w:t xml:space="preserve">) deployment at </w:t>
            </w:r>
            <w:proofErr w:type="spellStart"/>
            <w:r w:rsidRPr="008221FB">
              <w:rPr>
                <w:rFonts w:ascii="Cambria" w:hAnsi="Cambria" w:cs="Leelawadee"/>
                <w:color w:val="000000" w:themeColor="text1"/>
                <w:lang w:val="en-AU"/>
              </w:rPr>
              <w:t>Naroda</w:t>
            </w:r>
            <w:proofErr w:type="spellEnd"/>
            <w:r w:rsidRPr="008221FB">
              <w:rPr>
                <w:rFonts w:ascii="Cambria" w:hAnsi="Cambria" w:cs="Leelawadee"/>
                <w:color w:val="000000" w:themeColor="text1"/>
                <w:lang w:val="en-AU"/>
              </w:rPr>
              <w:t>.</w:t>
            </w:r>
          </w:p>
          <w:p w14:paraId="78109034" w14:textId="77777777" w:rsidR="00807E5D" w:rsidRPr="008221FB" w:rsidRDefault="00807E5D" w:rsidP="00584240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proofErr w:type="spellStart"/>
            <w:r w:rsidRPr="008221FB">
              <w:rPr>
                <w:rFonts w:ascii="Cambria" w:hAnsi="Cambria" w:cs="Calibri"/>
                <w:color w:val="000000" w:themeColor="text1"/>
              </w:rPr>
              <w:t>Trishul</w:t>
            </w:r>
            <w:proofErr w:type="spellEnd"/>
            <w:r w:rsidRPr="008221FB">
              <w:rPr>
                <w:rFonts w:ascii="Cambria" w:hAnsi="Cambria" w:cs="Calibri"/>
                <w:color w:val="000000" w:themeColor="text1"/>
              </w:rPr>
              <w:t xml:space="preserve"> Range of Refrigerated Air Dryers project- Year 2014 (Indian redesign of Italy dryers localized in 2009). </w:t>
            </w:r>
          </w:p>
          <w:p w14:paraId="2E79043E" w14:textId="77777777" w:rsidR="00807E5D" w:rsidRPr="008221FB" w:rsidRDefault="00807E5D" w:rsidP="00584240">
            <w:pPr>
              <w:pStyle w:val="ListParagraph"/>
              <w:numPr>
                <w:ilvl w:val="0"/>
                <w:numId w:val="8"/>
              </w:numPr>
              <w:ind w:hanging="207"/>
              <w:rPr>
                <w:rFonts w:ascii="Cambria" w:hAnsi="Cambria" w:cs="Leelawadee"/>
                <w:color w:val="000000" w:themeColor="text1"/>
                <w:lang w:val="en-AU"/>
              </w:rPr>
            </w:pPr>
            <w:r w:rsidRPr="008221FB">
              <w:rPr>
                <w:rFonts w:ascii="Cambria" w:hAnsi="Cambria" w:cs="Calibri"/>
                <w:color w:val="000000" w:themeColor="text1"/>
              </w:rPr>
              <w:t xml:space="preserve">Triveni Range of Refrigerated Air Dryers project- Year 2015 (Water cooled dryers range for existing </w:t>
            </w:r>
            <w:proofErr w:type="spellStart"/>
            <w:r w:rsidRPr="008221FB">
              <w:rPr>
                <w:rFonts w:ascii="Cambria" w:hAnsi="Cambria" w:cs="Calibri"/>
                <w:color w:val="000000" w:themeColor="text1"/>
              </w:rPr>
              <w:t>Trishul</w:t>
            </w:r>
            <w:proofErr w:type="spellEnd"/>
            <w:r w:rsidRPr="008221FB">
              <w:rPr>
                <w:rFonts w:ascii="Cambria" w:hAnsi="Cambria" w:cs="Calibri"/>
                <w:color w:val="000000" w:themeColor="text1"/>
              </w:rPr>
              <w:t xml:space="preserve"> Dryers). </w:t>
            </w:r>
          </w:p>
          <w:p w14:paraId="73A480FB" w14:textId="77777777" w:rsidR="00807E5D" w:rsidRPr="008221FB" w:rsidRDefault="00807E5D" w:rsidP="00584240">
            <w:pPr>
              <w:rPr>
                <w:rFonts w:ascii="Cambria" w:hAnsi="Cambria" w:cs="Leelawadee"/>
                <w:lang w:val="en-AU"/>
              </w:rPr>
            </w:pPr>
          </w:p>
        </w:tc>
      </w:tr>
    </w:tbl>
    <w:p w14:paraId="66B4498A" w14:textId="77777777" w:rsidR="00807E5D" w:rsidRDefault="00807E5D" w:rsidP="005920B0">
      <w:pPr>
        <w:spacing w:after="0" w:line="240" w:lineRule="auto"/>
        <w:rPr>
          <w:rFonts w:ascii="Cambria" w:hAnsi="Cambria" w:cs="Leelawadee"/>
          <w:lang w:val="en-AU"/>
        </w:rPr>
      </w:pPr>
    </w:p>
    <w:p w14:paraId="5F30CF5E" w14:textId="77777777" w:rsidR="00807E5D" w:rsidRDefault="00807E5D" w:rsidP="005920B0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1"/>
        <w:gridCol w:w="1873"/>
        <w:gridCol w:w="6199"/>
      </w:tblGrid>
      <w:tr w:rsidR="00EC4DA0" w:rsidRPr="00A4037E" w14:paraId="43210B73" w14:textId="77777777" w:rsidTr="00584240">
        <w:tc>
          <w:tcPr>
            <w:tcW w:w="5000" w:type="pct"/>
            <w:gridSpan w:val="3"/>
          </w:tcPr>
          <w:p w14:paraId="5519355D" w14:textId="2D5C0695" w:rsidR="00EC4DA0" w:rsidRPr="00A4037E" w:rsidRDefault="00EC4DA0" w:rsidP="00584240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sz w:val="28"/>
                <w:szCs w:val="28"/>
                <w:lang w:val="en-AU"/>
              </w:rPr>
              <w:t>Previous Employment</w:t>
            </w:r>
          </w:p>
        </w:tc>
      </w:tr>
      <w:tr w:rsidR="00EC4DA0" w:rsidRPr="00A4037E" w14:paraId="5C46E2F4" w14:textId="77777777" w:rsidTr="00584240">
        <w:tc>
          <w:tcPr>
            <w:tcW w:w="2120" w:type="pct"/>
            <w:gridSpan w:val="2"/>
            <w:vAlign w:val="center"/>
          </w:tcPr>
          <w:p w14:paraId="65C10C5F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  <w:lang w:val="en-AU"/>
              </w:rPr>
              <w:t>COMPANY NAME:</w:t>
            </w:r>
          </w:p>
        </w:tc>
        <w:tc>
          <w:tcPr>
            <w:tcW w:w="2880" w:type="pct"/>
          </w:tcPr>
          <w:p w14:paraId="3A04914C" w14:textId="0C0BBC5B" w:rsidR="00EC4DA0" w:rsidRPr="00A4037E" w:rsidRDefault="00FD7C70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Johnson’s Control Hitachi Ltd. (previously known as Hitachi Home and Life Solutions India. Ltd.)</w:t>
            </w:r>
          </w:p>
        </w:tc>
      </w:tr>
      <w:tr w:rsidR="00EC4DA0" w:rsidRPr="00A4037E" w14:paraId="61B35391" w14:textId="77777777" w:rsidTr="00584240">
        <w:tc>
          <w:tcPr>
            <w:tcW w:w="2120" w:type="pct"/>
            <w:gridSpan w:val="2"/>
            <w:vAlign w:val="center"/>
          </w:tcPr>
          <w:p w14:paraId="267D9C62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DESIGNATION:</w:t>
            </w:r>
          </w:p>
        </w:tc>
        <w:tc>
          <w:tcPr>
            <w:tcW w:w="2880" w:type="pct"/>
          </w:tcPr>
          <w:p w14:paraId="3BE52B1A" w14:textId="4D053089" w:rsidR="00EC4DA0" w:rsidRPr="00A4037E" w:rsidRDefault="00640188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Executive- Design &amp; Development</w:t>
            </w:r>
          </w:p>
        </w:tc>
      </w:tr>
      <w:tr w:rsidR="00EC4DA0" w:rsidRPr="00A4037E" w14:paraId="2AE14E08" w14:textId="77777777" w:rsidTr="00584240">
        <w:tc>
          <w:tcPr>
            <w:tcW w:w="2120" w:type="pct"/>
            <w:gridSpan w:val="2"/>
            <w:vAlign w:val="center"/>
          </w:tcPr>
          <w:p w14:paraId="3799DAB0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START DATE:</w:t>
            </w:r>
          </w:p>
        </w:tc>
        <w:tc>
          <w:tcPr>
            <w:tcW w:w="2880" w:type="pct"/>
          </w:tcPr>
          <w:p w14:paraId="246752D4" w14:textId="393EA2D2" w:rsidR="00EC4DA0" w:rsidRPr="00A4037E" w:rsidRDefault="00A66878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August 2009</w:t>
            </w:r>
          </w:p>
        </w:tc>
      </w:tr>
      <w:tr w:rsidR="00EC4DA0" w:rsidRPr="00A4037E" w14:paraId="5A483749" w14:textId="77777777" w:rsidTr="00584240">
        <w:tc>
          <w:tcPr>
            <w:tcW w:w="2120" w:type="pct"/>
            <w:gridSpan w:val="2"/>
            <w:vAlign w:val="center"/>
          </w:tcPr>
          <w:p w14:paraId="207B5988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END DATE:</w:t>
            </w:r>
          </w:p>
        </w:tc>
        <w:tc>
          <w:tcPr>
            <w:tcW w:w="2880" w:type="pct"/>
          </w:tcPr>
          <w:p w14:paraId="37267AF7" w14:textId="6A293872" w:rsidR="00EC4DA0" w:rsidRPr="00A4037E" w:rsidRDefault="00A66878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November 2011</w:t>
            </w:r>
          </w:p>
        </w:tc>
      </w:tr>
      <w:tr w:rsidR="00EC4DA0" w:rsidRPr="00A4037E" w14:paraId="5FCA7E56" w14:textId="77777777" w:rsidTr="00584240">
        <w:tc>
          <w:tcPr>
            <w:tcW w:w="2120" w:type="pct"/>
            <w:gridSpan w:val="2"/>
            <w:vAlign w:val="center"/>
          </w:tcPr>
          <w:p w14:paraId="1F7DD865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lastRenderedPageBreak/>
              <w:t>WEEKLY WORKING HOURS:</w:t>
            </w:r>
          </w:p>
        </w:tc>
        <w:tc>
          <w:tcPr>
            <w:tcW w:w="2880" w:type="pct"/>
          </w:tcPr>
          <w:p w14:paraId="39E34B3F" w14:textId="11C35FA9" w:rsidR="00EC4DA0" w:rsidRPr="00A4037E" w:rsidRDefault="005F47AA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70-72</w:t>
            </w:r>
          </w:p>
        </w:tc>
      </w:tr>
      <w:tr w:rsidR="00EC4DA0" w:rsidRPr="00A4037E" w14:paraId="66DB9568" w14:textId="77777777" w:rsidTr="00584240">
        <w:tc>
          <w:tcPr>
            <w:tcW w:w="1250" w:type="pct"/>
            <w:vMerge w:val="restart"/>
            <w:vAlign w:val="center"/>
          </w:tcPr>
          <w:p w14:paraId="765D89E6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COMPANY CONTACT:</w:t>
            </w:r>
          </w:p>
        </w:tc>
        <w:tc>
          <w:tcPr>
            <w:tcW w:w="870" w:type="pct"/>
            <w:vAlign w:val="center"/>
          </w:tcPr>
          <w:p w14:paraId="7D802287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WORK LOCATION:</w:t>
            </w:r>
          </w:p>
        </w:tc>
        <w:tc>
          <w:tcPr>
            <w:tcW w:w="2880" w:type="pct"/>
          </w:tcPr>
          <w:p w14:paraId="37B99D7D" w14:textId="3014DCC0" w:rsidR="00EC4DA0" w:rsidRPr="00A4037E" w:rsidRDefault="00D7616D" w:rsidP="00584240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Kadi, Mehsana, Gujarat</w:t>
            </w:r>
          </w:p>
        </w:tc>
      </w:tr>
      <w:tr w:rsidR="00EC4DA0" w:rsidRPr="00A4037E" w14:paraId="5028FB68" w14:textId="77777777" w:rsidTr="00584240">
        <w:tc>
          <w:tcPr>
            <w:tcW w:w="1250" w:type="pct"/>
            <w:vMerge/>
            <w:vAlign w:val="center"/>
          </w:tcPr>
          <w:p w14:paraId="10FF9E2F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39643E07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CONTACT NUMBER:</w:t>
            </w:r>
          </w:p>
        </w:tc>
        <w:tc>
          <w:tcPr>
            <w:tcW w:w="2880" w:type="pct"/>
          </w:tcPr>
          <w:p w14:paraId="55AC5AEC" w14:textId="1B6D90A9" w:rsidR="00EC4DA0" w:rsidRPr="00B62B83" w:rsidRDefault="00D7616D" w:rsidP="00584240">
            <w:pPr>
              <w:rPr>
                <w:rFonts w:ascii="Cambria" w:hAnsi="Cambria"/>
              </w:rPr>
            </w:pPr>
            <w:r w:rsidRPr="00B62B83">
              <w:rPr>
                <w:rFonts w:ascii="Cambria" w:hAnsi="Cambria"/>
                <w:color w:val="151515"/>
                <w:sz w:val="21"/>
                <w:szCs w:val="21"/>
                <w:shd w:val="clear" w:color="auto" w:fill="FFFFFF"/>
              </w:rPr>
              <w:t>+91-2764-277571</w:t>
            </w:r>
          </w:p>
        </w:tc>
      </w:tr>
      <w:tr w:rsidR="00EC4DA0" w:rsidRPr="00A4037E" w14:paraId="751D5E87" w14:textId="77777777" w:rsidTr="00584240">
        <w:tc>
          <w:tcPr>
            <w:tcW w:w="1250" w:type="pct"/>
            <w:vMerge/>
            <w:vAlign w:val="center"/>
          </w:tcPr>
          <w:p w14:paraId="4F419F4B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2388EA46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EMAIL:</w:t>
            </w:r>
          </w:p>
        </w:tc>
        <w:tc>
          <w:tcPr>
            <w:tcW w:w="2880" w:type="pct"/>
          </w:tcPr>
          <w:p w14:paraId="569033BB" w14:textId="55C26F2C" w:rsidR="00EC4DA0" w:rsidRPr="004E0BB5" w:rsidRDefault="004E0BB5" w:rsidP="00584240">
            <w:pPr>
              <w:rPr>
                <w:rFonts w:ascii="Cambria" w:hAnsi="Cambria"/>
              </w:rPr>
            </w:pPr>
            <w:r w:rsidRPr="004E0BB5">
              <w:rPr>
                <w:rFonts w:ascii="Cambria" w:hAnsi="Cambria" w:cs="Arial"/>
                <w:color w:val="202124"/>
                <w:sz w:val="21"/>
                <w:szCs w:val="21"/>
              </w:rPr>
              <w:t>hitachi</w:t>
            </w:r>
            <w:r w:rsidRPr="004E0BB5">
              <w:rPr>
                <w:rFonts w:ascii="Cambria" w:hAnsi="Cambria" w:cs="Arial"/>
                <w:color w:val="202124"/>
                <w:sz w:val="21"/>
                <w:szCs w:val="21"/>
                <w:shd w:val="clear" w:color="auto" w:fill="FFFFFF"/>
              </w:rPr>
              <w:t>@jci-</w:t>
            </w:r>
            <w:r w:rsidRPr="004E0BB5">
              <w:rPr>
                <w:rFonts w:ascii="Cambria" w:hAnsi="Cambria" w:cs="Arial"/>
                <w:color w:val="202124"/>
                <w:sz w:val="21"/>
                <w:szCs w:val="21"/>
              </w:rPr>
              <w:t>hitachi</w:t>
            </w:r>
            <w:r w:rsidRPr="004E0BB5">
              <w:rPr>
                <w:rFonts w:ascii="Cambria" w:hAnsi="Cambria" w:cs="Arial"/>
                <w:color w:val="202124"/>
                <w:sz w:val="21"/>
                <w:szCs w:val="21"/>
                <w:shd w:val="clear" w:color="auto" w:fill="FFFFFF"/>
              </w:rPr>
              <w:t>.com</w:t>
            </w:r>
          </w:p>
        </w:tc>
      </w:tr>
      <w:tr w:rsidR="00EC4DA0" w:rsidRPr="00A4037E" w14:paraId="04526CC4" w14:textId="77777777" w:rsidTr="00584240">
        <w:tc>
          <w:tcPr>
            <w:tcW w:w="1250" w:type="pct"/>
            <w:vMerge/>
            <w:vAlign w:val="center"/>
          </w:tcPr>
          <w:p w14:paraId="02C059D5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</w:p>
        </w:tc>
        <w:tc>
          <w:tcPr>
            <w:tcW w:w="870" w:type="pct"/>
            <w:vAlign w:val="center"/>
          </w:tcPr>
          <w:p w14:paraId="2842EC5D" w14:textId="77777777" w:rsidR="00EC4DA0" w:rsidRPr="00A4037E" w:rsidRDefault="00EC4DA0" w:rsidP="00584240">
            <w:pPr>
              <w:jc w:val="right"/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 xml:space="preserve">WEBSITE: </w:t>
            </w:r>
          </w:p>
        </w:tc>
        <w:tc>
          <w:tcPr>
            <w:tcW w:w="2880" w:type="pct"/>
          </w:tcPr>
          <w:p w14:paraId="2A72772B" w14:textId="22F191EE" w:rsidR="00EC4DA0" w:rsidRPr="00A4037E" w:rsidRDefault="004E0BB5" w:rsidP="00584240">
            <w:pPr>
              <w:rPr>
                <w:rFonts w:ascii="Cambria" w:hAnsi="Cambria" w:cs="Leelawadee"/>
                <w:lang w:val="en-AU"/>
              </w:rPr>
            </w:pPr>
            <w:r w:rsidRPr="004E0BB5">
              <w:rPr>
                <w:rFonts w:ascii="Cambria" w:hAnsi="Cambria" w:cs="Leelawadee"/>
                <w:lang w:val="en-AU"/>
              </w:rPr>
              <w:t>https://www.hitachiaircon.in</w:t>
            </w:r>
          </w:p>
        </w:tc>
      </w:tr>
      <w:tr w:rsidR="00EC4DA0" w:rsidRPr="00A4037E" w14:paraId="07975D07" w14:textId="77777777" w:rsidTr="00584240">
        <w:trPr>
          <w:trHeight w:val="395"/>
        </w:trPr>
        <w:tc>
          <w:tcPr>
            <w:tcW w:w="5000" w:type="pct"/>
            <w:gridSpan w:val="3"/>
          </w:tcPr>
          <w:p w14:paraId="69233AE5" w14:textId="77777777" w:rsidR="00EC4DA0" w:rsidRPr="00A4037E" w:rsidRDefault="00EC4DA0" w:rsidP="00584240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ROLES AND RESPONSIBILITIES:</w:t>
            </w:r>
          </w:p>
        </w:tc>
      </w:tr>
      <w:tr w:rsidR="00EC4DA0" w:rsidRPr="00A4037E" w14:paraId="21EABA8D" w14:textId="77777777" w:rsidTr="00584240">
        <w:trPr>
          <w:trHeight w:val="698"/>
        </w:trPr>
        <w:tc>
          <w:tcPr>
            <w:tcW w:w="5000" w:type="pct"/>
            <w:gridSpan w:val="3"/>
          </w:tcPr>
          <w:p w14:paraId="197DAB4D" w14:textId="77777777" w:rsidR="0077009D" w:rsidRPr="0077009D" w:rsidRDefault="0077009D" w:rsidP="004E0BB5">
            <w:pPr>
              <w:pStyle w:val="NormalWeb"/>
            </w:pPr>
          </w:p>
          <w:p w14:paraId="2A7795DB" w14:textId="33F357D7" w:rsidR="00654600" w:rsidRPr="002E1A1D" w:rsidRDefault="00654600" w:rsidP="00654600">
            <w:pPr>
              <w:pStyle w:val="NormalWeb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</w:rPr>
            </w:pP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Responsible for handling all split air conditioners design and testing.</w:t>
            </w:r>
          </w:p>
          <w:p w14:paraId="336E0DF6" w14:textId="77777777" w:rsidR="00654600" w:rsidRPr="002E1A1D" w:rsidRDefault="00654600" w:rsidP="00654600">
            <w:pPr>
              <w:pStyle w:val="NormalWeb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</w:rPr>
            </w:pP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Validation of product performance inhouse and external government agencies to deliver best product to the market.</w:t>
            </w:r>
          </w:p>
          <w:p w14:paraId="3FA97775" w14:textId="77777777" w:rsidR="00654600" w:rsidRPr="002E1A1D" w:rsidRDefault="00654600" w:rsidP="00654600">
            <w:pPr>
              <w:pStyle w:val="NormalWeb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</w:rPr>
            </w:pP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Collaboration with marketing team to understand product features.</w:t>
            </w:r>
          </w:p>
          <w:p w14:paraId="2D40D4C1" w14:textId="77777777" w:rsidR="00654600" w:rsidRPr="002E1A1D" w:rsidRDefault="00654600" w:rsidP="00654600">
            <w:pPr>
              <w:pStyle w:val="NormalWeb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</w:rPr>
            </w:pP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Collaboration with services team for product enhancements.</w:t>
            </w:r>
          </w:p>
          <w:p w14:paraId="0135C464" w14:textId="77777777" w:rsidR="00654600" w:rsidRPr="002E1A1D" w:rsidRDefault="00654600" w:rsidP="00654600">
            <w:pPr>
              <w:pStyle w:val="NormalWeb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</w:rPr>
            </w:pP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>Competitor tear down analysis with core team.</w:t>
            </w:r>
          </w:p>
          <w:p w14:paraId="43F52304" w14:textId="2E6C062D" w:rsidR="00654600" w:rsidRPr="002E1A1D" w:rsidRDefault="00654600" w:rsidP="00654600">
            <w:pPr>
              <w:pStyle w:val="NormalWeb"/>
              <w:numPr>
                <w:ilvl w:val="0"/>
                <w:numId w:val="25"/>
              </w:numPr>
              <w:rPr>
                <w:rFonts w:ascii="Cambria" w:hAnsi="Cambria"/>
                <w:color w:val="000000" w:themeColor="text1"/>
              </w:rPr>
            </w:pP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Setting up of standard work for internal documentation pertaining to design department. </w:t>
            </w:r>
            <w:r w:rsidRPr="002E1A1D">
              <w:rPr>
                <w:rFonts w:ascii="Cambria" w:hAnsi="Cambria"/>
                <w:color w:val="000000" w:themeColor="text1"/>
                <w:sz w:val="22"/>
                <w:szCs w:val="22"/>
              </w:rPr>
              <w:sym w:font="Symbol" w:char="F0B7"/>
            </w:r>
            <w:r w:rsidRPr="002E1A1D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Outsourcing of processes to cater increase in demand as and when required. </w:t>
            </w:r>
          </w:p>
          <w:p w14:paraId="632F1FFB" w14:textId="2E4D3070" w:rsidR="00EC4DA0" w:rsidRPr="00FF6836" w:rsidRDefault="00EC4DA0" w:rsidP="00640188">
            <w:pPr>
              <w:pStyle w:val="NormalWeb"/>
            </w:pPr>
          </w:p>
        </w:tc>
      </w:tr>
      <w:tr w:rsidR="00EC4DA0" w:rsidRPr="00A4037E" w14:paraId="1807045D" w14:textId="77777777" w:rsidTr="00584240">
        <w:trPr>
          <w:trHeight w:val="698"/>
        </w:trPr>
        <w:tc>
          <w:tcPr>
            <w:tcW w:w="5000" w:type="pct"/>
            <w:gridSpan w:val="3"/>
          </w:tcPr>
          <w:p w14:paraId="450368F2" w14:textId="77777777" w:rsidR="00EC4DA0" w:rsidRDefault="00EC4DA0" w:rsidP="00584240">
            <w:pPr>
              <w:rPr>
                <w:rStyle w:val="Strong"/>
                <w:rFonts w:ascii="Cambria" w:hAnsi="Cambria" w:cs="Leelawadee"/>
              </w:rPr>
            </w:pPr>
            <w:r w:rsidRPr="00A4037E">
              <w:rPr>
                <w:rStyle w:val="Strong"/>
                <w:rFonts w:ascii="Cambria" w:hAnsi="Cambria" w:cs="Leelawadee"/>
              </w:rPr>
              <w:t>PROJECT</w:t>
            </w:r>
            <w:r>
              <w:rPr>
                <w:rStyle w:val="Strong"/>
                <w:rFonts w:ascii="Cambria" w:hAnsi="Cambria" w:cs="Leelawadee"/>
              </w:rPr>
              <w:t>S</w:t>
            </w:r>
            <w:r w:rsidRPr="00A4037E">
              <w:rPr>
                <w:rStyle w:val="Strong"/>
                <w:rFonts w:ascii="Cambria" w:hAnsi="Cambria" w:cs="Leelawadee"/>
              </w:rPr>
              <w:t xml:space="preserve"> UNDERTAKEN</w:t>
            </w:r>
          </w:p>
          <w:p w14:paraId="2EDDEED2" w14:textId="00DB9C2F" w:rsidR="00EC4DA0" w:rsidRDefault="00EC4DA0" w:rsidP="00584240">
            <w:pPr>
              <w:rPr>
                <w:rStyle w:val="Strong"/>
                <w:rFonts w:ascii="Cambria" w:hAnsi="Cambria" w:cs="Leelawadee"/>
              </w:rPr>
            </w:pPr>
          </w:p>
          <w:p w14:paraId="04035B91" w14:textId="48FE2304" w:rsidR="00DD7032" w:rsidRPr="002E1A1D" w:rsidRDefault="00DD7032" w:rsidP="002E1A1D">
            <w:pPr>
              <w:pStyle w:val="ListParagraph"/>
              <w:numPr>
                <w:ilvl w:val="0"/>
                <w:numId w:val="26"/>
              </w:numPr>
              <w:rPr>
                <w:rStyle w:val="Strong"/>
                <w:rFonts w:ascii="Cambria" w:hAnsi="Cambria" w:cs="Leelawadee"/>
                <w:b w:val="0"/>
                <w:bCs w:val="0"/>
              </w:rPr>
            </w:pPr>
            <w:r w:rsidRPr="002E1A1D">
              <w:rPr>
                <w:rStyle w:val="Strong"/>
                <w:rFonts w:ascii="Cambria" w:hAnsi="Cambria" w:cs="Leelawadee"/>
                <w:b w:val="0"/>
                <w:bCs w:val="0"/>
              </w:rPr>
              <w:t>Hitachi ACE Cut-out power optimization.</w:t>
            </w:r>
          </w:p>
          <w:p w14:paraId="58922053" w14:textId="75ACD82B" w:rsidR="00DD7032" w:rsidRPr="002E1A1D" w:rsidRDefault="00DD7032" w:rsidP="002E1A1D">
            <w:pPr>
              <w:pStyle w:val="ListParagraph"/>
              <w:numPr>
                <w:ilvl w:val="0"/>
                <w:numId w:val="26"/>
              </w:numPr>
              <w:rPr>
                <w:rStyle w:val="Strong"/>
                <w:rFonts w:ascii="Cambria" w:hAnsi="Cambria" w:cs="Leelawadee"/>
                <w:b w:val="0"/>
                <w:bCs w:val="0"/>
              </w:rPr>
            </w:pPr>
            <w:r w:rsidRPr="002E1A1D">
              <w:rPr>
                <w:rStyle w:val="Strong"/>
                <w:rFonts w:ascii="Cambria" w:hAnsi="Cambria" w:cs="Leelawadee"/>
                <w:b w:val="0"/>
                <w:bCs w:val="0"/>
              </w:rPr>
              <w:t xml:space="preserve">Outdoor Unit motor </w:t>
            </w:r>
            <w:r w:rsidR="00665F38" w:rsidRPr="002E1A1D">
              <w:rPr>
                <w:rStyle w:val="Strong"/>
                <w:rFonts w:ascii="Cambria" w:hAnsi="Cambria" w:cs="Leelawadee"/>
                <w:b w:val="0"/>
                <w:bCs w:val="0"/>
              </w:rPr>
              <w:t>cost optimization.</w:t>
            </w:r>
          </w:p>
          <w:p w14:paraId="02EDCE1B" w14:textId="60CB67CC" w:rsidR="00665F38" w:rsidRPr="002E1A1D" w:rsidRDefault="00665F38" w:rsidP="002E1A1D">
            <w:pPr>
              <w:pStyle w:val="ListParagraph"/>
              <w:numPr>
                <w:ilvl w:val="0"/>
                <w:numId w:val="26"/>
              </w:numPr>
              <w:rPr>
                <w:rStyle w:val="Strong"/>
                <w:rFonts w:ascii="Cambria" w:hAnsi="Cambria" w:cs="Leelawadee"/>
                <w:b w:val="0"/>
                <w:bCs w:val="0"/>
              </w:rPr>
            </w:pPr>
            <w:r w:rsidRPr="002E1A1D">
              <w:rPr>
                <w:rStyle w:val="Strong"/>
                <w:rFonts w:ascii="Cambria" w:hAnsi="Cambria" w:cs="Leelawadee"/>
                <w:b w:val="0"/>
                <w:bCs w:val="0"/>
              </w:rPr>
              <w:t xml:space="preserve">Hitachi ACE Follow-me indoor unit </w:t>
            </w:r>
            <w:r w:rsidR="00B001F1" w:rsidRPr="002E1A1D">
              <w:rPr>
                <w:rStyle w:val="Strong"/>
                <w:rFonts w:ascii="Cambria" w:hAnsi="Cambria" w:cs="Leelawadee"/>
                <w:b w:val="0"/>
                <w:bCs w:val="0"/>
              </w:rPr>
              <w:t>reliability test.</w:t>
            </w:r>
          </w:p>
          <w:p w14:paraId="7659DC91" w14:textId="6D8D6A56" w:rsidR="00B001F1" w:rsidRPr="002E1A1D" w:rsidRDefault="00B001F1" w:rsidP="002E1A1D">
            <w:pPr>
              <w:pStyle w:val="ListParagraph"/>
              <w:numPr>
                <w:ilvl w:val="0"/>
                <w:numId w:val="26"/>
              </w:numPr>
              <w:rPr>
                <w:rStyle w:val="Strong"/>
                <w:rFonts w:ascii="Cambria" w:hAnsi="Cambria" w:cs="Leelawadee"/>
                <w:b w:val="0"/>
                <w:bCs w:val="0"/>
              </w:rPr>
            </w:pPr>
            <w:r w:rsidRPr="002E1A1D">
              <w:rPr>
                <w:rStyle w:val="Strong"/>
                <w:rFonts w:ascii="Cambria" w:hAnsi="Cambria" w:cs="Leelawadee"/>
                <w:b w:val="0"/>
                <w:bCs w:val="0"/>
              </w:rPr>
              <w:t>Hitachi 1.</w:t>
            </w:r>
            <w:r w:rsidR="00CB03DE" w:rsidRPr="002E1A1D">
              <w:rPr>
                <w:rStyle w:val="Strong"/>
                <w:rFonts w:ascii="Cambria" w:hAnsi="Cambria" w:cs="Leelawadee"/>
                <w:b w:val="0"/>
                <w:bCs w:val="0"/>
              </w:rPr>
              <w:t>8</w:t>
            </w:r>
            <w:r w:rsidRPr="002E1A1D">
              <w:rPr>
                <w:rStyle w:val="Strong"/>
                <w:rFonts w:ascii="Cambria" w:hAnsi="Cambria" w:cs="Leelawadee"/>
                <w:b w:val="0"/>
                <w:bCs w:val="0"/>
              </w:rPr>
              <w:t xml:space="preserve">TR 5 Star </w:t>
            </w:r>
            <w:r w:rsidR="00CB03DE" w:rsidRPr="002E1A1D">
              <w:rPr>
                <w:rStyle w:val="Strong"/>
                <w:rFonts w:ascii="Cambria" w:hAnsi="Cambria" w:cs="Leelawadee"/>
                <w:b w:val="0"/>
                <w:bCs w:val="0"/>
              </w:rPr>
              <w:t>project.</w:t>
            </w:r>
          </w:p>
          <w:p w14:paraId="7D9353E9" w14:textId="77777777" w:rsidR="00EC4DA0" w:rsidRPr="00640188" w:rsidRDefault="00EC4DA0" w:rsidP="00640188">
            <w:pPr>
              <w:rPr>
                <w:rFonts w:ascii="Cambria" w:hAnsi="Cambria" w:cs="Leelawadee"/>
                <w:lang w:val="en-AU"/>
              </w:rPr>
            </w:pPr>
          </w:p>
        </w:tc>
      </w:tr>
    </w:tbl>
    <w:p w14:paraId="17453544" w14:textId="77777777" w:rsidR="00EC4DA0" w:rsidRPr="00A4037E" w:rsidRDefault="00EC4DA0" w:rsidP="005920B0">
      <w:pPr>
        <w:spacing w:after="0" w:line="240" w:lineRule="auto"/>
        <w:rPr>
          <w:rFonts w:ascii="Cambria" w:hAnsi="Cambria" w:cs="Leelawadee"/>
          <w:lang w:val="en-AU"/>
        </w:rPr>
      </w:pPr>
    </w:p>
    <w:p w14:paraId="4B9152B2" w14:textId="3E5F4B3C" w:rsidR="00607492" w:rsidRPr="00A4037E" w:rsidRDefault="00607492" w:rsidP="00E67C23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5"/>
        <w:gridCol w:w="3259"/>
        <w:gridCol w:w="2129"/>
        <w:gridCol w:w="2260"/>
      </w:tblGrid>
      <w:tr w:rsidR="006C46D5" w:rsidRPr="00A4037E" w14:paraId="0D62116F" w14:textId="77777777" w:rsidTr="006C46D5">
        <w:tc>
          <w:tcPr>
            <w:tcW w:w="5000" w:type="pct"/>
            <w:gridSpan w:val="4"/>
          </w:tcPr>
          <w:p w14:paraId="0268E692" w14:textId="06C41E4B" w:rsidR="006C46D5" w:rsidRPr="00A4037E" w:rsidRDefault="006C46D5" w:rsidP="00E67C23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lang w:val="en-AU"/>
              </w:rPr>
              <w:t>Education and Qualifications</w:t>
            </w:r>
          </w:p>
        </w:tc>
      </w:tr>
      <w:tr w:rsidR="006C46D5" w:rsidRPr="00A4037E" w14:paraId="1824A696" w14:textId="77777777" w:rsidTr="00666347">
        <w:tc>
          <w:tcPr>
            <w:tcW w:w="1447" w:type="pct"/>
          </w:tcPr>
          <w:p w14:paraId="5CA19B66" w14:textId="10B6553F" w:rsidR="006C46D5" w:rsidRPr="00A4037E" w:rsidRDefault="00666347" w:rsidP="001B5ECE">
            <w:pPr>
              <w:rPr>
                <w:rFonts w:ascii="Cambria" w:hAnsi="Cambria" w:cs="Leelawadee"/>
                <w:b/>
              </w:rPr>
            </w:pPr>
            <w:r w:rsidRPr="00A4037E">
              <w:rPr>
                <w:rFonts w:ascii="Cambria" w:hAnsi="Cambria" w:cs="Leelawadee"/>
                <w:b/>
              </w:rPr>
              <w:t xml:space="preserve">EDUCATION COURSE </w:t>
            </w:r>
          </w:p>
        </w:tc>
        <w:tc>
          <w:tcPr>
            <w:tcW w:w="1514" w:type="pct"/>
          </w:tcPr>
          <w:p w14:paraId="3ED37770" w14:textId="24D59DE3" w:rsidR="006C46D5" w:rsidRPr="00A4037E" w:rsidRDefault="00666347" w:rsidP="006C46D5">
            <w:pPr>
              <w:rPr>
                <w:rFonts w:ascii="Cambria" w:hAnsi="Cambria" w:cs="Leelawadee"/>
                <w:b/>
                <w:lang w:val="en-AU"/>
              </w:rPr>
            </w:pPr>
            <w:r w:rsidRPr="00A4037E">
              <w:rPr>
                <w:rFonts w:ascii="Cambria" w:hAnsi="Cambria" w:cs="Leelawadee"/>
                <w:b/>
                <w:lang w:val="en-AU"/>
              </w:rPr>
              <w:t>NAME OF UNIVERSITY</w:t>
            </w:r>
          </w:p>
        </w:tc>
        <w:tc>
          <w:tcPr>
            <w:tcW w:w="989" w:type="pct"/>
          </w:tcPr>
          <w:p w14:paraId="7A9AE54A" w14:textId="32A91909" w:rsidR="006C46D5" w:rsidRPr="00A4037E" w:rsidRDefault="00666347" w:rsidP="001B5ECE">
            <w:pPr>
              <w:rPr>
                <w:rFonts w:ascii="Cambria" w:hAnsi="Cambria" w:cs="Leelawadee"/>
                <w:b/>
                <w:lang w:val="en-AU"/>
              </w:rPr>
            </w:pPr>
            <w:r w:rsidRPr="00A4037E">
              <w:rPr>
                <w:rFonts w:ascii="Cambria" w:hAnsi="Cambria" w:cs="Leelawadee"/>
                <w:b/>
                <w:lang w:val="en-AU"/>
              </w:rPr>
              <w:t xml:space="preserve">COUNTRY OF INSTITUTE </w:t>
            </w:r>
          </w:p>
        </w:tc>
        <w:tc>
          <w:tcPr>
            <w:tcW w:w="1050" w:type="pct"/>
          </w:tcPr>
          <w:p w14:paraId="5199E64B" w14:textId="4FE58D44" w:rsidR="006C46D5" w:rsidRPr="00A4037E" w:rsidRDefault="00666347" w:rsidP="001B5ECE">
            <w:pPr>
              <w:rPr>
                <w:rFonts w:ascii="Cambria" w:hAnsi="Cambria" w:cs="Leelawadee"/>
                <w:b/>
                <w:lang w:val="en-AU"/>
              </w:rPr>
            </w:pPr>
            <w:r w:rsidRPr="00A4037E">
              <w:rPr>
                <w:rFonts w:ascii="Cambria" w:hAnsi="Cambria" w:cs="Leelawadee"/>
                <w:b/>
                <w:lang w:val="en-AU"/>
              </w:rPr>
              <w:t>MM/YYYY TO MM/YYYY</w:t>
            </w:r>
          </w:p>
        </w:tc>
      </w:tr>
      <w:tr w:rsidR="006C46D5" w:rsidRPr="00A4037E" w14:paraId="5503E99B" w14:textId="77777777" w:rsidTr="00666347">
        <w:tc>
          <w:tcPr>
            <w:tcW w:w="1447" w:type="pct"/>
          </w:tcPr>
          <w:p w14:paraId="7256CA1D" w14:textId="4CFB8666" w:rsidR="006C46D5" w:rsidRPr="00A4037E" w:rsidRDefault="006F5730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Secondary School Certificate</w:t>
            </w:r>
          </w:p>
        </w:tc>
        <w:tc>
          <w:tcPr>
            <w:tcW w:w="1514" w:type="pct"/>
          </w:tcPr>
          <w:p w14:paraId="0694A516" w14:textId="0A3F45A7" w:rsidR="006C46D5" w:rsidRPr="00A4037E" w:rsidRDefault="006F5730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Gujarat</w:t>
            </w:r>
            <w:r w:rsidR="00604C67">
              <w:rPr>
                <w:rFonts w:ascii="Cambria" w:hAnsi="Cambria" w:cs="Leelawadee"/>
                <w:lang w:val="en-AU"/>
              </w:rPr>
              <w:t xml:space="preserve"> Secondary Education Board</w:t>
            </w:r>
          </w:p>
        </w:tc>
        <w:tc>
          <w:tcPr>
            <w:tcW w:w="989" w:type="pct"/>
          </w:tcPr>
          <w:p w14:paraId="7EEC511E" w14:textId="08AF5335" w:rsidR="006C46D5" w:rsidRPr="00A4037E" w:rsidRDefault="00604C67" w:rsidP="00B11955">
            <w:pPr>
              <w:jc w:val="center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India</w:t>
            </w:r>
          </w:p>
        </w:tc>
        <w:tc>
          <w:tcPr>
            <w:tcW w:w="1050" w:type="pct"/>
          </w:tcPr>
          <w:p w14:paraId="0F8DFBDC" w14:textId="41D74448" w:rsidR="006C46D5" w:rsidRPr="00A4037E" w:rsidRDefault="00563DF1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0</w:t>
            </w:r>
            <w:r w:rsidR="009503DC">
              <w:rPr>
                <w:rFonts w:ascii="Cambria" w:hAnsi="Cambria" w:cs="Leelawadee"/>
                <w:lang w:val="en-AU"/>
              </w:rPr>
              <w:t>4</w:t>
            </w:r>
            <w:r>
              <w:rPr>
                <w:rFonts w:ascii="Cambria" w:hAnsi="Cambria" w:cs="Leelawadee"/>
                <w:lang w:val="en-AU"/>
              </w:rPr>
              <w:t>/2001 to 0</w:t>
            </w:r>
            <w:r w:rsidR="009503DC">
              <w:rPr>
                <w:rFonts w:ascii="Cambria" w:hAnsi="Cambria" w:cs="Leelawadee"/>
                <w:lang w:val="en-AU"/>
              </w:rPr>
              <w:t>3</w:t>
            </w:r>
            <w:r>
              <w:rPr>
                <w:rFonts w:ascii="Cambria" w:hAnsi="Cambria" w:cs="Leelawadee"/>
                <w:lang w:val="en-AU"/>
              </w:rPr>
              <w:t>/2002</w:t>
            </w:r>
          </w:p>
        </w:tc>
      </w:tr>
      <w:tr w:rsidR="00563DF1" w:rsidRPr="00A4037E" w14:paraId="3DD8CF2D" w14:textId="77777777" w:rsidTr="00666347">
        <w:tc>
          <w:tcPr>
            <w:tcW w:w="1447" w:type="pct"/>
          </w:tcPr>
          <w:p w14:paraId="479FED8F" w14:textId="4BE57EDF" w:rsidR="00563DF1" w:rsidRDefault="005E60CC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Higher Secondary School Certificate</w:t>
            </w:r>
          </w:p>
        </w:tc>
        <w:tc>
          <w:tcPr>
            <w:tcW w:w="1514" w:type="pct"/>
          </w:tcPr>
          <w:p w14:paraId="5D696C7A" w14:textId="053363DA" w:rsidR="00563DF1" w:rsidRDefault="00B11955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Gujarat Secondary and Higher Secondary Education Board</w:t>
            </w:r>
          </w:p>
        </w:tc>
        <w:tc>
          <w:tcPr>
            <w:tcW w:w="989" w:type="pct"/>
          </w:tcPr>
          <w:p w14:paraId="307362E2" w14:textId="61E4B5EB" w:rsidR="00563DF1" w:rsidRDefault="00B11955" w:rsidP="00B11955">
            <w:pPr>
              <w:jc w:val="center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India</w:t>
            </w:r>
          </w:p>
        </w:tc>
        <w:tc>
          <w:tcPr>
            <w:tcW w:w="1050" w:type="pct"/>
          </w:tcPr>
          <w:p w14:paraId="55A5346B" w14:textId="6EEB5BF3" w:rsidR="00563DF1" w:rsidRDefault="009503DC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04/200</w:t>
            </w:r>
            <w:r w:rsidR="007B24E0">
              <w:rPr>
                <w:rFonts w:ascii="Cambria" w:hAnsi="Cambria" w:cs="Leelawadee"/>
                <w:lang w:val="en-AU"/>
              </w:rPr>
              <w:t>3 to 03/2004</w:t>
            </w:r>
          </w:p>
        </w:tc>
      </w:tr>
      <w:tr w:rsidR="00F461FC" w:rsidRPr="00A4037E" w14:paraId="55CAD767" w14:textId="77777777" w:rsidTr="00666347">
        <w:tc>
          <w:tcPr>
            <w:tcW w:w="1447" w:type="pct"/>
          </w:tcPr>
          <w:p w14:paraId="1F8FEDFD" w14:textId="103F77D9" w:rsidR="00F461FC" w:rsidRDefault="00F721C7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Bachelor of Engineering- Mechanical</w:t>
            </w:r>
            <w:r w:rsidR="006F0CF6">
              <w:rPr>
                <w:rFonts w:ascii="Cambria" w:hAnsi="Cambria" w:cs="Leelawadee"/>
                <w:lang w:val="en-AU"/>
              </w:rPr>
              <w:t xml:space="preserve"> Branch</w:t>
            </w:r>
          </w:p>
        </w:tc>
        <w:tc>
          <w:tcPr>
            <w:tcW w:w="1514" w:type="pct"/>
          </w:tcPr>
          <w:p w14:paraId="6FA9BDBA" w14:textId="3B70E7AF" w:rsidR="00F461FC" w:rsidRDefault="006F0CF6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Gujarat University</w:t>
            </w:r>
          </w:p>
        </w:tc>
        <w:tc>
          <w:tcPr>
            <w:tcW w:w="989" w:type="pct"/>
          </w:tcPr>
          <w:p w14:paraId="5DE078F6" w14:textId="1FCCF5BA" w:rsidR="00F461FC" w:rsidRDefault="006F0CF6" w:rsidP="00B11955">
            <w:pPr>
              <w:jc w:val="center"/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India</w:t>
            </w:r>
          </w:p>
        </w:tc>
        <w:tc>
          <w:tcPr>
            <w:tcW w:w="1050" w:type="pct"/>
          </w:tcPr>
          <w:p w14:paraId="078D60E5" w14:textId="6BC02437" w:rsidR="00F461FC" w:rsidRDefault="006F0CF6" w:rsidP="001B5ECE">
            <w:pPr>
              <w:rPr>
                <w:rFonts w:ascii="Cambria" w:hAnsi="Cambria" w:cs="Leelawadee"/>
                <w:lang w:val="en-AU"/>
              </w:rPr>
            </w:pPr>
            <w:r>
              <w:rPr>
                <w:rFonts w:ascii="Cambria" w:hAnsi="Cambria" w:cs="Leelawadee"/>
                <w:lang w:val="en-AU"/>
              </w:rPr>
              <w:t>0</w:t>
            </w:r>
            <w:r w:rsidR="008F1D9A">
              <w:rPr>
                <w:rFonts w:ascii="Cambria" w:hAnsi="Cambria" w:cs="Leelawadee"/>
                <w:lang w:val="en-AU"/>
              </w:rPr>
              <w:t>5</w:t>
            </w:r>
            <w:r>
              <w:rPr>
                <w:rFonts w:ascii="Cambria" w:hAnsi="Cambria" w:cs="Leelawadee"/>
                <w:lang w:val="en-AU"/>
              </w:rPr>
              <w:t xml:space="preserve">/2004 to </w:t>
            </w:r>
            <w:r w:rsidR="008F1D9A">
              <w:rPr>
                <w:rFonts w:ascii="Cambria" w:hAnsi="Cambria" w:cs="Leelawadee"/>
                <w:lang w:val="en-AU"/>
              </w:rPr>
              <w:t>06/2008</w:t>
            </w:r>
          </w:p>
        </w:tc>
      </w:tr>
    </w:tbl>
    <w:p w14:paraId="2EBE208E" w14:textId="77777777" w:rsidR="00A4037E" w:rsidRPr="00A4037E" w:rsidRDefault="00A4037E" w:rsidP="00E67C23">
      <w:pPr>
        <w:spacing w:after="0" w:line="240" w:lineRule="auto"/>
        <w:rPr>
          <w:rFonts w:ascii="Cambria" w:hAnsi="Cambria" w:cs="Leelawadee"/>
          <w:lang w:val="en-AU"/>
        </w:rPr>
      </w:pPr>
    </w:p>
    <w:p w14:paraId="10DA8402" w14:textId="77777777" w:rsidR="00666347" w:rsidRPr="00A4037E" w:rsidRDefault="00666347" w:rsidP="00E67C23">
      <w:pPr>
        <w:spacing w:after="0" w:line="240" w:lineRule="auto"/>
        <w:rPr>
          <w:rFonts w:ascii="Cambria" w:hAnsi="Cambria" w:cs="Leelawadee"/>
          <w:lang w:val="en-AU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63"/>
      </w:tblGrid>
      <w:tr w:rsidR="00E67C23" w:rsidRPr="00A4037E" w14:paraId="1DD5FE6B" w14:textId="77777777" w:rsidTr="00A56844">
        <w:tc>
          <w:tcPr>
            <w:tcW w:w="5000" w:type="pct"/>
          </w:tcPr>
          <w:p w14:paraId="636B1373" w14:textId="1A41A072" w:rsidR="00E67C23" w:rsidRPr="00A4037E" w:rsidRDefault="00E67C23" w:rsidP="00E67C23">
            <w:pPr>
              <w:pStyle w:val="Heading1"/>
              <w:spacing w:before="0"/>
              <w:jc w:val="center"/>
              <w:outlineLvl w:val="0"/>
              <w:rPr>
                <w:rFonts w:ascii="Cambria" w:hAnsi="Cambria" w:cs="Leelawadee"/>
                <w:b/>
                <w:bCs/>
                <w:lang w:val="en-AU"/>
              </w:rPr>
            </w:pPr>
            <w:r w:rsidRPr="00A4037E">
              <w:rPr>
                <w:rFonts w:ascii="Cambria" w:hAnsi="Cambria" w:cs="Leelawadee"/>
                <w:b/>
                <w:bCs/>
                <w:lang w:val="en-AU"/>
              </w:rPr>
              <w:t>Professional Memberships</w:t>
            </w:r>
            <w:r w:rsidR="006C46D5" w:rsidRPr="00A4037E">
              <w:rPr>
                <w:rFonts w:ascii="Cambria" w:hAnsi="Cambria" w:cs="Leelawadee"/>
                <w:b/>
                <w:bCs/>
                <w:lang w:val="en-AU"/>
              </w:rPr>
              <w:t xml:space="preserve"> / License / Registration if any </w:t>
            </w:r>
          </w:p>
        </w:tc>
      </w:tr>
      <w:tr w:rsidR="00B276B3" w:rsidRPr="00A4037E" w14:paraId="7959C9A5" w14:textId="77777777" w:rsidTr="00A56844">
        <w:tc>
          <w:tcPr>
            <w:tcW w:w="5000" w:type="pct"/>
            <w:vAlign w:val="center"/>
          </w:tcPr>
          <w:p w14:paraId="533BBEEB" w14:textId="77777777" w:rsidR="00A20D85" w:rsidRDefault="00A20D85" w:rsidP="00A20D85">
            <w:pPr>
              <w:pStyle w:val="NormalWeb"/>
              <w:rPr>
                <w:rFonts w:ascii="Cambria" w:hAnsi="Cambria" w:cs="Leelawadee"/>
                <w:sz w:val="22"/>
                <w:szCs w:val="22"/>
                <w:lang w:val="en-AU"/>
              </w:rPr>
            </w:pPr>
          </w:p>
          <w:p w14:paraId="6F899998" w14:textId="3C9032B7" w:rsidR="00B276B3" w:rsidRDefault="006138AA" w:rsidP="00DF75E2">
            <w:pPr>
              <w:pStyle w:val="NormalWeb"/>
              <w:numPr>
                <w:ilvl w:val="0"/>
                <w:numId w:val="24"/>
              </w:numPr>
              <w:rPr>
                <w:rFonts w:ascii="Cambria" w:hAnsi="Cambria" w:cs="Leelawadee"/>
                <w:sz w:val="22"/>
                <w:szCs w:val="22"/>
                <w:lang w:val="en-AU"/>
              </w:rPr>
            </w:pPr>
            <w:r w:rsidRPr="00DF75E2">
              <w:rPr>
                <w:rFonts w:ascii="Cambria" w:hAnsi="Cambria" w:cs="Leelawadee"/>
                <w:sz w:val="22"/>
                <w:szCs w:val="22"/>
                <w:lang w:val="en-AU"/>
              </w:rPr>
              <w:t>Project Management Professional</w:t>
            </w:r>
            <w:r w:rsidR="0064286A">
              <w:rPr>
                <w:rFonts w:ascii="Cambria" w:hAnsi="Cambria" w:cs="Leelawadee"/>
                <w:sz w:val="22"/>
                <w:szCs w:val="22"/>
                <w:lang w:val="en-AU"/>
              </w:rPr>
              <w:t xml:space="preserve"> from</w:t>
            </w:r>
            <w:r w:rsidRPr="00DF75E2">
              <w:rPr>
                <w:rFonts w:ascii="Cambria" w:hAnsi="Cambria" w:cs="Leelawadee"/>
                <w:sz w:val="22"/>
                <w:szCs w:val="22"/>
                <w:lang w:val="en-AU"/>
              </w:rPr>
              <w:t xml:space="preserve"> </w:t>
            </w:r>
            <w:r w:rsidR="00AB0F20" w:rsidRPr="00DF75E2">
              <w:rPr>
                <w:rFonts w:ascii="Cambria" w:hAnsi="Cambria" w:cs="Leelawadee"/>
                <w:sz w:val="22"/>
                <w:szCs w:val="22"/>
                <w:lang w:val="en-AU"/>
              </w:rPr>
              <w:t xml:space="preserve">PMI </w:t>
            </w:r>
            <w:r w:rsidR="001D76C5" w:rsidRPr="00DF75E2">
              <w:rPr>
                <w:rFonts w:ascii="Cambria" w:hAnsi="Cambria" w:cs="Leelawadee"/>
                <w:sz w:val="22"/>
                <w:szCs w:val="22"/>
                <w:lang w:val="en-AU"/>
              </w:rPr>
              <w:t>(</w:t>
            </w:r>
            <w:r w:rsidRPr="00DF75E2">
              <w:rPr>
                <w:rFonts w:ascii="Cambria" w:hAnsi="Cambria" w:cs="Leelawadee"/>
                <w:sz w:val="22"/>
                <w:szCs w:val="22"/>
                <w:lang w:val="en-AU"/>
              </w:rPr>
              <w:t>C</w:t>
            </w:r>
            <w:r w:rsidR="00DF45A8" w:rsidRPr="00DF75E2">
              <w:rPr>
                <w:rFonts w:ascii="Cambria" w:hAnsi="Cambria" w:cs="Leelawadee"/>
                <w:sz w:val="22"/>
                <w:szCs w:val="22"/>
                <w:lang w:val="en-AU"/>
              </w:rPr>
              <w:t>ertification# 2217748)</w:t>
            </w:r>
            <w:r w:rsidR="0064286A">
              <w:rPr>
                <w:rFonts w:ascii="Cambria" w:hAnsi="Cambria" w:cs="Leelawadee"/>
                <w:sz w:val="22"/>
                <w:szCs w:val="22"/>
                <w:lang w:val="en-AU"/>
              </w:rPr>
              <w:t xml:space="preserve"> | Earned </w:t>
            </w:r>
            <w:proofErr w:type="gramStart"/>
            <w:r w:rsidR="0064286A">
              <w:rPr>
                <w:rFonts w:ascii="Cambria" w:hAnsi="Cambria" w:cs="Leelawadee"/>
                <w:sz w:val="22"/>
                <w:szCs w:val="22"/>
                <w:lang w:val="en-AU"/>
              </w:rPr>
              <w:t>on</w:t>
            </w:r>
            <w:proofErr w:type="gramEnd"/>
            <w:r w:rsidR="0064286A">
              <w:rPr>
                <w:rFonts w:ascii="Cambria" w:hAnsi="Cambria" w:cs="Leelawadee"/>
                <w:sz w:val="22"/>
                <w:szCs w:val="22"/>
                <w:lang w:val="en-AU"/>
              </w:rPr>
              <w:t xml:space="preserve"> July 2018</w:t>
            </w:r>
          </w:p>
          <w:p w14:paraId="5B1C4CA2" w14:textId="577013E5" w:rsidR="0064286A" w:rsidRPr="00DF75E2" w:rsidRDefault="0064286A" w:rsidP="00DF75E2">
            <w:pPr>
              <w:pStyle w:val="NormalWeb"/>
              <w:numPr>
                <w:ilvl w:val="0"/>
                <w:numId w:val="24"/>
              </w:numPr>
              <w:rPr>
                <w:rFonts w:ascii="Cambria" w:hAnsi="Cambria" w:cs="Leelawadee"/>
                <w:sz w:val="22"/>
                <w:szCs w:val="22"/>
                <w:lang w:val="en-AU"/>
              </w:rPr>
            </w:pPr>
            <w:r>
              <w:rPr>
                <w:rFonts w:cs="Leelawadee"/>
                <w:lang w:val="en-AU"/>
              </w:rPr>
              <w:t xml:space="preserve">Professional Scrum Master I from Scrum.org | Earned </w:t>
            </w:r>
            <w:proofErr w:type="gramStart"/>
            <w:r>
              <w:rPr>
                <w:rFonts w:cs="Leelawadee"/>
                <w:lang w:val="en-AU"/>
              </w:rPr>
              <w:t>on</w:t>
            </w:r>
            <w:proofErr w:type="gramEnd"/>
            <w:r>
              <w:rPr>
                <w:rFonts w:cs="Leelawadee"/>
                <w:lang w:val="en-AU"/>
              </w:rPr>
              <w:t xml:space="preserve"> September 2021</w:t>
            </w:r>
          </w:p>
          <w:p w14:paraId="3DAB8D55" w14:textId="2CA70DBE" w:rsidR="00DF45A8" w:rsidRPr="00DF45A8" w:rsidRDefault="00DF75E2" w:rsidP="00DF75E2">
            <w:pPr>
              <w:pStyle w:val="NormalWeb"/>
              <w:numPr>
                <w:ilvl w:val="0"/>
                <w:numId w:val="24"/>
              </w:numPr>
            </w:pPr>
            <w:r>
              <w:rPr>
                <w:sz w:val="22"/>
                <w:szCs w:val="22"/>
              </w:rPr>
              <w:t xml:space="preserve">Certified </w:t>
            </w:r>
            <w:r w:rsidR="001D76C5" w:rsidRPr="00DF75E2">
              <w:rPr>
                <w:sz w:val="22"/>
                <w:szCs w:val="22"/>
              </w:rPr>
              <w:t>Braze</w:t>
            </w:r>
            <w:r w:rsidRPr="00DF75E2">
              <w:rPr>
                <w:sz w:val="22"/>
                <w:szCs w:val="22"/>
              </w:rPr>
              <w:t xml:space="preserve"> Trainer</w:t>
            </w:r>
            <w:r>
              <w:rPr>
                <w:sz w:val="22"/>
                <w:szCs w:val="22"/>
              </w:rPr>
              <w:t>- Ingersoll Rand University</w:t>
            </w:r>
          </w:p>
        </w:tc>
      </w:tr>
    </w:tbl>
    <w:p w14:paraId="6051DAF7" w14:textId="76E69646" w:rsidR="0056503D" w:rsidRPr="00A4037E" w:rsidRDefault="0056503D" w:rsidP="006C46D5">
      <w:pPr>
        <w:spacing w:after="0" w:line="240" w:lineRule="auto"/>
        <w:rPr>
          <w:rFonts w:ascii="Cambria" w:hAnsi="Cambria" w:cs="Leelawadee"/>
        </w:rPr>
      </w:pPr>
    </w:p>
    <w:sectPr w:rsidR="0056503D" w:rsidRPr="00A4037E" w:rsidSect="00666347">
      <w:pgSz w:w="11906" w:h="16838"/>
      <w:pgMar w:top="709" w:right="424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DD246" w14:textId="77777777" w:rsidR="00727D29" w:rsidRDefault="00727D29" w:rsidP="0056503D">
      <w:pPr>
        <w:spacing w:after="0" w:line="240" w:lineRule="auto"/>
      </w:pPr>
      <w:r>
        <w:separator/>
      </w:r>
    </w:p>
  </w:endnote>
  <w:endnote w:type="continuationSeparator" w:id="0">
    <w:p w14:paraId="4F066ECA" w14:textId="77777777" w:rsidR="00727D29" w:rsidRDefault="00727D29" w:rsidP="0056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D5F2" w14:textId="77777777" w:rsidR="00727D29" w:rsidRDefault="00727D29" w:rsidP="0056503D">
      <w:pPr>
        <w:spacing w:after="0" w:line="240" w:lineRule="auto"/>
      </w:pPr>
      <w:r>
        <w:separator/>
      </w:r>
    </w:p>
  </w:footnote>
  <w:footnote w:type="continuationSeparator" w:id="0">
    <w:p w14:paraId="5EE5CD77" w14:textId="77777777" w:rsidR="00727D29" w:rsidRDefault="00727D29" w:rsidP="0056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94F"/>
    <w:multiLevelType w:val="hybridMultilevel"/>
    <w:tmpl w:val="409E7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6D56"/>
    <w:multiLevelType w:val="hybridMultilevel"/>
    <w:tmpl w:val="AC24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252D"/>
    <w:multiLevelType w:val="hybridMultilevel"/>
    <w:tmpl w:val="DE74B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375E"/>
    <w:multiLevelType w:val="hybridMultilevel"/>
    <w:tmpl w:val="A7BAF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0CD6"/>
    <w:multiLevelType w:val="hybridMultilevel"/>
    <w:tmpl w:val="4796DA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E21"/>
    <w:multiLevelType w:val="hybridMultilevel"/>
    <w:tmpl w:val="110A1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8146C"/>
    <w:multiLevelType w:val="hybridMultilevel"/>
    <w:tmpl w:val="6F00C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A7B96"/>
    <w:multiLevelType w:val="hybridMultilevel"/>
    <w:tmpl w:val="13561ED0"/>
    <w:lvl w:ilvl="0" w:tplc="D868A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60C68"/>
    <w:multiLevelType w:val="hybridMultilevel"/>
    <w:tmpl w:val="2B4C650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B2EC7"/>
    <w:multiLevelType w:val="hybridMultilevel"/>
    <w:tmpl w:val="BA62F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A67B8"/>
    <w:multiLevelType w:val="hybridMultilevel"/>
    <w:tmpl w:val="301E5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B7C1E"/>
    <w:multiLevelType w:val="hybridMultilevel"/>
    <w:tmpl w:val="AB22B4BC"/>
    <w:lvl w:ilvl="0" w:tplc="D868A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649D3"/>
    <w:multiLevelType w:val="hybridMultilevel"/>
    <w:tmpl w:val="0E8A45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A3043"/>
    <w:multiLevelType w:val="hybridMultilevel"/>
    <w:tmpl w:val="754ECA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4D7A84"/>
    <w:multiLevelType w:val="hybridMultilevel"/>
    <w:tmpl w:val="EC52AE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83B53"/>
    <w:multiLevelType w:val="hybridMultilevel"/>
    <w:tmpl w:val="1BF2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7478D"/>
    <w:multiLevelType w:val="hybridMultilevel"/>
    <w:tmpl w:val="592AF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F4876"/>
    <w:multiLevelType w:val="hybridMultilevel"/>
    <w:tmpl w:val="5500656A"/>
    <w:lvl w:ilvl="0" w:tplc="D868A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26269"/>
    <w:multiLevelType w:val="hybridMultilevel"/>
    <w:tmpl w:val="36968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B1FFC"/>
    <w:multiLevelType w:val="hybridMultilevel"/>
    <w:tmpl w:val="6B10D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868CF"/>
    <w:multiLevelType w:val="multilevel"/>
    <w:tmpl w:val="13C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631CA"/>
    <w:multiLevelType w:val="hybridMultilevel"/>
    <w:tmpl w:val="8786C83C"/>
    <w:lvl w:ilvl="0" w:tplc="D868A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B0FBC"/>
    <w:multiLevelType w:val="hybridMultilevel"/>
    <w:tmpl w:val="773CA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826236C"/>
    <w:multiLevelType w:val="hybridMultilevel"/>
    <w:tmpl w:val="4844E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B4040"/>
    <w:multiLevelType w:val="hybridMultilevel"/>
    <w:tmpl w:val="9F40D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E6CBB"/>
    <w:multiLevelType w:val="hybridMultilevel"/>
    <w:tmpl w:val="B77E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7002A"/>
    <w:multiLevelType w:val="hybridMultilevel"/>
    <w:tmpl w:val="EBCA27E4"/>
    <w:lvl w:ilvl="0" w:tplc="D868AC4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7"/>
  </w:num>
  <w:num w:numId="5">
    <w:abstractNumId w:val="21"/>
  </w:num>
  <w:num w:numId="6">
    <w:abstractNumId w:val="26"/>
  </w:num>
  <w:num w:numId="7">
    <w:abstractNumId w:val="11"/>
  </w:num>
  <w:num w:numId="8">
    <w:abstractNumId w:val="7"/>
  </w:num>
  <w:num w:numId="9">
    <w:abstractNumId w:val="12"/>
  </w:num>
  <w:num w:numId="10">
    <w:abstractNumId w:val="9"/>
  </w:num>
  <w:num w:numId="11">
    <w:abstractNumId w:val="8"/>
  </w:num>
  <w:num w:numId="12">
    <w:abstractNumId w:val="1"/>
  </w:num>
  <w:num w:numId="13">
    <w:abstractNumId w:val="18"/>
  </w:num>
  <w:num w:numId="14">
    <w:abstractNumId w:val="25"/>
  </w:num>
  <w:num w:numId="15">
    <w:abstractNumId w:val="23"/>
  </w:num>
  <w:num w:numId="16">
    <w:abstractNumId w:val="4"/>
  </w:num>
  <w:num w:numId="17">
    <w:abstractNumId w:val="15"/>
  </w:num>
  <w:num w:numId="18">
    <w:abstractNumId w:val="14"/>
  </w:num>
  <w:num w:numId="19">
    <w:abstractNumId w:val="6"/>
  </w:num>
  <w:num w:numId="20">
    <w:abstractNumId w:val="24"/>
  </w:num>
  <w:num w:numId="21">
    <w:abstractNumId w:val="2"/>
  </w:num>
  <w:num w:numId="22">
    <w:abstractNumId w:val="13"/>
  </w:num>
  <w:num w:numId="23">
    <w:abstractNumId w:val="20"/>
  </w:num>
  <w:num w:numId="24">
    <w:abstractNumId w:val="10"/>
  </w:num>
  <w:num w:numId="25">
    <w:abstractNumId w:val="22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DDB"/>
    <w:rsid w:val="00011D3C"/>
    <w:rsid w:val="00032B91"/>
    <w:rsid w:val="00035816"/>
    <w:rsid w:val="00036D46"/>
    <w:rsid w:val="0006313A"/>
    <w:rsid w:val="00087ACD"/>
    <w:rsid w:val="00092E1B"/>
    <w:rsid w:val="000B2769"/>
    <w:rsid w:val="000C3ACC"/>
    <w:rsid w:val="000D2B9C"/>
    <w:rsid w:val="000F53FD"/>
    <w:rsid w:val="00110E68"/>
    <w:rsid w:val="00121BA7"/>
    <w:rsid w:val="0017468C"/>
    <w:rsid w:val="001771B9"/>
    <w:rsid w:val="001824C1"/>
    <w:rsid w:val="001853A6"/>
    <w:rsid w:val="00196C71"/>
    <w:rsid w:val="001B5ECE"/>
    <w:rsid w:val="001B6619"/>
    <w:rsid w:val="001D76C5"/>
    <w:rsid w:val="001E4F7D"/>
    <w:rsid w:val="001F409E"/>
    <w:rsid w:val="002102D4"/>
    <w:rsid w:val="0021079B"/>
    <w:rsid w:val="00234BB7"/>
    <w:rsid w:val="0025185A"/>
    <w:rsid w:val="00255F4B"/>
    <w:rsid w:val="00265AD3"/>
    <w:rsid w:val="00281D75"/>
    <w:rsid w:val="0028384C"/>
    <w:rsid w:val="0029655C"/>
    <w:rsid w:val="002A0AD9"/>
    <w:rsid w:val="002A162C"/>
    <w:rsid w:val="002B1FBA"/>
    <w:rsid w:val="002D5FD1"/>
    <w:rsid w:val="002E1A1D"/>
    <w:rsid w:val="002F052E"/>
    <w:rsid w:val="0034447B"/>
    <w:rsid w:val="00365A78"/>
    <w:rsid w:val="00387BC7"/>
    <w:rsid w:val="00395564"/>
    <w:rsid w:val="003C6CFC"/>
    <w:rsid w:val="003D05F9"/>
    <w:rsid w:val="004118F6"/>
    <w:rsid w:val="004170B9"/>
    <w:rsid w:val="004833FB"/>
    <w:rsid w:val="004A6E8F"/>
    <w:rsid w:val="004C4447"/>
    <w:rsid w:val="004D1C88"/>
    <w:rsid w:val="004E0BB5"/>
    <w:rsid w:val="004E359C"/>
    <w:rsid w:val="004F71E8"/>
    <w:rsid w:val="00525C94"/>
    <w:rsid w:val="005458BD"/>
    <w:rsid w:val="00563DF1"/>
    <w:rsid w:val="0056503D"/>
    <w:rsid w:val="0058283A"/>
    <w:rsid w:val="00587DA5"/>
    <w:rsid w:val="005920B0"/>
    <w:rsid w:val="0059413E"/>
    <w:rsid w:val="005C7051"/>
    <w:rsid w:val="005E60CC"/>
    <w:rsid w:val="005F47AA"/>
    <w:rsid w:val="00604C67"/>
    <w:rsid w:val="00607492"/>
    <w:rsid w:val="006138AA"/>
    <w:rsid w:val="00620042"/>
    <w:rsid w:val="00623948"/>
    <w:rsid w:val="0063621B"/>
    <w:rsid w:val="00637A84"/>
    <w:rsid w:val="00640188"/>
    <w:rsid w:val="0064286A"/>
    <w:rsid w:val="00643D17"/>
    <w:rsid w:val="00653078"/>
    <w:rsid w:val="00654600"/>
    <w:rsid w:val="006638ED"/>
    <w:rsid w:val="00665F38"/>
    <w:rsid w:val="00666347"/>
    <w:rsid w:val="006818CE"/>
    <w:rsid w:val="00683225"/>
    <w:rsid w:val="00686853"/>
    <w:rsid w:val="006C46D5"/>
    <w:rsid w:val="006D1D9A"/>
    <w:rsid w:val="006E17FB"/>
    <w:rsid w:val="006E1D16"/>
    <w:rsid w:val="006F0CF6"/>
    <w:rsid w:val="006F5730"/>
    <w:rsid w:val="0070735A"/>
    <w:rsid w:val="007263EA"/>
    <w:rsid w:val="00727D29"/>
    <w:rsid w:val="007409EF"/>
    <w:rsid w:val="00751A01"/>
    <w:rsid w:val="00756D3A"/>
    <w:rsid w:val="0077009D"/>
    <w:rsid w:val="00770639"/>
    <w:rsid w:val="007A62EF"/>
    <w:rsid w:val="007B24E0"/>
    <w:rsid w:val="007C51DB"/>
    <w:rsid w:val="007C68B0"/>
    <w:rsid w:val="007F4C19"/>
    <w:rsid w:val="00807E5D"/>
    <w:rsid w:val="008211FD"/>
    <w:rsid w:val="008221FB"/>
    <w:rsid w:val="00836982"/>
    <w:rsid w:val="0086697C"/>
    <w:rsid w:val="00894692"/>
    <w:rsid w:val="00897CB6"/>
    <w:rsid w:val="008C20A8"/>
    <w:rsid w:val="008D3A63"/>
    <w:rsid w:val="008E0FAA"/>
    <w:rsid w:val="008E7754"/>
    <w:rsid w:val="008F1D9A"/>
    <w:rsid w:val="00911D31"/>
    <w:rsid w:val="00932103"/>
    <w:rsid w:val="009503DC"/>
    <w:rsid w:val="00952500"/>
    <w:rsid w:val="009612A3"/>
    <w:rsid w:val="00982238"/>
    <w:rsid w:val="00983D90"/>
    <w:rsid w:val="009868B8"/>
    <w:rsid w:val="009951E9"/>
    <w:rsid w:val="009B3C3B"/>
    <w:rsid w:val="009D7A55"/>
    <w:rsid w:val="009E5F2D"/>
    <w:rsid w:val="009F65E7"/>
    <w:rsid w:val="00A20D85"/>
    <w:rsid w:val="00A32DB7"/>
    <w:rsid w:val="00A4037E"/>
    <w:rsid w:val="00A56844"/>
    <w:rsid w:val="00A66878"/>
    <w:rsid w:val="00A71181"/>
    <w:rsid w:val="00A93B47"/>
    <w:rsid w:val="00AB0DDB"/>
    <w:rsid w:val="00AB0F20"/>
    <w:rsid w:val="00AD7CBD"/>
    <w:rsid w:val="00B001F1"/>
    <w:rsid w:val="00B11955"/>
    <w:rsid w:val="00B276B3"/>
    <w:rsid w:val="00B44072"/>
    <w:rsid w:val="00B44CDB"/>
    <w:rsid w:val="00B45379"/>
    <w:rsid w:val="00B62B83"/>
    <w:rsid w:val="00B64F8D"/>
    <w:rsid w:val="00BB7C00"/>
    <w:rsid w:val="00BC5F51"/>
    <w:rsid w:val="00BD1F60"/>
    <w:rsid w:val="00BD4C75"/>
    <w:rsid w:val="00BD50AF"/>
    <w:rsid w:val="00BF42BE"/>
    <w:rsid w:val="00BF45D8"/>
    <w:rsid w:val="00BF514A"/>
    <w:rsid w:val="00BF7B64"/>
    <w:rsid w:val="00C1310E"/>
    <w:rsid w:val="00C17CC1"/>
    <w:rsid w:val="00C41AEE"/>
    <w:rsid w:val="00C4293A"/>
    <w:rsid w:val="00C6487A"/>
    <w:rsid w:val="00C809DE"/>
    <w:rsid w:val="00CB03DE"/>
    <w:rsid w:val="00CE66D9"/>
    <w:rsid w:val="00D075E1"/>
    <w:rsid w:val="00D708E8"/>
    <w:rsid w:val="00D74AD9"/>
    <w:rsid w:val="00D7616D"/>
    <w:rsid w:val="00D955E2"/>
    <w:rsid w:val="00DC383B"/>
    <w:rsid w:val="00DD7032"/>
    <w:rsid w:val="00DF45A8"/>
    <w:rsid w:val="00DF75E2"/>
    <w:rsid w:val="00E05B7E"/>
    <w:rsid w:val="00E5353E"/>
    <w:rsid w:val="00E5751E"/>
    <w:rsid w:val="00E67C23"/>
    <w:rsid w:val="00E75575"/>
    <w:rsid w:val="00E834FE"/>
    <w:rsid w:val="00E84E29"/>
    <w:rsid w:val="00EC4DA0"/>
    <w:rsid w:val="00EC76F9"/>
    <w:rsid w:val="00ED53FA"/>
    <w:rsid w:val="00EE7286"/>
    <w:rsid w:val="00EE7899"/>
    <w:rsid w:val="00EF2B5F"/>
    <w:rsid w:val="00F30B49"/>
    <w:rsid w:val="00F42181"/>
    <w:rsid w:val="00F461FC"/>
    <w:rsid w:val="00F54DE0"/>
    <w:rsid w:val="00F721C7"/>
    <w:rsid w:val="00F83127"/>
    <w:rsid w:val="00F8329F"/>
    <w:rsid w:val="00F92F6C"/>
    <w:rsid w:val="00F9324D"/>
    <w:rsid w:val="00F94172"/>
    <w:rsid w:val="00FB6034"/>
    <w:rsid w:val="00FD7C70"/>
    <w:rsid w:val="00FF5865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54E2"/>
  <w15:chartTrackingRefBased/>
  <w15:docId w15:val="{738CFF65-7C6D-45C7-929C-ACB8C940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3D"/>
  </w:style>
  <w:style w:type="paragraph" w:styleId="Footer">
    <w:name w:val="footer"/>
    <w:basedOn w:val="Normal"/>
    <w:link w:val="FooterChar"/>
    <w:uiPriority w:val="99"/>
    <w:unhideWhenUsed/>
    <w:rsid w:val="00565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3D"/>
  </w:style>
  <w:style w:type="paragraph" w:styleId="ListParagraph">
    <w:name w:val="List Paragraph"/>
    <w:basedOn w:val="Normal"/>
    <w:uiPriority w:val="34"/>
    <w:qFormat/>
    <w:rsid w:val="005650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07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80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6347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EE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93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2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bhav.pan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Vibhav Pant</cp:lastModifiedBy>
  <cp:revision>44</cp:revision>
  <dcterms:created xsi:type="dcterms:W3CDTF">2021-05-09T14:48:00Z</dcterms:created>
  <dcterms:modified xsi:type="dcterms:W3CDTF">2021-11-09T09:33:00Z</dcterms:modified>
</cp:coreProperties>
</file>