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7"/>
        <w:ind w:right="477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5502275</wp:posOffset>
            </wp:positionH>
            <wp:positionV relativeFrom="paragraph">
              <wp:posOffset>164778</wp:posOffset>
            </wp:positionV>
            <wp:extent cx="1584325" cy="178066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78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Viralkumar</w:t>
      </w:r>
      <w:r>
        <w:rPr>
          <w:spacing w:val="-9"/>
        </w:rPr>
        <w:t> </w:t>
      </w:r>
      <w:r>
        <w:rPr/>
        <w:t>Maheshkumar</w:t>
      </w:r>
      <w:r>
        <w:rPr>
          <w:spacing w:val="-8"/>
        </w:rPr>
        <w:t> </w:t>
      </w:r>
      <w:r>
        <w:rPr/>
        <w:t>Patel</w:t>
      </w:r>
      <w:r>
        <w:rPr>
          <w:spacing w:val="-87"/>
        </w:rPr>
        <w:t> </w:t>
      </w:r>
      <w:hyperlink r:id="rId6">
        <w:r>
          <w:rPr>
            <w:color w:val="0000FF"/>
            <w:u w:val="thick" w:color="0000FF"/>
          </w:rPr>
          <w:t>veerpatel2901@gmail.com</w:t>
        </w:r>
      </w:hyperlink>
    </w:p>
    <w:p>
      <w:pPr>
        <w:pStyle w:val="Title"/>
      </w:pPr>
      <w:r>
        <w:rPr/>
        <w:t>Mob: +(91)- 8488888711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6"/>
        <w:gridCol w:w="679"/>
        <w:gridCol w:w="5054"/>
      </w:tblGrid>
      <w:tr>
        <w:trPr>
          <w:trHeight w:val="401" w:hRule="atLeast"/>
        </w:trPr>
        <w:tc>
          <w:tcPr>
            <w:tcW w:w="3356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line="354" w:lineRule="exact"/>
              <w:ind w:left="1"/>
              <w:rPr>
                <w:b/>
                <w:sz w:val="32"/>
              </w:rPr>
            </w:pPr>
            <w:r>
              <w:rPr>
                <w:b/>
                <w:color w:val="233E5F"/>
                <w:sz w:val="32"/>
              </w:rPr>
              <w:t>Personal</w:t>
            </w:r>
            <w:r>
              <w:rPr>
                <w:b/>
                <w:color w:val="233E5F"/>
                <w:spacing w:val="-3"/>
                <w:sz w:val="32"/>
              </w:rPr>
              <w:t> </w:t>
            </w:r>
            <w:r>
              <w:rPr>
                <w:b/>
                <w:color w:val="233E5F"/>
                <w:sz w:val="32"/>
              </w:rPr>
              <w:t>summary</w:t>
            </w:r>
          </w:p>
        </w:tc>
        <w:tc>
          <w:tcPr>
            <w:tcW w:w="679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line="354" w:lineRule="exact"/>
              <w:ind w:right="209"/>
              <w:jc w:val="right"/>
              <w:rPr>
                <w:b/>
                <w:sz w:val="32"/>
              </w:rPr>
            </w:pPr>
            <w:r>
              <w:rPr>
                <w:b/>
                <w:color w:val="233E5F"/>
                <w:sz w:val="32"/>
              </w:rPr>
              <w:t>:-</w:t>
            </w:r>
          </w:p>
        </w:tc>
        <w:tc>
          <w:tcPr>
            <w:tcW w:w="5054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24" w:hRule="atLeast"/>
        </w:trPr>
        <w:tc>
          <w:tcPr>
            <w:tcW w:w="3356" w:type="dxa"/>
            <w:tcBorders>
              <w:top w:val="single" w:sz="3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33" w:val="left" w:leader="none"/>
                <w:tab w:pos="434" w:val="left" w:leader="none"/>
              </w:tabs>
              <w:spacing w:line="240" w:lineRule="auto" w:before="102" w:after="0"/>
              <w:ind w:left="433" w:right="0" w:hanging="43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69"/>
                <w:sz w:val="28"/>
              </w:rPr>
              <w:t> </w:t>
            </w:r>
            <w:r>
              <w:rPr>
                <w:b/>
                <w:sz w:val="28"/>
              </w:rPr>
              <w:t>birth</w:t>
            </w:r>
          </w:p>
        </w:tc>
        <w:tc>
          <w:tcPr>
            <w:tcW w:w="679" w:type="dxa"/>
            <w:tcBorders>
              <w:top w:val="single" w:sz="34" w:space="0" w:color="000000"/>
            </w:tcBorders>
          </w:tcPr>
          <w:p>
            <w:pPr>
              <w:pStyle w:val="TableParagraph"/>
              <w:spacing w:before="122"/>
              <w:ind w:left="245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5054" w:type="dxa"/>
          </w:tcPr>
          <w:p>
            <w:pPr>
              <w:pStyle w:val="TableParagraph"/>
              <w:spacing w:before="122"/>
              <w:ind w:left="286"/>
              <w:rPr>
                <w:sz w:val="28"/>
              </w:rPr>
            </w:pPr>
            <w:r>
              <w:rPr>
                <w:sz w:val="28"/>
              </w:rPr>
              <w:t>28-01-1999</w:t>
            </w:r>
          </w:p>
        </w:tc>
      </w:tr>
      <w:tr>
        <w:trPr>
          <w:trHeight w:val="1227" w:hRule="atLeast"/>
        </w:trPr>
        <w:tc>
          <w:tcPr>
            <w:tcW w:w="335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33" w:val="left" w:leader="none"/>
                <w:tab w:pos="434" w:val="left" w:leader="none"/>
              </w:tabs>
              <w:spacing w:line="240" w:lineRule="auto" w:before="79" w:after="0"/>
              <w:ind w:left="433" w:right="0" w:hanging="43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Present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Address</w:t>
            </w:r>
          </w:p>
        </w:tc>
        <w:tc>
          <w:tcPr>
            <w:tcW w:w="679" w:type="dxa"/>
          </w:tcPr>
          <w:p>
            <w:pPr>
              <w:pStyle w:val="TableParagraph"/>
              <w:spacing w:before="99"/>
              <w:ind w:left="245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5054" w:type="dxa"/>
          </w:tcPr>
          <w:p>
            <w:pPr>
              <w:pStyle w:val="TableParagraph"/>
              <w:spacing w:before="99"/>
              <w:ind w:left="286"/>
              <w:rPr>
                <w:sz w:val="28"/>
              </w:rPr>
            </w:pPr>
            <w:r>
              <w:rPr>
                <w:sz w:val="28"/>
              </w:rPr>
              <w:t>25,Radhepark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Society,</w:t>
            </w:r>
          </w:p>
          <w:p>
            <w:pPr>
              <w:pStyle w:val="TableParagraph"/>
              <w:spacing w:before="2"/>
              <w:ind w:left="286" w:right="782"/>
              <w:rPr>
                <w:sz w:val="28"/>
              </w:rPr>
            </w:pPr>
            <w:r>
              <w:rPr>
                <w:sz w:val="28"/>
              </w:rPr>
              <w:t>Opp. Asopalav Society, Vatva,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Ahmedabad-382440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Gujarat,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India.</w:t>
            </w:r>
          </w:p>
        </w:tc>
      </w:tr>
      <w:tr>
        <w:trPr>
          <w:trHeight w:val="664" w:hRule="atLeast"/>
        </w:trPr>
        <w:tc>
          <w:tcPr>
            <w:tcW w:w="335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21" w:val="left" w:leader="none"/>
                <w:tab w:pos="722" w:val="left" w:leader="none"/>
              </w:tabs>
              <w:spacing w:line="240" w:lineRule="auto" w:before="160" w:after="0"/>
              <w:ind w:left="721" w:right="0" w:hanging="3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Maritial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Status</w:t>
            </w:r>
          </w:p>
        </w:tc>
        <w:tc>
          <w:tcPr>
            <w:tcW w:w="679" w:type="dxa"/>
          </w:tcPr>
          <w:p>
            <w:pPr>
              <w:pStyle w:val="TableParagraph"/>
              <w:spacing w:before="180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5054" w:type="dxa"/>
          </w:tcPr>
          <w:p>
            <w:pPr>
              <w:pStyle w:val="TableParagraph"/>
              <w:spacing w:before="180"/>
              <w:ind w:left="286"/>
              <w:rPr>
                <w:sz w:val="28"/>
              </w:rPr>
            </w:pPr>
            <w:r>
              <w:rPr>
                <w:sz w:val="28"/>
              </w:rPr>
              <w:t>Unmarried</w:t>
            </w:r>
          </w:p>
        </w:tc>
      </w:tr>
      <w:tr>
        <w:trPr>
          <w:trHeight w:val="665" w:hRule="atLeast"/>
        </w:trPr>
        <w:tc>
          <w:tcPr>
            <w:tcW w:w="335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21" w:val="left" w:leader="none"/>
                <w:tab w:pos="722" w:val="left" w:leader="none"/>
              </w:tabs>
              <w:spacing w:line="240" w:lineRule="auto" w:before="161" w:after="0"/>
              <w:ind w:left="721" w:right="0" w:hanging="3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Gender</w:t>
            </w:r>
          </w:p>
        </w:tc>
        <w:tc>
          <w:tcPr>
            <w:tcW w:w="679" w:type="dxa"/>
          </w:tcPr>
          <w:p>
            <w:pPr>
              <w:pStyle w:val="TableParagraph"/>
              <w:spacing w:before="181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5054" w:type="dxa"/>
          </w:tcPr>
          <w:p>
            <w:pPr>
              <w:pStyle w:val="TableParagraph"/>
              <w:spacing w:before="181"/>
              <w:ind w:left="286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>
        <w:trPr>
          <w:trHeight w:val="663" w:hRule="atLeast"/>
        </w:trPr>
        <w:tc>
          <w:tcPr>
            <w:tcW w:w="335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21" w:val="left" w:leader="none"/>
                <w:tab w:pos="722" w:val="left" w:leader="none"/>
              </w:tabs>
              <w:spacing w:line="240" w:lineRule="auto" w:before="161" w:after="0"/>
              <w:ind w:left="721" w:right="0" w:hanging="3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Nationality</w:t>
            </w:r>
          </w:p>
        </w:tc>
        <w:tc>
          <w:tcPr>
            <w:tcW w:w="679" w:type="dxa"/>
          </w:tcPr>
          <w:p>
            <w:pPr>
              <w:pStyle w:val="TableParagraph"/>
              <w:spacing w:before="181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5054" w:type="dxa"/>
          </w:tcPr>
          <w:p>
            <w:pPr>
              <w:pStyle w:val="TableParagraph"/>
              <w:spacing w:before="181"/>
              <w:ind w:left="286"/>
              <w:rPr>
                <w:sz w:val="28"/>
              </w:rPr>
            </w:pPr>
            <w:r>
              <w:rPr>
                <w:sz w:val="28"/>
              </w:rPr>
              <w:t>Indian</w:t>
            </w:r>
          </w:p>
        </w:tc>
      </w:tr>
      <w:tr>
        <w:trPr>
          <w:trHeight w:val="634" w:hRule="atLeast"/>
        </w:trPr>
        <w:tc>
          <w:tcPr>
            <w:tcW w:w="335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21" w:val="left" w:leader="none"/>
                <w:tab w:pos="722" w:val="left" w:leader="none"/>
              </w:tabs>
              <w:spacing w:line="240" w:lineRule="auto" w:before="160" w:after="0"/>
              <w:ind w:left="721" w:right="0" w:hanging="3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Hobbies</w:t>
            </w:r>
          </w:p>
        </w:tc>
        <w:tc>
          <w:tcPr>
            <w:tcW w:w="679" w:type="dxa"/>
          </w:tcPr>
          <w:p>
            <w:pPr>
              <w:pStyle w:val="TableParagraph"/>
              <w:spacing w:before="180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5054" w:type="dxa"/>
          </w:tcPr>
          <w:p>
            <w:pPr>
              <w:pStyle w:val="TableParagraph"/>
              <w:spacing w:before="180"/>
              <w:ind w:left="286"/>
              <w:rPr>
                <w:sz w:val="28"/>
              </w:rPr>
            </w:pPr>
            <w:r>
              <w:rPr>
                <w:sz w:val="28"/>
              </w:rPr>
              <w:t>Fitness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Travelling,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Exploring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things</w:t>
            </w:r>
          </w:p>
        </w:tc>
      </w:tr>
      <w:tr>
        <w:trPr>
          <w:trHeight w:val="475" w:hRule="atLeast"/>
        </w:trPr>
        <w:tc>
          <w:tcPr>
            <w:tcW w:w="335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21" w:val="left" w:leader="none"/>
                <w:tab w:pos="722" w:val="left" w:leader="none"/>
              </w:tabs>
              <w:spacing w:line="323" w:lineRule="exact" w:before="132" w:after="0"/>
              <w:ind w:left="721" w:right="0" w:hanging="3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Family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Background</w:t>
            </w:r>
          </w:p>
        </w:tc>
        <w:tc>
          <w:tcPr>
            <w:tcW w:w="679" w:type="dxa"/>
          </w:tcPr>
          <w:p>
            <w:pPr>
              <w:pStyle w:val="TableParagraph"/>
              <w:spacing w:line="256" w:lineRule="exact" w:before="199"/>
              <w:ind w:right="174"/>
              <w:jc w:val="right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5054" w:type="dxa"/>
          </w:tcPr>
          <w:p>
            <w:pPr>
              <w:pStyle w:val="TableParagraph"/>
              <w:spacing w:line="303" w:lineRule="exact" w:before="152"/>
              <w:ind w:left="286"/>
              <w:rPr>
                <w:sz w:val="28"/>
              </w:rPr>
            </w:pPr>
            <w:r>
              <w:rPr>
                <w:sz w:val="28"/>
              </w:rPr>
              <w:t>Father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Maheshbhai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Chandubhai Patel</w:t>
            </w:r>
          </w:p>
        </w:tc>
      </w:tr>
    </w:tbl>
    <w:p>
      <w:pPr>
        <w:pStyle w:val="BodyText"/>
        <w:spacing w:line="320" w:lineRule="exact"/>
        <w:ind w:left="821"/>
      </w:pPr>
      <w:r>
        <w:rPr/>
        <w:t>(Electrical</w:t>
      </w:r>
      <w:r>
        <w:rPr>
          <w:spacing w:val="62"/>
        </w:rPr>
        <w:t> </w:t>
      </w:r>
      <w:r>
        <w:rPr/>
        <w:t>Technician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Meghmani</w:t>
      </w:r>
      <w:r>
        <w:rPr>
          <w:spacing w:val="-3"/>
        </w:rPr>
        <w:t> </w:t>
      </w:r>
      <w:r>
        <w:rPr/>
        <w:t>Industries</w:t>
      </w:r>
      <w:r>
        <w:rPr>
          <w:spacing w:val="-2"/>
        </w:rPr>
        <w:t> </w:t>
      </w:r>
      <w:r>
        <w:rPr/>
        <w:t>Ltd,</w:t>
      </w:r>
      <w:r>
        <w:rPr>
          <w:spacing w:val="-5"/>
        </w:rPr>
        <w:t> </w:t>
      </w:r>
      <w:r>
        <w:rPr/>
        <w:t>Ahmedabad,</w:t>
      </w:r>
    </w:p>
    <w:p>
      <w:pPr>
        <w:pStyle w:val="BodyText"/>
        <w:spacing w:before="2"/>
        <w:ind w:left="821"/>
      </w:pPr>
      <w:r>
        <w:rPr/>
        <w:t>Mother- Ms. Jyotiben Maheshbhai Patel</w:t>
      </w:r>
      <w:r>
        <w:rPr>
          <w:spacing w:val="1"/>
        </w:rPr>
        <w:t> </w:t>
      </w:r>
      <w:r>
        <w:rPr/>
        <w:t>(Housewife), Elder Sister- Hinal</w:t>
      </w:r>
      <w:r>
        <w:rPr>
          <w:spacing w:val="-67"/>
        </w:rPr>
        <w:t> </w:t>
      </w:r>
      <w:r>
        <w:rPr/>
        <w:t>Devenkumar</w:t>
      </w:r>
      <w:r>
        <w:rPr>
          <w:spacing w:val="-1"/>
        </w:rPr>
        <w:t> </w:t>
      </w:r>
      <w:r>
        <w:rPr/>
        <w:t>Patel</w:t>
      </w:r>
      <w:r>
        <w:rPr>
          <w:spacing w:val="69"/>
        </w:rPr>
        <w:t> </w:t>
      </w:r>
      <w:r>
        <w:rPr/>
        <w:t>(Married</w:t>
      </w:r>
      <w:r>
        <w:rPr>
          <w:spacing w:val="1"/>
        </w:rPr>
        <w:t> </w:t>
      </w:r>
      <w:r>
        <w:rPr/>
        <w:t>&amp;</w:t>
      </w:r>
      <w:r>
        <w:rPr>
          <w:spacing w:val="-1"/>
        </w:rPr>
        <w:t> </w:t>
      </w:r>
      <w:r>
        <w:rPr/>
        <w:t>Moved to</w:t>
      </w:r>
      <w:r>
        <w:rPr>
          <w:spacing w:val="1"/>
        </w:rPr>
        <w:t> </w:t>
      </w:r>
      <w:r>
        <w:rPr/>
        <w:t>Australia)</w:t>
      </w:r>
    </w:p>
    <w:p>
      <w:pPr>
        <w:pStyle w:val="BodyText"/>
        <w:spacing w:before="4"/>
        <w:rPr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901700</wp:posOffset>
            </wp:positionH>
            <wp:positionV relativeFrom="paragraph">
              <wp:posOffset>250539</wp:posOffset>
            </wp:positionV>
            <wp:extent cx="2582073" cy="4543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073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E5F"/>
        </w:rPr>
        <w:t>Work</w:t>
      </w:r>
      <w:r>
        <w:rPr>
          <w:color w:val="233E5F"/>
          <w:spacing w:val="-3"/>
        </w:rPr>
        <w:t> </w:t>
      </w:r>
      <w:r>
        <w:rPr>
          <w:color w:val="233E5F"/>
        </w:rPr>
        <w:t>experience :-</w:t>
      </w:r>
    </w:p>
    <w:p>
      <w:pPr>
        <w:pStyle w:val="BodyText"/>
        <w:spacing w:before="6"/>
        <w:rPr>
          <w:b/>
          <w:sz w:val="40"/>
        </w:rPr>
      </w:pPr>
    </w:p>
    <w:p>
      <w:pPr>
        <w:pStyle w:val="ListParagraph"/>
        <w:numPr>
          <w:ilvl w:val="0"/>
          <w:numId w:val="8"/>
        </w:numPr>
        <w:tabs>
          <w:tab w:pos="624" w:val="left" w:leader="none"/>
          <w:tab w:pos="625" w:val="left" w:leader="none"/>
        </w:tabs>
        <w:spacing w:line="240" w:lineRule="auto" w:before="0" w:after="0"/>
        <w:ind w:left="624" w:right="540" w:hanging="360"/>
        <w:jc w:val="left"/>
        <w:rPr>
          <w:sz w:val="28"/>
        </w:rPr>
      </w:pPr>
      <w:r>
        <w:rPr>
          <w:sz w:val="28"/>
        </w:rPr>
        <w:t>Presently</w:t>
      </w:r>
      <w:r>
        <w:rPr>
          <w:spacing w:val="-3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am</w:t>
      </w:r>
      <w:r>
        <w:rPr>
          <w:spacing w:val="-4"/>
          <w:sz w:val="28"/>
        </w:rPr>
        <w:t> </w:t>
      </w:r>
      <w:r>
        <w:rPr>
          <w:sz w:val="28"/>
        </w:rPr>
        <w:t>working</w:t>
      </w:r>
      <w:r>
        <w:rPr>
          <w:spacing w:val="3"/>
          <w:sz w:val="28"/>
        </w:rPr>
        <w:t> </w:t>
      </w:r>
      <w:r>
        <w:rPr>
          <w:sz w:val="28"/>
        </w:rPr>
        <w:t>with</w:t>
      </w:r>
      <w:r>
        <w:rPr>
          <w:spacing w:val="3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Dystuff</w:t>
      </w:r>
      <w:r>
        <w:rPr>
          <w:spacing w:val="3"/>
          <w:sz w:val="28"/>
        </w:rPr>
        <w:t> </w:t>
      </w:r>
      <w:r>
        <w:rPr>
          <w:sz w:val="28"/>
        </w:rPr>
        <w:t>Manufacturer</w:t>
      </w:r>
      <w:r>
        <w:rPr>
          <w:spacing w:val="3"/>
          <w:sz w:val="28"/>
        </w:rPr>
        <w:t> </w:t>
      </w:r>
      <w:r>
        <w:rPr>
          <w:sz w:val="28"/>
        </w:rPr>
        <w:t>viz</w:t>
      </w:r>
      <w:r>
        <w:rPr>
          <w:spacing w:val="2"/>
          <w:sz w:val="28"/>
        </w:rPr>
        <w:t> </w:t>
      </w:r>
      <w:r>
        <w:rPr>
          <w:sz w:val="28"/>
        </w:rPr>
        <w:t>Meghmani</w:t>
      </w:r>
      <w:r>
        <w:rPr>
          <w:spacing w:val="1"/>
          <w:sz w:val="28"/>
        </w:rPr>
        <w:t> </w:t>
      </w:r>
      <w:r>
        <w:rPr>
          <w:sz w:val="28"/>
        </w:rPr>
        <w:t>Dyes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Intermediates</w:t>
      </w:r>
      <w:r>
        <w:rPr>
          <w:spacing w:val="20"/>
          <w:sz w:val="28"/>
        </w:rPr>
        <w:t> </w:t>
      </w:r>
      <w:r>
        <w:rPr>
          <w:sz w:val="28"/>
        </w:rPr>
        <w:t>ltd.</w:t>
      </w:r>
      <w:r>
        <w:rPr>
          <w:spacing w:val="6"/>
          <w:sz w:val="28"/>
        </w:rPr>
        <w:t> </w:t>
      </w:r>
      <w:r>
        <w:rPr>
          <w:sz w:val="28"/>
        </w:rPr>
        <w:t>At</w:t>
      </w:r>
      <w:r>
        <w:rPr>
          <w:spacing w:val="9"/>
          <w:sz w:val="28"/>
        </w:rPr>
        <w:t> </w:t>
      </w:r>
      <w:r>
        <w:rPr>
          <w:sz w:val="28"/>
        </w:rPr>
        <w:t>their</w:t>
      </w:r>
      <w:r>
        <w:rPr>
          <w:spacing w:val="7"/>
          <w:sz w:val="28"/>
        </w:rPr>
        <w:t> </w:t>
      </w:r>
      <w:r>
        <w:rPr>
          <w:sz w:val="28"/>
        </w:rPr>
        <w:t>Head</w:t>
      </w:r>
      <w:r>
        <w:rPr>
          <w:spacing w:val="6"/>
          <w:sz w:val="28"/>
        </w:rPr>
        <w:t> </w:t>
      </w:r>
      <w:r>
        <w:rPr>
          <w:sz w:val="28"/>
        </w:rPr>
        <w:t>Office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18"/>
          <w:sz w:val="28"/>
        </w:rPr>
        <w:t> </w:t>
      </w:r>
      <w:r>
        <w:rPr>
          <w:sz w:val="28"/>
        </w:rPr>
        <w:t>Siddhi</w:t>
      </w:r>
      <w:r>
        <w:rPr>
          <w:spacing w:val="8"/>
          <w:sz w:val="28"/>
        </w:rPr>
        <w:t> </w:t>
      </w:r>
      <w:r>
        <w:rPr>
          <w:sz w:val="28"/>
        </w:rPr>
        <w:t>Vinayak</w:t>
      </w:r>
      <w:r>
        <w:rPr>
          <w:spacing w:val="9"/>
          <w:sz w:val="28"/>
        </w:rPr>
        <w:t> </w:t>
      </w:r>
      <w:r>
        <w:rPr>
          <w:sz w:val="28"/>
        </w:rPr>
        <w:t>Towers,</w:t>
      </w:r>
      <w:r>
        <w:rPr>
          <w:spacing w:val="-67"/>
          <w:sz w:val="28"/>
        </w:rPr>
        <w:t> </w:t>
      </w:r>
      <w:r>
        <w:rPr>
          <w:sz w:val="28"/>
        </w:rPr>
        <w:t>9th Floor, B-Wing, Off, Sarkhej - Gandhinagar Hwy, Makarba, Ahmedabad,</w:t>
      </w:r>
      <w:r>
        <w:rPr>
          <w:spacing w:val="1"/>
          <w:sz w:val="28"/>
        </w:rPr>
        <w:t> </w:t>
      </w:r>
      <w:r>
        <w:rPr>
          <w:sz w:val="28"/>
        </w:rPr>
        <w:t>Gujarat</w:t>
      </w:r>
      <w:r>
        <w:rPr>
          <w:spacing w:val="-3"/>
          <w:sz w:val="28"/>
        </w:rPr>
        <w:t> </w:t>
      </w:r>
      <w:r>
        <w:rPr>
          <w:sz w:val="28"/>
        </w:rPr>
        <w:t>380051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Accounts</w:t>
      </w:r>
      <w:r>
        <w:rPr>
          <w:spacing w:val="1"/>
          <w:sz w:val="28"/>
        </w:rPr>
        <w:t> </w:t>
      </w:r>
      <w:r>
        <w:rPr>
          <w:sz w:val="28"/>
        </w:rPr>
        <w:t>executive</w:t>
      </w:r>
      <w:r>
        <w:rPr>
          <w:spacing w:val="-2"/>
          <w:sz w:val="28"/>
        </w:rPr>
        <w:t> </w:t>
      </w:r>
      <w:r>
        <w:rPr>
          <w:sz w:val="28"/>
        </w:rPr>
        <w:t>since</w:t>
      </w:r>
      <w:r>
        <w:rPr>
          <w:spacing w:val="-1"/>
          <w:sz w:val="28"/>
        </w:rPr>
        <w:t> </w:t>
      </w:r>
      <w:r>
        <w:rPr>
          <w:sz w:val="28"/>
        </w:rPr>
        <w:t>25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May,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2019.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200" w:bottom="280" w:left="1320" w:right="980"/>
        </w:sectPr>
      </w:pPr>
    </w:p>
    <w:p>
      <w:pPr>
        <w:pStyle w:val="Heading1"/>
        <w:spacing w:before="70"/>
        <w:ind w:left="264"/>
        <w:rPr>
          <w:b w:val="0"/>
        </w:rPr>
      </w:pPr>
      <w:r>
        <w:rPr>
          <w:u w:val="thick"/>
        </w:rPr>
        <w:t>My</w:t>
      </w:r>
      <w:r>
        <w:rPr>
          <w:spacing w:val="-1"/>
          <w:u w:val="thick"/>
        </w:rPr>
        <w:t> </w:t>
      </w:r>
      <w:r>
        <w:rPr>
          <w:u w:val="thick"/>
        </w:rPr>
        <w:t>present</w:t>
      </w:r>
      <w:r>
        <w:rPr>
          <w:spacing w:val="-3"/>
          <w:u w:val="thick"/>
        </w:rPr>
        <w:t> </w:t>
      </w:r>
      <w:r>
        <w:rPr>
          <w:u w:val="thick"/>
        </w:rPr>
        <w:t>work</w:t>
      </w:r>
      <w:r>
        <w:rPr>
          <w:spacing w:val="-3"/>
          <w:u w:val="thick"/>
        </w:rPr>
        <w:t> </w:t>
      </w:r>
      <w:r>
        <w:rPr>
          <w:u w:val="thick"/>
        </w:rPr>
        <w:t>profile</w:t>
      </w:r>
      <w:r>
        <w:rPr>
          <w:spacing w:val="-3"/>
          <w:u w:val="thick"/>
        </w:rPr>
        <w:t> </w:t>
      </w:r>
      <w:r>
        <w:rPr>
          <w:u w:val="thick"/>
        </w:rPr>
        <w:t>is</w:t>
      </w:r>
      <w:r>
        <w:rPr>
          <w:spacing w:val="-1"/>
          <w:u w:val="thick"/>
        </w:rPr>
        <w:t> </w:t>
      </w:r>
      <w:r>
        <w:rPr>
          <w:u w:val="thick"/>
        </w:rPr>
        <w:t>as</w:t>
      </w:r>
      <w:r>
        <w:rPr>
          <w:spacing w:val="1"/>
          <w:u w:val="thick"/>
        </w:rPr>
        <w:t> </w:t>
      </w:r>
      <w:r>
        <w:rPr>
          <w:u w:val="thick"/>
        </w:rPr>
        <w:t>follows</w:t>
      </w:r>
      <w:r>
        <w:rPr>
          <w:spacing w:val="3"/>
        </w:rPr>
        <w:t> </w:t>
      </w:r>
      <w:r>
        <w:rPr>
          <w:b w:val="0"/>
        </w:rPr>
        <w:t>:-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919" w:val="left" w:leader="none"/>
          <w:tab w:pos="920" w:val="left" w:leader="none"/>
        </w:tabs>
        <w:spacing w:line="303" w:lineRule="exact" w:before="89" w:after="0"/>
        <w:ind w:left="919" w:right="0" w:hanging="361"/>
        <w:jc w:val="left"/>
        <w:rPr>
          <w:rFonts w:ascii="Symbol" w:hAnsi="Symbol"/>
          <w:sz w:val="23"/>
        </w:rPr>
      </w:pPr>
      <w:r>
        <w:rPr>
          <w:sz w:val="28"/>
        </w:rPr>
        <w:t>Import</w:t>
      </w:r>
      <w:r>
        <w:rPr>
          <w:spacing w:val="-7"/>
          <w:sz w:val="28"/>
        </w:rPr>
        <w:t> </w:t>
      </w:r>
      <w:r>
        <w:rPr>
          <w:sz w:val="28"/>
        </w:rPr>
        <w:t>bills</w:t>
      </w:r>
      <w:r>
        <w:rPr>
          <w:spacing w:val="-3"/>
          <w:sz w:val="28"/>
        </w:rPr>
        <w:t> </w:t>
      </w:r>
      <w:r>
        <w:rPr>
          <w:sz w:val="28"/>
        </w:rPr>
        <w:t>finalization</w:t>
      </w:r>
    </w:p>
    <w:p>
      <w:pPr>
        <w:pStyle w:val="ListParagraph"/>
        <w:numPr>
          <w:ilvl w:val="1"/>
          <w:numId w:val="8"/>
        </w:numPr>
        <w:tabs>
          <w:tab w:pos="919" w:val="left" w:leader="none"/>
          <w:tab w:pos="920" w:val="left" w:leader="none"/>
        </w:tabs>
        <w:spacing w:line="282" w:lineRule="exact" w:before="0" w:after="0"/>
        <w:ind w:left="919" w:right="0" w:hanging="361"/>
        <w:jc w:val="left"/>
        <w:rPr>
          <w:rFonts w:ascii="Symbol" w:hAnsi="Symbol"/>
          <w:sz w:val="23"/>
        </w:rPr>
      </w:pPr>
      <w:r>
        <w:rPr>
          <w:sz w:val="28"/>
        </w:rPr>
        <w:t>Export</w:t>
      </w:r>
      <w:r>
        <w:rPr>
          <w:spacing w:val="-6"/>
          <w:sz w:val="28"/>
        </w:rPr>
        <w:t> </w:t>
      </w:r>
      <w:r>
        <w:rPr>
          <w:sz w:val="28"/>
        </w:rPr>
        <w:t>bills</w:t>
      </w:r>
      <w:r>
        <w:rPr>
          <w:spacing w:val="-2"/>
          <w:sz w:val="28"/>
        </w:rPr>
        <w:t> </w:t>
      </w:r>
      <w:r>
        <w:rPr>
          <w:sz w:val="28"/>
        </w:rPr>
        <w:t>finalization.</w:t>
      </w:r>
    </w:p>
    <w:p>
      <w:pPr>
        <w:pStyle w:val="ListParagraph"/>
        <w:numPr>
          <w:ilvl w:val="1"/>
          <w:numId w:val="8"/>
        </w:numPr>
        <w:tabs>
          <w:tab w:pos="919" w:val="left" w:leader="none"/>
          <w:tab w:pos="920" w:val="left" w:leader="none"/>
        </w:tabs>
        <w:spacing w:line="281" w:lineRule="exact" w:before="0" w:after="0"/>
        <w:ind w:left="919" w:right="0" w:hanging="361"/>
        <w:jc w:val="left"/>
        <w:rPr>
          <w:rFonts w:ascii="Symbol" w:hAnsi="Symbol"/>
          <w:sz w:val="23"/>
        </w:rPr>
      </w:pPr>
      <w:r>
        <w:rPr>
          <w:sz w:val="28"/>
        </w:rPr>
        <w:t>Purchase</w:t>
      </w:r>
      <w:r>
        <w:rPr>
          <w:spacing w:val="-5"/>
          <w:sz w:val="28"/>
        </w:rPr>
        <w:t> </w:t>
      </w:r>
      <w:r>
        <w:rPr>
          <w:sz w:val="28"/>
        </w:rPr>
        <w:t>bills</w:t>
      </w:r>
      <w:r>
        <w:rPr>
          <w:spacing w:val="-4"/>
          <w:sz w:val="28"/>
        </w:rPr>
        <w:t> </w:t>
      </w:r>
      <w:r>
        <w:rPr>
          <w:sz w:val="28"/>
        </w:rPr>
        <w:t>finalization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81" w:lineRule="exact" w:before="0" w:after="0"/>
        <w:ind w:left="881" w:right="0" w:hanging="323"/>
        <w:jc w:val="left"/>
        <w:rPr>
          <w:rFonts w:ascii="Symbol" w:hAnsi="Symbol"/>
          <w:sz w:val="23"/>
        </w:rPr>
      </w:pPr>
      <w:r>
        <w:rPr>
          <w:sz w:val="28"/>
        </w:rPr>
        <w:t>Domestic</w:t>
      </w:r>
      <w:r>
        <w:rPr>
          <w:spacing w:val="-5"/>
          <w:sz w:val="28"/>
        </w:rPr>
        <w:t> </w:t>
      </w:r>
      <w:r>
        <w:rPr>
          <w:sz w:val="28"/>
        </w:rPr>
        <w:t>purchase</w:t>
      </w:r>
      <w:r>
        <w:rPr>
          <w:spacing w:val="-7"/>
          <w:sz w:val="28"/>
        </w:rPr>
        <w:t> </w:t>
      </w:r>
      <w:r>
        <w:rPr>
          <w:sz w:val="28"/>
        </w:rPr>
        <w:t>bills</w:t>
      </w:r>
      <w:r>
        <w:rPr>
          <w:spacing w:val="-3"/>
          <w:sz w:val="28"/>
        </w:rPr>
        <w:t> </w:t>
      </w:r>
      <w:r>
        <w:rPr>
          <w:sz w:val="28"/>
        </w:rPr>
        <w:t>finalization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81" w:lineRule="exact" w:before="0" w:after="0"/>
        <w:ind w:left="881" w:right="0" w:hanging="323"/>
        <w:jc w:val="left"/>
        <w:rPr>
          <w:rFonts w:ascii="Symbol" w:hAnsi="Symbol"/>
          <w:sz w:val="23"/>
        </w:rPr>
      </w:pPr>
      <w:r>
        <w:rPr>
          <w:sz w:val="28"/>
        </w:rPr>
        <w:t>Service</w:t>
      </w:r>
      <w:r>
        <w:rPr>
          <w:spacing w:val="-7"/>
          <w:sz w:val="28"/>
        </w:rPr>
        <w:t> </w:t>
      </w:r>
      <w:r>
        <w:rPr>
          <w:sz w:val="28"/>
        </w:rPr>
        <w:t>bills</w:t>
      </w:r>
      <w:r>
        <w:rPr>
          <w:spacing w:val="-4"/>
          <w:sz w:val="28"/>
        </w:rPr>
        <w:t> </w:t>
      </w:r>
      <w:r>
        <w:rPr>
          <w:sz w:val="28"/>
        </w:rPr>
        <w:t>finalization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81" w:lineRule="exact" w:before="0" w:after="0"/>
        <w:ind w:left="881" w:right="0" w:hanging="323"/>
        <w:jc w:val="left"/>
        <w:rPr>
          <w:rFonts w:ascii="Symbol" w:hAnsi="Symbol"/>
          <w:sz w:val="23"/>
        </w:rPr>
      </w:pPr>
      <w:r>
        <w:rPr>
          <w:sz w:val="28"/>
        </w:rPr>
        <w:t>Reconciliations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vendors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81" w:lineRule="exact" w:before="0" w:after="0"/>
        <w:ind w:left="881" w:right="0" w:hanging="323"/>
        <w:jc w:val="left"/>
        <w:rPr>
          <w:rFonts w:ascii="Symbol" w:hAnsi="Symbol"/>
          <w:sz w:val="23"/>
        </w:rPr>
      </w:pPr>
      <w:r>
        <w:rPr>
          <w:sz w:val="28"/>
        </w:rPr>
        <w:t>Every</w:t>
      </w:r>
      <w:r>
        <w:rPr>
          <w:spacing w:val="-4"/>
          <w:sz w:val="28"/>
        </w:rPr>
        <w:t> </w:t>
      </w:r>
      <w:r>
        <w:rPr>
          <w:sz w:val="28"/>
        </w:rPr>
        <w:t>monthly</w:t>
      </w:r>
      <w:r>
        <w:rPr>
          <w:spacing w:val="-5"/>
          <w:sz w:val="28"/>
        </w:rPr>
        <w:t> </w:t>
      </w:r>
      <w:r>
        <w:rPr>
          <w:sz w:val="28"/>
        </w:rPr>
        <w:t>cash</w:t>
      </w:r>
      <w:r>
        <w:rPr>
          <w:spacing w:val="-1"/>
          <w:sz w:val="28"/>
        </w:rPr>
        <w:t> </w:t>
      </w:r>
      <w:r>
        <w:rPr>
          <w:sz w:val="28"/>
        </w:rPr>
        <w:t>ledger</w:t>
      </w:r>
      <w:r>
        <w:rPr>
          <w:spacing w:val="-1"/>
          <w:sz w:val="28"/>
        </w:rPr>
        <w:t> </w:t>
      </w:r>
      <w:r>
        <w:rPr>
          <w:sz w:val="28"/>
        </w:rPr>
        <w:t>tally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81" w:lineRule="exact" w:before="0" w:after="0"/>
        <w:ind w:left="881" w:right="0" w:hanging="323"/>
        <w:jc w:val="left"/>
        <w:rPr>
          <w:rFonts w:ascii="Symbol" w:hAnsi="Symbol"/>
          <w:sz w:val="23"/>
        </w:rPr>
      </w:pPr>
      <w:r>
        <w:rPr>
          <w:sz w:val="28"/>
        </w:rPr>
        <w:t>Visit</w:t>
      </w:r>
      <w:r>
        <w:rPr>
          <w:spacing w:val="-6"/>
          <w:sz w:val="28"/>
        </w:rPr>
        <w:t> </w:t>
      </w:r>
      <w:r>
        <w:rPr>
          <w:sz w:val="28"/>
        </w:rPr>
        <w:t>plants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stock</w:t>
      </w:r>
      <w:r>
        <w:rPr>
          <w:spacing w:val="-2"/>
          <w:sz w:val="28"/>
        </w:rPr>
        <w:t> </w:t>
      </w:r>
      <w:r>
        <w:rPr>
          <w:sz w:val="28"/>
        </w:rPr>
        <w:t>audits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281" w:lineRule="exact" w:before="0" w:after="0"/>
        <w:ind w:left="881" w:right="0" w:hanging="323"/>
        <w:jc w:val="left"/>
        <w:rPr>
          <w:rFonts w:ascii="Symbol" w:hAnsi="Symbol"/>
          <w:sz w:val="23"/>
        </w:rPr>
      </w:pPr>
      <w:r>
        <w:rPr>
          <w:sz w:val="28"/>
        </w:rPr>
        <w:t>Stock</w:t>
      </w:r>
      <w:r>
        <w:rPr>
          <w:spacing w:val="-3"/>
          <w:sz w:val="28"/>
        </w:rPr>
        <w:t> </w:t>
      </w:r>
      <w:r>
        <w:rPr>
          <w:sz w:val="28"/>
        </w:rPr>
        <w:t>audit</w:t>
      </w:r>
      <w:r>
        <w:rPr>
          <w:spacing w:val="-3"/>
          <w:sz w:val="28"/>
        </w:rPr>
        <w:t> </w:t>
      </w:r>
      <w:r>
        <w:rPr>
          <w:sz w:val="28"/>
        </w:rPr>
        <w:t>finalization</w:t>
      </w:r>
    </w:p>
    <w:p>
      <w:pPr>
        <w:pStyle w:val="ListParagraph"/>
        <w:numPr>
          <w:ilvl w:val="1"/>
          <w:numId w:val="8"/>
        </w:numPr>
        <w:tabs>
          <w:tab w:pos="881" w:val="left" w:leader="none"/>
          <w:tab w:pos="882" w:val="left" w:leader="none"/>
        </w:tabs>
        <w:spacing w:line="301" w:lineRule="exact" w:before="0" w:after="0"/>
        <w:ind w:left="881" w:right="0" w:hanging="323"/>
        <w:jc w:val="left"/>
        <w:rPr>
          <w:rFonts w:ascii="Symbol" w:hAnsi="Symbol"/>
          <w:sz w:val="23"/>
        </w:rPr>
      </w:pPr>
      <w:r>
        <w:rPr>
          <w:sz w:val="28"/>
        </w:rPr>
        <w:t>Maintaining</w:t>
      </w:r>
      <w:r>
        <w:rPr>
          <w:spacing w:val="-3"/>
          <w:sz w:val="28"/>
        </w:rPr>
        <w:t> </w:t>
      </w:r>
      <w:r>
        <w:rPr>
          <w:sz w:val="28"/>
        </w:rPr>
        <w:t>sheets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monthly</w:t>
      </w:r>
      <w:r>
        <w:rPr>
          <w:spacing w:val="-7"/>
          <w:sz w:val="28"/>
        </w:rPr>
        <w:t> </w:t>
      </w:r>
      <w:r>
        <w:rPr>
          <w:sz w:val="28"/>
        </w:rPr>
        <w:t>expenses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901700</wp:posOffset>
            </wp:positionH>
            <wp:positionV relativeFrom="paragraph">
              <wp:posOffset>250666</wp:posOffset>
            </wp:positionV>
            <wp:extent cx="2582073" cy="45434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073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E5F"/>
        </w:rPr>
        <w:t>Career</w:t>
      </w:r>
      <w:r>
        <w:rPr>
          <w:color w:val="233E5F"/>
          <w:spacing w:val="-2"/>
        </w:rPr>
        <w:t> </w:t>
      </w:r>
      <w:r>
        <w:rPr>
          <w:color w:val="233E5F"/>
        </w:rPr>
        <w:t>Objectives</w:t>
      </w:r>
      <w:r>
        <w:rPr>
          <w:color w:val="233E5F"/>
          <w:spacing w:val="-2"/>
        </w:rPr>
        <w:t> </w:t>
      </w:r>
      <w:r>
        <w:rPr>
          <w:color w:val="233E5F"/>
        </w:rPr>
        <w:t>:-</w:t>
      </w:r>
    </w:p>
    <w:p>
      <w:pPr>
        <w:pStyle w:val="BodyText"/>
        <w:spacing w:before="3"/>
        <w:rPr>
          <w:b/>
          <w:sz w:val="40"/>
        </w:rPr>
      </w:pPr>
    </w:p>
    <w:p>
      <w:pPr>
        <w:pStyle w:val="ListParagraph"/>
        <w:numPr>
          <w:ilvl w:val="0"/>
          <w:numId w:val="8"/>
        </w:numPr>
        <w:tabs>
          <w:tab w:pos="624" w:val="left" w:leader="none"/>
          <w:tab w:pos="625" w:val="left" w:leader="none"/>
        </w:tabs>
        <w:spacing w:line="273" w:lineRule="auto" w:before="0" w:after="0"/>
        <w:ind w:left="624" w:right="797" w:hanging="360"/>
        <w:jc w:val="left"/>
        <w:rPr>
          <w:sz w:val="28"/>
        </w:rPr>
      </w:pPr>
      <w:r>
        <w:rPr>
          <w:sz w:val="28"/>
        </w:rPr>
        <w:t>To Continuously Enhance my Knowledge, Skills ,and experience by getting</w:t>
      </w:r>
      <w:r>
        <w:rPr>
          <w:spacing w:val="-67"/>
          <w:sz w:val="28"/>
        </w:rPr>
        <w:t> </w:t>
      </w:r>
      <w:r>
        <w:rPr>
          <w:sz w:val="28"/>
        </w:rPr>
        <w:t>involved in Challenging work Environments and give best performance to</w:t>
      </w:r>
      <w:r>
        <w:rPr>
          <w:spacing w:val="1"/>
          <w:sz w:val="28"/>
        </w:rPr>
        <w:t> </w:t>
      </w:r>
      <w:r>
        <w:rPr>
          <w:sz w:val="28"/>
        </w:rPr>
        <w:t>organisation as</w:t>
      </w:r>
      <w:r>
        <w:rPr>
          <w:spacing w:val="1"/>
          <w:sz w:val="28"/>
        </w:rPr>
        <w:t> </w:t>
      </w:r>
      <w:r>
        <w:rPr>
          <w:sz w:val="28"/>
        </w:rPr>
        <w:t>possible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my</w:t>
      </w:r>
      <w:r>
        <w:rPr>
          <w:spacing w:val="-5"/>
          <w:sz w:val="28"/>
        </w:rPr>
        <w:t> </w:t>
      </w:r>
      <w:r>
        <w:rPr>
          <w:sz w:val="28"/>
        </w:rPr>
        <w:t>skills</w:t>
      </w:r>
      <w:r>
        <w:rPr>
          <w:spacing w:val="1"/>
          <w:sz w:val="28"/>
        </w:rPr>
        <w:t> </w:t>
      </w:r>
      <w:r>
        <w:rPr>
          <w:sz w:val="28"/>
        </w:rPr>
        <w:t>and personal</w:t>
      </w:r>
      <w:r>
        <w:rPr>
          <w:spacing w:val="-3"/>
          <w:sz w:val="28"/>
        </w:rPr>
        <w:t> </w:t>
      </w:r>
      <w:r>
        <w:rPr>
          <w:sz w:val="28"/>
        </w:rPr>
        <w:t>growth..</w:t>
      </w:r>
    </w:p>
    <w:p>
      <w:pPr>
        <w:pStyle w:val="BodyText"/>
        <w:rPr>
          <w:sz w:val="30"/>
        </w:rPr>
      </w:pPr>
    </w:p>
    <w:p>
      <w:pPr>
        <w:pStyle w:val="Heading1"/>
        <w:spacing w:before="238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901700</wp:posOffset>
            </wp:positionH>
            <wp:positionV relativeFrom="paragraph">
              <wp:posOffset>401415</wp:posOffset>
            </wp:positionV>
            <wp:extent cx="2582073" cy="45434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073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E5F"/>
        </w:rPr>
        <w:t>Educational</w:t>
      </w:r>
      <w:r>
        <w:rPr>
          <w:color w:val="233E5F"/>
          <w:spacing w:val="-3"/>
        </w:rPr>
        <w:t> </w:t>
      </w:r>
      <w:r>
        <w:rPr>
          <w:color w:val="233E5F"/>
        </w:rPr>
        <w:t>Qualification</w:t>
      </w:r>
      <w:r>
        <w:rPr>
          <w:color w:val="233E5F"/>
          <w:spacing w:val="-2"/>
        </w:rPr>
        <w:t> </w:t>
      </w:r>
      <w:r>
        <w:rPr>
          <w:color w:val="233E5F"/>
        </w:rPr>
        <w:t>:-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tbl>
      <w:tblPr>
        <w:tblW w:w="0" w:type="auto"/>
        <w:jc w:val="left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715"/>
        <w:gridCol w:w="3685"/>
        <w:gridCol w:w="1938"/>
      </w:tblGrid>
      <w:tr>
        <w:trPr>
          <w:trHeight w:val="738" w:hRule="atLeast"/>
        </w:trPr>
        <w:tc>
          <w:tcPr>
            <w:tcW w:w="1258" w:type="dxa"/>
          </w:tcPr>
          <w:p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EXAMS</w:t>
            </w:r>
          </w:p>
          <w:p>
            <w:pPr>
              <w:pStyle w:val="TableParagraph"/>
              <w:spacing w:before="1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/DEGREE</w:t>
            </w:r>
          </w:p>
        </w:tc>
        <w:tc>
          <w:tcPr>
            <w:tcW w:w="1715" w:type="dxa"/>
          </w:tcPr>
          <w:p>
            <w:pPr>
              <w:pStyle w:val="TableParagraph"/>
              <w:ind w:left="107" w:right="50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YEAR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3685" w:type="dxa"/>
          </w:tcPr>
          <w:p>
            <w:pPr>
              <w:pStyle w:val="TableParagraph"/>
              <w:spacing w:line="271" w:lineRule="exact"/>
              <w:ind w:left="615"/>
              <w:rPr>
                <w:b/>
                <w:sz w:val="24"/>
              </w:rPr>
            </w:pPr>
            <w:r>
              <w:rPr>
                <w:b/>
                <w:sz w:val="24"/>
              </w:rPr>
              <w:t>INSTITTUTE</w:t>
            </w:r>
          </w:p>
        </w:tc>
        <w:tc>
          <w:tcPr>
            <w:tcW w:w="1938" w:type="dxa"/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666" w:hRule="atLeast"/>
        </w:trPr>
        <w:tc>
          <w:tcPr>
            <w:tcW w:w="1258" w:type="dxa"/>
          </w:tcPr>
          <w:p>
            <w:pPr>
              <w:pStyle w:val="TableParagraph"/>
              <w:spacing w:line="266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B.C.A</w:t>
            </w:r>
          </w:p>
        </w:tc>
        <w:tc>
          <w:tcPr>
            <w:tcW w:w="1715" w:type="dxa"/>
          </w:tcPr>
          <w:p>
            <w:pPr>
              <w:pStyle w:val="TableParagraph"/>
              <w:spacing w:line="266" w:lineRule="exact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2016-2019</w:t>
            </w:r>
          </w:p>
        </w:tc>
        <w:tc>
          <w:tcPr>
            <w:tcW w:w="3685" w:type="dxa"/>
          </w:tcPr>
          <w:p>
            <w:pPr>
              <w:pStyle w:val="TableParagraph"/>
              <w:ind w:left="106" w:right="77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Colleage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1938" w:type="dxa"/>
          </w:tcPr>
          <w:p>
            <w:pPr>
              <w:pStyle w:val="TableParagraph"/>
              <w:spacing w:line="266" w:lineRule="exact"/>
              <w:ind w:left="635" w:right="523"/>
              <w:jc w:val="center"/>
              <w:rPr>
                <w:sz w:val="24"/>
              </w:rPr>
            </w:pPr>
            <w:r>
              <w:rPr>
                <w:sz w:val="24"/>
              </w:rPr>
              <w:t>49%</w:t>
            </w:r>
          </w:p>
        </w:tc>
      </w:tr>
      <w:tr>
        <w:trPr>
          <w:trHeight w:val="668" w:hRule="atLeast"/>
        </w:trPr>
        <w:tc>
          <w:tcPr>
            <w:tcW w:w="1258" w:type="dxa"/>
          </w:tcPr>
          <w:p>
            <w:pPr>
              <w:pStyle w:val="TableParagraph"/>
              <w:spacing w:line="266" w:lineRule="exact"/>
              <w:ind w:right="270"/>
              <w:jc w:val="right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1715" w:type="dxa"/>
          </w:tcPr>
          <w:p>
            <w:pPr>
              <w:pStyle w:val="TableParagraph"/>
              <w:spacing w:line="266" w:lineRule="exact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</w:tc>
        <w:tc>
          <w:tcPr>
            <w:tcW w:w="3685" w:type="dxa"/>
          </w:tcPr>
          <w:p>
            <w:pPr>
              <w:pStyle w:val="TableParagraph"/>
              <w:spacing w:line="269" w:lineRule="exact"/>
              <w:ind w:left="3"/>
              <w:rPr>
                <w:sz w:val="24"/>
              </w:rPr>
            </w:pPr>
            <w:r>
              <w:rPr>
                <w:sz w:val="24"/>
              </w:rPr>
              <w:t>Shree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Muktajivan Highschool</w:t>
            </w:r>
          </w:p>
        </w:tc>
        <w:tc>
          <w:tcPr>
            <w:tcW w:w="1938" w:type="dxa"/>
          </w:tcPr>
          <w:p>
            <w:pPr>
              <w:pStyle w:val="TableParagraph"/>
              <w:spacing w:line="266" w:lineRule="exact"/>
              <w:ind w:left="706"/>
              <w:rPr>
                <w:sz w:val="24"/>
              </w:rPr>
            </w:pPr>
            <w:r>
              <w:rPr>
                <w:sz w:val="24"/>
              </w:rPr>
              <w:t>56.2%</w:t>
            </w:r>
          </w:p>
        </w:tc>
      </w:tr>
      <w:tr>
        <w:trPr>
          <w:trHeight w:val="683" w:hRule="atLeast"/>
        </w:trPr>
        <w:tc>
          <w:tcPr>
            <w:tcW w:w="1258" w:type="dxa"/>
          </w:tcPr>
          <w:p>
            <w:pPr>
              <w:pStyle w:val="TableParagraph"/>
              <w:spacing w:line="266" w:lineRule="exact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1715" w:type="dxa"/>
          </w:tcPr>
          <w:p>
            <w:pPr>
              <w:pStyle w:val="TableParagraph"/>
              <w:spacing w:line="266" w:lineRule="exact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2013-2014</w:t>
            </w:r>
          </w:p>
        </w:tc>
        <w:tc>
          <w:tcPr>
            <w:tcW w:w="3685" w:type="dxa"/>
          </w:tcPr>
          <w:p>
            <w:pPr>
              <w:pStyle w:val="TableParagraph"/>
              <w:spacing w:line="269" w:lineRule="exact"/>
              <w:ind w:left="3"/>
              <w:rPr>
                <w:sz w:val="24"/>
              </w:rPr>
            </w:pPr>
            <w:r>
              <w:rPr>
                <w:sz w:val="24"/>
              </w:rPr>
              <w:t>Shree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Muktajivan Highschool</w:t>
            </w:r>
          </w:p>
        </w:tc>
        <w:tc>
          <w:tcPr>
            <w:tcW w:w="1938" w:type="dxa"/>
          </w:tcPr>
          <w:p>
            <w:pPr>
              <w:pStyle w:val="TableParagraph"/>
              <w:spacing w:line="266" w:lineRule="exact"/>
              <w:ind w:left="635" w:right="627"/>
              <w:jc w:val="center"/>
              <w:rPr>
                <w:sz w:val="24"/>
              </w:rPr>
            </w:pPr>
            <w:r>
              <w:rPr>
                <w:sz w:val="24"/>
              </w:rPr>
              <w:t>58.5%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spacing w:before="237"/>
        <w:ind w:left="101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901700</wp:posOffset>
            </wp:positionH>
            <wp:positionV relativeFrom="paragraph">
              <wp:posOffset>400907</wp:posOffset>
            </wp:positionV>
            <wp:extent cx="2582073" cy="45434"/>
            <wp:effectExtent l="0" t="0" r="0" b="0"/>
            <wp:wrapTopAndBottom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073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3E5F"/>
          <w:sz w:val="32"/>
        </w:rPr>
        <w:t>Industrial</w:t>
      </w:r>
      <w:r>
        <w:rPr>
          <w:b/>
          <w:color w:val="233E5F"/>
          <w:spacing w:val="-2"/>
          <w:sz w:val="32"/>
        </w:rPr>
        <w:t> </w:t>
      </w:r>
      <w:r>
        <w:rPr>
          <w:b/>
          <w:color w:val="233E5F"/>
          <w:sz w:val="32"/>
        </w:rPr>
        <w:t>Training</w:t>
      </w:r>
      <w:r>
        <w:rPr>
          <w:b/>
          <w:color w:val="233E5F"/>
          <w:spacing w:val="-2"/>
          <w:sz w:val="32"/>
        </w:rPr>
        <w:t> </w:t>
      </w:r>
      <w:r>
        <w:rPr>
          <w:b/>
          <w:color w:val="233E5F"/>
          <w:sz w:val="32"/>
        </w:rPr>
        <w:t>Project</w:t>
      </w:r>
      <w:r>
        <w:rPr>
          <w:b/>
          <w:color w:val="233E5F"/>
          <w:spacing w:val="79"/>
          <w:sz w:val="32"/>
        </w:rPr>
        <w:t> </w:t>
      </w:r>
      <w:r>
        <w:rPr>
          <w:b/>
          <w:color w:val="233E5F"/>
          <w:sz w:val="32"/>
        </w:rPr>
        <w:t>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</w:p>
    <w:tbl>
      <w:tblPr>
        <w:tblW w:w="0" w:type="auto"/>
        <w:jc w:val="left"/>
        <w:tblInd w:w="1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6851"/>
      </w:tblGrid>
      <w:tr>
        <w:trPr>
          <w:trHeight w:val="585" w:hRule="atLeast"/>
        </w:trPr>
        <w:tc>
          <w:tcPr>
            <w:tcW w:w="2410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851" w:type="dxa"/>
          </w:tcPr>
          <w:p>
            <w:pPr>
              <w:pStyle w:val="TableParagraph"/>
              <w:spacing w:line="266" w:lineRule="exact"/>
              <w:ind w:left="124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08" w:hRule="atLeast"/>
        </w:trPr>
        <w:tc>
          <w:tcPr>
            <w:tcW w:w="2410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&amp;Technology</w:t>
            </w:r>
          </w:p>
        </w:tc>
        <w:tc>
          <w:tcPr>
            <w:tcW w:w="6851" w:type="dxa"/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PHP,HTML5,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CSS</w:t>
            </w:r>
          </w:p>
        </w:tc>
      </w:tr>
      <w:tr>
        <w:trPr>
          <w:trHeight w:val="311" w:hRule="atLeast"/>
        </w:trPr>
        <w:tc>
          <w:tcPr>
            <w:tcW w:w="2410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851" w:type="dxa"/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6 Month</w:t>
            </w:r>
          </w:p>
        </w:tc>
      </w:tr>
      <w:tr>
        <w:trPr>
          <w:trHeight w:val="309" w:hRule="atLeast"/>
        </w:trPr>
        <w:tc>
          <w:tcPr>
            <w:tcW w:w="2410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</w:tc>
        <w:tc>
          <w:tcPr>
            <w:tcW w:w="6851" w:type="dxa"/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08" w:hRule="atLeast"/>
        </w:trPr>
        <w:tc>
          <w:tcPr>
            <w:tcW w:w="2410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851" w:type="dxa"/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Bascom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Bridge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Education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Pvt Ltd</w:t>
            </w:r>
          </w:p>
        </w:tc>
      </w:tr>
    </w:tbl>
    <w:p>
      <w:pPr>
        <w:spacing w:after="0" w:line="266" w:lineRule="exact"/>
        <w:rPr>
          <w:sz w:val="24"/>
        </w:rPr>
        <w:sectPr>
          <w:pgSz w:w="12240" w:h="15840"/>
          <w:pgMar w:top="920" w:bottom="280" w:left="1320" w:right="98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pStyle w:val="Heading1"/>
        <w:spacing w:before="86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901700</wp:posOffset>
            </wp:positionH>
            <wp:positionV relativeFrom="paragraph">
              <wp:posOffset>306546</wp:posOffset>
            </wp:positionV>
            <wp:extent cx="2582073" cy="45434"/>
            <wp:effectExtent l="0" t="0" r="0" b="0"/>
            <wp:wrapTopAndBottom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073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E5F"/>
        </w:rPr>
        <w:t>Technical</w:t>
      </w:r>
      <w:r>
        <w:rPr>
          <w:color w:val="233E5F"/>
          <w:spacing w:val="-2"/>
        </w:rPr>
        <w:t> </w:t>
      </w:r>
      <w:r>
        <w:rPr>
          <w:color w:val="233E5F"/>
        </w:rPr>
        <w:t>skills</w:t>
      </w:r>
      <w:r>
        <w:rPr>
          <w:color w:val="233E5F"/>
          <w:spacing w:val="79"/>
        </w:rPr>
        <w:t> </w:t>
      </w:r>
      <w:r>
        <w:rPr>
          <w:color w:val="233E5F"/>
        </w:rPr>
        <w:t>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tbl>
      <w:tblPr>
        <w:tblW w:w="0" w:type="auto"/>
        <w:jc w:val="left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4679"/>
      </w:tblGrid>
      <w:tr>
        <w:trPr>
          <w:trHeight w:val="671" w:hRule="atLeast"/>
        </w:trPr>
        <w:tc>
          <w:tcPr>
            <w:tcW w:w="2269" w:type="dxa"/>
          </w:tcPr>
          <w:p>
            <w:pPr>
              <w:pStyle w:val="TableParagraph"/>
              <w:spacing w:line="273" w:lineRule="exact"/>
              <w:ind w:left="98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467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FLASH</w:t>
            </w:r>
          </w:p>
        </w:tc>
      </w:tr>
      <w:tr>
        <w:trPr>
          <w:trHeight w:val="674" w:hRule="atLeast"/>
        </w:trPr>
        <w:tc>
          <w:tcPr>
            <w:tcW w:w="2269" w:type="dxa"/>
          </w:tcPr>
          <w:p>
            <w:pPr>
              <w:pStyle w:val="TableParagraph"/>
              <w:spacing w:line="275" w:lineRule="exact"/>
              <w:ind w:left="98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467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</w:tr>
      <w:tr>
        <w:trPr>
          <w:trHeight w:val="671" w:hRule="atLeast"/>
        </w:trPr>
        <w:tc>
          <w:tcPr>
            <w:tcW w:w="2269" w:type="dxa"/>
          </w:tcPr>
          <w:p>
            <w:pPr>
              <w:pStyle w:val="TableParagraph"/>
              <w:spacing w:line="273" w:lineRule="exact"/>
              <w:ind w:left="98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467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spacing w:before="220"/>
        <w:ind w:left="101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901700</wp:posOffset>
            </wp:positionH>
            <wp:positionV relativeFrom="paragraph">
              <wp:posOffset>391001</wp:posOffset>
            </wp:positionV>
            <wp:extent cx="2544181" cy="44767"/>
            <wp:effectExtent l="0" t="0" r="0" b="0"/>
            <wp:wrapTopAndBottom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181" cy="4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3E5F"/>
          <w:sz w:val="32"/>
        </w:rPr>
        <w:t>Language</w:t>
      </w:r>
      <w:r>
        <w:rPr>
          <w:b/>
          <w:color w:val="233E5F"/>
          <w:spacing w:val="-2"/>
          <w:sz w:val="32"/>
        </w:rPr>
        <w:t> </w:t>
      </w:r>
      <w:r>
        <w:rPr>
          <w:b/>
          <w:color w:val="233E5F"/>
          <w:sz w:val="32"/>
        </w:rPr>
        <w:t>known</w:t>
      </w:r>
      <w:r>
        <w:rPr>
          <w:b/>
          <w:color w:val="233E5F"/>
          <w:spacing w:val="74"/>
          <w:sz w:val="32"/>
        </w:rPr>
        <w:t> </w:t>
      </w:r>
      <w:r>
        <w:rPr>
          <w:b/>
          <w:color w:val="233E5F"/>
          <w:sz w:val="32"/>
        </w:rPr>
        <w:t>:-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5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2268"/>
        <w:gridCol w:w="2055"/>
        <w:gridCol w:w="1916"/>
      </w:tblGrid>
      <w:tr>
        <w:trPr>
          <w:trHeight w:val="496" w:hRule="atLeast"/>
        </w:trPr>
        <w:tc>
          <w:tcPr>
            <w:tcW w:w="1700" w:type="dxa"/>
          </w:tcPr>
          <w:p>
            <w:pPr>
              <w:pStyle w:val="TableParagraph"/>
              <w:spacing w:line="271" w:lineRule="exact"/>
              <w:ind w:left="188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2268" w:type="dxa"/>
          </w:tcPr>
          <w:p>
            <w:pPr>
              <w:pStyle w:val="TableParagraph"/>
              <w:spacing w:line="271" w:lineRule="exact"/>
              <w:ind w:left="736" w:right="7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2055" w:type="dxa"/>
          </w:tcPr>
          <w:p>
            <w:pPr>
              <w:pStyle w:val="TableParagraph"/>
              <w:spacing w:line="271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</w:p>
        </w:tc>
        <w:tc>
          <w:tcPr>
            <w:tcW w:w="1916" w:type="dxa"/>
          </w:tcPr>
          <w:p>
            <w:pPr>
              <w:pStyle w:val="TableParagraph"/>
              <w:spacing w:line="271" w:lineRule="exact"/>
              <w:ind w:left="611"/>
              <w:rPr>
                <w:b/>
                <w:sz w:val="24"/>
              </w:rPr>
            </w:pPr>
            <w:r>
              <w:rPr>
                <w:b/>
                <w:sz w:val="24"/>
              </w:rPr>
              <w:t>SPEAK</w:t>
            </w:r>
          </w:p>
        </w:tc>
      </w:tr>
      <w:tr>
        <w:trPr>
          <w:trHeight w:val="282" w:hRule="atLeast"/>
        </w:trPr>
        <w:tc>
          <w:tcPr>
            <w:tcW w:w="1700" w:type="dxa"/>
          </w:tcPr>
          <w:p>
            <w:pPr>
              <w:pStyle w:val="TableParagraph"/>
              <w:spacing w:line="263" w:lineRule="exact"/>
              <w:ind w:left="181" w:right="70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268" w:type="dxa"/>
          </w:tcPr>
          <w:p>
            <w:pPr>
              <w:pStyle w:val="TableParagraph"/>
              <w:spacing w:line="263" w:lineRule="exact"/>
              <w:ind w:left="30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055" w:type="dxa"/>
          </w:tcPr>
          <w:p>
            <w:pPr>
              <w:pStyle w:val="TableParagraph"/>
              <w:spacing w:line="263" w:lineRule="exact"/>
              <w:ind w:left="15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916" w:type="dxa"/>
          </w:tcPr>
          <w:p>
            <w:pPr>
              <w:pStyle w:val="TableParagraph"/>
              <w:spacing w:line="263" w:lineRule="exact"/>
              <w:ind w:left="303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>
        <w:trPr>
          <w:trHeight w:val="395" w:hRule="atLeast"/>
        </w:trPr>
        <w:tc>
          <w:tcPr>
            <w:tcW w:w="1700" w:type="dxa"/>
          </w:tcPr>
          <w:p>
            <w:pPr>
              <w:pStyle w:val="TableParagraph"/>
              <w:spacing w:line="266" w:lineRule="exact"/>
              <w:ind w:left="188" w:right="69"/>
              <w:jc w:val="center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2268" w:type="dxa"/>
          </w:tcPr>
          <w:p>
            <w:pPr>
              <w:pStyle w:val="TableParagraph"/>
              <w:spacing w:line="265" w:lineRule="exact"/>
              <w:ind w:left="30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055" w:type="dxa"/>
          </w:tcPr>
          <w:p>
            <w:pPr>
              <w:pStyle w:val="TableParagraph"/>
              <w:spacing w:before="1"/>
              <w:ind w:right="419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916" w:type="dxa"/>
          </w:tcPr>
          <w:p>
            <w:pPr>
              <w:pStyle w:val="TableParagraph"/>
              <w:spacing w:line="265" w:lineRule="exact"/>
              <w:ind w:left="303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>
        <w:trPr>
          <w:trHeight w:val="349" w:hRule="atLeast"/>
        </w:trPr>
        <w:tc>
          <w:tcPr>
            <w:tcW w:w="1700" w:type="dxa"/>
          </w:tcPr>
          <w:p>
            <w:pPr>
              <w:pStyle w:val="TableParagraph"/>
              <w:spacing w:line="266" w:lineRule="exact"/>
              <w:ind w:left="187" w:right="70"/>
              <w:jc w:val="center"/>
              <w:rPr>
                <w:sz w:val="24"/>
              </w:rPr>
            </w:pPr>
            <w:r>
              <w:rPr>
                <w:sz w:val="24"/>
              </w:rPr>
              <w:t>GUJARATI</w:t>
            </w:r>
          </w:p>
        </w:tc>
        <w:tc>
          <w:tcPr>
            <w:tcW w:w="2268" w:type="dxa"/>
          </w:tcPr>
          <w:p>
            <w:pPr>
              <w:pStyle w:val="TableParagraph"/>
              <w:spacing w:line="265" w:lineRule="exact"/>
              <w:ind w:left="30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055" w:type="dxa"/>
          </w:tcPr>
          <w:p>
            <w:pPr>
              <w:pStyle w:val="TableParagraph"/>
              <w:spacing w:line="265" w:lineRule="exact"/>
              <w:ind w:right="419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916" w:type="dxa"/>
          </w:tcPr>
          <w:p>
            <w:pPr>
              <w:pStyle w:val="TableParagraph"/>
              <w:spacing w:line="265" w:lineRule="exact"/>
              <w:ind w:left="303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49"/>
        </w:rPr>
      </w:pPr>
    </w:p>
    <w:p>
      <w:pPr>
        <w:pStyle w:val="ListParagraph"/>
        <w:numPr>
          <w:ilvl w:val="1"/>
          <w:numId w:val="8"/>
        </w:numPr>
        <w:tabs>
          <w:tab w:pos="821" w:val="left" w:leader="none"/>
          <w:tab w:pos="822" w:val="left" w:leader="none"/>
          <w:tab w:pos="2981" w:val="left" w:leader="none"/>
        </w:tabs>
        <w:spacing w:line="313" w:lineRule="exact" w:before="0" w:after="0"/>
        <w:ind w:left="821" w:right="0" w:hanging="361"/>
        <w:jc w:val="left"/>
        <w:rPr>
          <w:rFonts w:ascii="Symbol" w:hAnsi="Symbol"/>
          <w:sz w:val="28"/>
        </w:rPr>
      </w:pPr>
      <w:r>
        <w:rPr>
          <w:b/>
          <w:sz w:val="28"/>
        </w:rPr>
        <w:t>Strength</w:t>
        <w:tab/>
      </w:r>
      <w:r>
        <w:rPr>
          <w:sz w:val="28"/>
        </w:rPr>
        <w:t>:-</w:t>
      </w:r>
      <w:r>
        <w:rPr>
          <w:spacing w:val="-9"/>
          <w:sz w:val="28"/>
        </w:rPr>
        <w:t> </w:t>
      </w:r>
      <w:r>
        <w:rPr>
          <w:sz w:val="28"/>
        </w:rPr>
        <w:t>Accept</w:t>
      </w:r>
      <w:r>
        <w:rPr>
          <w:spacing w:val="-8"/>
          <w:sz w:val="28"/>
        </w:rPr>
        <w:t> </w:t>
      </w:r>
      <w:r>
        <w:rPr>
          <w:sz w:val="28"/>
        </w:rPr>
        <w:t>New</w:t>
      </w:r>
      <w:r>
        <w:rPr>
          <w:spacing w:val="-9"/>
          <w:sz w:val="28"/>
        </w:rPr>
        <w:t> </w:t>
      </w:r>
      <w:r>
        <w:rPr>
          <w:sz w:val="28"/>
        </w:rPr>
        <w:t>Challenges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Positive</w:t>
      </w:r>
      <w:r>
        <w:rPr>
          <w:spacing w:val="-7"/>
          <w:sz w:val="28"/>
        </w:rPr>
        <w:t> </w:t>
      </w:r>
      <w:r>
        <w:rPr>
          <w:sz w:val="28"/>
        </w:rPr>
        <w:t>Thinking,</w:t>
      </w:r>
      <w:r>
        <w:rPr>
          <w:spacing w:val="-9"/>
          <w:sz w:val="28"/>
        </w:rPr>
        <w:t> </w:t>
      </w:r>
      <w:r>
        <w:rPr>
          <w:sz w:val="28"/>
        </w:rPr>
        <w:t>Punctual</w:t>
      </w:r>
    </w:p>
    <w:p>
      <w:pPr>
        <w:pStyle w:val="ListParagraph"/>
        <w:numPr>
          <w:ilvl w:val="1"/>
          <w:numId w:val="8"/>
        </w:numPr>
        <w:tabs>
          <w:tab w:pos="821" w:val="left" w:leader="none"/>
          <w:tab w:pos="822" w:val="left" w:leader="none"/>
          <w:tab w:pos="2981" w:val="left" w:leader="none"/>
        </w:tabs>
        <w:spacing w:line="305" w:lineRule="exact" w:before="0" w:after="0"/>
        <w:ind w:left="821" w:right="0" w:hanging="361"/>
        <w:jc w:val="left"/>
        <w:rPr>
          <w:rFonts w:ascii="Symbol" w:hAnsi="Symbol"/>
          <w:sz w:val="28"/>
        </w:rPr>
      </w:pPr>
      <w:r>
        <w:rPr>
          <w:b/>
          <w:sz w:val="28"/>
        </w:rPr>
        <w:t>Weakness</w:t>
        <w:tab/>
      </w:r>
      <w:r>
        <w:rPr>
          <w:sz w:val="28"/>
        </w:rPr>
        <w:t>:-</w:t>
      </w:r>
      <w:r>
        <w:rPr>
          <w:spacing w:val="-4"/>
          <w:sz w:val="28"/>
        </w:rPr>
        <w:t> </w:t>
      </w:r>
      <w:r>
        <w:rPr>
          <w:sz w:val="28"/>
        </w:rPr>
        <w:t>Ask</w:t>
      </w:r>
      <w:r>
        <w:rPr>
          <w:spacing w:val="-1"/>
          <w:sz w:val="28"/>
        </w:rPr>
        <w:t> </w:t>
      </w:r>
      <w:r>
        <w:rPr>
          <w:sz w:val="28"/>
        </w:rPr>
        <w:t>too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6"/>
          <w:sz w:val="28"/>
        </w:rPr>
        <w:t> </w:t>
      </w:r>
      <w:r>
        <w:rPr>
          <w:sz w:val="28"/>
        </w:rPr>
        <w:t>questions</w:t>
      </w:r>
      <w:r>
        <w:rPr>
          <w:spacing w:val="-1"/>
          <w:sz w:val="28"/>
        </w:rPr>
        <w:t> </w:t>
      </w: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confused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until</w:t>
      </w:r>
      <w:r>
        <w:rPr>
          <w:spacing w:val="-1"/>
          <w:sz w:val="28"/>
        </w:rPr>
        <w:t> </w:t>
      </w:r>
      <w:r>
        <w:rPr>
          <w:sz w:val="28"/>
        </w:rPr>
        <w:t>clear</w:t>
      </w:r>
    </w:p>
    <w:p>
      <w:pPr>
        <w:pStyle w:val="ListParagraph"/>
        <w:numPr>
          <w:ilvl w:val="1"/>
          <w:numId w:val="8"/>
        </w:numPr>
        <w:tabs>
          <w:tab w:pos="821" w:val="left" w:leader="none"/>
          <w:tab w:pos="822" w:val="left" w:leader="none"/>
          <w:tab w:pos="2981" w:val="left" w:leader="none"/>
        </w:tabs>
        <w:spacing w:line="334" w:lineRule="exact" w:before="0" w:after="0"/>
        <w:ind w:left="821" w:right="0" w:hanging="361"/>
        <w:jc w:val="left"/>
        <w:rPr>
          <w:rFonts w:ascii="Symbol" w:hAnsi="Symbol"/>
          <w:sz w:val="28"/>
        </w:rPr>
      </w:pPr>
      <w:r>
        <w:rPr>
          <w:b/>
          <w:sz w:val="28"/>
        </w:rPr>
        <w:t>Current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salary</w:t>
        <w:tab/>
      </w:r>
      <w:r>
        <w:rPr>
          <w:sz w:val="28"/>
        </w:rPr>
        <w:t>:-</w:t>
      </w:r>
      <w:r>
        <w:rPr>
          <w:spacing w:val="-2"/>
          <w:sz w:val="28"/>
        </w:rPr>
        <w:t> </w:t>
      </w:r>
      <w:r>
        <w:rPr>
          <w:sz w:val="28"/>
        </w:rPr>
        <w:t>Rs.12000/-</w:t>
      </w:r>
      <w:r>
        <w:rPr>
          <w:spacing w:val="-3"/>
          <w:sz w:val="28"/>
        </w:rPr>
        <w:t> </w:t>
      </w:r>
      <w:r>
        <w:rPr>
          <w:sz w:val="28"/>
        </w:rPr>
        <w:t>+</w:t>
      </w:r>
      <w:r>
        <w:rPr>
          <w:spacing w:val="-2"/>
          <w:sz w:val="28"/>
        </w:rPr>
        <w:t> </w:t>
      </w:r>
      <w:r>
        <w:rPr>
          <w:sz w:val="28"/>
        </w:rPr>
        <w:t>Perks</w:t>
      </w:r>
    </w:p>
    <w:p>
      <w:pPr>
        <w:pStyle w:val="ListParagraph"/>
        <w:numPr>
          <w:ilvl w:val="1"/>
          <w:numId w:val="8"/>
        </w:numPr>
        <w:tabs>
          <w:tab w:pos="821" w:val="left" w:leader="none"/>
          <w:tab w:pos="822" w:val="left" w:leader="none"/>
          <w:tab w:pos="2988" w:val="left" w:leader="none"/>
        </w:tabs>
        <w:spacing w:line="342" w:lineRule="exact" w:before="0" w:after="0"/>
        <w:ind w:left="821" w:right="0" w:hanging="361"/>
        <w:jc w:val="left"/>
        <w:rPr>
          <w:rFonts w:ascii="Symbol" w:hAnsi="Symbol"/>
          <w:sz w:val="28"/>
        </w:rPr>
      </w:pPr>
      <w:r>
        <w:rPr>
          <w:b/>
          <w:sz w:val="28"/>
        </w:rPr>
        <w:t>Salary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Expected</w:t>
        <w:tab/>
      </w:r>
      <w:r>
        <w:rPr>
          <w:sz w:val="28"/>
        </w:rPr>
        <w:t>:-</w:t>
      </w:r>
      <w:r>
        <w:rPr>
          <w:spacing w:val="-4"/>
          <w:sz w:val="28"/>
        </w:rPr>
        <w:t> </w:t>
      </w:r>
      <w:r>
        <w:rPr>
          <w:sz w:val="28"/>
        </w:rPr>
        <w:t>Negotiable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264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1005205</wp:posOffset>
            </wp:positionH>
            <wp:positionV relativeFrom="paragraph">
              <wp:posOffset>244097</wp:posOffset>
            </wp:positionV>
            <wp:extent cx="1602768" cy="6953"/>
            <wp:effectExtent l="0" t="0" r="0" b="0"/>
            <wp:wrapTopAndBottom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68" cy="6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Declaration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line="242" w:lineRule="auto" w:before="121"/>
        <w:ind w:left="602"/>
      </w:pP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furnished</w:t>
      </w:r>
      <w:r>
        <w:rPr>
          <w:spacing w:val="-4"/>
        </w:rPr>
        <w:t> </w:t>
      </w:r>
      <w:r>
        <w:rPr/>
        <w:t>information is</w:t>
      </w:r>
      <w:r>
        <w:rPr>
          <w:spacing w:val="-1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67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belief</w:t>
      </w:r>
    </w:p>
    <w:p>
      <w:pPr>
        <w:pStyle w:val="BodyText"/>
        <w:spacing w:before="2"/>
        <w:rPr>
          <w:sz w:val="43"/>
        </w:rPr>
      </w:pPr>
    </w:p>
    <w:p>
      <w:pPr>
        <w:pStyle w:val="BodyText"/>
        <w:tabs>
          <w:tab w:pos="1629" w:val="left" w:leader="none"/>
        </w:tabs>
        <w:ind w:left="605"/>
      </w:pPr>
      <w:r>
        <w:rPr/>
        <w:t>Place</w:t>
        <w:tab/>
        <w:t>:</w:t>
      </w:r>
      <w:r>
        <w:rPr>
          <w:spacing w:val="2"/>
        </w:rPr>
        <w:t> </w:t>
      </w:r>
      <w:r>
        <w:rPr/>
        <w:t>Ahmedabad</w:t>
      </w:r>
    </w:p>
    <w:p>
      <w:pPr>
        <w:pStyle w:val="BodyText"/>
        <w:spacing w:before="2"/>
      </w:pPr>
    </w:p>
    <w:p>
      <w:pPr>
        <w:pStyle w:val="BodyText"/>
        <w:tabs>
          <w:tab w:pos="1617" w:val="left" w:leader="none"/>
          <w:tab w:pos="7122" w:val="left" w:leader="none"/>
        </w:tabs>
        <w:ind w:left="602"/>
      </w:pPr>
      <w:r>
        <w:rPr/>
        <w:t>Date</w:t>
        <w:tab/>
        <w:t>:</w:t>
        <w:tab/>
        <w:t>Signature</w:t>
      </w:r>
    </w:p>
    <w:sectPr>
      <w:pgSz w:w="12240" w:h="15840"/>
      <w:pgMar w:top="1500" w:bottom="280" w:left="13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624" w:hanging="360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33" w:hanging="432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1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8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9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1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4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33" w:hanging="432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1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8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9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1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43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106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1" w:lineRule="exact"/>
      <w:ind w:left="88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eerpatel290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Babubhai</dc:creator>
  <dcterms:created xsi:type="dcterms:W3CDTF">2021-06-21T04:22:24Z</dcterms:created>
  <dcterms:modified xsi:type="dcterms:W3CDTF">2021-06-21T04:22:24Z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2021-06-21T00:00:00Z</vt:filetime>
  </property>
</Properties>
</file>