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131" w:rsidRDefault="00D01678" w:rsidP="00D01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D01678">
        <w:rPr>
          <w:rFonts w:ascii="Times New Roman" w:hAnsi="Times New Roman" w:cs="Times New Roman"/>
          <w:b/>
          <w:sz w:val="36"/>
          <w:u w:val="single"/>
        </w:rPr>
        <w:t>CURRICULUM VITAE</w:t>
      </w:r>
    </w:p>
    <w:p w:rsidR="00D01678" w:rsidRDefault="00D01678" w:rsidP="00D016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01678" w:rsidRPr="00D01678" w:rsidRDefault="00D01678" w:rsidP="00D01678">
      <w:pPr>
        <w:spacing w:after="0" w:line="276" w:lineRule="auto"/>
        <w:rPr>
          <w:rFonts w:ascii="Cambria" w:hAnsi="Cambria" w:cs="Times New Roman"/>
          <w:b/>
          <w:sz w:val="28"/>
          <w:szCs w:val="24"/>
        </w:rPr>
      </w:pPr>
      <w:r w:rsidRPr="00D01678">
        <w:rPr>
          <w:rFonts w:ascii="Cambria" w:hAnsi="Cambria" w:cs="Times New Roman"/>
          <w:b/>
          <w:sz w:val="28"/>
          <w:szCs w:val="24"/>
        </w:rPr>
        <w:t>VAGHELA VIRENDRASINH GAMBHIRSINH</w:t>
      </w:r>
    </w:p>
    <w:p w:rsidR="00D01678" w:rsidRPr="00D01678" w:rsidRDefault="00D01678" w:rsidP="00D01678">
      <w:pPr>
        <w:spacing w:after="0" w:line="276" w:lineRule="auto"/>
        <w:rPr>
          <w:rFonts w:asciiTheme="minorHAnsi" w:hAnsiTheme="minorHAnsi" w:cs="Times New Roman"/>
          <w:sz w:val="24"/>
          <w:szCs w:val="24"/>
        </w:rPr>
      </w:pPr>
      <w:r w:rsidRPr="00D01678">
        <w:rPr>
          <w:rFonts w:asciiTheme="minorHAnsi" w:hAnsiTheme="minorHAnsi" w:cs="Times New Roman"/>
          <w:sz w:val="24"/>
          <w:szCs w:val="24"/>
        </w:rPr>
        <w:t xml:space="preserve">Email id- </w:t>
      </w:r>
      <w:hyperlink r:id="rId5" w:history="1">
        <w:r w:rsidRPr="00D01678">
          <w:rPr>
            <w:rStyle w:val="Hyperlink"/>
            <w:rFonts w:asciiTheme="minorHAnsi" w:hAnsiTheme="minorHAnsi" w:cs="Times New Roman"/>
            <w:sz w:val="24"/>
            <w:szCs w:val="24"/>
          </w:rPr>
          <w:t>virendrasinhvagh@gmail.com</w:t>
        </w:r>
      </w:hyperlink>
    </w:p>
    <w:p w:rsidR="00D01678" w:rsidRDefault="00D01678" w:rsidP="00D01678">
      <w:pPr>
        <w:spacing w:after="0" w:line="276" w:lineRule="auto"/>
        <w:rPr>
          <w:rFonts w:asciiTheme="minorHAnsi" w:hAnsiTheme="minorHAnsi" w:cs="Times New Roman"/>
          <w:sz w:val="24"/>
          <w:szCs w:val="24"/>
        </w:rPr>
      </w:pPr>
      <w:r w:rsidRPr="00D01678">
        <w:rPr>
          <w:rFonts w:asciiTheme="minorHAnsi" w:hAnsiTheme="minorHAnsi" w:cs="Times New Roman"/>
          <w:sz w:val="24"/>
          <w:szCs w:val="24"/>
        </w:rPr>
        <w:t>Contact no- 9724969728</w:t>
      </w:r>
    </w:p>
    <w:p w:rsidR="00D01678" w:rsidRDefault="00C6633B" w:rsidP="00D01678">
      <w:pPr>
        <w:rPr>
          <w:b/>
          <w:sz w:val="36"/>
          <w:u w:val="single"/>
        </w:rPr>
      </w:pPr>
      <w:r>
        <w:rPr>
          <w:b/>
          <w:sz w:val="36"/>
          <w:u w:val="single"/>
        </w:rPr>
        <w:pict>
          <v:rect id="_x0000_i1025" style="width:0;height:1.5pt" o:hralign="center" o:hrstd="t" o:hr="t" fillcolor="#a0a0a0" stroked="f"/>
        </w:pict>
      </w:r>
    </w:p>
    <w:p w:rsidR="00D01678" w:rsidRPr="00D01678" w:rsidRDefault="00D01678" w:rsidP="00DB3AE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b/>
          <w:sz w:val="32"/>
        </w:rPr>
      </w:pPr>
      <w:r w:rsidRPr="00D01678">
        <w:rPr>
          <w:rFonts w:asciiTheme="minorHAnsi" w:hAnsiTheme="minorHAnsi"/>
          <w:b/>
          <w:sz w:val="32"/>
        </w:rPr>
        <w:t>OBJECTIVE :</w:t>
      </w:r>
    </w:p>
    <w:p w:rsidR="00D01678" w:rsidRDefault="00D01678" w:rsidP="00D01678">
      <w:pPr>
        <w:pStyle w:val="ListParagraph"/>
        <w:jc w:val="both"/>
        <w:rPr>
          <w:rFonts w:asciiTheme="minorHAnsi" w:hAnsiTheme="minorHAnsi"/>
          <w:sz w:val="24"/>
        </w:rPr>
      </w:pPr>
      <w:r w:rsidRPr="00D01678">
        <w:rPr>
          <w:rFonts w:asciiTheme="minorHAnsi" w:hAnsiTheme="minorHAnsi"/>
          <w:sz w:val="24"/>
        </w:rPr>
        <w:t>To work in a challenging &amp; growth oriented environment. So as to apply my technical and analytical skills for the benefit of both, the organization and myself</w:t>
      </w:r>
      <w:r>
        <w:rPr>
          <w:rFonts w:asciiTheme="minorHAnsi" w:hAnsiTheme="minorHAnsi"/>
          <w:sz w:val="24"/>
        </w:rPr>
        <w:t>.</w:t>
      </w:r>
    </w:p>
    <w:p w:rsidR="00D01678" w:rsidRDefault="00D01678" w:rsidP="00D01678">
      <w:pPr>
        <w:pStyle w:val="ListParagraph"/>
        <w:jc w:val="both"/>
        <w:rPr>
          <w:rFonts w:asciiTheme="minorHAnsi" w:hAnsiTheme="minorHAnsi"/>
          <w:sz w:val="24"/>
        </w:rPr>
      </w:pPr>
    </w:p>
    <w:p w:rsidR="00D01678" w:rsidRPr="00D01678" w:rsidRDefault="00D01678" w:rsidP="00DB3AE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b/>
          <w:sz w:val="32"/>
        </w:rPr>
      </w:pPr>
      <w:r w:rsidRPr="00D01678">
        <w:rPr>
          <w:rFonts w:asciiTheme="minorHAnsi" w:hAnsiTheme="minorHAnsi"/>
          <w:b/>
          <w:sz w:val="32"/>
        </w:rPr>
        <w:t>TECHNICAL QUALIFICATIONS :</w:t>
      </w:r>
    </w:p>
    <w:p w:rsidR="00D01678" w:rsidRDefault="00D01678" w:rsidP="00DB3AEA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/>
          <w:sz w:val="24"/>
        </w:rPr>
      </w:pPr>
      <w:r w:rsidRPr="00A1585F">
        <w:rPr>
          <w:rFonts w:asciiTheme="minorHAnsi" w:hAnsiTheme="minorHAnsi"/>
          <w:b/>
          <w:sz w:val="24"/>
        </w:rPr>
        <w:t xml:space="preserve">Level    </w:t>
      </w:r>
      <w:r>
        <w:rPr>
          <w:rFonts w:asciiTheme="minorHAnsi" w:hAnsiTheme="minorHAnsi"/>
          <w:sz w:val="24"/>
        </w:rPr>
        <w:t xml:space="preserve">            : I.T.I</w:t>
      </w:r>
    </w:p>
    <w:p w:rsidR="00D01678" w:rsidRDefault="00D01678" w:rsidP="00DB3AEA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/>
          <w:sz w:val="24"/>
        </w:rPr>
      </w:pPr>
      <w:r w:rsidRPr="00A1585F">
        <w:rPr>
          <w:rFonts w:asciiTheme="minorHAnsi" w:hAnsiTheme="minorHAnsi"/>
          <w:b/>
          <w:sz w:val="24"/>
        </w:rPr>
        <w:t>Field of study</w:t>
      </w:r>
      <w:r>
        <w:rPr>
          <w:rFonts w:asciiTheme="minorHAnsi" w:hAnsiTheme="minorHAnsi"/>
          <w:sz w:val="24"/>
        </w:rPr>
        <w:t xml:space="preserve"> : Instrumentation</w:t>
      </w:r>
    </w:p>
    <w:p w:rsidR="00D01678" w:rsidRDefault="00D01678" w:rsidP="00DB3AEA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/>
          <w:sz w:val="24"/>
        </w:rPr>
      </w:pPr>
      <w:r w:rsidRPr="00A1585F">
        <w:rPr>
          <w:rFonts w:asciiTheme="minorHAnsi" w:hAnsiTheme="minorHAnsi"/>
          <w:b/>
          <w:sz w:val="24"/>
        </w:rPr>
        <w:t xml:space="preserve">College   </w:t>
      </w:r>
      <w:r>
        <w:rPr>
          <w:rFonts w:asciiTheme="minorHAnsi" w:hAnsiTheme="minorHAnsi"/>
          <w:sz w:val="24"/>
        </w:rPr>
        <w:t xml:space="preserve">         : N.C.V.T. (National Council for Technical Vocational Training), Pij,     </w:t>
      </w:r>
    </w:p>
    <w:p w:rsidR="00D01678" w:rsidRDefault="00D01678" w:rsidP="00DB3AEA">
      <w:pPr>
        <w:pStyle w:val="ListParagraph"/>
        <w:spacing w:after="0"/>
        <w:ind w:left="1440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                     Nadiad</w:t>
      </w:r>
    </w:p>
    <w:p w:rsidR="00D01678" w:rsidRDefault="00D01678" w:rsidP="00D01678">
      <w:pPr>
        <w:pStyle w:val="ListParagraph"/>
        <w:ind w:left="1440"/>
        <w:jc w:val="both"/>
        <w:rPr>
          <w:rFonts w:asciiTheme="minorHAnsi" w:hAnsiTheme="minorHAnsi"/>
          <w:sz w:val="24"/>
        </w:rPr>
      </w:pPr>
    </w:p>
    <w:p w:rsidR="00D01678" w:rsidRDefault="00D01678" w:rsidP="00DB3AE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b/>
          <w:sz w:val="32"/>
        </w:rPr>
      </w:pPr>
      <w:r w:rsidRPr="00D01678">
        <w:rPr>
          <w:rFonts w:asciiTheme="minorHAnsi" w:hAnsiTheme="minorHAnsi"/>
          <w:b/>
          <w:sz w:val="32"/>
        </w:rPr>
        <w:t>E</w:t>
      </w:r>
      <w:r>
        <w:rPr>
          <w:rFonts w:asciiTheme="minorHAnsi" w:hAnsiTheme="minorHAnsi"/>
          <w:b/>
          <w:sz w:val="32"/>
        </w:rPr>
        <w:t>DUCATION QUALIFICATIONS :</w:t>
      </w:r>
    </w:p>
    <w:tbl>
      <w:tblPr>
        <w:tblStyle w:val="TableGrid"/>
        <w:tblW w:w="9148" w:type="dxa"/>
        <w:tblInd w:w="717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117A03" w:rsidTr="004C4DDC">
        <w:trPr>
          <w:trHeight w:val="246"/>
        </w:trPr>
        <w:tc>
          <w:tcPr>
            <w:tcW w:w="2287" w:type="dxa"/>
          </w:tcPr>
          <w:p w:rsidR="00117A03" w:rsidRPr="00117A03" w:rsidRDefault="00117A03" w:rsidP="00117A03">
            <w:pPr>
              <w:ind w:left="360"/>
              <w:jc w:val="center"/>
              <w:rPr>
                <w:rFonts w:ascii="Cambria" w:hAnsi="Cambria"/>
                <w:b/>
                <w:sz w:val="24"/>
              </w:rPr>
            </w:pPr>
            <w:r w:rsidRPr="00117A03">
              <w:rPr>
                <w:rFonts w:ascii="Cambria" w:hAnsi="Cambria"/>
                <w:b/>
                <w:sz w:val="24"/>
              </w:rPr>
              <w:t>Qualification</w:t>
            </w:r>
          </w:p>
        </w:tc>
        <w:tc>
          <w:tcPr>
            <w:tcW w:w="2287" w:type="dxa"/>
          </w:tcPr>
          <w:p w:rsidR="00117A03" w:rsidRPr="00117A03" w:rsidRDefault="00117A03" w:rsidP="00117A03">
            <w:pPr>
              <w:jc w:val="center"/>
              <w:rPr>
                <w:rFonts w:ascii="Cambria" w:hAnsi="Cambria"/>
                <w:b/>
                <w:sz w:val="24"/>
              </w:rPr>
            </w:pPr>
            <w:r w:rsidRPr="00117A03">
              <w:rPr>
                <w:rFonts w:ascii="Cambria" w:hAnsi="Cambria"/>
                <w:b/>
                <w:sz w:val="24"/>
              </w:rPr>
              <w:t>Board/university</w:t>
            </w:r>
          </w:p>
        </w:tc>
        <w:tc>
          <w:tcPr>
            <w:tcW w:w="2287" w:type="dxa"/>
          </w:tcPr>
          <w:p w:rsidR="00117A03" w:rsidRPr="00117A03" w:rsidRDefault="00117A03" w:rsidP="00117A03">
            <w:pPr>
              <w:jc w:val="center"/>
              <w:rPr>
                <w:rFonts w:ascii="Cambria" w:hAnsi="Cambria"/>
                <w:b/>
                <w:sz w:val="24"/>
              </w:rPr>
            </w:pPr>
            <w:r w:rsidRPr="00117A03">
              <w:rPr>
                <w:rFonts w:ascii="Cambria" w:hAnsi="Cambria"/>
                <w:b/>
                <w:sz w:val="24"/>
              </w:rPr>
              <w:t>Percentage</w:t>
            </w:r>
          </w:p>
        </w:tc>
        <w:tc>
          <w:tcPr>
            <w:tcW w:w="2287" w:type="dxa"/>
          </w:tcPr>
          <w:p w:rsidR="00117A03" w:rsidRPr="00117A03" w:rsidRDefault="00117A03" w:rsidP="00117A03">
            <w:pPr>
              <w:jc w:val="center"/>
              <w:rPr>
                <w:rFonts w:ascii="Cambria" w:hAnsi="Cambria"/>
                <w:b/>
                <w:sz w:val="24"/>
              </w:rPr>
            </w:pPr>
            <w:r w:rsidRPr="00117A03">
              <w:rPr>
                <w:rFonts w:ascii="Cambria" w:hAnsi="Cambria"/>
                <w:b/>
                <w:sz w:val="24"/>
              </w:rPr>
              <w:t>Passing Year</w:t>
            </w:r>
          </w:p>
        </w:tc>
      </w:tr>
      <w:tr w:rsidR="00117A03" w:rsidTr="004C4DDC">
        <w:trPr>
          <w:trHeight w:val="246"/>
        </w:trPr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S.S.C</w:t>
            </w:r>
          </w:p>
        </w:tc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G.S.E.B</w:t>
            </w:r>
          </w:p>
        </w:tc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March 2004</w:t>
            </w:r>
          </w:p>
        </w:tc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57.40 %</w:t>
            </w:r>
          </w:p>
        </w:tc>
      </w:tr>
      <w:tr w:rsidR="00117A03" w:rsidTr="004C4DDC">
        <w:trPr>
          <w:trHeight w:val="246"/>
        </w:trPr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H.S.C</w:t>
            </w:r>
          </w:p>
        </w:tc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G.S.E.B</w:t>
            </w:r>
          </w:p>
        </w:tc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March 2006</w:t>
            </w:r>
          </w:p>
        </w:tc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71.60 %</w:t>
            </w:r>
          </w:p>
        </w:tc>
      </w:tr>
      <w:tr w:rsidR="00117A03" w:rsidTr="004C4DDC">
        <w:trPr>
          <w:trHeight w:val="246"/>
        </w:trPr>
        <w:tc>
          <w:tcPr>
            <w:tcW w:w="2287" w:type="dxa"/>
            <w:vAlign w:val="center"/>
          </w:tcPr>
          <w:p w:rsidR="004C4DDC" w:rsidRPr="004C4DDC" w:rsidRDefault="004C4DDC" w:rsidP="004C4DDC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I.T.I</w:t>
            </w:r>
          </w:p>
          <w:p w:rsidR="00117A03" w:rsidRPr="004C4DDC" w:rsidRDefault="004C4DDC" w:rsidP="004C4DDC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(Instrument Mech.)</w:t>
            </w:r>
          </w:p>
        </w:tc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N.C.V.T</w:t>
            </w:r>
          </w:p>
        </w:tc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July 2008</w:t>
            </w:r>
          </w:p>
        </w:tc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77.60 %</w:t>
            </w:r>
          </w:p>
        </w:tc>
      </w:tr>
      <w:tr w:rsidR="00117A03" w:rsidTr="004C4DDC">
        <w:trPr>
          <w:trHeight w:val="246"/>
        </w:trPr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Instrument Mech.</w:t>
            </w:r>
          </w:p>
          <w:p w:rsidR="004C4DDC" w:rsidRPr="004C4DDC" w:rsidRDefault="004C4DDC" w:rsidP="004C4DDC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(APP.)</w:t>
            </w:r>
          </w:p>
        </w:tc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N.C.V.T</w:t>
            </w:r>
          </w:p>
        </w:tc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April 2011</w:t>
            </w:r>
          </w:p>
        </w:tc>
        <w:tc>
          <w:tcPr>
            <w:tcW w:w="2287" w:type="dxa"/>
            <w:vAlign w:val="center"/>
          </w:tcPr>
          <w:p w:rsidR="00117A03" w:rsidRPr="004C4DDC" w:rsidRDefault="004C4DDC" w:rsidP="004C4DDC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/>
              </w:rPr>
            </w:pPr>
            <w:r w:rsidRPr="004C4DDC">
              <w:rPr>
                <w:rFonts w:asciiTheme="minorHAnsi" w:hAnsiTheme="minorHAnsi"/>
              </w:rPr>
              <w:t>70.80 %</w:t>
            </w:r>
          </w:p>
        </w:tc>
      </w:tr>
    </w:tbl>
    <w:p w:rsidR="00D01678" w:rsidRPr="00D01678" w:rsidRDefault="00D01678" w:rsidP="00D01678">
      <w:pPr>
        <w:pStyle w:val="ListParagraph"/>
        <w:spacing w:line="360" w:lineRule="auto"/>
        <w:ind w:left="1440"/>
        <w:rPr>
          <w:rFonts w:asciiTheme="minorHAnsi" w:hAnsiTheme="minorHAnsi"/>
          <w:b/>
          <w:sz w:val="24"/>
        </w:rPr>
      </w:pPr>
    </w:p>
    <w:p w:rsidR="00D01678" w:rsidRDefault="004C4DDC" w:rsidP="00DB3AE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APPRENTICE TRAINING :</w:t>
      </w:r>
    </w:p>
    <w:p w:rsidR="004C4DDC" w:rsidRPr="00DB3AEA" w:rsidRDefault="004C4DDC" w:rsidP="00DB3AEA">
      <w:pPr>
        <w:pStyle w:val="ListParagraph"/>
        <w:spacing w:after="0" w:line="240" w:lineRule="auto"/>
        <w:rPr>
          <w:rFonts w:asciiTheme="minorHAnsi" w:hAnsiTheme="minorHAnsi"/>
          <w:sz w:val="24"/>
        </w:rPr>
      </w:pPr>
      <w:r w:rsidRPr="00A1585F">
        <w:rPr>
          <w:rFonts w:asciiTheme="minorHAnsi" w:hAnsiTheme="minorHAnsi"/>
          <w:b/>
          <w:sz w:val="24"/>
        </w:rPr>
        <w:t xml:space="preserve">Company  </w:t>
      </w:r>
      <w:r w:rsidRPr="00DB3AEA">
        <w:rPr>
          <w:rFonts w:asciiTheme="minorHAnsi" w:hAnsiTheme="minorHAnsi"/>
          <w:sz w:val="24"/>
        </w:rPr>
        <w:t xml:space="preserve">     : G.S.E.C.L, Dhuvaran</w:t>
      </w:r>
    </w:p>
    <w:p w:rsidR="004C4DDC" w:rsidRPr="00DB3AEA" w:rsidRDefault="004C4DDC" w:rsidP="00DB3AEA">
      <w:pPr>
        <w:pStyle w:val="ListParagraph"/>
        <w:spacing w:after="0" w:line="240" w:lineRule="auto"/>
        <w:rPr>
          <w:rFonts w:asciiTheme="minorHAnsi" w:hAnsiTheme="minorHAnsi"/>
          <w:sz w:val="24"/>
        </w:rPr>
      </w:pPr>
      <w:r w:rsidRPr="00A1585F">
        <w:rPr>
          <w:rFonts w:asciiTheme="minorHAnsi" w:hAnsiTheme="minorHAnsi"/>
          <w:b/>
          <w:sz w:val="24"/>
        </w:rPr>
        <w:t>Department</w:t>
      </w:r>
      <w:r w:rsidRPr="00DB3AEA">
        <w:rPr>
          <w:rFonts w:asciiTheme="minorHAnsi" w:hAnsiTheme="minorHAnsi"/>
          <w:sz w:val="24"/>
        </w:rPr>
        <w:t xml:space="preserve">  : Instrumentation Maintenance Department</w:t>
      </w:r>
    </w:p>
    <w:p w:rsidR="004C4DDC" w:rsidRPr="00DB3AEA" w:rsidRDefault="004C4DDC" w:rsidP="00DB3AEA">
      <w:pPr>
        <w:pStyle w:val="ListParagraph"/>
        <w:spacing w:after="0" w:line="240" w:lineRule="auto"/>
        <w:rPr>
          <w:rFonts w:asciiTheme="minorHAnsi" w:hAnsiTheme="minorHAnsi"/>
          <w:sz w:val="24"/>
        </w:rPr>
      </w:pPr>
      <w:r w:rsidRPr="00A1585F">
        <w:rPr>
          <w:rFonts w:asciiTheme="minorHAnsi" w:hAnsiTheme="minorHAnsi"/>
          <w:b/>
          <w:sz w:val="24"/>
        </w:rPr>
        <w:t>Location</w:t>
      </w:r>
      <w:r w:rsidRPr="00DB3AEA">
        <w:rPr>
          <w:rFonts w:asciiTheme="minorHAnsi" w:hAnsiTheme="minorHAnsi"/>
          <w:sz w:val="24"/>
        </w:rPr>
        <w:t xml:space="preserve">         : Dhuvaran, Anand, Gujarat</w:t>
      </w:r>
    </w:p>
    <w:p w:rsidR="004C4DDC" w:rsidRDefault="004C4DDC" w:rsidP="00DB3AEA">
      <w:pPr>
        <w:pStyle w:val="ListParagraph"/>
        <w:spacing w:after="0" w:line="240" w:lineRule="auto"/>
        <w:rPr>
          <w:rFonts w:asciiTheme="minorHAnsi" w:hAnsiTheme="minorHAnsi"/>
          <w:sz w:val="24"/>
        </w:rPr>
      </w:pPr>
      <w:r w:rsidRPr="00A1585F">
        <w:rPr>
          <w:rFonts w:asciiTheme="minorHAnsi" w:hAnsiTheme="minorHAnsi"/>
          <w:b/>
          <w:sz w:val="24"/>
        </w:rPr>
        <w:t xml:space="preserve">Period   </w:t>
      </w:r>
      <w:r w:rsidRPr="00DB3AEA">
        <w:rPr>
          <w:rFonts w:asciiTheme="minorHAnsi" w:hAnsiTheme="minorHAnsi"/>
          <w:sz w:val="24"/>
        </w:rPr>
        <w:t xml:space="preserve">          : 15 April 2010 to 14 April 2011</w:t>
      </w:r>
    </w:p>
    <w:p w:rsidR="00DB3AEA" w:rsidRDefault="00DB3AEA" w:rsidP="00DB3AEA">
      <w:pPr>
        <w:pStyle w:val="ListParagraph"/>
        <w:spacing w:after="0" w:line="240" w:lineRule="auto"/>
        <w:rPr>
          <w:rFonts w:asciiTheme="minorHAnsi" w:hAnsiTheme="minorHAnsi"/>
          <w:sz w:val="24"/>
        </w:rPr>
      </w:pPr>
    </w:p>
    <w:p w:rsidR="00DB3AEA" w:rsidRDefault="00DB3AEA" w:rsidP="00DB3AEA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b/>
          <w:sz w:val="32"/>
        </w:rPr>
      </w:pPr>
      <w:r w:rsidRPr="00DB3AEA">
        <w:rPr>
          <w:rFonts w:asciiTheme="minorHAnsi" w:hAnsiTheme="minorHAnsi"/>
          <w:b/>
          <w:sz w:val="32"/>
        </w:rPr>
        <w:t>TECHNICAL EXPERIENCE :</w:t>
      </w:r>
    </w:p>
    <w:p w:rsidR="00DB3AEA" w:rsidRDefault="00DB3AEA" w:rsidP="000B75CF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Worked with </w:t>
      </w:r>
      <w:r w:rsidRPr="00DB3AEA">
        <w:rPr>
          <w:rFonts w:asciiTheme="minorHAnsi" w:hAnsiTheme="minorHAnsi"/>
          <w:b/>
          <w:sz w:val="24"/>
          <w:u w:val="single"/>
        </w:rPr>
        <w:t xml:space="preserve">Asian paints </w:t>
      </w:r>
      <w:r w:rsidR="000B75CF" w:rsidRPr="00DB3AEA">
        <w:rPr>
          <w:rFonts w:asciiTheme="minorHAnsi" w:hAnsiTheme="minorHAnsi"/>
          <w:b/>
          <w:sz w:val="24"/>
          <w:u w:val="single"/>
        </w:rPr>
        <w:t>Ltd</w:t>
      </w:r>
      <w:r w:rsidR="000B75CF" w:rsidRPr="00DB3AEA">
        <w:rPr>
          <w:rFonts w:asciiTheme="minorHAnsi" w:hAnsiTheme="minorHAnsi"/>
          <w:sz w:val="24"/>
        </w:rPr>
        <w:t>,</w:t>
      </w:r>
      <w:r>
        <w:rPr>
          <w:rFonts w:asciiTheme="minorHAnsi" w:hAnsiTheme="minorHAnsi"/>
          <w:sz w:val="24"/>
        </w:rPr>
        <w:t xml:space="preserve"> Hyderabad under project of </w:t>
      </w:r>
      <w:r>
        <w:rPr>
          <w:rFonts w:asciiTheme="minorHAnsi" w:hAnsiTheme="minorHAnsi"/>
          <w:b/>
          <w:sz w:val="24"/>
          <w:u w:val="single"/>
        </w:rPr>
        <w:t xml:space="preserve">Nasha Automation from </w:t>
      </w:r>
      <w:r w:rsidR="000B75CF" w:rsidRPr="000B75CF">
        <w:rPr>
          <w:rFonts w:asciiTheme="minorHAnsi" w:hAnsiTheme="minorHAnsi"/>
          <w:sz w:val="24"/>
        </w:rPr>
        <w:t>05/11/2008 to 04/04/2010</w:t>
      </w:r>
    </w:p>
    <w:p w:rsidR="000B75CF" w:rsidRDefault="000B75CF" w:rsidP="006A380A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Worked with </w:t>
      </w:r>
      <w:r w:rsidRPr="000B75CF">
        <w:rPr>
          <w:rFonts w:asciiTheme="minorHAnsi" w:hAnsiTheme="minorHAnsi"/>
          <w:b/>
          <w:sz w:val="24"/>
          <w:u w:val="single"/>
        </w:rPr>
        <w:t>Control plus Oil &amp; Gas Sollution Pvt. Ltd.</w:t>
      </w:r>
      <w:r>
        <w:rPr>
          <w:rFonts w:asciiTheme="minorHAnsi" w:hAnsiTheme="minorHAnsi"/>
          <w:sz w:val="24"/>
        </w:rPr>
        <w:t xml:space="preserve">, Ahmedabad (100 % Subsidiary of </w:t>
      </w:r>
      <w:r w:rsidRPr="000B75CF">
        <w:rPr>
          <w:rFonts w:asciiTheme="minorHAnsi" w:hAnsiTheme="minorHAnsi"/>
          <w:b/>
          <w:sz w:val="24"/>
        </w:rPr>
        <w:t>Corretech international Pvt. Ltd</w:t>
      </w:r>
      <w:r>
        <w:rPr>
          <w:rFonts w:asciiTheme="minorHAnsi" w:hAnsiTheme="minorHAnsi"/>
          <w:sz w:val="24"/>
        </w:rPr>
        <w:t>.) as a designation of instrument technician form may 2011 to march 2015</w:t>
      </w:r>
    </w:p>
    <w:p w:rsidR="000B75CF" w:rsidRDefault="000B75CF" w:rsidP="006A380A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Working into </w:t>
      </w:r>
      <w:r w:rsidRPr="000B75CF">
        <w:rPr>
          <w:rFonts w:asciiTheme="minorHAnsi" w:hAnsiTheme="minorHAnsi"/>
          <w:b/>
          <w:sz w:val="24"/>
          <w:u w:val="single"/>
        </w:rPr>
        <w:t>Nivea India Pvt. Ltd. (Beiersdorf Group)</w:t>
      </w:r>
      <w:r>
        <w:rPr>
          <w:rFonts w:asciiTheme="minorHAnsi" w:hAnsiTheme="minorHAnsi"/>
          <w:sz w:val="24"/>
        </w:rPr>
        <w:t>, Sanand from March 2015 to till date as an Instrument technician.</w:t>
      </w:r>
    </w:p>
    <w:p w:rsidR="000B75CF" w:rsidRDefault="000B75CF" w:rsidP="000B75CF">
      <w:pPr>
        <w:pStyle w:val="ListParagraph"/>
        <w:spacing w:line="276" w:lineRule="auto"/>
        <w:ind w:left="1440"/>
        <w:rPr>
          <w:rFonts w:asciiTheme="minorHAnsi" w:hAnsiTheme="minorHAnsi"/>
          <w:sz w:val="24"/>
        </w:rPr>
      </w:pPr>
    </w:p>
    <w:p w:rsidR="000B75CF" w:rsidRPr="000B75CF" w:rsidRDefault="000B75CF" w:rsidP="006A380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sz w:val="24"/>
        </w:rPr>
      </w:pPr>
      <w:r w:rsidRPr="000B75CF">
        <w:rPr>
          <w:rFonts w:asciiTheme="minorHAnsi" w:hAnsiTheme="minorHAnsi"/>
          <w:b/>
          <w:sz w:val="32"/>
        </w:rPr>
        <w:t>WORKING PROFILE :</w:t>
      </w:r>
    </w:p>
    <w:p w:rsidR="000B75CF" w:rsidRDefault="006A380A" w:rsidP="006A380A">
      <w:pPr>
        <w:pStyle w:val="ListParagraph"/>
        <w:numPr>
          <w:ilvl w:val="0"/>
          <w:numId w:val="12"/>
        </w:numPr>
        <w:spacing w:line="240" w:lineRule="auto"/>
        <w:ind w:left="144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Maintenance</w:t>
      </w:r>
      <w:r w:rsidR="000B75CF">
        <w:rPr>
          <w:rFonts w:asciiTheme="minorHAnsi" w:hAnsiTheme="minorHAnsi"/>
          <w:sz w:val="24"/>
        </w:rPr>
        <w:t xml:space="preserve">, calibration </w:t>
      </w:r>
      <w:r>
        <w:rPr>
          <w:rFonts w:asciiTheme="minorHAnsi" w:hAnsiTheme="minorHAnsi"/>
          <w:sz w:val="24"/>
        </w:rPr>
        <w:t xml:space="preserve">&amp; </w:t>
      </w:r>
      <w:r w:rsidR="000B75CF">
        <w:rPr>
          <w:rFonts w:asciiTheme="minorHAnsi" w:hAnsiTheme="minorHAnsi"/>
          <w:sz w:val="24"/>
        </w:rPr>
        <w:t>commissioning of field instrument</w:t>
      </w:r>
      <w:r>
        <w:rPr>
          <w:rFonts w:asciiTheme="minorHAnsi" w:hAnsiTheme="minorHAnsi"/>
          <w:sz w:val="24"/>
        </w:rPr>
        <w:t>s like PID Controller, Level, Flow &amp; Pressure Transmitter</w:t>
      </w:r>
      <w:r w:rsidR="000B75CF">
        <w:rPr>
          <w:rFonts w:asciiTheme="minorHAnsi" w:hAnsiTheme="minorHAnsi"/>
          <w:sz w:val="24"/>
        </w:rPr>
        <w:t xml:space="preserve">, control valve, I/P </w:t>
      </w:r>
      <w:r>
        <w:rPr>
          <w:rFonts w:asciiTheme="minorHAnsi" w:hAnsiTheme="minorHAnsi"/>
          <w:sz w:val="24"/>
        </w:rPr>
        <w:t>Converter</w:t>
      </w:r>
      <w:r w:rsidR="000B75CF">
        <w:rPr>
          <w:rFonts w:asciiTheme="minorHAnsi" w:hAnsiTheme="minorHAnsi"/>
          <w:sz w:val="24"/>
        </w:rPr>
        <w:t xml:space="preserve">, Pressure switches. Level switches, RTD, Thermocouples, </w:t>
      </w:r>
      <w:r w:rsidR="002F018C">
        <w:rPr>
          <w:rFonts w:asciiTheme="minorHAnsi" w:hAnsiTheme="minorHAnsi"/>
          <w:sz w:val="24"/>
        </w:rPr>
        <w:t>and Pressure</w:t>
      </w:r>
      <w:r w:rsidR="000B75CF">
        <w:rPr>
          <w:rFonts w:asciiTheme="minorHAnsi" w:hAnsiTheme="minorHAnsi"/>
          <w:sz w:val="24"/>
        </w:rPr>
        <w:t xml:space="preserve"> &amp; Temp. Gauges and another sensing </w:t>
      </w:r>
      <w:r>
        <w:rPr>
          <w:rFonts w:asciiTheme="minorHAnsi" w:hAnsiTheme="minorHAnsi"/>
          <w:sz w:val="24"/>
        </w:rPr>
        <w:t>elements used in process.</w:t>
      </w:r>
    </w:p>
    <w:p w:rsidR="006A380A" w:rsidRDefault="006A380A" w:rsidP="006A380A">
      <w:pPr>
        <w:pStyle w:val="ListParagraph"/>
        <w:numPr>
          <w:ilvl w:val="0"/>
          <w:numId w:val="12"/>
        </w:numPr>
        <w:spacing w:line="240" w:lineRule="auto"/>
        <w:ind w:left="144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Loop Checking and Trouble shooting of control panels, speed and vibration sensors</w:t>
      </w:r>
    </w:p>
    <w:p w:rsidR="006A380A" w:rsidRDefault="006A380A" w:rsidP="006A380A">
      <w:pPr>
        <w:pStyle w:val="ListParagraph"/>
        <w:numPr>
          <w:ilvl w:val="0"/>
          <w:numId w:val="12"/>
        </w:numPr>
        <w:spacing w:line="240" w:lineRule="auto"/>
        <w:ind w:left="144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Responsible for Operation and maintenance of field instruments of gas turbine generator, steam generator, &amp; simulation all field instruments.</w:t>
      </w:r>
    </w:p>
    <w:p w:rsidR="006A380A" w:rsidRDefault="006A380A" w:rsidP="00EF36DA">
      <w:pPr>
        <w:pStyle w:val="ListParagraph"/>
        <w:numPr>
          <w:ilvl w:val="0"/>
          <w:numId w:val="12"/>
        </w:numPr>
        <w:spacing w:line="240" w:lineRule="auto"/>
        <w:ind w:left="144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Worked on Natural Gas Skids Projects of GAIL India, GSPL, GSPC, MNGL etc.</w:t>
      </w:r>
    </w:p>
    <w:p w:rsidR="006A380A" w:rsidRDefault="006A380A" w:rsidP="006A380A">
      <w:pPr>
        <w:spacing w:line="240" w:lineRule="auto"/>
        <w:rPr>
          <w:rFonts w:asciiTheme="minorHAnsi" w:hAnsiTheme="minorHAnsi"/>
          <w:sz w:val="24"/>
        </w:rPr>
      </w:pPr>
    </w:p>
    <w:p w:rsidR="006A380A" w:rsidRDefault="006A380A" w:rsidP="006A380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b/>
          <w:sz w:val="32"/>
        </w:rPr>
      </w:pPr>
      <w:r w:rsidRPr="006A380A">
        <w:rPr>
          <w:rFonts w:asciiTheme="minorHAnsi" w:hAnsiTheme="minorHAnsi"/>
          <w:b/>
          <w:sz w:val="32"/>
        </w:rPr>
        <w:t>WORK EXPERIENCE</w:t>
      </w:r>
      <w:r>
        <w:rPr>
          <w:rFonts w:asciiTheme="minorHAnsi" w:hAnsiTheme="minorHAnsi"/>
          <w:b/>
          <w:sz w:val="32"/>
        </w:rPr>
        <w:t xml:space="preserve"> :</w:t>
      </w:r>
    </w:p>
    <w:p w:rsidR="006A380A" w:rsidRDefault="002F018C" w:rsidP="002F018C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Theme="minorHAnsi" w:hAnsiTheme="minorHAnsi"/>
          <w:sz w:val="24"/>
        </w:rPr>
      </w:pPr>
      <w:r w:rsidRPr="002F018C">
        <w:rPr>
          <w:rFonts w:asciiTheme="minorHAnsi" w:hAnsiTheme="minorHAnsi"/>
          <w:sz w:val="24"/>
        </w:rPr>
        <w:t xml:space="preserve">From </w:t>
      </w:r>
      <w:r>
        <w:rPr>
          <w:rFonts w:asciiTheme="minorHAnsi" w:hAnsiTheme="minorHAnsi"/>
          <w:sz w:val="24"/>
        </w:rPr>
        <w:t xml:space="preserve">05 November </w:t>
      </w:r>
      <w:r w:rsidRPr="002F018C">
        <w:rPr>
          <w:rFonts w:asciiTheme="minorHAnsi" w:hAnsiTheme="minorHAnsi"/>
          <w:sz w:val="24"/>
        </w:rPr>
        <w:t>2008 to till date</w:t>
      </w:r>
      <w:r>
        <w:rPr>
          <w:rFonts w:asciiTheme="minorHAnsi" w:hAnsiTheme="minorHAnsi"/>
          <w:sz w:val="24"/>
        </w:rPr>
        <w:t xml:space="preserve"> (8 Years and 4 Months)</w:t>
      </w:r>
    </w:p>
    <w:p w:rsidR="002F018C" w:rsidRDefault="002F018C" w:rsidP="002F018C">
      <w:pPr>
        <w:pStyle w:val="ListParagraph"/>
        <w:spacing w:line="240" w:lineRule="auto"/>
        <w:ind w:left="1440"/>
        <w:rPr>
          <w:rFonts w:asciiTheme="minorHAnsi" w:hAnsiTheme="minorHAnsi"/>
          <w:sz w:val="24"/>
        </w:rPr>
      </w:pPr>
    </w:p>
    <w:p w:rsidR="002F018C" w:rsidRPr="00EF36DA" w:rsidRDefault="002F018C" w:rsidP="00EF36D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b/>
          <w:sz w:val="32"/>
        </w:rPr>
      </w:pPr>
      <w:r w:rsidRPr="00EF36DA">
        <w:rPr>
          <w:rFonts w:asciiTheme="minorHAnsi" w:hAnsiTheme="minorHAnsi"/>
          <w:b/>
          <w:sz w:val="32"/>
        </w:rPr>
        <w:t>PERSONAL INFORMATION :</w:t>
      </w:r>
    </w:p>
    <w:p w:rsidR="002F018C" w:rsidRPr="002F018C" w:rsidRDefault="002F018C" w:rsidP="00EF36DA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Theme="minorHAnsi" w:hAnsiTheme="minorHAnsi"/>
          <w:sz w:val="24"/>
        </w:rPr>
      </w:pPr>
      <w:r w:rsidRPr="002F018C">
        <w:rPr>
          <w:rFonts w:asciiTheme="minorHAnsi" w:hAnsiTheme="minorHAnsi"/>
          <w:sz w:val="24"/>
        </w:rPr>
        <w:t xml:space="preserve">Name                        </w:t>
      </w:r>
      <w:r w:rsidR="00EF36DA">
        <w:rPr>
          <w:rFonts w:asciiTheme="minorHAnsi" w:hAnsiTheme="minorHAnsi"/>
          <w:sz w:val="24"/>
        </w:rPr>
        <w:t xml:space="preserve">  </w:t>
      </w:r>
      <w:r>
        <w:rPr>
          <w:rFonts w:asciiTheme="minorHAnsi" w:hAnsiTheme="minorHAnsi"/>
          <w:sz w:val="24"/>
        </w:rPr>
        <w:t xml:space="preserve">  </w:t>
      </w:r>
      <w:r w:rsidRPr="002F018C">
        <w:rPr>
          <w:rFonts w:asciiTheme="minorHAnsi" w:hAnsiTheme="minorHAnsi"/>
          <w:sz w:val="24"/>
        </w:rPr>
        <w:t>: Vaghela Virendrasinh</w:t>
      </w:r>
    </w:p>
    <w:p w:rsidR="002F018C" w:rsidRPr="002F018C" w:rsidRDefault="002F018C" w:rsidP="00EF36DA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Theme="minorHAnsi" w:hAnsiTheme="minorHAnsi"/>
          <w:sz w:val="24"/>
        </w:rPr>
      </w:pPr>
      <w:r w:rsidRPr="002F018C">
        <w:rPr>
          <w:rFonts w:asciiTheme="minorHAnsi" w:hAnsiTheme="minorHAnsi"/>
          <w:sz w:val="24"/>
        </w:rPr>
        <w:t xml:space="preserve">Father’s Name       </w:t>
      </w:r>
      <w:r w:rsidR="00EF36DA">
        <w:rPr>
          <w:rFonts w:asciiTheme="minorHAnsi" w:hAnsiTheme="minorHAnsi"/>
          <w:sz w:val="24"/>
        </w:rPr>
        <w:t xml:space="preserve"> </w:t>
      </w:r>
      <w:r w:rsidRPr="002F018C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 </w:t>
      </w:r>
      <w:r w:rsidR="00EF36DA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 </w:t>
      </w:r>
      <w:r w:rsidRPr="002F018C">
        <w:rPr>
          <w:rFonts w:asciiTheme="minorHAnsi" w:hAnsiTheme="minorHAnsi"/>
          <w:sz w:val="24"/>
        </w:rPr>
        <w:t>: Vaghela Gambhirsinh</w:t>
      </w:r>
    </w:p>
    <w:p w:rsidR="002F018C" w:rsidRDefault="002F018C" w:rsidP="00EF36DA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Date of Birth           </w:t>
      </w:r>
      <w:r w:rsidR="00EF36DA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 </w:t>
      </w:r>
      <w:r w:rsidR="00EF36DA">
        <w:rPr>
          <w:rFonts w:asciiTheme="minorHAnsi" w:hAnsiTheme="minorHAnsi"/>
          <w:sz w:val="24"/>
        </w:rPr>
        <w:t xml:space="preserve"> </w:t>
      </w:r>
      <w:r w:rsidRPr="002F018C">
        <w:rPr>
          <w:rFonts w:asciiTheme="minorHAnsi" w:hAnsiTheme="minorHAnsi"/>
          <w:sz w:val="24"/>
        </w:rPr>
        <w:t xml:space="preserve">  : 27th October 1988</w:t>
      </w:r>
    </w:p>
    <w:p w:rsidR="002F018C" w:rsidRDefault="002F018C" w:rsidP="00EF36DA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Gender                      </w:t>
      </w:r>
      <w:r w:rsidR="00EF36DA">
        <w:rPr>
          <w:rFonts w:asciiTheme="minorHAnsi" w:hAnsiTheme="minorHAnsi"/>
          <w:sz w:val="24"/>
        </w:rPr>
        <w:t xml:space="preserve">   </w:t>
      </w:r>
      <w:r>
        <w:rPr>
          <w:rFonts w:asciiTheme="minorHAnsi" w:hAnsiTheme="minorHAnsi"/>
          <w:sz w:val="24"/>
        </w:rPr>
        <w:t xml:space="preserve"> : Male</w:t>
      </w:r>
    </w:p>
    <w:p w:rsidR="002F018C" w:rsidRDefault="002F018C" w:rsidP="00EF36DA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Nationality              </w:t>
      </w:r>
      <w:r w:rsidR="00EF36DA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 </w:t>
      </w:r>
      <w:r w:rsidR="00EF36DA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  </w:t>
      </w:r>
      <w:r w:rsidR="00EF36DA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: Indian</w:t>
      </w:r>
    </w:p>
    <w:p w:rsidR="002F018C" w:rsidRDefault="002F018C" w:rsidP="00EF36DA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Marital Status         </w:t>
      </w:r>
      <w:r w:rsidR="00EF36DA">
        <w:rPr>
          <w:rFonts w:asciiTheme="minorHAnsi" w:hAnsiTheme="minorHAnsi"/>
          <w:sz w:val="24"/>
        </w:rPr>
        <w:t xml:space="preserve">  </w:t>
      </w:r>
      <w:r>
        <w:rPr>
          <w:rFonts w:asciiTheme="minorHAnsi" w:hAnsiTheme="minorHAnsi"/>
          <w:sz w:val="24"/>
        </w:rPr>
        <w:t xml:space="preserve"> </w:t>
      </w:r>
      <w:r w:rsidR="00EF36DA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 :</w:t>
      </w:r>
      <w:r w:rsidR="00EF36DA">
        <w:rPr>
          <w:rFonts w:asciiTheme="minorHAnsi" w:hAnsiTheme="minorHAnsi"/>
          <w:sz w:val="24"/>
        </w:rPr>
        <w:t xml:space="preserve"> Married</w:t>
      </w:r>
    </w:p>
    <w:p w:rsidR="00EF36DA" w:rsidRDefault="00EF36DA" w:rsidP="00EF36DA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Known language          : Gujrati, Hindi, English</w:t>
      </w:r>
    </w:p>
    <w:p w:rsidR="00EF36DA" w:rsidRDefault="00EF36DA" w:rsidP="00EF36DA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Permanent Address    : Nava Ghar, Kaneti, Ta-Sanand,</w:t>
      </w:r>
    </w:p>
    <w:p w:rsidR="00EF36DA" w:rsidRDefault="00EF36DA" w:rsidP="00EF36DA">
      <w:pPr>
        <w:pStyle w:val="ListParagraph"/>
        <w:spacing w:line="276" w:lineRule="auto"/>
        <w:ind w:left="144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                                    Dist- Ahemdabad Guj-382110</w:t>
      </w:r>
    </w:p>
    <w:p w:rsidR="00EF36DA" w:rsidRDefault="00EF36DA" w:rsidP="00EF36D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b/>
          <w:sz w:val="32"/>
        </w:rPr>
      </w:pPr>
      <w:r w:rsidRPr="00EF36DA">
        <w:rPr>
          <w:rFonts w:asciiTheme="minorHAnsi" w:hAnsiTheme="minorHAnsi"/>
          <w:b/>
          <w:sz w:val="32"/>
        </w:rPr>
        <w:t>INTEREST</w:t>
      </w:r>
      <w:r>
        <w:rPr>
          <w:rFonts w:asciiTheme="minorHAnsi" w:hAnsiTheme="minorHAnsi"/>
          <w:b/>
          <w:sz w:val="32"/>
        </w:rPr>
        <w:t>S :</w:t>
      </w:r>
    </w:p>
    <w:p w:rsidR="00EF36DA" w:rsidRPr="00EF36DA" w:rsidRDefault="00EF36DA" w:rsidP="00EF36DA">
      <w:pPr>
        <w:pStyle w:val="ListParagraph"/>
        <w:numPr>
          <w:ilvl w:val="0"/>
          <w:numId w:val="12"/>
        </w:numPr>
        <w:spacing w:line="276" w:lineRule="auto"/>
        <w:ind w:left="1440"/>
        <w:rPr>
          <w:rFonts w:asciiTheme="minorHAnsi" w:hAnsiTheme="minorHAnsi"/>
          <w:sz w:val="24"/>
        </w:rPr>
      </w:pPr>
      <w:r w:rsidRPr="00EF36DA">
        <w:rPr>
          <w:rFonts w:asciiTheme="minorHAnsi" w:hAnsiTheme="minorHAnsi"/>
          <w:sz w:val="24"/>
        </w:rPr>
        <w:t>Playing Cricket</w:t>
      </w:r>
    </w:p>
    <w:p w:rsidR="00EF36DA" w:rsidRDefault="00EF36DA" w:rsidP="00EF36DA">
      <w:pPr>
        <w:pStyle w:val="ListParagraph"/>
        <w:numPr>
          <w:ilvl w:val="0"/>
          <w:numId w:val="12"/>
        </w:numPr>
        <w:spacing w:line="240" w:lineRule="auto"/>
        <w:ind w:left="1440"/>
        <w:rPr>
          <w:rFonts w:asciiTheme="minorHAnsi" w:hAnsiTheme="minorHAnsi"/>
          <w:sz w:val="24"/>
        </w:rPr>
      </w:pPr>
      <w:r w:rsidRPr="00EF36DA">
        <w:rPr>
          <w:rFonts w:asciiTheme="minorHAnsi" w:hAnsiTheme="minorHAnsi"/>
          <w:sz w:val="24"/>
        </w:rPr>
        <w:t>Listening Music</w:t>
      </w:r>
    </w:p>
    <w:p w:rsidR="00EF36DA" w:rsidRDefault="00EF36DA" w:rsidP="00EF36DA">
      <w:pPr>
        <w:pStyle w:val="ListParagraph"/>
        <w:spacing w:line="276" w:lineRule="auto"/>
        <w:ind w:left="1440"/>
        <w:rPr>
          <w:rFonts w:asciiTheme="minorHAnsi" w:hAnsiTheme="minorHAnsi"/>
          <w:sz w:val="24"/>
        </w:rPr>
      </w:pPr>
    </w:p>
    <w:p w:rsidR="00EF36DA" w:rsidRDefault="00EF36DA" w:rsidP="00EF36D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b/>
          <w:sz w:val="32"/>
        </w:rPr>
      </w:pPr>
      <w:r w:rsidRPr="00EF36DA">
        <w:rPr>
          <w:rFonts w:asciiTheme="minorHAnsi" w:hAnsiTheme="minorHAnsi"/>
          <w:b/>
          <w:sz w:val="32"/>
        </w:rPr>
        <w:t xml:space="preserve">DECLARATION </w:t>
      </w:r>
      <w:r>
        <w:rPr>
          <w:rFonts w:asciiTheme="minorHAnsi" w:hAnsiTheme="minorHAnsi"/>
          <w:b/>
          <w:sz w:val="32"/>
        </w:rPr>
        <w:t>:</w:t>
      </w:r>
    </w:p>
    <w:p w:rsidR="00EF36DA" w:rsidRDefault="00EF36DA" w:rsidP="00EF36DA">
      <w:pPr>
        <w:pStyle w:val="ListParagraph"/>
        <w:spacing w:line="240" w:lineRule="auto"/>
        <w:ind w:left="1440"/>
        <w:rPr>
          <w:rFonts w:asciiTheme="minorHAnsi" w:hAnsiTheme="minorHAnsi"/>
          <w:sz w:val="26"/>
          <w:szCs w:val="26"/>
        </w:rPr>
      </w:pPr>
      <w:r w:rsidRPr="00EF36DA">
        <w:rPr>
          <w:rFonts w:asciiTheme="minorHAnsi" w:hAnsiTheme="minorHAnsi"/>
          <w:sz w:val="26"/>
          <w:szCs w:val="26"/>
        </w:rPr>
        <w:t xml:space="preserve">I hereby declare that the above written particulars are true to the best of my knowledge and belief </w:t>
      </w:r>
    </w:p>
    <w:p w:rsidR="00EF36DA" w:rsidRDefault="00EF36DA" w:rsidP="00EF36DA">
      <w:pPr>
        <w:pStyle w:val="ListParagraph"/>
        <w:spacing w:line="276" w:lineRule="auto"/>
        <w:ind w:left="1440"/>
        <w:rPr>
          <w:rFonts w:asciiTheme="minorHAnsi" w:hAnsiTheme="minorHAnsi"/>
          <w:sz w:val="26"/>
          <w:szCs w:val="26"/>
        </w:rPr>
      </w:pPr>
    </w:p>
    <w:p w:rsidR="00EF36DA" w:rsidRPr="00EF36DA" w:rsidRDefault="00EF36DA" w:rsidP="00EF36DA">
      <w:pPr>
        <w:pStyle w:val="ListParagraph"/>
        <w:spacing w:line="276" w:lineRule="auto"/>
        <w:ind w:left="540"/>
        <w:rPr>
          <w:rFonts w:asciiTheme="minorHAnsi" w:hAnsiTheme="minorHAnsi"/>
          <w:b/>
          <w:sz w:val="24"/>
          <w:szCs w:val="26"/>
        </w:rPr>
      </w:pPr>
      <w:r w:rsidRPr="00EF36DA">
        <w:rPr>
          <w:rFonts w:asciiTheme="minorHAnsi" w:hAnsiTheme="minorHAnsi"/>
          <w:b/>
          <w:sz w:val="24"/>
          <w:szCs w:val="26"/>
        </w:rPr>
        <w:t xml:space="preserve">Date  </w:t>
      </w:r>
      <w:r>
        <w:rPr>
          <w:rFonts w:asciiTheme="minorHAnsi" w:hAnsiTheme="minorHAnsi"/>
          <w:b/>
          <w:sz w:val="24"/>
          <w:szCs w:val="26"/>
        </w:rPr>
        <w:t xml:space="preserve">  </w:t>
      </w:r>
      <w:r w:rsidRPr="00EF36DA">
        <w:rPr>
          <w:rFonts w:asciiTheme="minorHAnsi" w:hAnsiTheme="minorHAnsi"/>
          <w:b/>
          <w:sz w:val="24"/>
          <w:szCs w:val="26"/>
        </w:rPr>
        <w:t xml:space="preserve">:                                                        </w:t>
      </w:r>
      <w:r w:rsidR="00C6633B">
        <w:rPr>
          <w:rFonts w:asciiTheme="minorHAnsi" w:hAnsiTheme="minorHAnsi"/>
          <w:b/>
          <w:sz w:val="24"/>
          <w:szCs w:val="26"/>
        </w:rPr>
        <w:t xml:space="preserve">   </w:t>
      </w:r>
      <w:bookmarkStart w:id="0" w:name="_GoBack"/>
      <w:bookmarkEnd w:id="0"/>
      <w:r w:rsidRPr="00EF36DA">
        <w:rPr>
          <w:rFonts w:asciiTheme="minorHAnsi" w:hAnsiTheme="minorHAnsi"/>
          <w:b/>
          <w:sz w:val="24"/>
          <w:szCs w:val="26"/>
        </w:rPr>
        <w:t xml:space="preserve">    </w:t>
      </w:r>
      <w:r>
        <w:rPr>
          <w:rFonts w:asciiTheme="minorHAnsi" w:hAnsiTheme="minorHAnsi"/>
          <w:b/>
          <w:sz w:val="24"/>
          <w:szCs w:val="26"/>
        </w:rPr>
        <w:t xml:space="preserve">               </w:t>
      </w:r>
      <w:r w:rsidRPr="00EF36DA">
        <w:rPr>
          <w:rFonts w:asciiTheme="minorHAnsi" w:hAnsiTheme="minorHAnsi"/>
          <w:b/>
          <w:sz w:val="24"/>
          <w:szCs w:val="26"/>
        </w:rPr>
        <w:t xml:space="preserve">                    VAGHELA VIRENDRASINH</w:t>
      </w:r>
    </w:p>
    <w:p w:rsidR="00EF36DA" w:rsidRPr="00EF36DA" w:rsidRDefault="00EF36DA" w:rsidP="00EF36DA">
      <w:pPr>
        <w:pStyle w:val="ListParagraph"/>
        <w:spacing w:line="276" w:lineRule="auto"/>
        <w:ind w:left="540"/>
        <w:rPr>
          <w:rFonts w:asciiTheme="minorHAnsi" w:hAnsiTheme="minorHAnsi"/>
          <w:b/>
          <w:sz w:val="24"/>
          <w:szCs w:val="26"/>
        </w:rPr>
      </w:pPr>
      <w:r w:rsidRPr="00EF36DA">
        <w:rPr>
          <w:rFonts w:asciiTheme="minorHAnsi" w:hAnsiTheme="minorHAnsi"/>
          <w:b/>
          <w:sz w:val="24"/>
          <w:szCs w:val="26"/>
        </w:rPr>
        <w:t>PLACE :</w:t>
      </w:r>
    </w:p>
    <w:sectPr w:rsidR="00EF36DA" w:rsidRPr="00EF36D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7E98"/>
    <w:multiLevelType w:val="hybridMultilevel"/>
    <w:tmpl w:val="C1580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61BC4"/>
    <w:multiLevelType w:val="hybridMultilevel"/>
    <w:tmpl w:val="FE4EB00E"/>
    <w:lvl w:ilvl="0" w:tplc="B180FA5C">
      <w:start w:val="1"/>
      <w:numFmt w:val="bullet"/>
      <w:lvlText w:val=""/>
      <w:lvlJc w:val="left"/>
      <w:pPr>
        <w:ind w:left="1277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" w15:restartNumberingAfterBreak="0">
    <w:nsid w:val="0F8761A4"/>
    <w:multiLevelType w:val="hybridMultilevel"/>
    <w:tmpl w:val="4180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C1F7F"/>
    <w:multiLevelType w:val="hybridMultilevel"/>
    <w:tmpl w:val="ECBC7450"/>
    <w:lvl w:ilvl="0" w:tplc="040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4" w15:restartNumberingAfterBreak="0">
    <w:nsid w:val="22F71754"/>
    <w:multiLevelType w:val="hybridMultilevel"/>
    <w:tmpl w:val="2D9C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F00CD"/>
    <w:multiLevelType w:val="hybridMultilevel"/>
    <w:tmpl w:val="DEB091FA"/>
    <w:lvl w:ilvl="0" w:tplc="0409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6" w15:restartNumberingAfterBreak="0">
    <w:nsid w:val="44D437CF"/>
    <w:multiLevelType w:val="hybridMultilevel"/>
    <w:tmpl w:val="26B8AB8A"/>
    <w:lvl w:ilvl="0" w:tplc="C92636AE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13394"/>
    <w:multiLevelType w:val="hybridMultilevel"/>
    <w:tmpl w:val="C132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A241E"/>
    <w:multiLevelType w:val="hybridMultilevel"/>
    <w:tmpl w:val="BD40F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7A45F2"/>
    <w:multiLevelType w:val="hybridMultilevel"/>
    <w:tmpl w:val="438CA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592546"/>
    <w:multiLevelType w:val="hybridMultilevel"/>
    <w:tmpl w:val="5D2A7A94"/>
    <w:lvl w:ilvl="0" w:tplc="040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1" w15:restartNumberingAfterBreak="0">
    <w:nsid w:val="73E3242D"/>
    <w:multiLevelType w:val="hybridMultilevel"/>
    <w:tmpl w:val="0218C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10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31"/>
    <w:rsid w:val="000B75CF"/>
    <w:rsid w:val="000D2A4F"/>
    <w:rsid w:val="00110831"/>
    <w:rsid w:val="00117A03"/>
    <w:rsid w:val="00191131"/>
    <w:rsid w:val="002F018C"/>
    <w:rsid w:val="004C4DDC"/>
    <w:rsid w:val="00504949"/>
    <w:rsid w:val="006A380A"/>
    <w:rsid w:val="00997FAC"/>
    <w:rsid w:val="00A1585F"/>
    <w:rsid w:val="00C02F65"/>
    <w:rsid w:val="00C6633B"/>
    <w:rsid w:val="00D01678"/>
    <w:rsid w:val="00DB3AEA"/>
    <w:rsid w:val="00EF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5D0AF-7B27-4E7C-8674-859E2659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FAC"/>
    <w:rPr>
      <w:rFonts w:ascii="Arial" w:hAnsi="Arial"/>
      <w:lang w:val="en-GB"/>
    </w:rPr>
  </w:style>
  <w:style w:type="paragraph" w:styleId="Heading1">
    <w:name w:val="heading 1"/>
    <w:basedOn w:val="Normal"/>
    <w:link w:val="Heading1Char"/>
    <w:uiPriority w:val="9"/>
    <w:qFormat/>
    <w:rsid w:val="00997FAC"/>
    <w:pPr>
      <w:keepNext/>
      <w:keepLines/>
      <w:spacing w:before="240" w:after="0"/>
      <w:outlineLvl w:val="0"/>
    </w:pPr>
    <w:rPr>
      <w:rFonts w:eastAsiaTheme="majorEastAsia" w:cstheme="majorBidi"/>
      <w:b/>
      <w:color w:val="00136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97FAC"/>
    <w:pPr>
      <w:keepNext/>
      <w:keepLines/>
      <w:spacing w:before="40" w:after="0"/>
      <w:outlineLvl w:val="1"/>
    </w:pPr>
    <w:rPr>
      <w:rFonts w:eastAsiaTheme="majorEastAsia" w:cstheme="majorBidi"/>
      <w:b/>
      <w:color w:val="00136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FA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FAC"/>
    <w:rPr>
      <w:rFonts w:ascii="Arial" w:eastAsiaTheme="majorEastAsia" w:hAnsi="Arial" w:cstheme="majorBidi"/>
      <w:b/>
      <w:color w:val="00136F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97FAC"/>
    <w:rPr>
      <w:rFonts w:ascii="Arial" w:eastAsiaTheme="majorEastAsia" w:hAnsi="Arial" w:cstheme="majorBidi"/>
      <w:b/>
      <w:color w:val="00136F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FAC"/>
    <w:rPr>
      <w:rFonts w:ascii="Arial" w:eastAsiaTheme="majorEastAsia" w:hAnsi="Arial" w:cstheme="majorBidi"/>
      <w:b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D016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678"/>
    <w:pPr>
      <w:ind w:left="720"/>
      <w:contextualSpacing/>
    </w:pPr>
  </w:style>
  <w:style w:type="table" w:styleId="TableGrid">
    <w:name w:val="Table Grid"/>
    <w:basedOn w:val="TableNormal"/>
    <w:uiPriority w:val="39"/>
    <w:rsid w:val="00117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rendrasinhva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Beiersdorf AG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Surender /Nivea AMD</dc:creator>
  <cp:keywords/>
  <dc:description/>
  <cp:lastModifiedBy>Kumar, Surender /Nivea AMD</cp:lastModifiedBy>
  <cp:revision>14</cp:revision>
  <dcterms:created xsi:type="dcterms:W3CDTF">2017-03-08T06:38:00Z</dcterms:created>
  <dcterms:modified xsi:type="dcterms:W3CDTF">2017-03-29T08:42:00Z</dcterms:modified>
</cp:coreProperties>
</file>