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DED" w:rsidRPr="008A0771" w:rsidRDefault="004D1DED" w:rsidP="004D1DED">
      <w:pPr>
        <w:pStyle w:val="Heading2"/>
        <w:shd w:val="clear" w:color="auto" w:fill="FFFFFF"/>
        <w:jc w:val="center"/>
        <w:rPr>
          <w:rFonts w:ascii="Bookman Old Style" w:hAnsi="Bookman Old Style" w:cs="Arial"/>
          <w:b/>
          <w:color w:val="0D0D0D"/>
          <w:sz w:val="32"/>
          <w:szCs w:val="32"/>
        </w:rPr>
      </w:pPr>
      <w:r w:rsidRPr="00653015">
        <w:rPr>
          <w:rFonts w:ascii="Bookman Old Style" w:hAnsi="Bookman Old Style" w:cs="Arial"/>
          <w:sz w:val="32"/>
          <w:szCs w:val="32"/>
        </w:rPr>
        <w:pict>
          <v:line id="Straight Connector 1" o:spid="_x0000_s1026" style="position:absolute;left:0;text-align:left;flip:x;z-index:251660288;visibility:visible" from="-60pt,-42pt" to="-60pt,-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"/>
        </w:pict>
      </w:r>
      <w:bookmarkStart w:id="0" w:name="_GoBack"/>
      <w:r w:rsidRPr="008A0771">
        <w:rPr>
          <w:rFonts w:ascii="Bookman Old Style" w:hAnsi="Bookman Old Style" w:cs="Arial"/>
          <w:color w:val="0D0D0D"/>
          <w:sz w:val="32"/>
          <w:szCs w:val="32"/>
        </w:rPr>
        <w:t>ASHISH SAXENA</w:t>
      </w:r>
    </w:p>
    <w:p w:rsidR="004D1DED" w:rsidRPr="00892457" w:rsidRDefault="004D1DED" w:rsidP="004D1DED">
      <w:pPr>
        <w:rPr>
          <w:rFonts w:ascii="Cambria" w:hAnsi="Cambria"/>
          <w:b/>
        </w:rPr>
      </w:pPr>
      <w:r w:rsidRPr="00892457">
        <w:rPr>
          <w:rFonts w:ascii="Cambria" w:hAnsi="Cambria"/>
          <w:b/>
        </w:rPr>
        <w:t xml:space="preserve">Residing Address:                                                                   </w:t>
      </w:r>
      <w:r>
        <w:rPr>
          <w:rFonts w:ascii="Cambria" w:hAnsi="Cambria"/>
          <w:b/>
        </w:rPr>
        <w:t xml:space="preserve">           </w:t>
      </w:r>
      <w:r w:rsidRPr="00892457">
        <w:rPr>
          <w:rFonts w:ascii="Cambria" w:hAnsi="Cambria"/>
          <w:b/>
        </w:rPr>
        <w:t xml:space="preserve">                  Contact details:</w:t>
      </w:r>
    </w:p>
    <w:p w:rsidR="004D1DED" w:rsidRPr="00892457" w:rsidRDefault="004D1DED" w:rsidP="004D1DED">
      <w:pPr>
        <w:rPr>
          <w:rFonts w:ascii="Cambria" w:hAnsi="Cambria"/>
        </w:rPr>
      </w:pPr>
      <w:r w:rsidRPr="00892457">
        <w:rPr>
          <w:rFonts w:ascii="Cambria" w:hAnsi="Cambria"/>
        </w:rPr>
        <w:t xml:space="preserve">A </w:t>
      </w:r>
      <w:proofErr w:type="gramStart"/>
      <w:r w:rsidRPr="00892457">
        <w:rPr>
          <w:rFonts w:ascii="Cambria" w:hAnsi="Cambria"/>
        </w:rPr>
        <w:t>block</w:t>
      </w:r>
      <w:r>
        <w:rPr>
          <w:rFonts w:ascii="Cambria" w:hAnsi="Cambria"/>
        </w:rPr>
        <w:t xml:space="preserve"> </w:t>
      </w:r>
      <w:r w:rsidRPr="00892457">
        <w:rPr>
          <w:rFonts w:ascii="Cambria" w:hAnsi="Cambria"/>
        </w:rPr>
        <w:t>,</w:t>
      </w:r>
      <w:proofErr w:type="gramEnd"/>
      <w:r w:rsidRPr="00892457">
        <w:rPr>
          <w:rFonts w:ascii="Cambria" w:hAnsi="Cambria"/>
        </w:rPr>
        <w:t xml:space="preserve"> Navkar Appt.                                                                </w:t>
      </w:r>
      <w:r>
        <w:rPr>
          <w:rFonts w:ascii="Cambria" w:hAnsi="Cambria"/>
        </w:rPr>
        <w:t xml:space="preserve">                   </w:t>
      </w:r>
      <w:r w:rsidRPr="00892457">
        <w:rPr>
          <w:rFonts w:ascii="Cambria" w:hAnsi="Cambria"/>
        </w:rPr>
        <w:t xml:space="preserve">        + 919978811036</w:t>
      </w:r>
    </w:p>
    <w:p w:rsidR="004D1DED" w:rsidRPr="00892457" w:rsidRDefault="004D1DED" w:rsidP="004D1DED">
      <w:pPr>
        <w:rPr>
          <w:rFonts w:ascii="Cambria" w:hAnsi="Cambria"/>
        </w:rPr>
      </w:pPr>
      <w:r w:rsidRPr="00892457">
        <w:rPr>
          <w:rFonts w:ascii="Cambria" w:hAnsi="Cambria"/>
        </w:rPr>
        <w:t xml:space="preserve">Near Jay Ambe Nagar                                                             </w:t>
      </w:r>
      <w:r>
        <w:rPr>
          <w:rFonts w:ascii="Cambria" w:hAnsi="Cambria"/>
        </w:rPr>
        <w:t xml:space="preserve">                 </w:t>
      </w:r>
      <w:r w:rsidRPr="00892457">
        <w:rPr>
          <w:rFonts w:ascii="Cambria" w:hAnsi="Cambria"/>
        </w:rPr>
        <w:t xml:space="preserve">              </w:t>
      </w:r>
    </w:p>
    <w:p w:rsidR="004D1DED" w:rsidRPr="008A0771" w:rsidRDefault="004D1DED" w:rsidP="004D1DED">
      <w:pPr>
        <w:rPr>
          <w:rFonts w:ascii="Cambria" w:hAnsi="Cambria"/>
        </w:rPr>
      </w:pPr>
      <w:r w:rsidRPr="00892457">
        <w:rPr>
          <w:rFonts w:ascii="Cambria" w:hAnsi="Cambria"/>
        </w:rPr>
        <w:t xml:space="preserve">Thaltej, Ahmedabad                                                                                               </w:t>
      </w:r>
      <w:r w:rsidRPr="008A0771">
        <w:rPr>
          <w:rFonts w:ascii="Cambria" w:hAnsi="Cambria"/>
        </w:rPr>
        <w:t>ashkhub@yahoo.co.in</w:t>
      </w:r>
      <w:r w:rsidRPr="008A0771">
        <w:rPr>
          <w:rFonts w:ascii="Cambria" w:hAnsi="Cambria"/>
        </w:rPr>
        <w:tab/>
      </w:r>
    </w:p>
    <w:bookmarkEnd w:id="0"/>
    <w:p w:rsidR="004D1DED" w:rsidRPr="008A0771" w:rsidRDefault="004D1DED" w:rsidP="004D1DED">
      <w:pPr>
        <w:pBdr>
          <w:bottom w:val="single" w:sz="6" w:space="16" w:color="auto"/>
        </w:pBdr>
        <w:rPr>
          <w:rFonts w:ascii="Cambria" w:hAnsi="Cambria"/>
        </w:rPr>
      </w:pPr>
      <w:r w:rsidRPr="00892457">
        <w:rPr>
          <w:rFonts w:ascii="Cambria" w:hAnsi="Cambria"/>
        </w:rPr>
        <w:t>Gujrat-380054</w:t>
      </w:r>
      <w:r w:rsidRPr="00892457">
        <w:rPr>
          <w:rFonts w:ascii="Cambria" w:hAnsi="Cambria"/>
          <w:b/>
        </w:rPr>
        <w:tab/>
      </w:r>
      <w:r w:rsidRPr="00892457">
        <w:rPr>
          <w:rFonts w:ascii="Cambria" w:hAnsi="Cambria"/>
        </w:rPr>
        <w:tab/>
        <w:t xml:space="preserve">                                                </w:t>
      </w:r>
      <w:r>
        <w:rPr>
          <w:rFonts w:ascii="Cambria" w:hAnsi="Cambria"/>
        </w:rPr>
        <w:t xml:space="preserve">                             </w:t>
      </w:r>
      <w:r w:rsidRPr="008A0771">
        <w:rPr>
          <w:rFonts w:ascii="Cambria" w:hAnsi="Cambria"/>
        </w:rPr>
        <w:t xml:space="preserve">  ashkhub@gmail.com</w:t>
      </w:r>
    </w:p>
    <w:tbl>
      <w:tblPr>
        <w:tblW w:w="1051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15"/>
      </w:tblGrid>
      <w:tr w:rsidR="004D1DED" w:rsidRPr="00892457" w:rsidTr="00815750">
        <w:trPr>
          <w:trHeight w:val="1160"/>
        </w:trPr>
        <w:tc>
          <w:tcPr>
            <w:tcW w:w="10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D1DED" w:rsidRPr="00892457" w:rsidRDefault="004D1DED" w:rsidP="00815750">
            <w:pPr>
              <w:spacing w:line="276" w:lineRule="auto"/>
              <w:rPr>
                <w:rFonts w:ascii="Cambria" w:hAnsi="Cambria"/>
                <w:b/>
              </w:rPr>
            </w:pPr>
            <w:r w:rsidRPr="00892457">
              <w:rPr>
                <w:rFonts w:ascii="Cambria" w:hAnsi="Cambria"/>
                <w:b/>
              </w:rPr>
              <w:t xml:space="preserve">Interested in joining as…                                                                                                          </w:t>
            </w:r>
            <w:r w:rsidRPr="00892457">
              <w:rPr>
                <w:rFonts w:ascii="Cambria" w:hAnsi="Cambria"/>
              </w:rPr>
              <w:t>D.O.B : 29/AUG/86</w:t>
            </w:r>
          </w:p>
          <w:p w:rsidR="004D1DED" w:rsidRPr="00892457" w:rsidRDefault="004D1DED" w:rsidP="00815750">
            <w:pPr>
              <w:spacing w:line="276" w:lineRule="auto"/>
              <w:rPr>
                <w:rFonts w:ascii="Cambria" w:hAnsi="Cambria"/>
              </w:rPr>
            </w:pPr>
            <w:r w:rsidRPr="00892457">
              <w:rPr>
                <w:rFonts w:ascii="Cambria" w:hAnsi="Cambria"/>
                <w:b/>
              </w:rPr>
              <w:t xml:space="preserve">                                                     </w:t>
            </w:r>
            <w:r w:rsidRPr="00892457">
              <w:rPr>
                <w:rFonts w:ascii="Cambria" w:hAnsi="Cambria"/>
              </w:rPr>
              <w:t>Human Resource  Executive</w:t>
            </w:r>
            <w:r w:rsidR="00974EE6">
              <w:rPr>
                <w:rFonts w:ascii="Cambria" w:hAnsi="Cambria"/>
              </w:rPr>
              <w:t xml:space="preserve"> </w:t>
            </w:r>
          </w:p>
          <w:p w:rsidR="004D1DED" w:rsidRDefault="004D1DED" w:rsidP="00815750">
            <w:pPr>
              <w:spacing w:line="276" w:lineRule="auto"/>
              <w:rPr>
                <w:rFonts w:ascii="Cambria" w:hAnsi="Cambria"/>
              </w:rPr>
            </w:pPr>
            <w:r w:rsidRPr="00892457">
              <w:rPr>
                <w:rFonts w:ascii="Cambria" w:hAnsi="Cambria"/>
              </w:rPr>
              <w:t xml:space="preserve">                                             (Currently Working In Claris Group)</w:t>
            </w:r>
            <w:r w:rsidR="00974EE6">
              <w:rPr>
                <w:rFonts w:ascii="Cambria" w:hAnsi="Cambria"/>
              </w:rPr>
              <w:t xml:space="preserve"> </w:t>
            </w:r>
          </w:p>
          <w:p w:rsidR="00974EE6" w:rsidRPr="00892457" w:rsidRDefault="00974EE6" w:rsidP="00815750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                      Total Relevant Experience </w:t>
            </w:r>
            <w:r w:rsidR="00232E8C">
              <w:rPr>
                <w:rFonts w:ascii="Cambria" w:hAnsi="Cambria"/>
              </w:rPr>
              <w:t>20</w:t>
            </w:r>
            <w:r>
              <w:rPr>
                <w:rFonts w:ascii="Cambria" w:hAnsi="Cambria"/>
              </w:rPr>
              <w:t xml:space="preserve"> Months</w:t>
            </w:r>
          </w:p>
          <w:p w:rsidR="004D1DED" w:rsidRPr="00892457" w:rsidRDefault="004D1DED" w:rsidP="00815750">
            <w:pPr>
              <w:spacing w:line="276" w:lineRule="auto"/>
              <w:rPr>
                <w:rFonts w:ascii="Cambria" w:hAnsi="Cambria"/>
                <w:b/>
              </w:rPr>
            </w:pPr>
            <w:r w:rsidRPr="00892457">
              <w:rPr>
                <w:rFonts w:ascii="Cambria" w:hAnsi="Cambria"/>
              </w:rPr>
              <w:t xml:space="preserve">                                                     B.Sc / PGPM / MBA (HR)</w:t>
            </w:r>
          </w:p>
        </w:tc>
      </w:tr>
    </w:tbl>
    <w:p w:rsidR="004D1DED" w:rsidRPr="00892457" w:rsidRDefault="004D1DED" w:rsidP="004D1DED">
      <w:pPr>
        <w:rPr>
          <w:rFonts w:ascii="Cambria" w:hAnsi="Cambria"/>
          <w:b/>
        </w:rPr>
      </w:pPr>
      <w:r w:rsidRPr="00892457">
        <w:rPr>
          <w:rFonts w:ascii="Cambria" w:hAnsi="Cambria"/>
          <w:b/>
        </w:rPr>
        <w:softHyphen/>
      </w:r>
      <w:r w:rsidRPr="00892457">
        <w:rPr>
          <w:rFonts w:ascii="Cambria" w:hAnsi="Cambria"/>
          <w:b/>
        </w:rPr>
        <w:softHyphen/>
      </w:r>
      <w:r w:rsidRPr="00892457">
        <w:rPr>
          <w:rFonts w:ascii="Cambria" w:hAnsi="Cambria"/>
          <w:b/>
        </w:rPr>
        <w:softHyphen/>
      </w:r>
      <w:r w:rsidRPr="00892457">
        <w:rPr>
          <w:rFonts w:ascii="Cambria" w:hAnsi="Cambria"/>
          <w:b/>
        </w:rPr>
        <w:softHyphen/>
      </w:r>
      <w:r w:rsidRPr="00892457">
        <w:rPr>
          <w:rFonts w:ascii="Cambria" w:hAnsi="Cambria"/>
          <w:b/>
        </w:rPr>
        <w:softHyphen/>
      </w:r>
    </w:p>
    <w:p w:rsidR="004D1DED" w:rsidRPr="00892457" w:rsidRDefault="004D1DED" w:rsidP="004D1DED">
      <w:pPr>
        <w:rPr>
          <w:rFonts w:ascii="Cambria" w:hAnsi="Cambria"/>
          <w:b/>
        </w:rPr>
      </w:pPr>
    </w:p>
    <w:p w:rsidR="004D1DED" w:rsidRPr="00892457" w:rsidRDefault="004D1DED" w:rsidP="004D1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Cambria" w:hAnsi="Cambria"/>
          <w:b/>
        </w:rPr>
      </w:pPr>
      <w:r>
        <w:rPr>
          <w:rFonts w:ascii="Cambria" w:hAnsi="Cambria"/>
          <w:b/>
        </w:rPr>
        <w:t>Professional</w:t>
      </w:r>
      <w:r w:rsidRPr="00892457">
        <w:rPr>
          <w:rFonts w:ascii="Cambria" w:hAnsi="Cambria"/>
          <w:b/>
        </w:rPr>
        <w:t xml:space="preserve"> Experience</w:t>
      </w:r>
      <w:proofErr w:type="gramStart"/>
      <w:r w:rsidRPr="00892457">
        <w:rPr>
          <w:rFonts w:ascii="Cambria" w:hAnsi="Cambria"/>
          <w:b/>
        </w:rPr>
        <w:t>::</w:t>
      </w:r>
      <w:proofErr w:type="gramEnd"/>
    </w:p>
    <w:p w:rsidR="004D1DED" w:rsidRPr="00892457" w:rsidRDefault="004D1DED" w:rsidP="004D1DED">
      <w:pPr>
        <w:pStyle w:val="Header"/>
        <w:shd w:val="clear" w:color="auto" w:fill="FFFFFF"/>
        <w:tabs>
          <w:tab w:val="left" w:pos="720"/>
        </w:tabs>
        <w:rPr>
          <w:rFonts w:ascii="Cambria" w:hAnsi="Cambria"/>
          <w:szCs w:val="24"/>
        </w:rPr>
      </w:pPr>
    </w:p>
    <w:p w:rsidR="004D1DED" w:rsidRPr="00892457" w:rsidRDefault="004D1DED" w:rsidP="004D1DED">
      <w:pPr>
        <w:pStyle w:val="Header"/>
        <w:shd w:val="clear" w:color="auto" w:fill="FFFFFF"/>
        <w:tabs>
          <w:tab w:val="left" w:pos="720"/>
        </w:tabs>
        <w:rPr>
          <w:rFonts w:ascii="Cambria" w:hAnsi="Cambria"/>
          <w:szCs w:val="24"/>
        </w:rPr>
      </w:pPr>
    </w:p>
    <w:p w:rsidR="004D1DED" w:rsidRPr="00892457" w:rsidRDefault="004D1DED" w:rsidP="004D1DED">
      <w:pPr>
        <w:pStyle w:val="Header"/>
        <w:numPr>
          <w:ilvl w:val="0"/>
          <w:numId w:val="7"/>
        </w:numPr>
        <w:shd w:val="clear" w:color="auto" w:fill="FFFFFF"/>
        <w:tabs>
          <w:tab w:val="left" w:pos="720"/>
        </w:tabs>
        <w:jc w:val="center"/>
        <w:rPr>
          <w:rFonts w:ascii="Cambria" w:hAnsi="Cambria"/>
          <w:b/>
          <w:szCs w:val="24"/>
        </w:rPr>
      </w:pPr>
      <w:r w:rsidRPr="00892457">
        <w:rPr>
          <w:rFonts w:ascii="Cambria" w:hAnsi="Cambria"/>
          <w:b/>
          <w:szCs w:val="24"/>
        </w:rPr>
        <w:t xml:space="preserve"> CURRENT ORGANISATION :- ( OCT 2010- Till now)</w:t>
      </w:r>
    </w:p>
    <w:p w:rsidR="004D1DED" w:rsidRPr="00892457" w:rsidRDefault="004D1DED" w:rsidP="004D1DED">
      <w:pPr>
        <w:pStyle w:val="Header"/>
        <w:shd w:val="clear" w:color="auto" w:fill="FFFFFF"/>
        <w:tabs>
          <w:tab w:val="left" w:pos="720"/>
        </w:tabs>
        <w:rPr>
          <w:rFonts w:ascii="Cambria" w:hAnsi="Cambria"/>
          <w:b/>
          <w:szCs w:val="24"/>
        </w:rPr>
      </w:pPr>
    </w:p>
    <w:p w:rsidR="004D1DED" w:rsidRPr="00892457" w:rsidRDefault="004D1DED" w:rsidP="004D1DED">
      <w:pPr>
        <w:pStyle w:val="Header"/>
        <w:shd w:val="clear" w:color="auto" w:fill="FFFFFF"/>
        <w:tabs>
          <w:tab w:val="left" w:pos="720"/>
        </w:tabs>
        <w:rPr>
          <w:rFonts w:ascii="Cambria" w:hAnsi="Cambria"/>
          <w:b/>
          <w:szCs w:val="24"/>
        </w:rPr>
      </w:pPr>
      <w:r w:rsidRPr="00892457">
        <w:rPr>
          <w:rFonts w:ascii="Cambria" w:hAnsi="Cambria"/>
          <w:b/>
          <w:szCs w:val="24"/>
        </w:rPr>
        <w:t>Organization: - Vivante Pure foods Pvt Ltd.</w:t>
      </w:r>
    </w:p>
    <w:p w:rsidR="004D1DED" w:rsidRDefault="004D1DED" w:rsidP="004D1DED">
      <w:pPr>
        <w:pStyle w:val="Header"/>
        <w:shd w:val="clear" w:color="auto" w:fill="FFFFFF"/>
        <w:tabs>
          <w:tab w:val="left" w:pos="720"/>
        </w:tabs>
        <w:rPr>
          <w:rFonts w:ascii="Cambria" w:hAnsi="Cambria"/>
          <w:b/>
          <w:szCs w:val="24"/>
        </w:rPr>
      </w:pPr>
      <w:r w:rsidRPr="00892457">
        <w:rPr>
          <w:rFonts w:ascii="Cambria" w:hAnsi="Cambria"/>
          <w:b/>
          <w:szCs w:val="24"/>
        </w:rPr>
        <w:t xml:space="preserve">                          </w:t>
      </w:r>
      <w:r>
        <w:rPr>
          <w:rFonts w:ascii="Cambria" w:hAnsi="Cambria"/>
          <w:b/>
          <w:szCs w:val="24"/>
        </w:rPr>
        <w:t xml:space="preserve"> </w:t>
      </w:r>
      <w:r w:rsidRPr="00892457">
        <w:rPr>
          <w:rFonts w:ascii="Cambria" w:hAnsi="Cambria"/>
          <w:b/>
          <w:szCs w:val="24"/>
        </w:rPr>
        <w:t xml:space="preserve">   - Basically Vivante is into FMCG sector, and it is into Food Industry. </w:t>
      </w:r>
    </w:p>
    <w:p w:rsidR="004D1DED" w:rsidRPr="00A417AF" w:rsidRDefault="004D1DED" w:rsidP="004D1DED">
      <w:pPr>
        <w:pStyle w:val="Header"/>
        <w:shd w:val="clear" w:color="auto" w:fill="FFFFFF"/>
        <w:tabs>
          <w:tab w:val="left" w:pos="720"/>
        </w:tabs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                          </w:t>
      </w:r>
      <w:r w:rsidRPr="00A417AF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 xml:space="preserve"> </w:t>
      </w:r>
      <w:r w:rsidRPr="00A417AF">
        <w:rPr>
          <w:rFonts w:ascii="Cambria" w:hAnsi="Cambria"/>
          <w:b/>
          <w:szCs w:val="24"/>
        </w:rPr>
        <w:t xml:space="preserve">  - A group company of Claris Life Science Ltd (Pharmaceutical Co.)</w:t>
      </w:r>
    </w:p>
    <w:p w:rsidR="004D1DED" w:rsidRDefault="004D1DED" w:rsidP="004D1DED">
      <w:pPr>
        <w:pStyle w:val="Header"/>
        <w:shd w:val="clear" w:color="auto" w:fill="FFFFFF"/>
        <w:tabs>
          <w:tab w:val="left" w:pos="720"/>
        </w:tabs>
        <w:rPr>
          <w:rFonts w:ascii="Cambria" w:hAnsi="Cambria"/>
          <w:b/>
          <w:szCs w:val="24"/>
        </w:rPr>
      </w:pPr>
    </w:p>
    <w:p w:rsidR="004D1DED" w:rsidRDefault="004D1DED" w:rsidP="004D1DED">
      <w:pPr>
        <w:pStyle w:val="Header"/>
        <w:shd w:val="clear" w:color="auto" w:fill="FFFFFF"/>
        <w:tabs>
          <w:tab w:val="left" w:pos="720"/>
        </w:tabs>
        <w:rPr>
          <w:rFonts w:ascii="Cambria" w:hAnsi="Cambria"/>
          <w:b/>
          <w:szCs w:val="24"/>
        </w:rPr>
      </w:pPr>
    </w:p>
    <w:p w:rsidR="004D1DED" w:rsidRDefault="004D1DED" w:rsidP="004D1DED">
      <w:pPr>
        <w:pStyle w:val="Header"/>
        <w:shd w:val="clear" w:color="auto" w:fill="FFFFFF"/>
        <w:tabs>
          <w:tab w:val="left" w:pos="720"/>
        </w:tabs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Designation: - Executive HRM</w:t>
      </w:r>
    </w:p>
    <w:p w:rsidR="004D1DED" w:rsidRPr="00892457" w:rsidRDefault="004D1DED" w:rsidP="004D1DED">
      <w:pPr>
        <w:pStyle w:val="Header"/>
        <w:shd w:val="clear" w:color="auto" w:fill="FFFFFF"/>
        <w:tabs>
          <w:tab w:val="left" w:pos="720"/>
        </w:tabs>
        <w:rPr>
          <w:rFonts w:ascii="Cambria" w:hAnsi="Cambria"/>
          <w:b/>
          <w:szCs w:val="24"/>
        </w:rPr>
      </w:pPr>
    </w:p>
    <w:p w:rsidR="004D1DED" w:rsidRPr="00892457" w:rsidRDefault="004D1DED" w:rsidP="004D1DED">
      <w:pPr>
        <w:pStyle w:val="Header"/>
        <w:shd w:val="clear" w:color="auto" w:fill="FFFFFF"/>
        <w:tabs>
          <w:tab w:val="left" w:pos="720"/>
        </w:tabs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Current Responsibilities:</w:t>
      </w:r>
      <w:r w:rsidRPr="00892457">
        <w:rPr>
          <w:rFonts w:ascii="Cambria" w:hAnsi="Cambria"/>
          <w:b/>
          <w:szCs w:val="24"/>
        </w:rPr>
        <w:t>-</w:t>
      </w:r>
    </w:p>
    <w:p w:rsidR="004D1DED" w:rsidRPr="00892457" w:rsidRDefault="004D1DED" w:rsidP="004D1DED">
      <w:pPr>
        <w:pStyle w:val="Header"/>
        <w:shd w:val="clear" w:color="auto" w:fill="FFFFFF"/>
        <w:tabs>
          <w:tab w:val="left" w:pos="720"/>
        </w:tabs>
        <w:rPr>
          <w:rFonts w:ascii="Cambria" w:hAnsi="Cambria"/>
          <w:b/>
          <w:szCs w:val="24"/>
        </w:rPr>
      </w:pPr>
    </w:p>
    <w:p w:rsidR="004D1DED" w:rsidRPr="00F266AC" w:rsidRDefault="004D1DED" w:rsidP="004D1DED">
      <w:pPr>
        <w:pStyle w:val="Header"/>
        <w:numPr>
          <w:ilvl w:val="0"/>
          <w:numId w:val="6"/>
        </w:numPr>
        <w:shd w:val="clear" w:color="auto" w:fill="FFFFFF"/>
        <w:tabs>
          <w:tab w:val="left" w:pos="720"/>
        </w:tabs>
        <w:rPr>
          <w:rFonts w:ascii="Cambria" w:hAnsi="Cambria"/>
          <w:b/>
          <w:szCs w:val="24"/>
        </w:rPr>
      </w:pPr>
      <w:r w:rsidRPr="00F266AC">
        <w:rPr>
          <w:rFonts w:ascii="Cambria" w:hAnsi="Cambria"/>
          <w:b/>
          <w:szCs w:val="24"/>
        </w:rPr>
        <w:t>Recruitment and Selection.</w:t>
      </w:r>
    </w:p>
    <w:p w:rsidR="004D1DED" w:rsidRDefault="004D1DED" w:rsidP="004D1DED">
      <w:pPr>
        <w:pStyle w:val="Header"/>
        <w:numPr>
          <w:ilvl w:val="0"/>
          <w:numId w:val="8"/>
        </w:numPr>
        <w:shd w:val="clear" w:color="auto" w:fill="FFFFFF"/>
        <w:tabs>
          <w:tab w:val="clear" w:pos="4320"/>
          <w:tab w:val="clear" w:pos="8640"/>
          <w:tab w:val="left" w:pos="720"/>
        </w:tabs>
        <w:rPr>
          <w:rFonts w:ascii="Cambria" w:hAnsi="Cambria"/>
          <w:szCs w:val="24"/>
        </w:rPr>
      </w:pPr>
      <w:r w:rsidRPr="00892457">
        <w:rPr>
          <w:rFonts w:ascii="Cambria" w:hAnsi="Cambria"/>
          <w:szCs w:val="24"/>
        </w:rPr>
        <w:t>End – End Recruitment.</w:t>
      </w:r>
      <w:r>
        <w:rPr>
          <w:rFonts w:ascii="Cambria" w:hAnsi="Cambria"/>
          <w:szCs w:val="24"/>
        </w:rPr>
        <w:t xml:space="preserve"> </w:t>
      </w:r>
    </w:p>
    <w:p w:rsidR="004D1DED" w:rsidRDefault="00F856CD" w:rsidP="004D1DED">
      <w:pPr>
        <w:pStyle w:val="Header"/>
        <w:shd w:val="clear" w:color="auto" w:fill="FFFFFF"/>
        <w:tabs>
          <w:tab w:val="clear" w:pos="4320"/>
          <w:tab w:val="clear" w:pos="8640"/>
          <w:tab w:val="left" w:pos="720"/>
        </w:tabs>
        <w:ind w:left="144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-  Screening,</w:t>
      </w:r>
      <w:r w:rsidR="004D1DED">
        <w:rPr>
          <w:rFonts w:ascii="Cambria" w:hAnsi="Cambria"/>
          <w:szCs w:val="24"/>
        </w:rPr>
        <w:t xml:space="preserve"> </w:t>
      </w:r>
      <w:proofErr w:type="spellStart"/>
      <w:r w:rsidR="004D1DED">
        <w:rPr>
          <w:rFonts w:ascii="Cambria" w:hAnsi="Cambria"/>
          <w:szCs w:val="24"/>
        </w:rPr>
        <w:t>Shortlist</w:t>
      </w:r>
      <w:r>
        <w:rPr>
          <w:rFonts w:ascii="Cambria" w:hAnsi="Cambria"/>
          <w:szCs w:val="24"/>
        </w:rPr>
        <w:t>ing</w:t>
      </w:r>
      <w:proofErr w:type="spellEnd"/>
      <w:r>
        <w:rPr>
          <w:rFonts w:ascii="Cambria" w:hAnsi="Cambria"/>
          <w:szCs w:val="24"/>
        </w:rPr>
        <w:t xml:space="preserve"> &amp; Line up </w:t>
      </w:r>
      <w:proofErr w:type="gramStart"/>
      <w:r w:rsidR="004D1DED">
        <w:rPr>
          <w:rFonts w:ascii="Cambria" w:hAnsi="Cambria"/>
          <w:szCs w:val="24"/>
        </w:rPr>
        <w:t>Candidates  as</w:t>
      </w:r>
      <w:proofErr w:type="gramEnd"/>
      <w:r w:rsidR="004D1DED">
        <w:rPr>
          <w:rFonts w:ascii="Cambria" w:hAnsi="Cambria"/>
          <w:szCs w:val="24"/>
        </w:rPr>
        <w:t xml:space="preserve"> per the job Description.</w:t>
      </w:r>
    </w:p>
    <w:p w:rsidR="004D1DED" w:rsidRPr="00892457" w:rsidRDefault="004D1DED" w:rsidP="004D1DED">
      <w:pPr>
        <w:pStyle w:val="Header"/>
        <w:shd w:val="clear" w:color="auto" w:fill="FFFFFF"/>
        <w:tabs>
          <w:tab w:val="clear" w:pos="4320"/>
          <w:tab w:val="clear" w:pos="8640"/>
          <w:tab w:val="left" w:pos="720"/>
        </w:tabs>
        <w:ind w:left="144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- Conduct &amp; Co-ordinate Interviews.</w:t>
      </w:r>
    </w:p>
    <w:p w:rsidR="004D1DED" w:rsidRPr="00892457" w:rsidRDefault="004D1DED" w:rsidP="004D1DED">
      <w:pPr>
        <w:pStyle w:val="Header"/>
        <w:numPr>
          <w:ilvl w:val="0"/>
          <w:numId w:val="8"/>
        </w:numPr>
        <w:shd w:val="clear" w:color="auto" w:fill="FFFFFF"/>
        <w:tabs>
          <w:tab w:val="clear" w:pos="4320"/>
          <w:tab w:val="clear" w:pos="8640"/>
          <w:tab w:val="left" w:pos="720"/>
        </w:tabs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 </w:t>
      </w:r>
      <w:r w:rsidRPr="00892457">
        <w:rPr>
          <w:rFonts w:ascii="Cambria" w:hAnsi="Cambria"/>
          <w:szCs w:val="24"/>
        </w:rPr>
        <w:t>Head Hunting.</w:t>
      </w:r>
    </w:p>
    <w:p w:rsidR="004D1DED" w:rsidRPr="00892457" w:rsidRDefault="004D1DED" w:rsidP="004D1DED">
      <w:pPr>
        <w:pStyle w:val="Header"/>
        <w:numPr>
          <w:ilvl w:val="0"/>
          <w:numId w:val="8"/>
        </w:numPr>
        <w:shd w:val="clear" w:color="auto" w:fill="FFFFFF"/>
        <w:tabs>
          <w:tab w:val="clear" w:pos="4320"/>
          <w:tab w:val="clear" w:pos="8640"/>
          <w:tab w:val="left" w:pos="720"/>
        </w:tabs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 </w:t>
      </w:r>
      <w:r w:rsidRPr="00892457">
        <w:rPr>
          <w:rFonts w:ascii="Cambria" w:hAnsi="Cambria"/>
          <w:szCs w:val="24"/>
        </w:rPr>
        <w:t>Reference Check</w:t>
      </w:r>
      <w:r>
        <w:rPr>
          <w:rFonts w:ascii="Cambria" w:hAnsi="Cambria"/>
          <w:szCs w:val="24"/>
        </w:rPr>
        <w:t xml:space="preserve"> and Background Check.</w:t>
      </w:r>
    </w:p>
    <w:p w:rsidR="004D1DED" w:rsidRDefault="004D1DED" w:rsidP="004D1DED">
      <w:pPr>
        <w:pStyle w:val="Header"/>
        <w:numPr>
          <w:ilvl w:val="0"/>
          <w:numId w:val="8"/>
        </w:numPr>
        <w:shd w:val="clear" w:color="auto" w:fill="FFFFFF"/>
        <w:tabs>
          <w:tab w:val="clear" w:pos="4320"/>
          <w:tab w:val="clear" w:pos="8640"/>
          <w:tab w:val="left" w:pos="720"/>
        </w:tabs>
        <w:rPr>
          <w:rFonts w:ascii="Cambria" w:hAnsi="Cambria"/>
          <w:szCs w:val="24"/>
        </w:rPr>
      </w:pPr>
      <w:r w:rsidRPr="00892457">
        <w:rPr>
          <w:rFonts w:ascii="Cambria" w:hAnsi="Cambria"/>
          <w:szCs w:val="24"/>
        </w:rPr>
        <w:t xml:space="preserve"> Offer releasing Process. </w:t>
      </w:r>
    </w:p>
    <w:p w:rsidR="004D1DED" w:rsidRDefault="004D1DED" w:rsidP="004D1DED">
      <w:pPr>
        <w:pStyle w:val="Header"/>
        <w:shd w:val="clear" w:color="auto" w:fill="FFFFFF"/>
        <w:tabs>
          <w:tab w:val="clear" w:pos="4320"/>
          <w:tab w:val="clear" w:pos="8640"/>
          <w:tab w:val="left" w:pos="720"/>
        </w:tabs>
        <w:ind w:left="144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- Release Offer as well as Provisional Salary Sheet.</w:t>
      </w:r>
    </w:p>
    <w:p w:rsidR="004D1DED" w:rsidRPr="00892457" w:rsidRDefault="004D1DED" w:rsidP="004D1DED">
      <w:pPr>
        <w:pStyle w:val="Header"/>
        <w:shd w:val="clear" w:color="auto" w:fill="FFFFFF"/>
        <w:tabs>
          <w:tab w:val="clear" w:pos="4320"/>
          <w:tab w:val="clear" w:pos="8640"/>
          <w:tab w:val="left" w:pos="720"/>
        </w:tabs>
        <w:ind w:left="1440"/>
        <w:rPr>
          <w:rFonts w:ascii="Cambria" w:hAnsi="Cambria"/>
          <w:szCs w:val="24"/>
        </w:rPr>
      </w:pPr>
    </w:p>
    <w:p w:rsidR="004D1DED" w:rsidRPr="00F266AC" w:rsidRDefault="004D1DED" w:rsidP="004D1DED">
      <w:pPr>
        <w:pStyle w:val="Header"/>
        <w:numPr>
          <w:ilvl w:val="0"/>
          <w:numId w:val="6"/>
        </w:numPr>
        <w:shd w:val="clear" w:color="auto" w:fill="FFFFFF"/>
        <w:tabs>
          <w:tab w:val="left" w:pos="720"/>
        </w:tabs>
        <w:rPr>
          <w:rFonts w:ascii="Cambria" w:hAnsi="Cambria"/>
          <w:b/>
          <w:szCs w:val="24"/>
        </w:rPr>
      </w:pPr>
      <w:r w:rsidRPr="00F266AC">
        <w:rPr>
          <w:rFonts w:ascii="Cambria" w:hAnsi="Cambria"/>
          <w:b/>
          <w:szCs w:val="24"/>
        </w:rPr>
        <w:t>Joining Formalities.</w:t>
      </w:r>
    </w:p>
    <w:p w:rsidR="004D1DED" w:rsidRDefault="004D1DED" w:rsidP="004D1DED">
      <w:pPr>
        <w:pStyle w:val="Header"/>
        <w:numPr>
          <w:ilvl w:val="0"/>
          <w:numId w:val="8"/>
        </w:numPr>
        <w:shd w:val="clear" w:color="auto" w:fill="FFFFFF"/>
        <w:tabs>
          <w:tab w:val="clear" w:pos="4320"/>
          <w:tab w:val="left" w:pos="720"/>
          <w:tab w:val="left" w:pos="1440"/>
          <w:tab w:val="center" w:pos="1710"/>
        </w:tabs>
        <w:rPr>
          <w:rFonts w:ascii="Cambria" w:hAnsi="Cambria"/>
          <w:szCs w:val="24"/>
        </w:rPr>
      </w:pPr>
      <w:r w:rsidRPr="00892457">
        <w:rPr>
          <w:rFonts w:ascii="Cambria" w:hAnsi="Cambria"/>
          <w:szCs w:val="24"/>
        </w:rPr>
        <w:t>Form filling.</w:t>
      </w:r>
    </w:p>
    <w:p w:rsidR="004D1DED" w:rsidRPr="00892457" w:rsidRDefault="004D1DED" w:rsidP="004D1DED">
      <w:pPr>
        <w:pStyle w:val="Header"/>
        <w:shd w:val="clear" w:color="auto" w:fill="FFFFFF"/>
        <w:tabs>
          <w:tab w:val="clear" w:pos="4320"/>
          <w:tab w:val="left" w:pos="720"/>
          <w:tab w:val="left" w:pos="1440"/>
          <w:tab w:val="center" w:pos="1710"/>
        </w:tabs>
        <w:ind w:left="144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- (Membership Form, PF Form 2, Access Card Form, etc...) </w:t>
      </w:r>
    </w:p>
    <w:p w:rsidR="004D1DED" w:rsidRDefault="004D1DED" w:rsidP="004D1DED">
      <w:pPr>
        <w:pStyle w:val="Header"/>
        <w:numPr>
          <w:ilvl w:val="0"/>
          <w:numId w:val="8"/>
        </w:numPr>
        <w:shd w:val="clear" w:color="auto" w:fill="FFFFFF"/>
        <w:tabs>
          <w:tab w:val="clear" w:pos="4320"/>
          <w:tab w:val="left" w:pos="720"/>
          <w:tab w:val="left" w:pos="1440"/>
          <w:tab w:val="center" w:pos="1710"/>
        </w:tabs>
        <w:rPr>
          <w:rFonts w:ascii="Cambria" w:hAnsi="Cambria"/>
          <w:szCs w:val="24"/>
        </w:rPr>
      </w:pPr>
      <w:r w:rsidRPr="00892457">
        <w:rPr>
          <w:rFonts w:ascii="Cambria" w:hAnsi="Cambria"/>
          <w:szCs w:val="24"/>
        </w:rPr>
        <w:t xml:space="preserve">Along with </w:t>
      </w:r>
      <w:r>
        <w:rPr>
          <w:rFonts w:ascii="Cambria" w:hAnsi="Cambria"/>
          <w:szCs w:val="24"/>
        </w:rPr>
        <w:t xml:space="preserve">other </w:t>
      </w:r>
      <w:r w:rsidRPr="00892457">
        <w:rPr>
          <w:rFonts w:ascii="Cambria" w:hAnsi="Cambria"/>
          <w:szCs w:val="24"/>
        </w:rPr>
        <w:t>Documentation.</w:t>
      </w:r>
    </w:p>
    <w:p w:rsidR="004D1DED" w:rsidRPr="00892457" w:rsidRDefault="004D1DED" w:rsidP="004D1DED">
      <w:pPr>
        <w:pStyle w:val="Header"/>
        <w:shd w:val="clear" w:color="auto" w:fill="FFFFFF"/>
        <w:tabs>
          <w:tab w:val="clear" w:pos="4320"/>
          <w:tab w:val="left" w:pos="720"/>
          <w:tab w:val="left" w:pos="1440"/>
          <w:tab w:val="center" w:pos="1710"/>
        </w:tabs>
        <w:ind w:left="1440"/>
        <w:rPr>
          <w:rFonts w:ascii="Cambria" w:hAnsi="Cambria"/>
          <w:szCs w:val="24"/>
        </w:rPr>
      </w:pPr>
    </w:p>
    <w:p w:rsidR="004D1DED" w:rsidRPr="00F266AC" w:rsidRDefault="004D1DED" w:rsidP="004D1DED">
      <w:pPr>
        <w:pStyle w:val="Header"/>
        <w:numPr>
          <w:ilvl w:val="0"/>
          <w:numId w:val="6"/>
        </w:numPr>
        <w:shd w:val="clear" w:color="auto" w:fill="FFFFFF"/>
        <w:tabs>
          <w:tab w:val="left" w:pos="720"/>
        </w:tabs>
        <w:rPr>
          <w:rFonts w:ascii="Cambria" w:hAnsi="Cambria"/>
          <w:b/>
          <w:szCs w:val="24"/>
        </w:rPr>
      </w:pPr>
      <w:r w:rsidRPr="00F266AC">
        <w:rPr>
          <w:rFonts w:ascii="Cambria" w:hAnsi="Cambria"/>
          <w:b/>
          <w:szCs w:val="24"/>
        </w:rPr>
        <w:t>Induction &amp; Orientation.</w:t>
      </w:r>
    </w:p>
    <w:p w:rsidR="004D1DED" w:rsidRPr="00892457" w:rsidRDefault="004D1DED" w:rsidP="004D1DED">
      <w:pPr>
        <w:pStyle w:val="Header"/>
        <w:numPr>
          <w:ilvl w:val="0"/>
          <w:numId w:val="8"/>
        </w:numPr>
        <w:shd w:val="clear" w:color="auto" w:fill="FFFFFF"/>
        <w:tabs>
          <w:tab w:val="left" w:pos="720"/>
          <w:tab w:val="left" w:pos="1440"/>
        </w:tabs>
        <w:rPr>
          <w:rFonts w:ascii="Cambria" w:hAnsi="Cambria"/>
          <w:szCs w:val="24"/>
        </w:rPr>
      </w:pPr>
      <w:r w:rsidRPr="00892457">
        <w:rPr>
          <w:rFonts w:ascii="Cambria" w:hAnsi="Cambria"/>
          <w:szCs w:val="24"/>
        </w:rPr>
        <w:t>Plant Visit.</w:t>
      </w:r>
    </w:p>
    <w:p w:rsidR="004D1DED" w:rsidRPr="00FA2B8B" w:rsidRDefault="004D1DED" w:rsidP="004D1DED">
      <w:pPr>
        <w:pStyle w:val="Header"/>
        <w:numPr>
          <w:ilvl w:val="0"/>
          <w:numId w:val="8"/>
        </w:numPr>
        <w:shd w:val="clear" w:color="auto" w:fill="FFFFFF"/>
        <w:tabs>
          <w:tab w:val="left" w:pos="720"/>
          <w:tab w:val="left" w:pos="1440"/>
        </w:tabs>
        <w:rPr>
          <w:rFonts w:ascii="Cambria" w:hAnsi="Cambria"/>
          <w:szCs w:val="24"/>
        </w:rPr>
      </w:pPr>
      <w:r w:rsidRPr="00892457">
        <w:rPr>
          <w:rFonts w:ascii="Cambria" w:hAnsi="Cambria"/>
          <w:szCs w:val="24"/>
        </w:rPr>
        <w:t>Presentation of Claris Group</w:t>
      </w:r>
      <w:r>
        <w:rPr>
          <w:rFonts w:ascii="Cambria" w:hAnsi="Cambria"/>
          <w:szCs w:val="24"/>
        </w:rPr>
        <w:t xml:space="preserve"> Companies</w:t>
      </w:r>
      <w:r w:rsidRPr="00892457">
        <w:rPr>
          <w:rFonts w:ascii="Cambria" w:hAnsi="Cambria"/>
          <w:szCs w:val="24"/>
        </w:rPr>
        <w:t>.</w:t>
      </w:r>
    </w:p>
    <w:p w:rsidR="004D1DED" w:rsidRPr="00892457" w:rsidRDefault="004D1DED" w:rsidP="004D1DED">
      <w:pPr>
        <w:pStyle w:val="Header"/>
        <w:shd w:val="clear" w:color="auto" w:fill="FFFFFF"/>
        <w:tabs>
          <w:tab w:val="left" w:pos="720"/>
          <w:tab w:val="left" w:pos="1440"/>
        </w:tabs>
        <w:ind w:left="720"/>
        <w:rPr>
          <w:rFonts w:ascii="Cambria" w:hAnsi="Cambria"/>
          <w:szCs w:val="24"/>
        </w:rPr>
      </w:pPr>
    </w:p>
    <w:p w:rsidR="004D1DED" w:rsidRPr="00F266AC" w:rsidRDefault="004D1DED" w:rsidP="004D1DED">
      <w:pPr>
        <w:pStyle w:val="Header"/>
        <w:numPr>
          <w:ilvl w:val="0"/>
          <w:numId w:val="6"/>
        </w:numPr>
        <w:shd w:val="clear" w:color="auto" w:fill="FFFFFF"/>
        <w:tabs>
          <w:tab w:val="left" w:pos="720"/>
        </w:tabs>
        <w:rPr>
          <w:rFonts w:ascii="Cambria" w:hAnsi="Cambria"/>
          <w:b/>
          <w:szCs w:val="24"/>
        </w:rPr>
      </w:pPr>
      <w:r w:rsidRPr="00F266AC">
        <w:rPr>
          <w:rFonts w:ascii="Cambria" w:hAnsi="Cambria"/>
          <w:b/>
          <w:szCs w:val="24"/>
        </w:rPr>
        <w:t>Employee Engagement.</w:t>
      </w:r>
    </w:p>
    <w:p w:rsidR="004D1DED" w:rsidRPr="00892457" w:rsidRDefault="004D1DED" w:rsidP="004D1DED">
      <w:pPr>
        <w:pStyle w:val="Header"/>
        <w:numPr>
          <w:ilvl w:val="0"/>
          <w:numId w:val="10"/>
        </w:numPr>
        <w:shd w:val="clear" w:color="auto" w:fill="FFFFFF"/>
        <w:tabs>
          <w:tab w:val="left" w:pos="720"/>
          <w:tab w:val="left" w:pos="1440"/>
        </w:tabs>
        <w:rPr>
          <w:rFonts w:ascii="Cambria" w:hAnsi="Cambria"/>
          <w:szCs w:val="24"/>
        </w:rPr>
      </w:pPr>
      <w:r w:rsidRPr="00892457">
        <w:rPr>
          <w:rFonts w:ascii="Cambria" w:hAnsi="Cambria"/>
          <w:szCs w:val="24"/>
        </w:rPr>
        <w:t>Arranging Seminars and plant visit.</w:t>
      </w:r>
    </w:p>
    <w:p w:rsidR="004D1DED" w:rsidRPr="00892457" w:rsidRDefault="004D1DED" w:rsidP="004D1DED">
      <w:pPr>
        <w:pStyle w:val="Header"/>
        <w:numPr>
          <w:ilvl w:val="0"/>
          <w:numId w:val="10"/>
        </w:numPr>
        <w:shd w:val="clear" w:color="auto" w:fill="FFFFFF"/>
        <w:tabs>
          <w:tab w:val="left" w:pos="720"/>
          <w:tab w:val="left" w:pos="1440"/>
        </w:tabs>
        <w:rPr>
          <w:rFonts w:ascii="Cambria" w:hAnsi="Cambria"/>
          <w:szCs w:val="24"/>
        </w:rPr>
      </w:pPr>
      <w:r w:rsidRPr="00892457">
        <w:rPr>
          <w:rFonts w:ascii="Cambria" w:hAnsi="Cambria"/>
          <w:szCs w:val="24"/>
        </w:rPr>
        <w:t>Conduct Daily Prayer.</w:t>
      </w:r>
    </w:p>
    <w:p w:rsidR="004D1DED" w:rsidRPr="00FA2B8B" w:rsidRDefault="004D1DED" w:rsidP="004D1DED">
      <w:pPr>
        <w:pStyle w:val="Header"/>
        <w:numPr>
          <w:ilvl w:val="0"/>
          <w:numId w:val="10"/>
        </w:numPr>
        <w:shd w:val="clear" w:color="auto" w:fill="FFFFFF"/>
        <w:tabs>
          <w:tab w:val="left" w:pos="720"/>
          <w:tab w:val="left" w:pos="1440"/>
        </w:tabs>
        <w:rPr>
          <w:rFonts w:ascii="Cambria" w:hAnsi="Cambria"/>
          <w:szCs w:val="24"/>
        </w:rPr>
      </w:pPr>
      <w:r w:rsidRPr="00892457">
        <w:rPr>
          <w:rFonts w:ascii="Cambria" w:hAnsi="Cambria"/>
          <w:szCs w:val="24"/>
        </w:rPr>
        <w:t>Sending Birthday/Anniversary Wishes. Etc….</w:t>
      </w:r>
    </w:p>
    <w:p w:rsidR="004D1DED" w:rsidRDefault="004D1DED" w:rsidP="004D1DED">
      <w:pPr>
        <w:pStyle w:val="Header"/>
        <w:shd w:val="clear" w:color="auto" w:fill="FFFFFF"/>
        <w:tabs>
          <w:tab w:val="left" w:pos="720"/>
          <w:tab w:val="left" w:pos="1440"/>
        </w:tabs>
        <w:ind w:left="1440"/>
        <w:rPr>
          <w:rFonts w:ascii="Cambria" w:hAnsi="Cambria"/>
          <w:szCs w:val="24"/>
        </w:rPr>
      </w:pPr>
    </w:p>
    <w:p w:rsidR="004D1DED" w:rsidRPr="00892457" w:rsidRDefault="004D1DED" w:rsidP="004D1DED">
      <w:pPr>
        <w:pStyle w:val="Header"/>
        <w:shd w:val="clear" w:color="auto" w:fill="FFFFFF"/>
        <w:tabs>
          <w:tab w:val="left" w:pos="720"/>
          <w:tab w:val="left" w:pos="1440"/>
        </w:tabs>
        <w:ind w:left="1440"/>
        <w:rPr>
          <w:rFonts w:ascii="Cambria" w:hAnsi="Cambria"/>
          <w:szCs w:val="24"/>
        </w:rPr>
      </w:pPr>
    </w:p>
    <w:p w:rsidR="004D1DED" w:rsidRPr="00F266AC" w:rsidRDefault="004D1DED" w:rsidP="004D1DED">
      <w:pPr>
        <w:pStyle w:val="Header"/>
        <w:numPr>
          <w:ilvl w:val="0"/>
          <w:numId w:val="1"/>
        </w:numPr>
        <w:shd w:val="clear" w:color="auto" w:fill="FFFFFF"/>
        <w:rPr>
          <w:rFonts w:ascii="Cambria" w:hAnsi="Cambria"/>
          <w:b/>
          <w:szCs w:val="24"/>
        </w:rPr>
      </w:pPr>
      <w:r w:rsidRPr="00F266AC">
        <w:rPr>
          <w:rFonts w:ascii="Cambria" w:hAnsi="Cambria"/>
          <w:b/>
          <w:szCs w:val="24"/>
        </w:rPr>
        <w:t>Training and Development.</w:t>
      </w:r>
    </w:p>
    <w:p w:rsidR="004D1DED" w:rsidRDefault="004D1DED" w:rsidP="004D1DED">
      <w:pPr>
        <w:pStyle w:val="Header"/>
        <w:numPr>
          <w:ilvl w:val="0"/>
          <w:numId w:val="11"/>
        </w:numPr>
        <w:shd w:val="clear" w:color="auto" w:fill="FFFFFF"/>
        <w:tabs>
          <w:tab w:val="clear" w:pos="4320"/>
          <w:tab w:val="clear" w:pos="8640"/>
        </w:tabs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Design sales training module.</w:t>
      </w:r>
    </w:p>
    <w:p w:rsidR="004D1DED" w:rsidRDefault="004D1DED" w:rsidP="004D1DED">
      <w:pPr>
        <w:pStyle w:val="Header"/>
        <w:numPr>
          <w:ilvl w:val="0"/>
          <w:numId w:val="11"/>
        </w:numPr>
        <w:shd w:val="clear" w:color="auto" w:fill="FFFFFF"/>
        <w:tabs>
          <w:tab w:val="clear" w:pos="4320"/>
          <w:tab w:val="clear" w:pos="8640"/>
        </w:tabs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</w:t>
      </w:r>
      <w:r w:rsidRPr="00502DFC">
        <w:rPr>
          <w:rFonts w:ascii="Cambria" w:hAnsi="Cambria"/>
          <w:szCs w:val="24"/>
        </w:rPr>
        <w:t>oordinating Entire Sales Training.</w:t>
      </w:r>
    </w:p>
    <w:p w:rsidR="004D1DED" w:rsidRPr="00502DFC" w:rsidRDefault="004D1DED" w:rsidP="004D1DED">
      <w:pPr>
        <w:pStyle w:val="Header"/>
        <w:shd w:val="clear" w:color="auto" w:fill="FFFFFF"/>
        <w:tabs>
          <w:tab w:val="clear" w:pos="4320"/>
          <w:tab w:val="clear" w:pos="8640"/>
        </w:tabs>
        <w:ind w:left="1485"/>
        <w:jc w:val="both"/>
        <w:rPr>
          <w:rFonts w:ascii="Cambria" w:hAnsi="Cambria"/>
          <w:szCs w:val="24"/>
        </w:rPr>
      </w:pPr>
    </w:p>
    <w:p w:rsidR="004D1DED" w:rsidRPr="00F266AC" w:rsidRDefault="004D1DED" w:rsidP="004D1DED">
      <w:pPr>
        <w:pStyle w:val="Header"/>
        <w:numPr>
          <w:ilvl w:val="0"/>
          <w:numId w:val="1"/>
        </w:numPr>
        <w:shd w:val="clear" w:color="auto" w:fill="FFFFFF"/>
        <w:rPr>
          <w:rFonts w:ascii="Cambria" w:hAnsi="Cambria"/>
          <w:b/>
          <w:szCs w:val="24"/>
        </w:rPr>
      </w:pPr>
      <w:r w:rsidRPr="00F266AC">
        <w:rPr>
          <w:rFonts w:ascii="Cambria" w:hAnsi="Cambria"/>
          <w:b/>
          <w:szCs w:val="24"/>
        </w:rPr>
        <w:t>Employee Self Service (ESS).</w:t>
      </w:r>
    </w:p>
    <w:p w:rsidR="004D1DED" w:rsidRPr="00892457" w:rsidRDefault="004D1DED" w:rsidP="004D1DED">
      <w:pPr>
        <w:pStyle w:val="Header"/>
        <w:numPr>
          <w:ilvl w:val="0"/>
          <w:numId w:val="8"/>
        </w:numPr>
        <w:shd w:val="clear" w:color="auto" w:fill="FFFFFF"/>
        <w:tabs>
          <w:tab w:val="clear" w:pos="4320"/>
          <w:tab w:val="clear" w:pos="8640"/>
          <w:tab w:val="left" w:pos="720"/>
        </w:tabs>
        <w:rPr>
          <w:rFonts w:ascii="Cambria" w:hAnsi="Cambria"/>
          <w:szCs w:val="24"/>
        </w:rPr>
      </w:pPr>
      <w:r w:rsidRPr="00892457">
        <w:rPr>
          <w:rFonts w:ascii="Cambria" w:hAnsi="Cambria"/>
          <w:szCs w:val="24"/>
        </w:rPr>
        <w:t>Maintaining and Updating Employees Data</w:t>
      </w:r>
      <w:r>
        <w:rPr>
          <w:rFonts w:ascii="Cambria" w:hAnsi="Cambria"/>
          <w:szCs w:val="24"/>
        </w:rPr>
        <w:t>.</w:t>
      </w:r>
      <w:r w:rsidRPr="00892457">
        <w:rPr>
          <w:rFonts w:ascii="Cambria" w:hAnsi="Cambria"/>
          <w:szCs w:val="24"/>
        </w:rPr>
        <w:t xml:space="preserve"> </w:t>
      </w:r>
    </w:p>
    <w:p w:rsidR="004D1DED" w:rsidRDefault="004D1DED" w:rsidP="004D1DED">
      <w:pPr>
        <w:pStyle w:val="Header"/>
        <w:numPr>
          <w:ilvl w:val="0"/>
          <w:numId w:val="8"/>
        </w:numPr>
        <w:shd w:val="clear" w:color="auto" w:fill="FFFFFF"/>
        <w:tabs>
          <w:tab w:val="clear" w:pos="4320"/>
          <w:tab w:val="clear" w:pos="8640"/>
          <w:tab w:val="left" w:pos="720"/>
        </w:tabs>
        <w:rPr>
          <w:rFonts w:ascii="Cambria" w:hAnsi="Cambria"/>
          <w:szCs w:val="24"/>
        </w:rPr>
      </w:pPr>
      <w:r w:rsidRPr="00892457">
        <w:rPr>
          <w:rFonts w:ascii="Cambria" w:hAnsi="Cambria"/>
          <w:szCs w:val="24"/>
        </w:rPr>
        <w:t>Also Maintain Employee Personnel Files.</w:t>
      </w:r>
    </w:p>
    <w:p w:rsidR="004D1DED" w:rsidRPr="00892457" w:rsidRDefault="004D1DED" w:rsidP="004D1DED">
      <w:pPr>
        <w:pStyle w:val="Header"/>
        <w:shd w:val="clear" w:color="auto" w:fill="FFFFFF"/>
        <w:tabs>
          <w:tab w:val="clear" w:pos="4320"/>
          <w:tab w:val="clear" w:pos="8640"/>
          <w:tab w:val="left" w:pos="720"/>
        </w:tabs>
        <w:ind w:left="1440"/>
        <w:rPr>
          <w:rFonts w:ascii="Cambria" w:hAnsi="Cambria"/>
          <w:szCs w:val="24"/>
        </w:rPr>
      </w:pPr>
    </w:p>
    <w:p w:rsidR="004D1DED" w:rsidRPr="00F266AC" w:rsidRDefault="004D1DED" w:rsidP="004D1DED">
      <w:pPr>
        <w:pStyle w:val="Header"/>
        <w:numPr>
          <w:ilvl w:val="0"/>
          <w:numId w:val="6"/>
        </w:numPr>
        <w:tabs>
          <w:tab w:val="left" w:pos="720"/>
        </w:tabs>
        <w:rPr>
          <w:rFonts w:ascii="Cambria" w:hAnsi="Cambria"/>
          <w:b/>
          <w:szCs w:val="24"/>
        </w:rPr>
      </w:pPr>
      <w:r w:rsidRPr="00F266AC">
        <w:rPr>
          <w:rFonts w:ascii="Cambria" w:hAnsi="Cambria"/>
          <w:b/>
          <w:szCs w:val="24"/>
        </w:rPr>
        <w:t>Employee Separation.</w:t>
      </w:r>
    </w:p>
    <w:p w:rsidR="004D1DED" w:rsidRPr="00892457" w:rsidRDefault="004D1DED" w:rsidP="004D1DED">
      <w:pPr>
        <w:pStyle w:val="Header"/>
        <w:numPr>
          <w:ilvl w:val="0"/>
          <w:numId w:val="8"/>
        </w:numPr>
        <w:shd w:val="clear" w:color="auto" w:fill="FFFFFF"/>
        <w:tabs>
          <w:tab w:val="clear" w:pos="4320"/>
          <w:tab w:val="clear" w:pos="8640"/>
          <w:tab w:val="left" w:pos="720"/>
          <w:tab w:val="left" w:pos="1440"/>
          <w:tab w:val="left" w:pos="2070"/>
          <w:tab w:val="left" w:pos="2700"/>
          <w:tab w:val="right" w:pos="2970"/>
        </w:tabs>
        <w:rPr>
          <w:rFonts w:ascii="Cambria" w:hAnsi="Cambria"/>
          <w:szCs w:val="24"/>
        </w:rPr>
      </w:pPr>
      <w:r w:rsidRPr="00892457">
        <w:rPr>
          <w:rFonts w:ascii="Cambria" w:hAnsi="Cambria"/>
          <w:szCs w:val="24"/>
        </w:rPr>
        <w:t>Co-ordinate Exit interviews.</w:t>
      </w:r>
    </w:p>
    <w:p w:rsidR="004D1DED" w:rsidRDefault="004D1DED" w:rsidP="004D1DED">
      <w:pPr>
        <w:pStyle w:val="Header"/>
        <w:numPr>
          <w:ilvl w:val="0"/>
          <w:numId w:val="8"/>
        </w:numPr>
        <w:shd w:val="clear" w:color="auto" w:fill="FFFFFF"/>
        <w:tabs>
          <w:tab w:val="clear" w:pos="4320"/>
          <w:tab w:val="clear" w:pos="8640"/>
          <w:tab w:val="left" w:pos="720"/>
          <w:tab w:val="left" w:pos="1440"/>
          <w:tab w:val="left" w:pos="2070"/>
          <w:tab w:val="left" w:pos="2700"/>
          <w:tab w:val="right" w:pos="2970"/>
        </w:tabs>
        <w:rPr>
          <w:rFonts w:ascii="Cambria" w:hAnsi="Cambria"/>
          <w:szCs w:val="24"/>
        </w:rPr>
      </w:pPr>
      <w:r w:rsidRPr="00892457">
        <w:rPr>
          <w:rFonts w:ascii="Cambria" w:hAnsi="Cambria"/>
          <w:szCs w:val="24"/>
        </w:rPr>
        <w:t>Doing Hand over Process.</w:t>
      </w:r>
    </w:p>
    <w:p w:rsidR="004D1DED" w:rsidRPr="0096427A" w:rsidRDefault="004D1DED" w:rsidP="004D1DED">
      <w:pPr>
        <w:pStyle w:val="Header"/>
        <w:shd w:val="clear" w:color="auto" w:fill="FFFFFF"/>
        <w:tabs>
          <w:tab w:val="left" w:pos="720"/>
        </w:tabs>
        <w:rPr>
          <w:rFonts w:ascii="Cambria" w:hAnsi="Cambria"/>
          <w:b/>
          <w:szCs w:val="24"/>
        </w:rPr>
      </w:pPr>
    </w:p>
    <w:p w:rsidR="004D1DED" w:rsidRPr="00892457" w:rsidRDefault="004D1DED" w:rsidP="004D1DED">
      <w:pPr>
        <w:pStyle w:val="Header"/>
        <w:shd w:val="clear" w:color="auto" w:fill="FFFFFF"/>
        <w:tabs>
          <w:tab w:val="left" w:pos="720"/>
        </w:tabs>
        <w:ind w:left="720"/>
        <w:rPr>
          <w:rFonts w:ascii="Cambria" w:hAnsi="Cambria"/>
          <w:szCs w:val="24"/>
        </w:rPr>
      </w:pPr>
    </w:p>
    <w:p w:rsidR="004D1DED" w:rsidRPr="00892457" w:rsidRDefault="004D1DED" w:rsidP="004D1DED">
      <w:pPr>
        <w:pStyle w:val="Header"/>
        <w:numPr>
          <w:ilvl w:val="0"/>
          <w:numId w:val="7"/>
        </w:numPr>
        <w:shd w:val="clear" w:color="auto" w:fill="FFFFFF"/>
        <w:tabs>
          <w:tab w:val="left" w:pos="720"/>
        </w:tabs>
        <w:jc w:val="center"/>
        <w:rPr>
          <w:rFonts w:ascii="Cambria" w:hAnsi="Cambria"/>
          <w:b/>
          <w:szCs w:val="24"/>
        </w:rPr>
      </w:pPr>
      <w:r w:rsidRPr="00892457">
        <w:rPr>
          <w:rFonts w:ascii="Cambria" w:hAnsi="Cambria"/>
          <w:szCs w:val="24"/>
        </w:rPr>
        <w:t xml:space="preserve">  </w:t>
      </w:r>
      <w:r>
        <w:rPr>
          <w:rFonts w:ascii="Cambria" w:hAnsi="Cambria"/>
          <w:b/>
          <w:szCs w:val="24"/>
        </w:rPr>
        <w:t>PAST</w:t>
      </w:r>
      <w:r w:rsidRPr="00892457">
        <w:rPr>
          <w:rFonts w:ascii="Cambria" w:hAnsi="Cambria"/>
          <w:b/>
          <w:szCs w:val="24"/>
        </w:rPr>
        <w:t xml:space="preserve"> ORGANISATION :-</w:t>
      </w:r>
      <w:r>
        <w:rPr>
          <w:rFonts w:ascii="Cambria" w:hAnsi="Cambria"/>
          <w:b/>
          <w:szCs w:val="24"/>
        </w:rPr>
        <w:t xml:space="preserve"> ( May 2009</w:t>
      </w:r>
      <w:r w:rsidRPr="00892457">
        <w:rPr>
          <w:rFonts w:ascii="Cambria" w:hAnsi="Cambria"/>
          <w:b/>
          <w:szCs w:val="24"/>
        </w:rPr>
        <w:t xml:space="preserve">- </w:t>
      </w:r>
      <w:r w:rsidR="00CB00B5">
        <w:rPr>
          <w:rFonts w:ascii="Cambria" w:hAnsi="Cambria"/>
          <w:b/>
          <w:szCs w:val="24"/>
        </w:rPr>
        <w:t>March</w:t>
      </w:r>
      <w:r>
        <w:rPr>
          <w:rFonts w:ascii="Cambria" w:hAnsi="Cambria"/>
          <w:b/>
          <w:szCs w:val="24"/>
        </w:rPr>
        <w:t xml:space="preserve"> 2010</w:t>
      </w:r>
      <w:r w:rsidRPr="00892457">
        <w:rPr>
          <w:rFonts w:ascii="Cambria" w:hAnsi="Cambria"/>
          <w:b/>
          <w:szCs w:val="24"/>
        </w:rPr>
        <w:t>)</w:t>
      </w:r>
    </w:p>
    <w:p w:rsidR="004D1DED" w:rsidRPr="00892457" w:rsidRDefault="004D1DED" w:rsidP="004D1DED">
      <w:pPr>
        <w:pStyle w:val="Header"/>
        <w:shd w:val="clear" w:color="auto" w:fill="FFFFFF"/>
        <w:tabs>
          <w:tab w:val="left" w:pos="720"/>
        </w:tabs>
        <w:rPr>
          <w:rFonts w:ascii="Cambria" w:hAnsi="Cambria"/>
          <w:b/>
          <w:szCs w:val="24"/>
        </w:rPr>
      </w:pPr>
    </w:p>
    <w:p w:rsidR="004D1DED" w:rsidRPr="00892457" w:rsidRDefault="004D1DED" w:rsidP="004D1DED">
      <w:pPr>
        <w:pStyle w:val="Header"/>
        <w:shd w:val="clear" w:color="auto" w:fill="FFFFFF"/>
        <w:tabs>
          <w:tab w:val="left" w:pos="720"/>
        </w:tabs>
        <w:rPr>
          <w:rFonts w:ascii="Cambria" w:hAnsi="Cambria"/>
          <w:b/>
          <w:szCs w:val="24"/>
        </w:rPr>
      </w:pPr>
      <w:r w:rsidRPr="00892457">
        <w:rPr>
          <w:rFonts w:ascii="Cambria" w:hAnsi="Cambria"/>
          <w:b/>
          <w:szCs w:val="24"/>
        </w:rPr>
        <w:t xml:space="preserve">Organization: - </w:t>
      </w:r>
      <w:r>
        <w:rPr>
          <w:rFonts w:ascii="Cambria" w:hAnsi="Cambria"/>
          <w:b/>
          <w:szCs w:val="24"/>
        </w:rPr>
        <w:t>APEX CONSULTANTS</w:t>
      </w:r>
      <w:r w:rsidRPr="00892457">
        <w:rPr>
          <w:rFonts w:ascii="Cambria" w:hAnsi="Cambria"/>
          <w:b/>
          <w:szCs w:val="24"/>
        </w:rPr>
        <w:t>.</w:t>
      </w:r>
    </w:p>
    <w:p w:rsidR="004D1DED" w:rsidRDefault="004D1DED" w:rsidP="004D1DED">
      <w:pPr>
        <w:pStyle w:val="Header"/>
        <w:shd w:val="clear" w:color="auto" w:fill="FFFFFF"/>
        <w:tabs>
          <w:tab w:val="left" w:pos="720"/>
        </w:tabs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                        </w:t>
      </w:r>
    </w:p>
    <w:p w:rsidR="004D1DED" w:rsidRDefault="004D1DED" w:rsidP="004D1DED">
      <w:pPr>
        <w:pStyle w:val="Header"/>
        <w:shd w:val="clear" w:color="auto" w:fill="FFFFFF"/>
        <w:tabs>
          <w:tab w:val="left" w:pos="720"/>
        </w:tabs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Designation: -</w:t>
      </w:r>
      <w:r w:rsidR="00FE617B">
        <w:rPr>
          <w:rFonts w:ascii="Cambria" w:hAnsi="Cambria"/>
          <w:b/>
          <w:szCs w:val="24"/>
        </w:rPr>
        <w:t xml:space="preserve"> Officer</w:t>
      </w:r>
      <w:r>
        <w:rPr>
          <w:rFonts w:ascii="Cambria" w:hAnsi="Cambria"/>
          <w:b/>
          <w:szCs w:val="24"/>
        </w:rPr>
        <w:t xml:space="preserve"> </w:t>
      </w:r>
      <w:r w:rsidR="00F266AC">
        <w:rPr>
          <w:rFonts w:ascii="Cambria" w:hAnsi="Cambria"/>
          <w:b/>
          <w:szCs w:val="24"/>
        </w:rPr>
        <w:t>–</w:t>
      </w:r>
      <w:r>
        <w:rPr>
          <w:rFonts w:ascii="Cambria" w:hAnsi="Cambria"/>
          <w:b/>
          <w:szCs w:val="24"/>
        </w:rPr>
        <w:t xml:space="preserve"> Recruitment</w:t>
      </w:r>
    </w:p>
    <w:p w:rsidR="00F266AC" w:rsidRDefault="00F266AC" w:rsidP="004D1DED">
      <w:pPr>
        <w:pStyle w:val="Header"/>
        <w:shd w:val="clear" w:color="auto" w:fill="FFFFFF"/>
        <w:tabs>
          <w:tab w:val="left" w:pos="720"/>
        </w:tabs>
        <w:rPr>
          <w:rFonts w:ascii="Cambria" w:hAnsi="Cambria"/>
          <w:b/>
          <w:szCs w:val="24"/>
        </w:rPr>
      </w:pPr>
    </w:p>
    <w:p w:rsidR="004D1DED" w:rsidRDefault="00F266AC" w:rsidP="004D1DED">
      <w:pPr>
        <w:pStyle w:val="Header"/>
        <w:shd w:val="clear" w:color="auto" w:fill="FFFFFF"/>
        <w:tabs>
          <w:tab w:val="left" w:pos="720"/>
        </w:tabs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Responsibilities:</w:t>
      </w:r>
      <w:r w:rsidRPr="00892457">
        <w:rPr>
          <w:rFonts w:ascii="Cambria" w:hAnsi="Cambria"/>
          <w:b/>
          <w:szCs w:val="24"/>
        </w:rPr>
        <w:t>-</w:t>
      </w:r>
    </w:p>
    <w:p w:rsidR="00F266AC" w:rsidRDefault="00F266AC" w:rsidP="004D1DED">
      <w:pPr>
        <w:pStyle w:val="Header"/>
        <w:shd w:val="clear" w:color="auto" w:fill="FFFFFF"/>
        <w:tabs>
          <w:tab w:val="left" w:pos="720"/>
        </w:tabs>
        <w:rPr>
          <w:rFonts w:ascii="Cambria" w:hAnsi="Cambria"/>
          <w:b/>
          <w:szCs w:val="24"/>
        </w:rPr>
      </w:pPr>
    </w:p>
    <w:p w:rsidR="004D1DED" w:rsidRPr="00892457" w:rsidRDefault="004D1DED" w:rsidP="004D1DED">
      <w:pPr>
        <w:pStyle w:val="Header"/>
        <w:numPr>
          <w:ilvl w:val="0"/>
          <w:numId w:val="6"/>
        </w:numPr>
        <w:shd w:val="clear" w:color="auto" w:fill="FFFFFF"/>
        <w:tabs>
          <w:tab w:val="left" w:pos="720"/>
        </w:tabs>
        <w:rPr>
          <w:rFonts w:ascii="Cambria" w:hAnsi="Cambria"/>
          <w:szCs w:val="24"/>
        </w:rPr>
      </w:pPr>
      <w:r w:rsidRPr="00892457">
        <w:rPr>
          <w:rFonts w:ascii="Cambria" w:hAnsi="Cambria" w:cs="Arial"/>
          <w:szCs w:val="24"/>
        </w:rPr>
        <w:t>Understanding the exact requirement of vacant Positions</w:t>
      </w:r>
    </w:p>
    <w:p w:rsidR="004D1DED" w:rsidRPr="00892457" w:rsidRDefault="004D1DED" w:rsidP="004D1DED">
      <w:pPr>
        <w:pStyle w:val="Header"/>
        <w:numPr>
          <w:ilvl w:val="0"/>
          <w:numId w:val="5"/>
        </w:numPr>
        <w:shd w:val="clear" w:color="auto" w:fill="FFFFFF"/>
        <w:tabs>
          <w:tab w:val="left" w:pos="720"/>
        </w:tabs>
        <w:rPr>
          <w:rFonts w:ascii="Cambria" w:hAnsi="Cambria"/>
          <w:szCs w:val="24"/>
        </w:rPr>
      </w:pPr>
      <w:r w:rsidRPr="00892457">
        <w:rPr>
          <w:rFonts w:ascii="Cambria" w:hAnsi="Cambria" w:cs="Arial"/>
          <w:szCs w:val="24"/>
        </w:rPr>
        <w:t xml:space="preserve">Drafting &amp; Postings of job listings on different Job Portals. </w:t>
      </w:r>
    </w:p>
    <w:p w:rsidR="004D1DED" w:rsidRPr="00892457" w:rsidRDefault="004D1DED" w:rsidP="004D1DED">
      <w:pPr>
        <w:pStyle w:val="Header"/>
        <w:numPr>
          <w:ilvl w:val="0"/>
          <w:numId w:val="5"/>
        </w:numPr>
        <w:shd w:val="clear" w:color="auto" w:fill="FFFFFF"/>
        <w:tabs>
          <w:tab w:val="left" w:pos="720"/>
        </w:tabs>
        <w:rPr>
          <w:rFonts w:ascii="Cambria" w:hAnsi="Cambria"/>
          <w:szCs w:val="24"/>
        </w:rPr>
      </w:pPr>
      <w:r w:rsidRPr="00892457">
        <w:rPr>
          <w:rFonts w:ascii="Cambria" w:hAnsi="Cambria" w:cs="Arial"/>
          <w:szCs w:val="24"/>
        </w:rPr>
        <w:t>Resume search from the different job portals.</w:t>
      </w:r>
    </w:p>
    <w:p w:rsidR="004D1DED" w:rsidRPr="00892457" w:rsidRDefault="004D1DED" w:rsidP="004D1DED">
      <w:pPr>
        <w:pStyle w:val="Header"/>
        <w:numPr>
          <w:ilvl w:val="0"/>
          <w:numId w:val="5"/>
        </w:numPr>
        <w:shd w:val="clear" w:color="auto" w:fill="FFFFFF"/>
        <w:tabs>
          <w:tab w:val="left" w:pos="720"/>
        </w:tabs>
        <w:rPr>
          <w:rFonts w:ascii="Cambria" w:hAnsi="Cambria"/>
          <w:szCs w:val="24"/>
        </w:rPr>
      </w:pPr>
      <w:r w:rsidRPr="00892457">
        <w:rPr>
          <w:rFonts w:ascii="Cambria" w:hAnsi="Cambria" w:cs="Arial"/>
          <w:szCs w:val="24"/>
        </w:rPr>
        <w:t>Screening &amp; Short listing of resumes.</w:t>
      </w:r>
    </w:p>
    <w:p w:rsidR="004D1DED" w:rsidRPr="00134473" w:rsidRDefault="004D1DED" w:rsidP="004D1DED">
      <w:pPr>
        <w:pStyle w:val="Header"/>
        <w:numPr>
          <w:ilvl w:val="0"/>
          <w:numId w:val="5"/>
        </w:numPr>
        <w:rPr>
          <w:rFonts w:ascii="Cambria" w:hAnsi="Cambria" w:cs="Arial"/>
        </w:rPr>
      </w:pPr>
      <w:r w:rsidRPr="00134473">
        <w:rPr>
          <w:rFonts w:ascii="Cambria" w:hAnsi="Cambria" w:cs="Arial"/>
        </w:rPr>
        <w:t>Interaction with candidates to complete the Pre-Interview documentation.</w:t>
      </w:r>
    </w:p>
    <w:p w:rsidR="004D1DED" w:rsidRPr="00892457" w:rsidRDefault="004D1DED" w:rsidP="004D1DED">
      <w:pPr>
        <w:pStyle w:val="Header"/>
        <w:numPr>
          <w:ilvl w:val="0"/>
          <w:numId w:val="5"/>
        </w:numPr>
        <w:shd w:val="clear" w:color="auto" w:fill="FFFFFF"/>
        <w:tabs>
          <w:tab w:val="left" w:pos="720"/>
        </w:tabs>
        <w:rPr>
          <w:rFonts w:ascii="Cambria" w:hAnsi="Cambria"/>
          <w:szCs w:val="24"/>
        </w:rPr>
      </w:pPr>
      <w:r w:rsidRPr="00892457">
        <w:rPr>
          <w:rFonts w:ascii="Cambria" w:hAnsi="Cambria" w:cs="Arial"/>
          <w:szCs w:val="24"/>
        </w:rPr>
        <w:t>Scheduling interviews</w:t>
      </w:r>
      <w:r>
        <w:rPr>
          <w:rFonts w:ascii="Cambria" w:hAnsi="Cambria" w:cs="Arial"/>
          <w:szCs w:val="24"/>
        </w:rPr>
        <w:t>.</w:t>
      </w:r>
    </w:p>
    <w:p w:rsidR="004D1DED" w:rsidRDefault="004D1DED" w:rsidP="004D1DED">
      <w:pPr>
        <w:pStyle w:val="NormalWeb"/>
        <w:numPr>
          <w:ilvl w:val="0"/>
          <w:numId w:val="5"/>
        </w:numPr>
        <w:spacing w:after="0" w:afterAutospacing="0" w:line="360" w:lineRule="auto"/>
        <w:rPr>
          <w:rFonts w:ascii="Cambria" w:hAnsi="Cambria" w:cs="Arial"/>
        </w:rPr>
      </w:pPr>
      <w:r w:rsidRPr="00892457">
        <w:rPr>
          <w:rFonts w:ascii="Cambria" w:hAnsi="Cambria" w:cs="Arial"/>
        </w:rPr>
        <w:t>Daily</w:t>
      </w:r>
      <w:r>
        <w:rPr>
          <w:rFonts w:ascii="Cambria" w:hAnsi="Cambria" w:cs="Arial"/>
        </w:rPr>
        <w:t xml:space="preserve"> reporting to the Team Leader</w:t>
      </w:r>
      <w:r w:rsidRPr="00892457">
        <w:rPr>
          <w:rFonts w:ascii="Cambria" w:hAnsi="Cambria" w:cs="Arial"/>
        </w:rPr>
        <w:t>.</w:t>
      </w:r>
    </w:p>
    <w:p w:rsidR="004D1DED" w:rsidRPr="0096427A" w:rsidRDefault="004D1DED" w:rsidP="004D1DED">
      <w:pPr>
        <w:pStyle w:val="NormalWeb"/>
        <w:spacing w:after="0" w:afterAutospacing="0" w:line="360" w:lineRule="auto"/>
        <w:ind w:left="720"/>
        <w:rPr>
          <w:rFonts w:ascii="Cambria" w:hAnsi="Cambria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4D1DED" w:rsidRPr="00892457" w:rsidTr="00815750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D1DED" w:rsidRPr="00892457" w:rsidRDefault="004D1DED" w:rsidP="00815750">
            <w:pPr>
              <w:pStyle w:val="Header"/>
              <w:tabs>
                <w:tab w:val="left" w:pos="720"/>
              </w:tabs>
              <w:spacing w:line="276" w:lineRule="auto"/>
              <w:rPr>
                <w:rFonts w:ascii="Cambria" w:hAnsi="Cambria"/>
                <w:b/>
                <w:bCs/>
                <w:szCs w:val="24"/>
              </w:rPr>
            </w:pPr>
            <w:r w:rsidRPr="00892457">
              <w:rPr>
                <w:rFonts w:ascii="Cambria" w:hAnsi="Cambria"/>
                <w:b/>
                <w:bCs/>
                <w:szCs w:val="24"/>
              </w:rPr>
              <w:t xml:space="preserve">Projects  </w:t>
            </w:r>
            <w:r>
              <w:rPr>
                <w:rFonts w:ascii="Cambria" w:hAnsi="Cambria"/>
                <w:b/>
                <w:bCs/>
                <w:szCs w:val="24"/>
              </w:rPr>
              <w:t>Experience</w:t>
            </w:r>
            <w:r w:rsidRPr="00892457">
              <w:rPr>
                <w:rFonts w:ascii="Cambria" w:hAnsi="Cambria"/>
                <w:b/>
                <w:bCs/>
                <w:szCs w:val="24"/>
              </w:rPr>
              <w:t xml:space="preserve"> ::</w:t>
            </w:r>
          </w:p>
        </w:tc>
      </w:tr>
    </w:tbl>
    <w:p w:rsidR="004D1DED" w:rsidRPr="00892457" w:rsidRDefault="004D1DED" w:rsidP="004D1DED">
      <w:pPr>
        <w:pStyle w:val="Header"/>
        <w:tabs>
          <w:tab w:val="left" w:pos="720"/>
        </w:tabs>
        <w:rPr>
          <w:rFonts w:ascii="Cambria" w:hAnsi="Cambria"/>
          <w:bCs/>
          <w:szCs w:val="24"/>
        </w:rPr>
      </w:pPr>
    </w:p>
    <w:p w:rsidR="004D1DED" w:rsidRPr="00892457" w:rsidRDefault="004D1DED" w:rsidP="004D1DED">
      <w:pPr>
        <w:pStyle w:val="Header"/>
        <w:numPr>
          <w:ilvl w:val="0"/>
          <w:numId w:val="4"/>
        </w:numPr>
        <w:tabs>
          <w:tab w:val="left" w:pos="720"/>
        </w:tabs>
        <w:rPr>
          <w:rFonts w:ascii="Cambria" w:hAnsi="Cambria"/>
          <w:b/>
          <w:bCs/>
          <w:szCs w:val="24"/>
        </w:rPr>
      </w:pPr>
      <w:r w:rsidRPr="00892457">
        <w:rPr>
          <w:rFonts w:ascii="Cambria" w:hAnsi="Cambria"/>
          <w:b/>
          <w:bCs/>
          <w:szCs w:val="24"/>
        </w:rPr>
        <w:t>Title: Study of HR Functions, Auditing of Personnel Files.</w:t>
      </w:r>
    </w:p>
    <w:p w:rsidR="004D1DED" w:rsidRPr="00892457" w:rsidRDefault="004D1DED" w:rsidP="004D1DED">
      <w:pPr>
        <w:pStyle w:val="Header"/>
        <w:numPr>
          <w:ilvl w:val="0"/>
          <w:numId w:val="4"/>
        </w:numPr>
        <w:tabs>
          <w:tab w:val="left" w:pos="720"/>
        </w:tabs>
        <w:rPr>
          <w:rFonts w:ascii="Cambria" w:hAnsi="Cambria"/>
          <w:b/>
          <w:bCs/>
          <w:szCs w:val="24"/>
        </w:rPr>
      </w:pPr>
      <w:r w:rsidRPr="00892457">
        <w:rPr>
          <w:rFonts w:ascii="Cambria" w:hAnsi="Cambria"/>
          <w:b/>
          <w:bCs/>
          <w:szCs w:val="24"/>
        </w:rPr>
        <w:t xml:space="preserve">Company: </w:t>
      </w:r>
      <w:r w:rsidRPr="00892457">
        <w:rPr>
          <w:rFonts w:ascii="Cambria" w:hAnsi="Cambria"/>
          <w:bCs/>
          <w:szCs w:val="24"/>
          <w:lang w:val="de-DE"/>
        </w:rPr>
        <w:t>Adani Township &amp; Real Estate Co. Ahmedabad (GUJRAT).</w:t>
      </w:r>
    </w:p>
    <w:p w:rsidR="004D1DED" w:rsidRPr="00892457" w:rsidRDefault="004D1DED" w:rsidP="004D1DED">
      <w:pPr>
        <w:pStyle w:val="Header"/>
        <w:numPr>
          <w:ilvl w:val="0"/>
          <w:numId w:val="4"/>
        </w:numPr>
        <w:tabs>
          <w:tab w:val="left" w:pos="720"/>
        </w:tabs>
        <w:rPr>
          <w:rFonts w:ascii="Cambria" w:hAnsi="Cambria"/>
          <w:b/>
          <w:bCs/>
          <w:szCs w:val="24"/>
        </w:rPr>
      </w:pPr>
      <w:r w:rsidRPr="00892457">
        <w:rPr>
          <w:rFonts w:ascii="Cambria" w:hAnsi="Cambria"/>
          <w:b/>
          <w:bCs/>
          <w:szCs w:val="24"/>
        </w:rPr>
        <w:t xml:space="preserve">Duration: </w:t>
      </w:r>
      <w:r w:rsidRPr="00892457">
        <w:rPr>
          <w:rFonts w:ascii="Cambria" w:hAnsi="Cambria"/>
          <w:bCs/>
          <w:szCs w:val="24"/>
        </w:rPr>
        <w:t>164 days (approx 6 months).</w:t>
      </w:r>
    </w:p>
    <w:p w:rsidR="004D1DED" w:rsidRPr="00892457" w:rsidRDefault="004D1DED" w:rsidP="004D1DED">
      <w:pPr>
        <w:pStyle w:val="Header"/>
        <w:tabs>
          <w:tab w:val="left" w:pos="720"/>
        </w:tabs>
        <w:ind w:left="900"/>
        <w:rPr>
          <w:rFonts w:ascii="Cambria" w:hAnsi="Cambria"/>
          <w:b/>
          <w:bCs/>
          <w:szCs w:val="24"/>
        </w:rPr>
      </w:pPr>
    </w:p>
    <w:p w:rsidR="004D1DED" w:rsidRPr="00892457" w:rsidRDefault="004D1DED" w:rsidP="004D1DED">
      <w:pPr>
        <w:pStyle w:val="Header"/>
        <w:numPr>
          <w:ilvl w:val="0"/>
          <w:numId w:val="4"/>
        </w:numPr>
        <w:tabs>
          <w:tab w:val="left" w:pos="720"/>
        </w:tabs>
        <w:rPr>
          <w:rFonts w:ascii="Cambria" w:hAnsi="Cambria"/>
          <w:bCs/>
          <w:szCs w:val="24"/>
        </w:rPr>
      </w:pPr>
      <w:r w:rsidRPr="00892457">
        <w:rPr>
          <w:rFonts w:ascii="Cambria" w:hAnsi="Cambria"/>
          <w:b/>
          <w:bCs/>
          <w:szCs w:val="24"/>
        </w:rPr>
        <w:t>Title: The Study of Grievance Handling Procedure in BHEL.</w:t>
      </w:r>
    </w:p>
    <w:p w:rsidR="004D1DED" w:rsidRPr="00892457" w:rsidRDefault="004D1DED" w:rsidP="004D1DED">
      <w:pPr>
        <w:pStyle w:val="Header"/>
        <w:numPr>
          <w:ilvl w:val="0"/>
          <w:numId w:val="4"/>
        </w:numPr>
        <w:tabs>
          <w:tab w:val="left" w:pos="720"/>
        </w:tabs>
        <w:rPr>
          <w:rFonts w:ascii="Cambria" w:hAnsi="Cambria"/>
          <w:bCs/>
          <w:szCs w:val="24"/>
        </w:rPr>
      </w:pPr>
      <w:r w:rsidRPr="00892457">
        <w:rPr>
          <w:rFonts w:ascii="Cambria" w:hAnsi="Cambria"/>
          <w:b/>
          <w:bCs/>
          <w:szCs w:val="24"/>
        </w:rPr>
        <w:t>Company</w:t>
      </w:r>
      <w:r w:rsidRPr="00892457">
        <w:rPr>
          <w:rFonts w:ascii="Cambria" w:hAnsi="Cambria"/>
          <w:bCs/>
          <w:szCs w:val="24"/>
        </w:rPr>
        <w:t xml:space="preserve">: </w:t>
      </w:r>
      <w:r w:rsidRPr="00892457">
        <w:rPr>
          <w:rFonts w:ascii="Cambria" w:hAnsi="Cambria"/>
          <w:bCs/>
          <w:szCs w:val="24"/>
          <w:lang w:val="de-DE"/>
        </w:rPr>
        <w:t>Bharat Heavy Electricals Limited. Bhopal (M.P).</w:t>
      </w:r>
    </w:p>
    <w:p w:rsidR="004D1DED" w:rsidRDefault="004D1DED" w:rsidP="004D1DED">
      <w:pPr>
        <w:pStyle w:val="Header"/>
        <w:numPr>
          <w:ilvl w:val="0"/>
          <w:numId w:val="4"/>
        </w:numPr>
        <w:tabs>
          <w:tab w:val="left" w:pos="720"/>
        </w:tabs>
        <w:rPr>
          <w:rFonts w:ascii="Cambria" w:hAnsi="Cambria"/>
          <w:bCs/>
          <w:szCs w:val="24"/>
        </w:rPr>
      </w:pPr>
      <w:r w:rsidRPr="00892457">
        <w:rPr>
          <w:rFonts w:ascii="Cambria" w:hAnsi="Cambria"/>
          <w:b/>
          <w:bCs/>
          <w:szCs w:val="24"/>
        </w:rPr>
        <w:t>Duration</w:t>
      </w:r>
      <w:r w:rsidRPr="00892457">
        <w:rPr>
          <w:rFonts w:ascii="Cambria" w:hAnsi="Cambria"/>
          <w:bCs/>
          <w:szCs w:val="24"/>
        </w:rPr>
        <w:t>: 45 days (One &amp; half month).</w:t>
      </w:r>
    </w:p>
    <w:p w:rsidR="004D1DED" w:rsidRDefault="004D1DED" w:rsidP="004D1DED">
      <w:pPr>
        <w:pStyle w:val="Header"/>
        <w:tabs>
          <w:tab w:val="left" w:pos="720"/>
        </w:tabs>
        <w:ind w:left="720"/>
        <w:rPr>
          <w:rFonts w:ascii="Cambria" w:hAnsi="Cambria"/>
          <w:bCs/>
          <w:szCs w:val="24"/>
        </w:rPr>
      </w:pPr>
    </w:p>
    <w:p w:rsidR="00F856CD" w:rsidRDefault="00F856CD" w:rsidP="004D1DED">
      <w:pPr>
        <w:pStyle w:val="Header"/>
        <w:tabs>
          <w:tab w:val="left" w:pos="720"/>
        </w:tabs>
        <w:ind w:left="720"/>
        <w:rPr>
          <w:rFonts w:ascii="Cambria" w:hAnsi="Cambria"/>
          <w:bCs/>
          <w:szCs w:val="24"/>
        </w:rPr>
      </w:pPr>
    </w:p>
    <w:p w:rsidR="004D1DED" w:rsidRPr="0096427A" w:rsidRDefault="004D1DED" w:rsidP="004D1DED">
      <w:pPr>
        <w:pStyle w:val="Header"/>
        <w:tabs>
          <w:tab w:val="left" w:pos="720"/>
        </w:tabs>
        <w:ind w:left="720"/>
        <w:rPr>
          <w:rFonts w:ascii="Cambria" w:hAnsi="Cambria"/>
          <w:bCs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4D1DED" w:rsidRPr="00892457" w:rsidTr="00815750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D1DED" w:rsidRPr="00892457" w:rsidRDefault="004D1DED" w:rsidP="00815750">
            <w:pPr>
              <w:pStyle w:val="Header"/>
              <w:tabs>
                <w:tab w:val="left" w:pos="720"/>
              </w:tabs>
              <w:spacing w:line="276" w:lineRule="auto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 xml:space="preserve">Additional Experience </w:t>
            </w:r>
            <w:r w:rsidRPr="00892457">
              <w:rPr>
                <w:rFonts w:ascii="Cambria" w:hAnsi="Cambria"/>
                <w:b/>
                <w:szCs w:val="24"/>
              </w:rPr>
              <w:t>::</w:t>
            </w:r>
          </w:p>
        </w:tc>
      </w:tr>
    </w:tbl>
    <w:p w:rsidR="004D1DED" w:rsidRDefault="004D1DED" w:rsidP="004D1DED">
      <w:pPr>
        <w:pStyle w:val="Header"/>
        <w:tabs>
          <w:tab w:val="left" w:pos="720"/>
        </w:tabs>
        <w:ind w:left="360"/>
        <w:rPr>
          <w:rFonts w:ascii="Cambria" w:hAnsi="Cambria"/>
          <w:b/>
          <w:szCs w:val="24"/>
        </w:rPr>
      </w:pPr>
    </w:p>
    <w:p w:rsidR="004D1DED" w:rsidRPr="00892457" w:rsidRDefault="004D1DED" w:rsidP="004D1DED">
      <w:pPr>
        <w:pStyle w:val="Header"/>
        <w:numPr>
          <w:ilvl w:val="0"/>
          <w:numId w:val="12"/>
        </w:numPr>
        <w:tabs>
          <w:tab w:val="left" w:pos="720"/>
        </w:tabs>
        <w:rPr>
          <w:rFonts w:ascii="Cambria" w:hAnsi="Cambria"/>
          <w:b/>
          <w:szCs w:val="24"/>
        </w:rPr>
      </w:pPr>
      <w:r w:rsidRPr="00892457">
        <w:rPr>
          <w:rFonts w:ascii="Cambria" w:hAnsi="Cambria"/>
          <w:b/>
          <w:szCs w:val="24"/>
        </w:rPr>
        <w:t xml:space="preserve">Participated in workshop on PAYROLL, ESI &amp; PF. </w:t>
      </w:r>
    </w:p>
    <w:p w:rsidR="004D1DED" w:rsidRPr="00892457" w:rsidRDefault="004D1DED" w:rsidP="004D1DED">
      <w:pPr>
        <w:pStyle w:val="Header"/>
        <w:tabs>
          <w:tab w:val="left" w:pos="720"/>
        </w:tabs>
        <w:ind w:left="765"/>
        <w:rPr>
          <w:rFonts w:ascii="Cambria" w:hAnsi="Cambria"/>
          <w:szCs w:val="24"/>
          <w:lang w:val="de-DE"/>
        </w:rPr>
      </w:pPr>
      <w:r w:rsidRPr="00892457">
        <w:rPr>
          <w:rFonts w:ascii="Cambria" w:hAnsi="Cambria"/>
          <w:szCs w:val="24"/>
          <w:lang w:val="de-DE"/>
        </w:rPr>
        <w:t>IVY HR SERVICES {HYDERABAD}</w:t>
      </w:r>
    </w:p>
    <w:p w:rsidR="004D1DED" w:rsidRPr="00892457" w:rsidRDefault="004D1DED" w:rsidP="004D1DED">
      <w:pPr>
        <w:pStyle w:val="Header"/>
        <w:tabs>
          <w:tab w:val="left" w:pos="720"/>
        </w:tabs>
        <w:ind w:left="765"/>
        <w:rPr>
          <w:rFonts w:ascii="Cambria" w:hAnsi="Cambria"/>
          <w:szCs w:val="24"/>
          <w:lang w:val="de-DE"/>
        </w:rPr>
      </w:pPr>
    </w:p>
    <w:p w:rsidR="004D1DED" w:rsidRPr="00892457" w:rsidRDefault="004D1DED" w:rsidP="004D1DED">
      <w:pPr>
        <w:pStyle w:val="Header"/>
        <w:numPr>
          <w:ilvl w:val="0"/>
          <w:numId w:val="2"/>
        </w:numPr>
        <w:tabs>
          <w:tab w:val="left" w:pos="720"/>
        </w:tabs>
        <w:rPr>
          <w:rFonts w:ascii="Cambria" w:hAnsi="Cambria"/>
          <w:b/>
          <w:szCs w:val="24"/>
        </w:rPr>
      </w:pPr>
      <w:r w:rsidRPr="00892457">
        <w:rPr>
          <w:rFonts w:ascii="Cambria" w:hAnsi="Cambria"/>
          <w:b/>
          <w:szCs w:val="24"/>
        </w:rPr>
        <w:t>Participated in HR Conference “UTKARSH-VOYAGE OF DEVELOPMENT”.</w:t>
      </w:r>
    </w:p>
    <w:p w:rsidR="004D1DED" w:rsidRPr="00892457" w:rsidRDefault="004D1DED" w:rsidP="004D1DED">
      <w:pPr>
        <w:pStyle w:val="Header"/>
        <w:tabs>
          <w:tab w:val="left" w:pos="720"/>
        </w:tabs>
        <w:ind w:left="765"/>
        <w:rPr>
          <w:rFonts w:ascii="Cambria" w:hAnsi="Cambria"/>
          <w:szCs w:val="24"/>
          <w:lang w:val="de-DE"/>
        </w:rPr>
      </w:pPr>
      <w:r w:rsidRPr="00892457">
        <w:rPr>
          <w:rFonts w:ascii="Cambria" w:hAnsi="Cambria"/>
          <w:szCs w:val="24"/>
          <w:lang w:val="de-DE"/>
        </w:rPr>
        <w:t>Faculty Of Management Studies (FMS)</w:t>
      </w:r>
    </w:p>
    <w:p w:rsidR="004D1DED" w:rsidRPr="00892457" w:rsidRDefault="004D1DED" w:rsidP="004D1DED">
      <w:pPr>
        <w:pStyle w:val="Header"/>
        <w:tabs>
          <w:tab w:val="left" w:pos="720"/>
        </w:tabs>
        <w:ind w:left="765"/>
        <w:rPr>
          <w:rFonts w:ascii="Cambria" w:hAnsi="Cambria"/>
          <w:szCs w:val="24"/>
          <w:lang w:val="de-DE"/>
        </w:rPr>
      </w:pPr>
    </w:p>
    <w:p w:rsidR="004D1DED" w:rsidRPr="00892457" w:rsidRDefault="004D1DED" w:rsidP="004D1DED">
      <w:pPr>
        <w:pStyle w:val="Header"/>
        <w:numPr>
          <w:ilvl w:val="0"/>
          <w:numId w:val="2"/>
        </w:numPr>
        <w:tabs>
          <w:tab w:val="left" w:pos="720"/>
        </w:tabs>
        <w:rPr>
          <w:rFonts w:ascii="Cambria" w:hAnsi="Cambria"/>
          <w:b/>
          <w:szCs w:val="24"/>
        </w:rPr>
      </w:pPr>
      <w:r w:rsidRPr="00892457">
        <w:rPr>
          <w:rFonts w:ascii="Cambria" w:hAnsi="Cambria"/>
          <w:b/>
          <w:szCs w:val="24"/>
        </w:rPr>
        <w:lastRenderedPageBreak/>
        <w:t>Completed Management student’s Program Held at confluence 2009, IIM-AHMEDABAD’s Annual International Management Summit.</w:t>
      </w:r>
    </w:p>
    <w:p w:rsidR="004D1DED" w:rsidRDefault="004D1DED" w:rsidP="004D1DED">
      <w:pPr>
        <w:pStyle w:val="Header"/>
        <w:tabs>
          <w:tab w:val="left" w:pos="720"/>
        </w:tabs>
        <w:ind w:left="765"/>
        <w:rPr>
          <w:rFonts w:ascii="Cambria" w:hAnsi="Cambria"/>
          <w:szCs w:val="24"/>
          <w:lang w:val="de-DE"/>
        </w:rPr>
      </w:pPr>
      <w:r w:rsidRPr="00892457">
        <w:rPr>
          <w:rFonts w:ascii="Cambria" w:hAnsi="Cambria"/>
          <w:szCs w:val="24"/>
          <w:lang w:val="de-DE"/>
        </w:rPr>
        <w:t>Indian institute Of Management (IIM-A)</w:t>
      </w:r>
      <w:r>
        <w:rPr>
          <w:rFonts w:ascii="Cambria" w:hAnsi="Cambria"/>
          <w:szCs w:val="24"/>
          <w:lang w:val="de-DE"/>
        </w:rPr>
        <w:t>.</w:t>
      </w:r>
    </w:p>
    <w:p w:rsidR="004D1DED" w:rsidRPr="00892457" w:rsidRDefault="004D1DED" w:rsidP="004D1DED">
      <w:pPr>
        <w:pStyle w:val="Header"/>
        <w:tabs>
          <w:tab w:val="left" w:pos="720"/>
        </w:tabs>
        <w:ind w:left="765"/>
        <w:rPr>
          <w:rFonts w:ascii="Cambria" w:hAnsi="Cambria"/>
          <w:szCs w:val="24"/>
          <w:lang w:val="de-DE"/>
        </w:rPr>
      </w:pPr>
    </w:p>
    <w:p w:rsidR="004D1DED" w:rsidRDefault="004D1DED" w:rsidP="004D1DED">
      <w:pPr>
        <w:pStyle w:val="Header"/>
        <w:numPr>
          <w:ilvl w:val="0"/>
          <w:numId w:val="4"/>
        </w:numPr>
        <w:tabs>
          <w:tab w:val="left" w:pos="720"/>
        </w:tabs>
        <w:rPr>
          <w:rFonts w:ascii="Cambria" w:hAnsi="Cambria"/>
          <w:szCs w:val="24"/>
          <w:lang w:val="de-DE"/>
        </w:rPr>
      </w:pPr>
      <w:r w:rsidRPr="00892457">
        <w:rPr>
          <w:rFonts w:ascii="Cambria" w:hAnsi="Cambria"/>
          <w:b/>
          <w:szCs w:val="24"/>
          <w:lang w:val="de-DE"/>
        </w:rPr>
        <w:t>Attended Industrial Visit</w:t>
      </w:r>
      <w:r w:rsidRPr="00892457">
        <w:rPr>
          <w:rFonts w:ascii="Cambria" w:hAnsi="Cambria"/>
          <w:szCs w:val="24"/>
          <w:lang w:val="de-DE"/>
        </w:rPr>
        <w:t xml:space="preserve"> to SINGAPORE &amp; MALAYSIA.</w:t>
      </w:r>
    </w:p>
    <w:p w:rsidR="004D1DED" w:rsidRDefault="004D1DED" w:rsidP="004D1DED">
      <w:pPr>
        <w:pStyle w:val="Header"/>
        <w:tabs>
          <w:tab w:val="left" w:pos="720"/>
        </w:tabs>
        <w:rPr>
          <w:rFonts w:ascii="Cambria" w:hAnsi="Cambria"/>
          <w:szCs w:val="24"/>
          <w:lang w:val="de-DE"/>
        </w:rPr>
      </w:pPr>
    </w:p>
    <w:p w:rsidR="004D1DED" w:rsidRPr="0096427A" w:rsidRDefault="004D1DED" w:rsidP="004D1DED">
      <w:pPr>
        <w:pStyle w:val="Header"/>
        <w:tabs>
          <w:tab w:val="left" w:pos="720"/>
        </w:tabs>
        <w:rPr>
          <w:rFonts w:ascii="Cambria" w:hAnsi="Cambria"/>
          <w:szCs w:val="24"/>
          <w:lang w:val="de-DE"/>
        </w:rPr>
      </w:pPr>
    </w:p>
    <w:p w:rsidR="004D1DED" w:rsidRPr="00892457" w:rsidRDefault="004D1DED" w:rsidP="004D1DED">
      <w:pPr>
        <w:pStyle w:val="Header"/>
        <w:tabs>
          <w:tab w:val="left" w:pos="720"/>
        </w:tabs>
        <w:rPr>
          <w:rFonts w:ascii="Cambria" w:hAnsi="Cambria"/>
          <w:b/>
          <w:bCs/>
          <w:szCs w:val="24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4D1DED" w:rsidRPr="00892457" w:rsidTr="00815750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D1DED" w:rsidRPr="00892457" w:rsidRDefault="004D1DED" w:rsidP="00815750">
            <w:pPr>
              <w:pStyle w:val="Header"/>
              <w:tabs>
                <w:tab w:val="left" w:pos="720"/>
              </w:tabs>
              <w:spacing w:line="276" w:lineRule="auto"/>
              <w:rPr>
                <w:rFonts w:ascii="Cambria" w:hAnsi="Cambria"/>
                <w:b/>
                <w:szCs w:val="24"/>
              </w:rPr>
            </w:pPr>
            <w:r w:rsidRPr="00892457">
              <w:rPr>
                <w:rFonts w:ascii="Cambria" w:hAnsi="Cambria"/>
                <w:b/>
                <w:szCs w:val="24"/>
              </w:rPr>
              <w:t xml:space="preserve"> Computer knowledge ::</w:t>
            </w:r>
          </w:p>
        </w:tc>
      </w:tr>
    </w:tbl>
    <w:p w:rsidR="004D1DED" w:rsidRPr="00892457" w:rsidRDefault="004D1DED" w:rsidP="004D1DED">
      <w:pPr>
        <w:pStyle w:val="Subsection"/>
        <w:spacing w:line="240" w:lineRule="auto"/>
        <w:ind w:left="360"/>
        <w:rPr>
          <w:rFonts w:ascii="Cambria" w:hAnsi="Cambria"/>
          <w:b w:val="0"/>
          <w:color w:val="000000"/>
          <w:szCs w:val="24"/>
        </w:rPr>
      </w:pPr>
    </w:p>
    <w:p w:rsidR="004D1DED" w:rsidRPr="00892457" w:rsidRDefault="004D1DED" w:rsidP="004D1DED">
      <w:pPr>
        <w:pStyle w:val="Subsection"/>
        <w:numPr>
          <w:ilvl w:val="0"/>
          <w:numId w:val="3"/>
        </w:numPr>
        <w:spacing w:line="240" w:lineRule="auto"/>
        <w:ind w:left="450" w:firstLine="0"/>
        <w:rPr>
          <w:rFonts w:ascii="Cambria" w:hAnsi="Cambria"/>
          <w:b w:val="0"/>
          <w:color w:val="000000"/>
          <w:szCs w:val="24"/>
        </w:rPr>
      </w:pPr>
      <w:r w:rsidRPr="00892457">
        <w:rPr>
          <w:rFonts w:ascii="Cambria" w:hAnsi="Cambria"/>
          <w:b w:val="0"/>
          <w:color w:val="000000"/>
          <w:szCs w:val="24"/>
        </w:rPr>
        <w:t xml:space="preserve">Microsoft office. </w:t>
      </w:r>
    </w:p>
    <w:p w:rsidR="004D1DED" w:rsidRPr="00892457" w:rsidRDefault="004D1DED" w:rsidP="004D1DED">
      <w:pPr>
        <w:numPr>
          <w:ilvl w:val="0"/>
          <w:numId w:val="3"/>
        </w:numPr>
        <w:suppressAutoHyphens/>
        <w:ind w:left="450" w:firstLine="0"/>
        <w:rPr>
          <w:rFonts w:ascii="Cambria" w:hAnsi="Cambria"/>
        </w:rPr>
      </w:pPr>
      <w:r w:rsidRPr="00892457">
        <w:rPr>
          <w:rFonts w:ascii="Cambria" w:hAnsi="Cambria"/>
        </w:rPr>
        <w:t>Windows Basics and Exposure to internet.</w:t>
      </w:r>
    </w:p>
    <w:p w:rsidR="004D1DED" w:rsidRPr="00892457" w:rsidRDefault="004D1DED" w:rsidP="004D1DED">
      <w:pPr>
        <w:numPr>
          <w:ilvl w:val="0"/>
          <w:numId w:val="3"/>
        </w:numPr>
        <w:suppressAutoHyphens/>
        <w:ind w:left="450" w:firstLine="0"/>
        <w:rPr>
          <w:rFonts w:ascii="Cambria" w:hAnsi="Cambria"/>
        </w:rPr>
      </w:pPr>
      <w:r w:rsidRPr="00892457">
        <w:rPr>
          <w:rFonts w:ascii="Cambria" w:hAnsi="Cambria"/>
        </w:rPr>
        <w:t>Worked with Open Office as well.</w:t>
      </w:r>
    </w:p>
    <w:p w:rsidR="004D1DED" w:rsidRPr="00892457" w:rsidRDefault="004D1DED" w:rsidP="004D1DED">
      <w:pPr>
        <w:suppressAutoHyphens/>
        <w:rPr>
          <w:rFonts w:ascii="Cambria" w:hAnsi="Cambria"/>
        </w:rPr>
      </w:pPr>
    </w:p>
    <w:p w:rsidR="004D1DED" w:rsidRPr="00892457" w:rsidRDefault="004D1DED" w:rsidP="004D1DED">
      <w:pPr>
        <w:suppressAutoHyphens/>
        <w:rPr>
          <w:rFonts w:ascii="Cambria" w:hAnsi="Cambri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4D1DED" w:rsidRPr="00892457" w:rsidTr="00815750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D1DED" w:rsidRPr="00892457" w:rsidRDefault="004D1DED" w:rsidP="00815750">
            <w:pPr>
              <w:pStyle w:val="Header"/>
              <w:spacing w:line="276" w:lineRule="auto"/>
              <w:rPr>
                <w:rFonts w:ascii="Cambria" w:hAnsi="Cambria"/>
                <w:b/>
                <w:szCs w:val="24"/>
              </w:rPr>
            </w:pPr>
            <w:r w:rsidRPr="00892457">
              <w:rPr>
                <w:rFonts w:ascii="Cambria" w:hAnsi="Cambria"/>
                <w:b/>
                <w:szCs w:val="24"/>
              </w:rPr>
              <w:t>Professional Qualification::</w:t>
            </w:r>
          </w:p>
        </w:tc>
      </w:tr>
    </w:tbl>
    <w:p w:rsidR="004D1DED" w:rsidRPr="00892457" w:rsidRDefault="004D1DED" w:rsidP="004D1DED">
      <w:pPr>
        <w:pStyle w:val="Header"/>
        <w:rPr>
          <w:rFonts w:ascii="Cambria" w:hAnsi="Cambria"/>
          <w:szCs w:val="24"/>
        </w:rPr>
      </w:pPr>
    </w:p>
    <w:p w:rsidR="004D1DED" w:rsidRPr="00892457" w:rsidRDefault="004D1DED" w:rsidP="004D1DED">
      <w:pPr>
        <w:pStyle w:val="Header"/>
        <w:rPr>
          <w:rFonts w:ascii="Cambria" w:hAnsi="Cambria"/>
          <w:szCs w:val="24"/>
        </w:rPr>
      </w:pPr>
      <w:r w:rsidRPr="00892457">
        <w:rPr>
          <w:rFonts w:ascii="Cambria" w:hAnsi="Cambria"/>
          <w:b/>
          <w:szCs w:val="24"/>
        </w:rPr>
        <w:t xml:space="preserve">Masters in Business Administration [MBA]                                                                 </w:t>
      </w:r>
      <w:r w:rsidRPr="00892457">
        <w:rPr>
          <w:rFonts w:ascii="Cambria" w:hAnsi="Cambria"/>
          <w:szCs w:val="24"/>
        </w:rPr>
        <w:t>2008 - 2010</w:t>
      </w:r>
      <w:r w:rsidRPr="00892457">
        <w:rPr>
          <w:rFonts w:ascii="Cambria" w:hAnsi="Cambria"/>
          <w:b/>
          <w:szCs w:val="24"/>
        </w:rPr>
        <w:t xml:space="preserve">  </w:t>
      </w:r>
      <w:r w:rsidRPr="00892457">
        <w:rPr>
          <w:rFonts w:ascii="Cambria" w:hAnsi="Cambria"/>
          <w:szCs w:val="24"/>
        </w:rPr>
        <w:t xml:space="preserve">    </w:t>
      </w:r>
    </w:p>
    <w:p w:rsidR="004D1DED" w:rsidRPr="00892457" w:rsidRDefault="004D1DED" w:rsidP="004D1DED">
      <w:pPr>
        <w:pStyle w:val="Header"/>
        <w:rPr>
          <w:rFonts w:ascii="Cambria" w:hAnsi="Cambria"/>
          <w:szCs w:val="24"/>
        </w:rPr>
      </w:pPr>
      <w:r w:rsidRPr="00892457">
        <w:rPr>
          <w:rFonts w:ascii="Cambria" w:hAnsi="Cambria"/>
          <w:szCs w:val="24"/>
        </w:rPr>
        <w:t>Institute of Business Management &amp; Research - Ahmedabad, India</w:t>
      </w:r>
    </w:p>
    <w:p w:rsidR="004D1DED" w:rsidRPr="00892457" w:rsidRDefault="004D1DED" w:rsidP="004D1DED">
      <w:pPr>
        <w:pStyle w:val="Header"/>
        <w:rPr>
          <w:rFonts w:ascii="Cambria" w:hAnsi="Cambria"/>
          <w:szCs w:val="24"/>
        </w:rPr>
      </w:pPr>
      <w:r w:rsidRPr="00892457">
        <w:rPr>
          <w:rFonts w:ascii="Cambria" w:hAnsi="Cambria"/>
          <w:szCs w:val="24"/>
        </w:rPr>
        <w:t>Majors: Human resource management (HR)</w:t>
      </w:r>
    </w:p>
    <w:p w:rsidR="004D1DED" w:rsidRPr="00892457" w:rsidRDefault="004D1DED" w:rsidP="004D1DED">
      <w:pPr>
        <w:pStyle w:val="Header"/>
        <w:rPr>
          <w:rFonts w:ascii="Cambria" w:hAnsi="Cambria"/>
          <w:szCs w:val="24"/>
        </w:rPr>
      </w:pPr>
      <w:r w:rsidRPr="00892457">
        <w:rPr>
          <w:rFonts w:ascii="Cambria" w:hAnsi="Cambria"/>
          <w:szCs w:val="24"/>
        </w:rPr>
        <w:t>Scored: - 74.45 %</w:t>
      </w:r>
    </w:p>
    <w:p w:rsidR="004D1DED" w:rsidRPr="00892457" w:rsidRDefault="004D1DED" w:rsidP="004D1DED">
      <w:pPr>
        <w:pStyle w:val="Header"/>
        <w:rPr>
          <w:rFonts w:ascii="Cambria" w:hAnsi="Cambria"/>
          <w:szCs w:val="24"/>
        </w:rPr>
      </w:pPr>
    </w:p>
    <w:p w:rsidR="004D1DED" w:rsidRPr="00892457" w:rsidRDefault="004D1DED" w:rsidP="004D1DED">
      <w:pPr>
        <w:pStyle w:val="Header"/>
        <w:tabs>
          <w:tab w:val="clear" w:pos="8640"/>
          <w:tab w:val="right" w:pos="8190"/>
        </w:tabs>
        <w:rPr>
          <w:rFonts w:ascii="Cambria" w:hAnsi="Cambria"/>
          <w:szCs w:val="24"/>
        </w:rPr>
      </w:pPr>
      <w:r w:rsidRPr="00892457">
        <w:rPr>
          <w:rFonts w:ascii="Cambria" w:hAnsi="Cambria"/>
          <w:b/>
          <w:szCs w:val="24"/>
        </w:rPr>
        <w:t xml:space="preserve">Post Graduate Programme in Management [PGPM]                             </w:t>
      </w:r>
      <w:r w:rsidRPr="00892457">
        <w:rPr>
          <w:rFonts w:ascii="Cambria" w:hAnsi="Cambria"/>
          <w:szCs w:val="24"/>
        </w:rPr>
        <w:t xml:space="preserve">                    2008 2010</w:t>
      </w:r>
    </w:p>
    <w:p w:rsidR="004D1DED" w:rsidRPr="00892457" w:rsidRDefault="004D1DED" w:rsidP="004D1DED">
      <w:pPr>
        <w:pStyle w:val="Header"/>
        <w:rPr>
          <w:rFonts w:ascii="Cambria" w:hAnsi="Cambria"/>
          <w:szCs w:val="24"/>
        </w:rPr>
      </w:pPr>
      <w:r w:rsidRPr="00892457">
        <w:rPr>
          <w:rFonts w:ascii="Cambria" w:hAnsi="Cambria"/>
          <w:szCs w:val="24"/>
        </w:rPr>
        <w:t>Institute of Business Management &amp; Research - Ahmedabad, India</w:t>
      </w:r>
    </w:p>
    <w:p w:rsidR="004D1DED" w:rsidRDefault="004D1DED" w:rsidP="004D1DED">
      <w:pPr>
        <w:pStyle w:val="Header"/>
        <w:rPr>
          <w:rFonts w:ascii="Cambria" w:hAnsi="Cambria"/>
          <w:szCs w:val="24"/>
        </w:rPr>
      </w:pPr>
      <w:r w:rsidRPr="00892457">
        <w:rPr>
          <w:rFonts w:ascii="Cambria" w:hAnsi="Cambria"/>
          <w:szCs w:val="24"/>
        </w:rPr>
        <w:t>Scored: - 72.75%</w:t>
      </w:r>
    </w:p>
    <w:p w:rsidR="004D1DED" w:rsidRPr="00892457" w:rsidRDefault="004D1DED" w:rsidP="004D1DED">
      <w:pPr>
        <w:pStyle w:val="Header"/>
        <w:rPr>
          <w:rFonts w:ascii="Cambria" w:hAnsi="Cambria"/>
          <w:szCs w:val="24"/>
        </w:rPr>
      </w:pPr>
    </w:p>
    <w:p w:rsidR="004D1DED" w:rsidRPr="00892457" w:rsidRDefault="004D1DED" w:rsidP="004D1DED">
      <w:pPr>
        <w:pStyle w:val="Header"/>
        <w:rPr>
          <w:rFonts w:ascii="Cambria" w:hAnsi="Cambria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9576"/>
      </w:tblGrid>
      <w:tr w:rsidR="004D1DED" w:rsidRPr="00892457" w:rsidTr="00815750">
        <w:trPr>
          <w:trHeight w:val="377"/>
        </w:trPr>
        <w:tc>
          <w:tcPr>
            <w:tcW w:w="9576" w:type="dxa"/>
            <w:tcBorders>
              <w:bottom w:val="single" w:sz="4" w:space="0" w:color="auto"/>
            </w:tcBorders>
            <w:shd w:val="clear" w:color="auto" w:fill="D9D9D9"/>
          </w:tcPr>
          <w:p w:rsidR="004D1DED" w:rsidRPr="00892457" w:rsidRDefault="004D1DED" w:rsidP="00815750">
            <w:pPr>
              <w:pStyle w:val="Header"/>
              <w:jc w:val="both"/>
              <w:rPr>
                <w:rFonts w:ascii="Cambria" w:hAnsi="Cambria"/>
                <w:color w:val="000000"/>
                <w:szCs w:val="24"/>
              </w:rPr>
            </w:pPr>
            <w:r w:rsidRPr="00892457">
              <w:rPr>
                <w:rFonts w:ascii="Cambria" w:hAnsi="Cambria"/>
                <w:b/>
                <w:color w:val="000000"/>
                <w:szCs w:val="24"/>
              </w:rPr>
              <w:t>Educational Qualification</w:t>
            </w:r>
          </w:p>
        </w:tc>
      </w:tr>
    </w:tbl>
    <w:p w:rsidR="004D1DED" w:rsidRPr="00892457" w:rsidRDefault="004D1DED" w:rsidP="004D1DED">
      <w:pPr>
        <w:pStyle w:val="Header"/>
        <w:rPr>
          <w:rFonts w:ascii="Cambria" w:hAnsi="Cambria"/>
          <w:b/>
          <w:szCs w:val="24"/>
        </w:rPr>
      </w:pPr>
    </w:p>
    <w:p w:rsidR="004D1DED" w:rsidRPr="00892457" w:rsidRDefault="004D1DED" w:rsidP="004D1DED">
      <w:pPr>
        <w:pStyle w:val="Header"/>
        <w:rPr>
          <w:rFonts w:ascii="Cambria" w:hAnsi="Cambria"/>
          <w:szCs w:val="24"/>
        </w:rPr>
      </w:pPr>
      <w:r w:rsidRPr="00892457">
        <w:rPr>
          <w:rFonts w:ascii="Cambria" w:hAnsi="Cambria"/>
          <w:b/>
          <w:szCs w:val="24"/>
        </w:rPr>
        <w:t xml:space="preserve">Bachelor of Science [B.Sc]                                                                                                  </w:t>
      </w:r>
      <w:r w:rsidRPr="00892457">
        <w:rPr>
          <w:rFonts w:ascii="Cambria" w:hAnsi="Cambria"/>
          <w:szCs w:val="24"/>
        </w:rPr>
        <w:t>2005 - 2008</w:t>
      </w:r>
    </w:p>
    <w:p w:rsidR="004D1DED" w:rsidRPr="00892457" w:rsidRDefault="004D1DED" w:rsidP="004D1DED">
      <w:pPr>
        <w:pStyle w:val="Header"/>
        <w:rPr>
          <w:rFonts w:ascii="Cambria" w:hAnsi="Cambria"/>
          <w:szCs w:val="24"/>
        </w:rPr>
      </w:pPr>
      <w:proofErr w:type="gramStart"/>
      <w:r w:rsidRPr="00892457">
        <w:rPr>
          <w:rFonts w:ascii="Cambria" w:hAnsi="Cambria"/>
          <w:szCs w:val="24"/>
        </w:rPr>
        <w:t>S. S. L .Jain PG. College, Vidisha, Barkatullah University Bhopal (M.P.)</w:t>
      </w:r>
      <w:proofErr w:type="gramEnd"/>
    </w:p>
    <w:p w:rsidR="004D1DED" w:rsidRPr="00892457" w:rsidRDefault="004D1DED" w:rsidP="004D1DED">
      <w:pPr>
        <w:pStyle w:val="Header"/>
        <w:rPr>
          <w:rFonts w:ascii="Cambria" w:hAnsi="Cambria"/>
          <w:szCs w:val="24"/>
        </w:rPr>
      </w:pPr>
      <w:r w:rsidRPr="00892457">
        <w:rPr>
          <w:rFonts w:ascii="Cambria" w:hAnsi="Cambria"/>
          <w:szCs w:val="24"/>
        </w:rPr>
        <w:t>Scored 73%</w:t>
      </w:r>
    </w:p>
    <w:p w:rsidR="004D1DED" w:rsidRPr="00892457" w:rsidRDefault="004D1DED" w:rsidP="004D1DED">
      <w:pPr>
        <w:pStyle w:val="Header"/>
        <w:rPr>
          <w:rFonts w:ascii="Cambria" w:hAnsi="Cambria"/>
          <w:b/>
          <w:szCs w:val="24"/>
        </w:rPr>
      </w:pPr>
    </w:p>
    <w:p w:rsidR="004D1DED" w:rsidRPr="00892457" w:rsidRDefault="004D1DED" w:rsidP="004D1DED">
      <w:pPr>
        <w:pStyle w:val="Header"/>
        <w:jc w:val="both"/>
        <w:rPr>
          <w:rFonts w:ascii="Cambria" w:hAnsi="Cambria"/>
          <w:szCs w:val="24"/>
        </w:rPr>
      </w:pPr>
      <w:r w:rsidRPr="00892457">
        <w:rPr>
          <w:rFonts w:ascii="Cambria" w:hAnsi="Cambria"/>
          <w:b/>
          <w:szCs w:val="24"/>
        </w:rPr>
        <w:t>Higher Secondary Education [12</w:t>
      </w:r>
      <w:r w:rsidRPr="00892457">
        <w:rPr>
          <w:rFonts w:ascii="Cambria" w:hAnsi="Cambria"/>
          <w:b/>
          <w:szCs w:val="24"/>
          <w:vertAlign w:val="superscript"/>
        </w:rPr>
        <w:t>th</w:t>
      </w:r>
      <w:r w:rsidRPr="00892457">
        <w:rPr>
          <w:rFonts w:ascii="Cambria" w:hAnsi="Cambria"/>
          <w:b/>
          <w:szCs w:val="24"/>
        </w:rPr>
        <w:t xml:space="preserve"> Standard]                                                           </w:t>
      </w:r>
      <w:r w:rsidRPr="00892457">
        <w:rPr>
          <w:rFonts w:ascii="Cambria" w:hAnsi="Cambria"/>
          <w:szCs w:val="24"/>
        </w:rPr>
        <w:t>2004 - 2005</w:t>
      </w:r>
    </w:p>
    <w:p w:rsidR="004D1DED" w:rsidRPr="00892457" w:rsidRDefault="004D1DED" w:rsidP="004D1DED">
      <w:pPr>
        <w:pStyle w:val="Header"/>
        <w:rPr>
          <w:rFonts w:ascii="Cambria" w:hAnsi="Cambria"/>
          <w:szCs w:val="24"/>
        </w:rPr>
      </w:pPr>
      <w:r w:rsidRPr="00892457">
        <w:rPr>
          <w:rFonts w:ascii="Cambria" w:hAnsi="Cambria"/>
          <w:szCs w:val="24"/>
        </w:rPr>
        <w:t>Majors: Science</w:t>
      </w:r>
    </w:p>
    <w:p w:rsidR="004D1DED" w:rsidRPr="00892457" w:rsidRDefault="004D1DED" w:rsidP="004D1DED">
      <w:pPr>
        <w:pStyle w:val="Header"/>
        <w:rPr>
          <w:rFonts w:ascii="Cambria" w:hAnsi="Cambria"/>
          <w:szCs w:val="24"/>
        </w:rPr>
      </w:pPr>
      <w:r w:rsidRPr="00892457">
        <w:rPr>
          <w:rFonts w:ascii="Cambria" w:hAnsi="Cambria"/>
          <w:szCs w:val="24"/>
        </w:rPr>
        <w:t>S.S.L. Jain H.S. School, Vidisha (M.P.)</w:t>
      </w:r>
    </w:p>
    <w:p w:rsidR="004D1DED" w:rsidRPr="00892457" w:rsidRDefault="004D1DED" w:rsidP="004D1DED">
      <w:pPr>
        <w:pStyle w:val="Header"/>
        <w:rPr>
          <w:rFonts w:ascii="Cambria" w:hAnsi="Cambria"/>
          <w:szCs w:val="24"/>
        </w:rPr>
      </w:pPr>
      <w:r w:rsidRPr="00892457">
        <w:rPr>
          <w:rFonts w:ascii="Cambria" w:hAnsi="Cambria"/>
          <w:szCs w:val="24"/>
        </w:rPr>
        <w:t>Scored 70%</w:t>
      </w:r>
    </w:p>
    <w:p w:rsidR="004D1DED" w:rsidRPr="00892457" w:rsidRDefault="004D1DED" w:rsidP="004D1DED">
      <w:pPr>
        <w:pStyle w:val="Header"/>
        <w:tabs>
          <w:tab w:val="clear" w:pos="8640"/>
          <w:tab w:val="right" w:pos="9180"/>
        </w:tabs>
        <w:rPr>
          <w:rFonts w:ascii="Cambria" w:hAnsi="Cambria"/>
          <w:szCs w:val="24"/>
        </w:rPr>
      </w:pPr>
    </w:p>
    <w:p w:rsidR="004D1DED" w:rsidRPr="00892457" w:rsidRDefault="004D1DED" w:rsidP="004D1DED">
      <w:pPr>
        <w:pStyle w:val="Header"/>
        <w:tabs>
          <w:tab w:val="clear" w:pos="8640"/>
          <w:tab w:val="right" w:pos="9180"/>
        </w:tabs>
        <w:rPr>
          <w:rFonts w:ascii="Cambria" w:hAnsi="Cambria"/>
          <w:b/>
          <w:szCs w:val="24"/>
        </w:rPr>
      </w:pPr>
      <w:r w:rsidRPr="00892457">
        <w:rPr>
          <w:rFonts w:ascii="Cambria" w:hAnsi="Cambria"/>
          <w:b/>
          <w:szCs w:val="24"/>
        </w:rPr>
        <w:t>Senior Secondary Education [10</w:t>
      </w:r>
      <w:r w:rsidRPr="00892457">
        <w:rPr>
          <w:rFonts w:ascii="Cambria" w:hAnsi="Cambria"/>
          <w:b/>
          <w:szCs w:val="24"/>
          <w:vertAlign w:val="superscript"/>
        </w:rPr>
        <w:t>th</w:t>
      </w:r>
      <w:r w:rsidRPr="00892457">
        <w:rPr>
          <w:rFonts w:ascii="Cambria" w:hAnsi="Cambria"/>
          <w:b/>
          <w:szCs w:val="24"/>
        </w:rPr>
        <w:t xml:space="preserve"> Standard]</w:t>
      </w:r>
      <w:r w:rsidRPr="00892457">
        <w:rPr>
          <w:rFonts w:ascii="Cambria" w:hAnsi="Cambria"/>
          <w:b/>
          <w:szCs w:val="24"/>
        </w:rPr>
        <w:tab/>
        <w:t xml:space="preserve">          </w:t>
      </w:r>
      <w:r w:rsidRPr="00892457">
        <w:rPr>
          <w:rFonts w:ascii="Cambria" w:hAnsi="Cambria"/>
          <w:szCs w:val="24"/>
        </w:rPr>
        <w:t>2002-2003</w:t>
      </w:r>
    </w:p>
    <w:p w:rsidR="004D1DED" w:rsidRPr="00892457" w:rsidRDefault="004D1DED" w:rsidP="004D1DED">
      <w:pPr>
        <w:pStyle w:val="Header"/>
        <w:rPr>
          <w:rFonts w:ascii="Cambria" w:hAnsi="Cambria"/>
          <w:szCs w:val="24"/>
        </w:rPr>
      </w:pPr>
      <w:r w:rsidRPr="00892457">
        <w:rPr>
          <w:rFonts w:ascii="Cambria" w:hAnsi="Cambria"/>
          <w:szCs w:val="24"/>
        </w:rPr>
        <w:t>St. MARY’S H.S. School Vidisha (M.P.)</w:t>
      </w:r>
    </w:p>
    <w:p w:rsidR="004D1DED" w:rsidRDefault="004D1DED" w:rsidP="004D1DED">
      <w:pPr>
        <w:pStyle w:val="Header"/>
        <w:rPr>
          <w:rFonts w:ascii="Cambria" w:hAnsi="Cambria"/>
          <w:szCs w:val="24"/>
        </w:rPr>
      </w:pPr>
      <w:r w:rsidRPr="00892457">
        <w:rPr>
          <w:rFonts w:ascii="Cambria" w:hAnsi="Cambria"/>
          <w:szCs w:val="24"/>
        </w:rPr>
        <w:t>Scored 79%</w:t>
      </w:r>
    </w:p>
    <w:p w:rsidR="004D1DED" w:rsidRPr="00065A54" w:rsidRDefault="004D1DED" w:rsidP="004D1DED">
      <w:pPr>
        <w:pStyle w:val="Header"/>
        <w:rPr>
          <w:rFonts w:ascii="Cambria" w:hAnsi="Cambria"/>
          <w:b/>
          <w:szCs w:val="24"/>
        </w:rPr>
      </w:pPr>
    </w:p>
    <w:p w:rsidR="004D1DED" w:rsidRPr="00065A54" w:rsidRDefault="004D1DED" w:rsidP="004D1DED">
      <w:pPr>
        <w:pStyle w:val="Header"/>
        <w:rPr>
          <w:rFonts w:ascii="Cambria" w:hAnsi="Cambria"/>
          <w:b/>
          <w:szCs w:val="24"/>
        </w:rPr>
      </w:pPr>
      <w:r w:rsidRPr="00065A54">
        <w:rPr>
          <w:rFonts w:ascii="Cambria" w:hAnsi="Cambria"/>
          <w:b/>
          <w:szCs w:val="24"/>
        </w:rPr>
        <w:t xml:space="preserve">References:- </w:t>
      </w:r>
    </w:p>
    <w:p w:rsidR="004D1DED" w:rsidRDefault="004D1DED" w:rsidP="004D1DED">
      <w:pPr>
        <w:pStyle w:val="Header"/>
        <w:rPr>
          <w:rFonts w:ascii="Cambria" w:hAnsi="Cambria"/>
          <w:szCs w:val="24"/>
        </w:rPr>
      </w:pPr>
    </w:p>
    <w:p w:rsidR="004D1DED" w:rsidRDefault="004D1DED" w:rsidP="004D1DED">
      <w:pPr>
        <w:pStyle w:val="Header"/>
        <w:rPr>
          <w:rFonts w:ascii="Cambria" w:hAnsi="Cambria"/>
          <w:szCs w:val="24"/>
        </w:rPr>
      </w:pPr>
      <w:proofErr w:type="gramStart"/>
      <w:r>
        <w:rPr>
          <w:rFonts w:ascii="Cambria" w:hAnsi="Cambria"/>
          <w:szCs w:val="24"/>
        </w:rPr>
        <w:t>Provided As and when Required.</w:t>
      </w:r>
      <w:proofErr w:type="gramEnd"/>
    </w:p>
    <w:p w:rsidR="004D1DED" w:rsidRDefault="004D1DED" w:rsidP="004D1DED">
      <w:pPr>
        <w:pStyle w:val="Header"/>
        <w:rPr>
          <w:rFonts w:ascii="Cambria" w:hAnsi="Cambria"/>
          <w:szCs w:val="24"/>
        </w:rPr>
      </w:pPr>
    </w:p>
    <w:p w:rsidR="004D1DED" w:rsidRPr="00892457" w:rsidRDefault="004D1DED" w:rsidP="004D1DED">
      <w:pPr>
        <w:pStyle w:val="Header"/>
        <w:rPr>
          <w:rFonts w:ascii="Cambria" w:hAnsi="Cambria"/>
          <w:szCs w:val="24"/>
        </w:rPr>
      </w:pPr>
    </w:p>
    <w:p w:rsidR="004D1DED" w:rsidRDefault="004D1DED" w:rsidP="004D1DED">
      <w:pPr>
        <w:pStyle w:val="Header"/>
        <w:rPr>
          <w:rFonts w:ascii="Cambria" w:hAnsi="Cambria"/>
          <w:b/>
          <w:bCs/>
          <w:szCs w:val="24"/>
        </w:rPr>
      </w:pPr>
      <w:r w:rsidRPr="00892457">
        <w:rPr>
          <w:rFonts w:ascii="Cambria" w:hAnsi="Cambria"/>
          <w:b/>
          <w:bCs/>
          <w:szCs w:val="24"/>
        </w:rPr>
        <w:t xml:space="preserve">Date: </w:t>
      </w:r>
    </w:p>
    <w:p w:rsidR="004D1DED" w:rsidRPr="00892457" w:rsidRDefault="004D1DED" w:rsidP="004D1DED">
      <w:pPr>
        <w:pStyle w:val="Header"/>
        <w:rPr>
          <w:rFonts w:ascii="Cambria" w:hAnsi="Cambria"/>
          <w:b/>
          <w:bCs/>
          <w:szCs w:val="24"/>
        </w:rPr>
      </w:pPr>
    </w:p>
    <w:p w:rsidR="004D1DED" w:rsidRPr="00892457" w:rsidRDefault="004D1DED" w:rsidP="004D1DED">
      <w:pPr>
        <w:rPr>
          <w:rFonts w:ascii="Cambria" w:hAnsi="Cambria"/>
          <w:b/>
          <w:bCs/>
        </w:rPr>
      </w:pPr>
      <w:r w:rsidRPr="00892457">
        <w:rPr>
          <w:rFonts w:ascii="Cambria" w:hAnsi="Cambria"/>
          <w:b/>
          <w:bCs/>
        </w:rPr>
        <w:t>Place: Ahmedabad                                                                                      (Ashish Saxena)</w:t>
      </w:r>
    </w:p>
    <w:p w:rsidR="00F71B65" w:rsidRDefault="00F71B65"/>
    <w:sectPr w:rsidR="00F71B65" w:rsidSect="00E137D7">
      <w:pgSz w:w="12240" w:h="15840"/>
      <w:pgMar w:top="63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oudy Old Style AT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036C4"/>
    <w:multiLevelType w:val="hybridMultilevel"/>
    <w:tmpl w:val="8EFE529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1882725D"/>
    <w:multiLevelType w:val="hybridMultilevel"/>
    <w:tmpl w:val="F0C8B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8D4785"/>
    <w:multiLevelType w:val="hybridMultilevel"/>
    <w:tmpl w:val="0D5A9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2E7FC0"/>
    <w:multiLevelType w:val="hybridMultilevel"/>
    <w:tmpl w:val="95A6A3BE"/>
    <w:lvl w:ilvl="0" w:tplc="31084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313E53"/>
    <w:multiLevelType w:val="hybridMultilevel"/>
    <w:tmpl w:val="57AE1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AE61B7"/>
    <w:multiLevelType w:val="hybridMultilevel"/>
    <w:tmpl w:val="E04A30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6975B2"/>
    <w:multiLevelType w:val="hybridMultilevel"/>
    <w:tmpl w:val="0506FF24"/>
    <w:lvl w:ilvl="0" w:tplc="04090009">
      <w:start w:val="1"/>
      <w:numFmt w:val="bullet"/>
      <w:lvlText w:val="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>
    <w:nsid w:val="6B9A4A8B"/>
    <w:multiLevelType w:val="hybridMultilevel"/>
    <w:tmpl w:val="9236CDF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581EAE"/>
    <w:multiLevelType w:val="hybridMultilevel"/>
    <w:tmpl w:val="03BEED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170BDA"/>
    <w:multiLevelType w:val="hybridMultilevel"/>
    <w:tmpl w:val="9A0A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BA1462"/>
    <w:multiLevelType w:val="hybridMultilevel"/>
    <w:tmpl w:val="C4241224"/>
    <w:lvl w:ilvl="0" w:tplc="98A0A6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004BB1"/>
    <w:multiLevelType w:val="hybridMultilevel"/>
    <w:tmpl w:val="F536E3C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8"/>
  </w:num>
  <w:num w:numId="7">
    <w:abstractNumId w:val="10"/>
  </w:num>
  <w:num w:numId="8">
    <w:abstractNumId w:val="1"/>
  </w:num>
  <w:num w:numId="9">
    <w:abstractNumId w:val="6"/>
  </w:num>
  <w:num w:numId="10">
    <w:abstractNumId w:val="2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D1DED"/>
    <w:rsid w:val="00232E8C"/>
    <w:rsid w:val="003632D8"/>
    <w:rsid w:val="004D1DED"/>
    <w:rsid w:val="00974EE6"/>
    <w:rsid w:val="00CB00B5"/>
    <w:rsid w:val="00F266AC"/>
    <w:rsid w:val="00F71B65"/>
    <w:rsid w:val="00F856CD"/>
    <w:rsid w:val="00FE6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D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DED"/>
    <w:pPr>
      <w:keepNext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D1DED"/>
    <w:rPr>
      <w:rFonts w:ascii="Times New Roman" w:eastAsia="Times New Roman" w:hAnsi="Times New Roman" w:cs="Times New Roman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4D1DED"/>
    <w:pPr>
      <w:tabs>
        <w:tab w:val="center" w:pos="4320"/>
        <w:tab w:val="right" w:pos="8640"/>
      </w:tabs>
    </w:pPr>
    <w:rPr>
      <w:rFonts w:ascii="Goudy Old Style ATT" w:hAnsi="Goudy Old Style ATT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D1DED"/>
    <w:rPr>
      <w:rFonts w:ascii="Goudy Old Style ATT" w:eastAsia="Times New Roman" w:hAnsi="Goudy Old Style ATT" w:cs="Times New Roman"/>
      <w:sz w:val="24"/>
      <w:szCs w:val="20"/>
    </w:rPr>
  </w:style>
  <w:style w:type="paragraph" w:customStyle="1" w:styleId="Subsection">
    <w:name w:val="Subsection"/>
    <w:basedOn w:val="Normal"/>
    <w:uiPriority w:val="3"/>
    <w:qFormat/>
    <w:rsid w:val="004D1DED"/>
    <w:pPr>
      <w:spacing w:after="40" w:line="264" w:lineRule="auto"/>
    </w:pPr>
    <w:rPr>
      <w:rFonts w:ascii="Tw Cen MT" w:eastAsia="Tw Cen MT" w:hAnsi="Tw Cen MT"/>
      <w:b/>
      <w:color w:val="94B6D2"/>
      <w:spacing w:val="30"/>
      <w:szCs w:val="20"/>
      <w:lang w:eastAsia="ja-JP"/>
    </w:rPr>
  </w:style>
  <w:style w:type="paragraph" w:styleId="NormalWeb">
    <w:name w:val="Normal (Web)"/>
    <w:basedOn w:val="Normal"/>
    <w:rsid w:val="004D1DED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SAI RAM</dc:creator>
  <cp:keywords/>
  <dc:description/>
  <cp:lastModifiedBy>OM SAI RAM</cp:lastModifiedBy>
  <cp:revision>8</cp:revision>
  <dcterms:created xsi:type="dcterms:W3CDTF">2011-06-09T08:23:00Z</dcterms:created>
  <dcterms:modified xsi:type="dcterms:W3CDTF">2011-06-09T08:37:00Z</dcterms:modified>
</cp:coreProperties>
</file>