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2FC" w:rsidRPr="00AB3FB2" w:rsidRDefault="00A752FC" w:rsidP="00A752FC">
      <w:pPr>
        <w:rPr>
          <w:rFonts w:asciiTheme="majorHAnsi" w:hAnsiTheme="majorHAnsi"/>
          <w:b/>
          <w:sz w:val="18"/>
          <w:szCs w:val="18"/>
        </w:rPr>
      </w:pPr>
      <w:r w:rsidRPr="00AB3FB2">
        <w:rPr>
          <w:rFonts w:asciiTheme="majorHAnsi" w:hAnsiTheme="majorHAnsi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3360" behindDoc="0" locked="1" layoutInCell="1" allowOverlap="0">
            <wp:simplePos x="0" y="0"/>
            <wp:positionH relativeFrom="column">
              <wp:posOffset>3437255</wp:posOffset>
            </wp:positionH>
            <wp:positionV relativeFrom="paragraph">
              <wp:posOffset>-59690</wp:posOffset>
            </wp:positionV>
            <wp:extent cx="285750" cy="296545"/>
            <wp:effectExtent l="19050" t="0" r="0" b="0"/>
            <wp:wrapNone/>
            <wp:docPr id="4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190" t="10526" r="10979" b="8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1B0" w:rsidRPr="00A131B0">
        <w:rPr>
          <w:rFonts w:asciiTheme="majorHAnsi" w:hAnsiTheme="maj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0.15pt;margin-top:-16.3pt;width:220.15pt;height:0;z-index:251662336;mso-position-horizontal-relative:text;mso-position-vertical-relative:text" o:connectortype="straight" strokecolor="#5a5a5a" strokeweight="1.75pt"/>
        </w:pict>
      </w:r>
      <w:r w:rsidRPr="00AB3FB2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</w:t>
      </w:r>
      <w:r w:rsidRPr="00AB3FB2">
        <w:rPr>
          <w:rFonts w:asciiTheme="majorHAnsi" w:hAnsiTheme="majorHAnsi"/>
          <w:sz w:val="28"/>
          <w:szCs w:val="28"/>
        </w:rPr>
        <w:tab/>
        <w:t xml:space="preserve">     </w:t>
      </w:r>
      <w:r w:rsidRPr="00AB3FB2">
        <w:rPr>
          <w:rFonts w:asciiTheme="majorHAnsi" w:hAnsiTheme="majorHAnsi"/>
          <w:b/>
          <w:noProof/>
          <w:color w:val="0D0D0D"/>
          <w:sz w:val="20"/>
          <w:szCs w:val="20"/>
        </w:rPr>
        <w:t>9490449339</w:t>
      </w:r>
    </w:p>
    <w:p w:rsidR="00A752FC" w:rsidRPr="00AB3FB2" w:rsidRDefault="00A752FC" w:rsidP="00A752FC">
      <w:pPr>
        <w:rPr>
          <w:rFonts w:asciiTheme="majorHAnsi" w:hAnsiTheme="majorHAnsi"/>
          <w:b/>
          <w:noProof/>
          <w:color w:val="0D0D0D"/>
          <w:sz w:val="18"/>
          <w:szCs w:val="18"/>
        </w:rPr>
      </w:pPr>
      <w:r w:rsidRPr="00AB3FB2">
        <w:rPr>
          <w:rFonts w:asciiTheme="majorHAnsi" w:hAnsiTheme="majorHAnsi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6432" behindDoc="0" locked="1" layoutInCell="1" allowOverlap="0">
            <wp:simplePos x="0" y="0"/>
            <wp:positionH relativeFrom="column">
              <wp:posOffset>3437753</wp:posOffset>
            </wp:positionH>
            <wp:positionV relativeFrom="paragraph">
              <wp:posOffset>220397</wp:posOffset>
            </wp:positionV>
            <wp:extent cx="285750" cy="172995"/>
            <wp:effectExtent l="19050" t="0" r="0" b="0"/>
            <wp:wrapNone/>
            <wp:docPr id="7" name="Picture 3" descr="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B3FB2">
        <w:rPr>
          <w:rFonts w:asciiTheme="majorHAnsi" w:hAnsiTheme="majorHAnsi"/>
          <w:sz w:val="18"/>
          <w:szCs w:val="18"/>
        </w:rPr>
        <w:t xml:space="preserve"> </w:t>
      </w:r>
      <w:r w:rsidRPr="00AB3FB2">
        <w:rPr>
          <w:rFonts w:asciiTheme="majorHAnsi" w:hAnsiTheme="majorHAnsi"/>
          <w:b/>
          <w:smallCaps/>
          <w:sz w:val="28"/>
          <w:szCs w:val="28"/>
        </w:rPr>
        <w:t>ARCHANA BOLLYWAR</w:t>
      </w:r>
      <w:r w:rsidRPr="00AB3FB2">
        <w:rPr>
          <w:rFonts w:asciiTheme="majorHAnsi" w:hAnsiTheme="majorHAnsi"/>
          <w:sz w:val="28"/>
          <w:szCs w:val="28"/>
        </w:rPr>
        <w:t xml:space="preserve">. </w:t>
      </w:r>
      <w:r w:rsidRPr="00AB3FB2">
        <w:rPr>
          <w:rFonts w:asciiTheme="majorHAnsi" w:hAnsiTheme="majorHAnsi"/>
          <w:b/>
          <w:sz w:val="18"/>
          <w:szCs w:val="18"/>
        </w:rPr>
        <w:t>M.</w:t>
      </w:r>
      <w:r w:rsidR="00401EC3" w:rsidRPr="00AB3FB2">
        <w:rPr>
          <w:rFonts w:asciiTheme="majorHAnsi" w:hAnsiTheme="majorHAnsi"/>
          <w:b/>
          <w:sz w:val="18"/>
          <w:szCs w:val="18"/>
        </w:rPr>
        <w:t xml:space="preserve"> </w:t>
      </w:r>
      <w:proofErr w:type="spellStart"/>
      <w:r w:rsidRPr="00AB3FB2">
        <w:rPr>
          <w:rFonts w:asciiTheme="majorHAnsi" w:hAnsiTheme="majorHAnsi"/>
          <w:b/>
          <w:sz w:val="18"/>
          <w:szCs w:val="18"/>
        </w:rPr>
        <w:t>Pharm</w:t>
      </w:r>
      <w:proofErr w:type="spellEnd"/>
      <w:r w:rsidRPr="00AB3FB2">
        <w:rPr>
          <w:rFonts w:asciiTheme="majorHAnsi" w:hAnsiTheme="majorHAnsi"/>
          <w:sz w:val="18"/>
          <w:szCs w:val="18"/>
        </w:rPr>
        <w:t xml:space="preserve"> </w:t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  <w:t xml:space="preserve">          </w:t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  <w:t xml:space="preserve">       </w:t>
      </w:r>
      <w:r w:rsidRPr="00AB3FB2">
        <w:rPr>
          <w:rFonts w:asciiTheme="majorHAnsi" w:hAnsiTheme="majorHAnsi"/>
          <w:b/>
          <w:noProof/>
          <w:color w:val="0D0D0D"/>
          <w:sz w:val="20"/>
          <w:szCs w:val="20"/>
        </w:rPr>
        <w:t>bollywararchu@gmail.com</w:t>
      </w:r>
    </w:p>
    <w:p w:rsidR="00A752FC" w:rsidRPr="00AB3FB2" w:rsidRDefault="00A752FC" w:rsidP="00A752FC">
      <w:pPr>
        <w:rPr>
          <w:rFonts w:asciiTheme="majorHAnsi" w:hAnsiTheme="majorHAnsi"/>
          <w:sz w:val="18"/>
          <w:szCs w:val="18"/>
        </w:rPr>
      </w:pPr>
    </w:p>
    <w:p w:rsidR="00A752FC" w:rsidRPr="00AB3FB2" w:rsidRDefault="00A752FC" w:rsidP="00A752FC">
      <w:pPr>
        <w:jc w:val="center"/>
        <w:rPr>
          <w:rFonts w:asciiTheme="majorHAnsi" w:hAnsiTheme="majorHAnsi"/>
          <w:sz w:val="18"/>
          <w:szCs w:val="18"/>
        </w:rPr>
      </w:pPr>
      <w:r w:rsidRPr="00AB3FB2">
        <w:rPr>
          <w:rFonts w:asciiTheme="majorHAnsi" w:hAnsiTheme="majorHAnsi"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64384" behindDoc="0" locked="1" layoutInCell="1" allowOverlap="0">
            <wp:simplePos x="0" y="0"/>
            <wp:positionH relativeFrom="column">
              <wp:posOffset>3437753</wp:posOffset>
            </wp:positionH>
            <wp:positionV relativeFrom="paragraph">
              <wp:posOffset>97739</wp:posOffset>
            </wp:positionV>
            <wp:extent cx="285750" cy="263610"/>
            <wp:effectExtent l="19050" t="0" r="0" b="0"/>
            <wp:wrapNone/>
            <wp:docPr id="5" name="Picture 4" descr="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1B0" w:rsidRPr="00A131B0">
        <w:rPr>
          <w:rFonts w:asciiTheme="majorHAnsi" w:hAnsiTheme="majorHAnsi"/>
          <w:noProof/>
          <w:sz w:val="18"/>
          <w:szCs w:val="18"/>
        </w:rPr>
        <w:pict>
          <v:shape id="_x0000_s1030" type="#_x0000_t32" style="position:absolute;left:0;text-align:left;margin-left:-30.15pt;margin-top:19.85pt;width:220.15pt;height:.05pt;z-index:251665408;mso-position-horizontal-relative:text;mso-position-vertical-relative:text" o:connectortype="straight" strokecolor="#5a5a5a" strokeweight="1.75pt"/>
        </w:pict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  <w:t xml:space="preserve">  </w:t>
      </w:r>
    </w:p>
    <w:p w:rsidR="00A752FC" w:rsidRPr="00AB3FB2" w:rsidRDefault="00A752FC" w:rsidP="00A752FC">
      <w:pPr>
        <w:jc w:val="center"/>
        <w:rPr>
          <w:rFonts w:asciiTheme="majorHAnsi" w:hAnsiTheme="majorHAnsi"/>
          <w:sz w:val="18"/>
          <w:szCs w:val="18"/>
        </w:rPr>
      </w:pP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</w:r>
      <w:r w:rsidRPr="00AB3FB2">
        <w:rPr>
          <w:rFonts w:asciiTheme="majorHAnsi" w:hAnsiTheme="majorHAnsi"/>
          <w:sz w:val="18"/>
          <w:szCs w:val="18"/>
        </w:rPr>
        <w:tab/>
        <w:t xml:space="preserve">  </w:t>
      </w:r>
      <w:r w:rsidRPr="00AB3FB2">
        <w:rPr>
          <w:rFonts w:asciiTheme="majorHAnsi" w:hAnsiTheme="majorHAnsi"/>
          <w:b/>
          <w:noProof/>
          <w:color w:val="0D0D0D"/>
          <w:sz w:val="18"/>
          <w:szCs w:val="18"/>
        </w:rPr>
        <w:t>Plot No78, Rd No-2, New Nagole, Hyd</w:t>
      </w:r>
    </w:p>
    <w:p w:rsidR="00A752FC" w:rsidRPr="00AB3FB2" w:rsidRDefault="00A752FC" w:rsidP="00A752FC">
      <w:pPr>
        <w:pStyle w:val="Title"/>
        <w:rPr>
          <w:rStyle w:val="breadcrumbs"/>
          <w:rFonts w:asciiTheme="majorHAnsi" w:hAnsiTheme="majorHAnsi"/>
          <w:caps/>
          <w:sz w:val="20"/>
          <w:szCs w:val="20"/>
        </w:rPr>
      </w:pPr>
      <w:r w:rsidRPr="00AB3FB2">
        <w:rPr>
          <w:rStyle w:val="breadcrumbs"/>
          <w:rFonts w:asciiTheme="majorHAnsi" w:hAnsiTheme="majorHAnsi"/>
          <w:caps/>
          <w:sz w:val="20"/>
          <w:szCs w:val="20"/>
        </w:rPr>
        <w:tab/>
        <w:t xml:space="preserve">    </w:t>
      </w:r>
    </w:p>
    <w:p w:rsidR="00413EC4" w:rsidRPr="00AB3FB2" w:rsidRDefault="00413EC4" w:rsidP="00661910">
      <w:pPr>
        <w:spacing w:before="100" w:beforeAutospacing="1" w:after="100" w:afterAutospacing="1" w:line="360" w:lineRule="auto"/>
        <w:rPr>
          <w:rFonts w:asciiTheme="majorHAnsi" w:hAnsiTheme="majorHAnsi"/>
          <w:sz w:val="22"/>
          <w:szCs w:val="22"/>
        </w:rPr>
      </w:pPr>
      <w:r w:rsidRPr="00AB3FB2">
        <w:rPr>
          <w:rFonts w:asciiTheme="majorHAnsi" w:hAnsiTheme="majorHAnsi"/>
          <w:b/>
          <w:bCs/>
          <w:sz w:val="22"/>
          <w:szCs w:val="22"/>
        </w:rPr>
        <w:t>PROFESSIONAL STRENGTHS</w:t>
      </w:r>
    </w:p>
    <w:p w:rsidR="00413EC4" w:rsidRPr="00AB3FB2" w:rsidRDefault="00413EC4" w:rsidP="00D17CD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426" w:hanging="425"/>
        <w:jc w:val="both"/>
        <w:rPr>
          <w:rFonts w:asciiTheme="majorHAnsi" w:hAnsiTheme="majorHAnsi"/>
        </w:rPr>
      </w:pPr>
      <w:r w:rsidRPr="00AB3FB2">
        <w:rPr>
          <w:rFonts w:asciiTheme="majorHAnsi" w:hAnsiTheme="majorHAnsi"/>
        </w:rPr>
        <w:t>Fast processor of information, high energy, ability to meet deadlines, ability to manage multiple projects</w:t>
      </w:r>
    </w:p>
    <w:p w:rsidR="00413EC4" w:rsidRPr="00AB3FB2" w:rsidRDefault="00413EC4" w:rsidP="00D17CD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426" w:hanging="425"/>
        <w:jc w:val="both"/>
        <w:rPr>
          <w:rFonts w:asciiTheme="majorHAnsi" w:hAnsiTheme="majorHAnsi"/>
        </w:rPr>
      </w:pPr>
      <w:r w:rsidRPr="00AB3FB2">
        <w:rPr>
          <w:rFonts w:asciiTheme="majorHAnsi" w:hAnsiTheme="majorHAnsi"/>
        </w:rPr>
        <w:t xml:space="preserve">Possess excellent decision -making and time management skills </w:t>
      </w:r>
    </w:p>
    <w:p w:rsidR="00413EC4" w:rsidRPr="00AB3FB2" w:rsidRDefault="00413EC4" w:rsidP="00D17CD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426" w:hanging="425"/>
        <w:jc w:val="both"/>
        <w:rPr>
          <w:rFonts w:asciiTheme="majorHAnsi" w:hAnsiTheme="majorHAnsi"/>
        </w:rPr>
      </w:pPr>
      <w:r w:rsidRPr="00AB3FB2">
        <w:rPr>
          <w:rFonts w:asciiTheme="majorHAnsi" w:hAnsiTheme="majorHAnsi"/>
        </w:rPr>
        <w:t xml:space="preserve">Ability to solve complex problems by using scientific rules and methods </w:t>
      </w:r>
    </w:p>
    <w:p w:rsidR="00413EC4" w:rsidRPr="00AB3FB2" w:rsidRDefault="00413EC4" w:rsidP="00D17CD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426" w:hanging="425"/>
        <w:jc w:val="both"/>
        <w:rPr>
          <w:rFonts w:asciiTheme="majorHAnsi" w:hAnsiTheme="majorHAnsi"/>
        </w:rPr>
      </w:pPr>
      <w:r w:rsidRPr="00AB3FB2">
        <w:rPr>
          <w:rFonts w:asciiTheme="majorHAnsi" w:hAnsiTheme="majorHAnsi"/>
        </w:rPr>
        <w:t>Possess comprehensive knowledge o</w:t>
      </w:r>
      <w:r w:rsidR="001502DB" w:rsidRPr="00AB3FB2">
        <w:rPr>
          <w:rFonts w:asciiTheme="majorHAnsi" w:hAnsiTheme="majorHAnsi"/>
        </w:rPr>
        <w:t>n</w:t>
      </w:r>
      <w:r w:rsidRPr="00AB3FB2">
        <w:rPr>
          <w:rFonts w:asciiTheme="majorHAnsi" w:hAnsiTheme="majorHAnsi"/>
        </w:rPr>
        <w:t xml:space="preserve"> electronic equipment </w:t>
      </w:r>
    </w:p>
    <w:p w:rsidR="00413EC4" w:rsidRPr="00AB3FB2" w:rsidRDefault="003F4172" w:rsidP="00D17CD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426" w:hanging="425"/>
        <w:jc w:val="both"/>
        <w:rPr>
          <w:rFonts w:asciiTheme="majorHAnsi" w:hAnsiTheme="majorHAnsi"/>
        </w:rPr>
      </w:pPr>
      <w:r w:rsidRPr="00AB3FB2">
        <w:rPr>
          <w:rFonts w:asciiTheme="majorHAnsi" w:hAnsiTheme="majorHAnsi"/>
        </w:rPr>
        <w:t>G</w:t>
      </w:r>
      <w:r w:rsidR="00413EC4" w:rsidRPr="00AB3FB2">
        <w:rPr>
          <w:rFonts w:asciiTheme="majorHAnsi" w:hAnsiTheme="majorHAnsi"/>
        </w:rPr>
        <w:t xml:space="preserve">ood command over verbal and written communications </w:t>
      </w:r>
    </w:p>
    <w:p w:rsidR="00413EC4" w:rsidRPr="00AB3FB2" w:rsidRDefault="00413EC4" w:rsidP="00D17CD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426" w:hanging="425"/>
        <w:jc w:val="both"/>
        <w:rPr>
          <w:rFonts w:asciiTheme="majorHAnsi" w:hAnsiTheme="majorHAnsi"/>
          <w:color w:val="000000"/>
        </w:rPr>
      </w:pPr>
      <w:r w:rsidRPr="00AB3FB2">
        <w:rPr>
          <w:rFonts w:asciiTheme="majorHAnsi" w:hAnsiTheme="majorHAnsi"/>
        </w:rPr>
        <w:t xml:space="preserve">Ability to work under pressure and handle multiple tasks </w:t>
      </w:r>
    </w:p>
    <w:p w:rsidR="00C846ED" w:rsidRDefault="00C846ED" w:rsidP="00D17CD7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F10BE1" w:rsidRPr="00AB3FB2" w:rsidRDefault="002C2D8A" w:rsidP="00D17CD7">
      <w:pPr>
        <w:spacing w:line="360" w:lineRule="auto"/>
        <w:rPr>
          <w:rFonts w:asciiTheme="majorHAnsi" w:hAnsiTheme="majorHAnsi"/>
          <w:b/>
          <w:sz w:val="22"/>
          <w:szCs w:val="22"/>
        </w:rPr>
      </w:pPr>
      <w:r w:rsidRPr="00AB3FB2">
        <w:rPr>
          <w:rFonts w:asciiTheme="majorHAnsi" w:hAnsiTheme="majorHAnsi"/>
          <w:b/>
          <w:sz w:val="22"/>
          <w:szCs w:val="22"/>
        </w:rPr>
        <w:t>THESIS TOPICS</w:t>
      </w:r>
    </w:p>
    <w:p w:rsidR="0003106B" w:rsidRPr="00AB3FB2" w:rsidRDefault="0003106B" w:rsidP="00D17CD7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F10BE1" w:rsidRPr="00AB3FB2" w:rsidRDefault="003A484F" w:rsidP="00D17CD7">
      <w:pPr>
        <w:spacing w:line="360" w:lineRule="auto"/>
        <w:rPr>
          <w:rFonts w:asciiTheme="majorHAnsi" w:hAnsiTheme="majorHAnsi"/>
          <w:sz w:val="22"/>
          <w:szCs w:val="22"/>
        </w:rPr>
      </w:pPr>
      <w:r w:rsidRPr="00AB3FB2">
        <w:rPr>
          <w:rFonts w:asciiTheme="majorHAnsi" w:hAnsiTheme="majorHAnsi"/>
          <w:sz w:val="22"/>
          <w:szCs w:val="22"/>
        </w:rPr>
        <w:t xml:space="preserve">Title - </w:t>
      </w:r>
      <w:r w:rsidR="00B9081F" w:rsidRPr="00AB3FB2">
        <w:rPr>
          <w:rFonts w:asciiTheme="majorHAnsi" w:hAnsiTheme="majorHAnsi"/>
          <w:sz w:val="22"/>
          <w:szCs w:val="22"/>
        </w:rPr>
        <w:t xml:space="preserve">Influence of various concentrations of polymer </w:t>
      </w:r>
      <w:proofErr w:type="gramStart"/>
      <w:r w:rsidR="00B9081F" w:rsidRPr="00AB3FB2">
        <w:rPr>
          <w:rFonts w:asciiTheme="majorHAnsi" w:hAnsiTheme="majorHAnsi"/>
          <w:sz w:val="22"/>
          <w:szCs w:val="22"/>
        </w:rPr>
        <w:t xml:space="preserve">on  </w:t>
      </w:r>
      <w:r w:rsidR="00B9081F" w:rsidRPr="00AB3FB2">
        <w:rPr>
          <w:rFonts w:asciiTheme="majorHAnsi" w:hAnsiTheme="majorHAnsi"/>
          <w:i/>
          <w:sz w:val="22"/>
          <w:szCs w:val="22"/>
        </w:rPr>
        <w:t>In</w:t>
      </w:r>
      <w:proofErr w:type="gramEnd"/>
      <w:r w:rsidR="00B9081F" w:rsidRPr="00AB3FB2">
        <w:rPr>
          <w:rFonts w:asciiTheme="majorHAnsi" w:hAnsiTheme="majorHAnsi"/>
          <w:i/>
          <w:sz w:val="22"/>
          <w:szCs w:val="22"/>
        </w:rPr>
        <w:t>-vitro</w:t>
      </w:r>
      <w:r w:rsidR="00B9081F" w:rsidRPr="00AB3FB2">
        <w:rPr>
          <w:rFonts w:asciiTheme="majorHAnsi" w:hAnsiTheme="majorHAnsi"/>
          <w:sz w:val="22"/>
          <w:szCs w:val="22"/>
        </w:rPr>
        <w:t xml:space="preserve"> dissolution</w:t>
      </w:r>
      <w:r w:rsidR="004C3591" w:rsidRPr="00AB3FB2">
        <w:rPr>
          <w:rFonts w:asciiTheme="majorHAnsi" w:hAnsiTheme="majorHAnsi"/>
          <w:sz w:val="22"/>
          <w:szCs w:val="22"/>
        </w:rPr>
        <w:t xml:space="preserve"> </w:t>
      </w:r>
      <w:r w:rsidR="00F10BE1" w:rsidRPr="00AB3FB2">
        <w:rPr>
          <w:rFonts w:asciiTheme="majorHAnsi" w:hAnsiTheme="majorHAnsi"/>
          <w:sz w:val="22"/>
          <w:szCs w:val="22"/>
        </w:rPr>
        <w:t xml:space="preserve"> rate of  </w:t>
      </w:r>
      <w:proofErr w:type="spellStart"/>
      <w:r w:rsidR="00F10BE1" w:rsidRPr="00AB3FB2">
        <w:rPr>
          <w:rFonts w:asciiTheme="majorHAnsi" w:hAnsiTheme="majorHAnsi"/>
          <w:sz w:val="22"/>
          <w:szCs w:val="22"/>
        </w:rPr>
        <w:t>Itraconazole</w:t>
      </w:r>
      <w:proofErr w:type="spellEnd"/>
      <w:r w:rsidR="00F10BE1" w:rsidRPr="00AB3FB2">
        <w:rPr>
          <w:rFonts w:asciiTheme="majorHAnsi" w:hAnsiTheme="majorHAnsi"/>
          <w:sz w:val="22"/>
          <w:szCs w:val="22"/>
        </w:rPr>
        <w:t xml:space="preserve">. </w:t>
      </w:r>
    </w:p>
    <w:p w:rsidR="00B9081F" w:rsidRPr="00AB3FB2" w:rsidRDefault="00F10BE1" w:rsidP="00D17CD7">
      <w:pPr>
        <w:spacing w:line="360" w:lineRule="auto"/>
        <w:rPr>
          <w:rFonts w:asciiTheme="majorHAnsi" w:hAnsiTheme="majorHAnsi"/>
          <w:sz w:val="22"/>
          <w:szCs w:val="22"/>
        </w:rPr>
      </w:pPr>
      <w:r w:rsidRPr="00AB3FB2">
        <w:rPr>
          <w:rFonts w:asciiTheme="majorHAnsi" w:hAnsiTheme="majorHAnsi"/>
          <w:sz w:val="22"/>
          <w:szCs w:val="22"/>
        </w:rPr>
        <w:t>(B. Pharmacy 2009)</w:t>
      </w:r>
      <w:r w:rsidR="00930205" w:rsidRPr="00AB3FB2">
        <w:rPr>
          <w:rFonts w:asciiTheme="majorHAnsi" w:hAnsiTheme="majorHAnsi"/>
          <w:sz w:val="22"/>
          <w:szCs w:val="22"/>
        </w:rPr>
        <w:t>.</w:t>
      </w:r>
      <w:r w:rsidR="00B9081F" w:rsidRPr="00AB3FB2">
        <w:rPr>
          <w:rFonts w:asciiTheme="majorHAnsi" w:hAnsiTheme="majorHAnsi"/>
          <w:sz w:val="22"/>
          <w:szCs w:val="22"/>
        </w:rPr>
        <w:t xml:space="preserve">                                          </w:t>
      </w:r>
    </w:p>
    <w:p w:rsidR="00B9081F" w:rsidRPr="00AB3FB2" w:rsidRDefault="00B9081F" w:rsidP="00D17CD7">
      <w:pPr>
        <w:spacing w:line="360" w:lineRule="auto"/>
        <w:rPr>
          <w:rFonts w:asciiTheme="majorHAnsi" w:hAnsiTheme="majorHAnsi"/>
          <w:sz w:val="22"/>
          <w:szCs w:val="22"/>
        </w:rPr>
      </w:pPr>
    </w:p>
    <w:p w:rsidR="000C2ED1" w:rsidRPr="00AB3FB2" w:rsidRDefault="003A484F" w:rsidP="00D17CD7">
      <w:pPr>
        <w:spacing w:line="360" w:lineRule="auto"/>
        <w:rPr>
          <w:rFonts w:asciiTheme="majorHAnsi" w:hAnsiTheme="majorHAnsi"/>
          <w:i/>
          <w:sz w:val="22"/>
          <w:szCs w:val="22"/>
        </w:rPr>
      </w:pPr>
      <w:r w:rsidRPr="00AB3FB2">
        <w:rPr>
          <w:rFonts w:asciiTheme="majorHAnsi" w:hAnsiTheme="majorHAnsi"/>
          <w:sz w:val="22"/>
          <w:szCs w:val="22"/>
        </w:rPr>
        <w:t xml:space="preserve">Title </w:t>
      </w:r>
      <w:r w:rsidR="000C2ED1" w:rsidRPr="00AB3FB2">
        <w:rPr>
          <w:rFonts w:asciiTheme="majorHAnsi" w:hAnsiTheme="majorHAnsi"/>
          <w:sz w:val="22"/>
          <w:szCs w:val="22"/>
        </w:rPr>
        <w:t xml:space="preserve">- </w:t>
      </w:r>
      <w:proofErr w:type="spellStart"/>
      <w:r w:rsidR="00FC2944" w:rsidRPr="00AB3FB2">
        <w:rPr>
          <w:rFonts w:asciiTheme="majorHAnsi" w:hAnsiTheme="majorHAnsi"/>
          <w:sz w:val="22"/>
          <w:szCs w:val="22"/>
        </w:rPr>
        <w:t>P</w:t>
      </w:r>
      <w:r w:rsidR="00B25B54" w:rsidRPr="00AB3FB2">
        <w:rPr>
          <w:rFonts w:asciiTheme="majorHAnsi" w:hAnsiTheme="majorHAnsi"/>
          <w:sz w:val="22"/>
          <w:szCs w:val="22"/>
        </w:rPr>
        <w:t>hytochemical</w:t>
      </w:r>
      <w:proofErr w:type="spellEnd"/>
      <w:r w:rsidR="00FC2944" w:rsidRPr="00AB3FB2">
        <w:rPr>
          <w:rFonts w:asciiTheme="majorHAnsi" w:hAnsiTheme="majorHAnsi"/>
          <w:sz w:val="22"/>
          <w:szCs w:val="22"/>
        </w:rPr>
        <w:t>, Isolation and P</w:t>
      </w:r>
      <w:r w:rsidR="00B25B54" w:rsidRPr="00AB3FB2">
        <w:rPr>
          <w:rFonts w:asciiTheme="majorHAnsi" w:hAnsiTheme="majorHAnsi"/>
          <w:sz w:val="22"/>
          <w:szCs w:val="22"/>
        </w:rPr>
        <w:t>harmacological screening of bark extract</w:t>
      </w:r>
      <w:r w:rsidR="00930205" w:rsidRPr="00AB3FB2">
        <w:rPr>
          <w:rFonts w:asciiTheme="majorHAnsi" w:hAnsiTheme="majorHAnsi"/>
          <w:sz w:val="22"/>
          <w:szCs w:val="22"/>
        </w:rPr>
        <w:t>s</w:t>
      </w:r>
      <w:r w:rsidR="00B25B54" w:rsidRPr="00AB3FB2">
        <w:rPr>
          <w:rFonts w:asciiTheme="majorHAnsi" w:hAnsiTheme="majorHAnsi"/>
          <w:sz w:val="22"/>
          <w:szCs w:val="22"/>
        </w:rPr>
        <w:t xml:space="preserve"> of </w:t>
      </w:r>
      <w:proofErr w:type="spellStart"/>
      <w:r w:rsidR="00B25B54" w:rsidRPr="00AB3FB2">
        <w:rPr>
          <w:rFonts w:asciiTheme="majorHAnsi" w:hAnsiTheme="majorHAnsi"/>
          <w:i/>
          <w:sz w:val="22"/>
          <w:szCs w:val="22"/>
        </w:rPr>
        <w:t>Ficus</w:t>
      </w:r>
      <w:proofErr w:type="spellEnd"/>
      <w:r w:rsidR="00B25B54" w:rsidRPr="00AB3FB2">
        <w:rPr>
          <w:rFonts w:asciiTheme="majorHAnsi" w:hAnsiTheme="majorHAnsi"/>
          <w:i/>
          <w:sz w:val="22"/>
          <w:szCs w:val="22"/>
        </w:rPr>
        <w:t xml:space="preserve"> nervosa</w:t>
      </w:r>
      <w:r w:rsidR="0003106B" w:rsidRPr="00AB3FB2">
        <w:rPr>
          <w:rFonts w:asciiTheme="majorHAnsi" w:hAnsiTheme="majorHAnsi"/>
          <w:i/>
          <w:sz w:val="22"/>
          <w:szCs w:val="22"/>
        </w:rPr>
        <w:t xml:space="preserve"> </w:t>
      </w:r>
      <w:proofErr w:type="spellStart"/>
      <w:r w:rsidR="0003106B" w:rsidRPr="00AB3FB2">
        <w:rPr>
          <w:rFonts w:asciiTheme="majorHAnsi" w:hAnsiTheme="majorHAnsi"/>
          <w:i/>
          <w:sz w:val="22"/>
          <w:szCs w:val="22"/>
        </w:rPr>
        <w:t>heyne</w:t>
      </w:r>
      <w:proofErr w:type="spellEnd"/>
      <w:r w:rsidR="0003106B" w:rsidRPr="00AB3FB2">
        <w:rPr>
          <w:rFonts w:asciiTheme="majorHAnsi" w:hAnsiTheme="majorHAnsi"/>
          <w:i/>
          <w:sz w:val="22"/>
          <w:szCs w:val="22"/>
        </w:rPr>
        <w:t xml:space="preserve"> ex </w:t>
      </w:r>
      <w:proofErr w:type="spellStart"/>
      <w:proofErr w:type="gramStart"/>
      <w:r w:rsidR="0003106B" w:rsidRPr="00AB3FB2">
        <w:rPr>
          <w:rFonts w:asciiTheme="majorHAnsi" w:hAnsiTheme="majorHAnsi"/>
          <w:i/>
          <w:sz w:val="22"/>
          <w:szCs w:val="22"/>
        </w:rPr>
        <w:t>roth</w:t>
      </w:r>
      <w:proofErr w:type="spellEnd"/>
      <w:proofErr w:type="gramEnd"/>
      <w:r w:rsidR="00F10BE1" w:rsidRPr="00AB3FB2">
        <w:rPr>
          <w:rFonts w:asciiTheme="majorHAnsi" w:hAnsiTheme="majorHAnsi"/>
          <w:i/>
          <w:sz w:val="22"/>
          <w:szCs w:val="22"/>
        </w:rPr>
        <w:t>.</w:t>
      </w:r>
    </w:p>
    <w:p w:rsidR="00930205" w:rsidRPr="00AB3FB2" w:rsidRDefault="00F10BE1" w:rsidP="00D17CD7">
      <w:pPr>
        <w:spacing w:line="360" w:lineRule="auto"/>
        <w:rPr>
          <w:rFonts w:asciiTheme="majorHAnsi" w:hAnsiTheme="majorHAnsi"/>
          <w:sz w:val="22"/>
          <w:szCs w:val="22"/>
        </w:rPr>
      </w:pPr>
      <w:r w:rsidRPr="00AB3FB2">
        <w:rPr>
          <w:rFonts w:asciiTheme="majorHAnsi" w:hAnsiTheme="majorHAnsi"/>
          <w:sz w:val="22"/>
          <w:szCs w:val="22"/>
        </w:rPr>
        <w:t>(M. Pharmacy 2012</w:t>
      </w:r>
      <w:r w:rsidR="00606CB8" w:rsidRPr="00AB3FB2">
        <w:rPr>
          <w:rFonts w:asciiTheme="majorHAnsi" w:hAnsiTheme="majorHAnsi"/>
          <w:sz w:val="22"/>
          <w:szCs w:val="22"/>
        </w:rPr>
        <w:t>)</w:t>
      </w:r>
      <w:r w:rsidR="00930205" w:rsidRPr="00AB3FB2">
        <w:rPr>
          <w:rFonts w:asciiTheme="majorHAnsi" w:hAnsiTheme="majorHAnsi"/>
          <w:sz w:val="22"/>
          <w:szCs w:val="22"/>
        </w:rPr>
        <w:t>.</w:t>
      </w:r>
    </w:p>
    <w:p w:rsidR="0003106B" w:rsidRPr="00AB3FB2" w:rsidRDefault="0003106B" w:rsidP="00D17CD7">
      <w:pPr>
        <w:spacing w:line="360" w:lineRule="auto"/>
        <w:rPr>
          <w:rFonts w:asciiTheme="majorHAnsi" w:hAnsiTheme="majorHAnsi"/>
          <w:sz w:val="22"/>
          <w:szCs w:val="22"/>
        </w:rPr>
      </w:pPr>
    </w:p>
    <w:p w:rsidR="00832B67" w:rsidRPr="00AB3FB2" w:rsidRDefault="006C144D" w:rsidP="00D17CD7">
      <w:pPr>
        <w:spacing w:line="360" w:lineRule="auto"/>
        <w:rPr>
          <w:rFonts w:asciiTheme="majorHAnsi" w:hAnsiTheme="majorHAnsi"/>
          <w:sz w:val="22"/>
          <w:szCs w:val="22"/>
        </w:rPr>
      </w:pPr>
      <w:r w:rsidRPr="00AB3FB2">
        <w:rPr>
          <w:rFonts w:asciiTheme="majorHAnsi" w:hAnsiTheme="majorHAnsi"/>
          <w:b/>
          <w:sz w:val="22"/>
          <w:szCs w:val="22"/>
        </w:rPr>
        <w:t xml:space="preserve">PAPERS </w:t>
      </w:r>
      <w:proofErr w:type="gramStart"/>
      <w:r w:rsidRPr="00AB3FB2">
        <w:rPr>
          <w:rFonts w:asciiTheme="majorHAnsi" w:hAnsiTheme="majorHAnsi"/>
          <w:b/>
          <w:sz w:val="22"/>
          <w:szCs w:val="22"/>
        </w:rPr>
        <w:t xml:space="preserve">PRESENTED </w:t>
      </w:r>
      <w:r w:rsidR="002C2D8A" w:rsidRPr="00AB3FB2">
        <w:rPr>
          <w:rFonts w:asciiTheme="majorHAnsi" w:hAnsiTheme="majorHAnsi"/>
          <w:b/>
          <w:sz w:val="22"/>
          <w:szCs w:val="22"/>
        </w:rPr>
        <w:t xml:space="preserve"> /</w:t>
      </w:r>
      <w:proofErr w:type="gramEnd"/>
      <w:r w:rsidR="002C2D8A" w:rsidRPr="00AB3FB2">
        <w:rPr>
          <w:rFonts w:asciiTheme="majorHAnsi" w:hAnsiTheme="majorHAnsi"/>
          <w:b/>
          <w:sz w:val="22"/>
          <w:szCs w:val="22"/>
        </w:rPr>
        <w:t xml:space="preserve"> CONFERENCES</w:t>
      </w:r>
    </w:p>
    <w:p w:rsidR="00407893" w:rsidRPr="00AB3FB2" w:rsidRDefault="00407893" w:rsidP="00D17CD7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D83F51" w:rsidRDefault="00D83F51" w:rsidP="00D17CD7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AB3FB2">
        <w:rPr>
          <w:rFonts w:asciiTheme="majorHAnsi" w:hAnsiTheme="majorHAnsi"/>
          <w:sz w:val="22"/>
          <w:szCs w:val="22"/>
        </w:rPr>
        <w:t xml:space="preserve">NCRAPS At </w:t>
      </w:r>
      <w:proofErr w:type="gramStart"/>
      <w:r w:rsidRPr="00AB3FB2">
        <w:rPr>
          <w:rFonts w:asciiTheme="majorHAnsi" w:hAnsiTheme="majorHAnsi"/>
          <w:sz w:val="22"/>
          <w:szCs w:val="22"/>
        </w:rPr>
        <w:t>Nellore :</w:t>
      </w:r>
      <w:proofErr w:type="gramEnd"/>
      <w:r w:rsidR="00FF4361" w:rsidRPr="00AB3FB2">
        <w:rPr>
          <w:rFonts w:asciiTheme="majorHAnsi" w:hAnsiTheme="majorHAnsi"/>
          <w:sz w:val="22"/>
          <w:szCs w:val="22"/>
        </w:rPr>
        <w:t xml:space="preserve"> A </w:t>
      </w:r>
      <w:r w:rsidRPr="00AB3FB2">
        <w:rPr>
          <w:rFonts w:asciiTheme="majorHAnsi" w:hAnsiTheme="majorHAnsi"/>
          <w:sz w:val="22"/>
          <w:szCs w:val="22"/>
        </w:rPr>
        <w:t xml:space="preserve">poster on “Anti gastric ulcer activity of  bark extract of </w:t>
      </w:r>
      <w:proofErr w:type="spellStart"/>
      <w:r w:rsidRPr="00AB3FB2">
        <w:rPr>
          <w:rFonts w:asciiTheme="majorHAnsi" w:hAnsiTheme="majorHAnsi"/>
          <w:i/>
          <w:sz w:val="22"/>
          <w:szCs w:val="22"/>
        </w:rPr>
        <w:t>Ficus</w:t>
      </w:r>
      <w:proofErr w:type="spellEnd"/>
      <w:r w:rsidRPr="00AB3FB2">
        <w:rPr>
          <w:rFonts w:asciiTheme="majorHAnsi" w:hAnsiTheme="majorHAnsi"/>
          <w:i/>
          <w:sz w:val="22"/>
          <w:szCs w:val="22"/>
        </w:rPr>
        <w:t xml:space="preserve"> nervosa</w:t>
      </w:r>
      <w:r w:rsidRPr="00AB3FB2">
        <w:rPr>
          <w:rFonts w:asciiTheme="majorHAnsi" w:hAnsiTheme="majorHAnsi"/>
          <w:sz w:val="22"/>
          <w:szCs w:val="22"/>
        </w:rPr>
        <w:t xml:space="preserve"> in male </w:t>
      </w:r>
      <w:proofErr w:type="spellStart"/>
      <w:r w:rsidRPr="00AB3FB2">
        <w:rPr>
          <w:rFonts w:asciiTheme="majorHAnsi" w:hAnsiTheme="majorHAnsi"/>
          <w:sz w:val="22"/>
          <w:szCs w:val="22"/>
        </w:rPr>
        <w:t>wistar</w:t>
      </w:r>
      <w:proofErr w:type="spellEnd"/>
      <w:r w:rsidRPr="00AB3FB2">
        <w:rPr>
          <w:rFonts w:asciiTheme="majorHAnsi" w:hAnsiTheme="majorHAnsi"/>
          <w:sz w:val="22"/>
          <w:szCs w:val="22"/>
        </w:rPr>
        <w:t xml:space="preserve"> rats</w:t>
      </w:r>
      <w:r w:rsidR="008B1314" w:rsidRPr="00AB3FB2">
        <w:rPr>
          <w:rFonts w:asciiTheme="majorHAnsi" w:hAnsiTheme="majorHAnsi"/>
          <w:sz w:val="22"/>
          <w:szCs w:val="22"/>
        </w:rPr>
        <w:t>”</w:t>
      </w:r>
      <w:r w:rsidRPr="00AB3FB2">
        <w:rPr>
          <w:rFonts w:asciiTheme="majorHAnsi" w:hAnsiTheme="majorHAnsi"/>
          <w:sz w:val="22"/>
          <w:szCs w:val="22"/>
        </w:rPr>
        <w:t>.</w:t>
      </w:r>
    </w:p>
    <w:p w:rsidR="00C846ED" w:rsidRDefault="00C846ED" w:rsidP="00D17CD7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</w:p>
    <w:p w:rsidR="00C846ED" w:rsidRPr="00AB3FB2" w:rsidRDefault="00C846ED" w:rsidP="00C846ED">
      <w:pPr>
        <w:spacing w:line="360" w:lineRule="auto"/>
        <w:rPr>
          <w:rFonts w:asciiTheme="majorHAnsi" w:hAnsiTheme="majorHAnsi"/>
          <w:b/>
          <w:sz w:val="22"/>
          <w:szCs w:val="22"/>
        </w:rPr>
      </w:pPr>
      <w:r w:rsidRPr="00AB3FB2">
        <w:rPr>
          <w:rFonts w:asciiTheme="majorHAnsi" w:hAnsiTheme="majorHAnsi"/>
          <w:b/>
          <w:sz w:val="22"/>
          <w:szCs w:val="22"/>
        </w:rPr>
        <w:t>PUBLICATIONS ACCEPTED</w:t>
      </w:r>
    </w:p>
    <w:p w:rsidR="00C846ED" w:rsidRPr="00AB3FB2" w:rsidRDefault="00C846ED" w:rsidP="00C846ED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C846ED" w:rsidRPr="00AB3FB2" w:rsidRDefault="00C846ED" w:rsidP="00C846ED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  <w:proofErr w:type="gramStart"/>
      <w:r w:rsidRPr="00AB3FB2">
        <w:rPr>
          <w:rFonts w:asciiTheme="majorHAnsi" w:hAnsiTheme="majorHAnsi"/>
          <w:sz w:val="22"/>
          <w:szCs w:val="22"/>
        </w:rPr>
        <w:t>Title :</w:t>
      </w:r>
      <w:proofErr w:type="gramEnd"/>
      <w:r w:rsidRPr="00AB3FB2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AB3FB2">
        <w:rPr>
          <w:rFonts w:asciiTheme="majorHAnsi" w:hAnsiTheme="majorHAnsi"/>
          <w:sz w:val="22"/>
          <w:szCs w:val="22"/>
        </w:rPr>
        <w:t>Phytochemical</w:t>
      </w:r>
      <w:proofErr w:type="spellEnd"/>
      <w:r w:rsidRPr="00AB3FB2">
        <w:rPr>
          <w:rFonts w:asciiTheme="majorHAnsi" w:hAnsiTheme="majorHAnsi"/>
          <w:sz w:val="22"/>
          <w:szCs w:val="22"/>
        </w:rPr>
        <w:t xml:space="preserve"> Screening And HPTLC  Fingerprint Analysis Of Bark Extracts Of              </w:t>
      </w:r>
      <w:proofErr w:type="spellStart"/>
      <w:r w:rsidRPr="00AB3FB2">
        <w:rPr>
          <w:rFonts w:asciiTheme="majorHAnsi" w:hAnsiTheme="majorHAnsi"/>
          <w:i/>
          <w:sz w:val="22"/>
          <w:szCs w:val="22"/>
        </w:rPr>
        <w:t>Ficus</w:t>
      </w:r>
      <w:proofErr w:type="spellEnd"/>
      <w:r w:rsidRPr="00AB3FB2">
        <w:rPr>
          <w:rFonts w:asciiTheme="majorHAnsi" w:hAnsiTheme="majorHAnsi"/>
          <w:i/>
          <w:sz w:val="22"/>
          <w:szCs w:val="22"/>
        </w:rPr>
        <w:t xml:space="preserve"> Nervosa </w:t>
      </w:r>
      <w:proofErr w:type="spellStart"/>
      <w:r w:rsidRPr="00AB3FB2">
        <w:rPr>
          <w:rFonts w:asciiTheme="majorHAnsi" w:hAnsiTheme="majorHAnsi"/>
          <w:i/>
          <w:sz w:val="22"/>
          <w:szCs w:val="22"/>
        </w:rPr>
        <w:t>Heyne</w:t>
      </w:r>
      <w:proofErr w:type="spellEnd"/>
      <w:r w:rsidRPr="00AB3FB2">
        <w:rPr>
          <w:rFonts w:asciiTheme="majorHAnsi" w:hAnsiTheme="majorHAnsi"/>
          <w:i/>
          <w:sz w:val="22"/>
          <w:szCs w:val="22"/>
        </w:rPr>
        <w:t xml:space="preserve"> Ex Roth </w:t>
      </w:r>
      <w:r w:rsidRPr="00AB3FB2">
        <w:rPr>
          <w:rFonts w:asciiTheme="majorHAnsi" w:hAnsiTheme="majorHAnsi"/>
          <w:sz w:val="22"/>
          <w:szCs w:val="22"/>
        </w:rPr>
        <w:t>.</w:t>
      </w:r>
    </w:p>
    <w:p w:rsidR="00C846ED" w:rsidRPr="00AB3FB2" w:rsidRDefault="00C846ED" w:rsidP="00C846ED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  <w:proofErr w:type="gramStart"/>
      <w:r w:rsidRPr="00AB3FB2">
        <w:rPr>
          <w:rFonts w:asciiTheme="majorHAnsi" w:hAnsiTheme="majorHAnsi"/>
          <w:sz w:val="22"/>
          <w:szCs w:val="22"/>
        </w:rPr>
        <w:t>Journal :</w:t>
      </w:r>
      <w:proofErr w:type="gramEnd"/>
      <w:r w:rsidRPr="00AB3FB2">
        <w:rPr>
          <w:rFonts w:asciiTheme="majorHAnsi" w:hAnsiTheme="majorHAnsi"/>
          <w:sz w:val="22"/>
          <w:szCs w:val="22"/>
        </w:rPr>
        <w:t xml:space="preserve"> International Journal Of Pharmacy And Life Sciences. </w:t>
      </w:r>
    </w:p>
    <w:p w:rsidR="00C846ED" w:rsidRPr="00AB3FB2" w:rsidRDefault="00C846ED" w:rsidP="00C846ED">
      <w:pPr>
        <w:spacing w:line="360" w:lineRule="auto"/>
        <w:rPr>
          <w:rFonts w:asciiTheme="majorHAnsi" w:hAnsiTheme="majorHAnsi"/>
          <w:sz w:val="22"/>
          <w:szCs w:val="22"/>
        </w:rPr>
      </w:pPr>
    </w:p>
    <w:p w:rsidR="00C846ED" w:rsidRPr="00AB3FB2" w:rsidRDefault="00C846ED" w:rsidP="00C846ED">
      <w:pPr>
        <w:spacing w:line="360" w:lineRule="auto"/>
        <w:rPr>
          <w:rFonts w:asciiTheme="majorHAnsi" w:hAnsiTheme="majorHAnsi"/>
          <w:sz w:val="22"/>
          <w:szCs w:val="22"/>
        </w:rPr>
      </w:pPr>
    </w:p>
    <w:p w:rsidR="00C846ED" w:rsidRPr="00AB3FB2" w:rsidRDefault="00C846ED" w:rsidP="00C846ED">
      <w:pPr>
        <w:spacing w:after="200" w:line="360" w:lineRule="auto"/>
        <w:rPr>
          <w:rFonts w:asciiTheme="majorHAnsi" w:hAnsiTheme="majorHAnsi"/>
          <w:b/>
          <w:sz w:val="22"/>
          <w:szCs w:val="22"/>
        </w:rPr>
      </w:pPr>
      <w:r w:rsidRPr="00AB3FB2">
        <w:rPr>
          <w:rFonts w:asciiTheme="majorHAnsi" w:hAnsiTheme="majorHAnsi"/>
          <w:b/>
          <w:sz w:val="22"/>
          <w:szCs w:val="22"/>
        </w:rPr>
        <w:t>EDUCATIONAL QUALIFICATIONS</w:t>
      </w:r>
    </w:p>
    <w:p w:rsidR="00C846ED" w:rsidRPr="00AB3FB2" w:rsidRDefault="00C846ED" w:rsidP="00C846ED">
      <w:pPr>
        <w:spacing w:line="360" w:lineRule="auto"/>
        <w:rPr>
          <w:rFonts w:asciiTheme="majorHAnsi" w:hAnsiTheme="majorHAnsi"/>
          <w:sz w:val="22"/>
          <w:szCs w:val="22"/>
        </w:rPr>
      </w:pPr>
    </w:p>
    <w:p w:rsidR="00C846ED" w:rsidRPr="00AB3FB2" w:rsidRDefault="00C846ED" w:rsidP="00C846ED">
      <w:pPr>
        <w:spacing w:line="360" w:lineRule="auto"/>
        <w:rPr>
          <w:rFonts w:asciiTheme="majorHAnsi" w:hAnsiTheme="majorHAnsi"/>
          <w:sz w:val="22"/>
          <w:szCs w:val="22"/>
        </w:rPr>
      </w:pPr>
      <w:r w:rsidRPr="00AB3FB2">
        <w:rPr>
          <w:rFonts w:asciiTheme="majorHAnsi" w:hAnsiTheme="majorHAnsi"/>
          <w:sz w:val="22"/>
          <w:szCs w:val="22"/>
        </w:rPr>
        <w:t>Degree                                  : M</w:t>
      </w:r>
      <w:r w:rsidR="003013FF">
        <w:rPr>
          <w:rFonts w:asciiTheme="majorHAnsi" w:hAnsiTheme="majorHAnsi"/>
          <w:sz w:val="22"/>
          <w:szCs w:val="22"/>
        </w:rPr>
        <w:t>aster of</w:t>
      </w:r>
      <w:r w:rsidRPr="00AB3FB2">
        <w:rPr>
          <w:rFonts w:asciiTheme="majorHAnsi" w:hAnsiTheme="majorHAnsi"/>
          <w:sz w:val="22"/>
          <w:szCs w:val="22"/>
        </w:rPr>
        <w:t xml:space="preserve"> Pharmacy </w:t>
      </w:r>
    </w:p>
    <w:p w:rsidR="00C846ED" w:rsidRPr="00AB3FB2" w:rsidRDefault="00C846ED" w:rsidP="00C846ED">
      <w:pPr>
        <w:spacing w:line="360" w:lineRule="auto"/>
        <w:rPr>
          <w:rFonts w:asciiTheme="majorHAnsi" w:hAnsiTheme="majorHAnsi"/>
          <w:sz w:val="22"/>
          <w:szCs w:val="22"/>
        </w:rPr>
      </w:pPr>
      <w:r w:rsidRPr="00AB3FB2">
        <w:rPr>
          <w:rFonts w:asciiTheme="majorHAnsi" w:hAnsiTheme="majorHAnsi"/>
          <w:sz w:val="22"/>
          <w:szCs w:val="22"/>
        </w:rPr>
        <w:t>Stream                                  : Pharmaceutical Chemistry</w:t>
      </w:r>
    </w:p>
    <w:p w:rsidR="00C846ED" w:rsidRPr="00AB3FB2" w:rsidRDefault="00C846ED" w:rsidP="00C846ED">
      <w:pPr>
        <w:spacing w:line="360" w:lineRule="auto"/>
        <w:rPr>
          <w:rFonts w:asciiTheme="majorHAnsi" w:hAnsiTheme="majorHAnsi"/>
          <w:sz w:val="22"/>
          <w:szCs w:val="22"/>
        </w:rPr>
      </w:pPr>
      <w:r w:rsidRPr="00AB3FB2">
        <w:rPr>
          <w:rFonts w:asciiTheme="majorHAnsi" w:hAnsiTheme="majorHAnsi"/>
          <w:sz w:val="22"/>
          <w:szCs w:val="22"/>
        </w:rPr>
        <w:t>Year of passing</w:t>
      </w:r>
      <w:r w:rsidRPr="00AB3FB2">
        <w:rPr>
          <w:rFonts w:asciiTheme="majorHAnsi" w:hAnsiTheme="majorHAnsi"/>
          <w:sz w:val="22"/>
          <w:szCs w:val="22"/>
        </w:rPr>
        <w:tab/>
      </w:r>
      <w:r w:rsidRPr="00AB3FB2">
        <w:rPr>
          <w:rFonts w:asciiTheme="majorHAnsi" w:hAnsiTheme="majorHAnsi"/>
          <w:sz w:val="22"/>
          <w:szCs w:val="22"/>
        </w:rPr>
        <w:tab/>
        <w:t xml:space="preserve">   : 2012</w:t>
      </w:r>
    </w:p>
    <w:p w:rsidR="00C846ED" w:rsidRPr="00AB3FB2" w:rsidRDefault="00C846ED" w:rsidP="008221EA">
      <w:pPr>
        <w:spacing w:line="360" w:lineRule="auto"/>
        <w:rPr>
          <w:rFonts w:asciiTheme="majorHAnsi" w:hAnsiTheme="majorHAnsi"/>
          <w:sz w:val="22"/>
          <w:szCs w:val="22"/>
        </w:rPr>
      </w:pPr>
      <w:r w:rsidRPr="00AB3FB2">
        <w:rPr>
          <w:rStyle w:val="HTMLTypewriter"/>
          <w:rFonts w:asciiTheme="majorHAnsi" w:hAnsiTheme="majorHAnsi" w:cs="Times New Roman"/>
          <w:sz w:val="22"/>
          <w:szCs w:val="22"/>
        </w:rPr>
        <w:t>Degr</w:t>
      </w:r>
      <w:r w:rsidR="008221EA">
        <w:rPr>
          <w:rStyle w:val="HTMLTypewriter"/>
          <w:rFonts w:asciiTheme="majorHAnsi" w:hAnsiTheme="majorHAnsi" w:cs="Times New Roman"/>
          <w:sz w:val="22"/>
          <w:szCs w:val="22"/>
        </w:rPr>
        <w:t xml:space="preserve">ee </w:t>
      </w:r>
      <w:r w:rsidR="008221EA">
        <w:rPr>
          <w:rStyle w:val="HTMLTypewriter"/>
          <w:rFonts w:asciiTheme="majorHAnsi" w:hAnsiTheme="majorHAnsi" w:cs="Times New Roman"/>
          <w:sz w:val="22"/>
          <w:szCs w:val="22"/>
        </w:rPr>
        <w:tab/>
      </w:r>
      <w:r w:rsidR="008221EA">
        <w:rPr>
          <w:rStyle w:val="HTMLTypewriter"/>
          <w:rFonts w:asciiTheme="majorHAnsi" w:hAnsiTheme="majorHAnsi" w:cs="Times New Roman"/>
          <w:sz w:val="22"/>
          <w:szCs w:val="22"/>
        </w:rPr>
        <w:tab/>
      </w:r>
      <w:r w:rsidR="008221EA">
        <w:rPr>
          <w:rStyle w:val="HTMLTypewriter"/>
          <w:rFonts w:asciiTheme="majorHAnsi" w:hAnsiTheme="majorHAnsi" w:cs="Times New Roman"/>
          <w:sz w:val="22"/>
          <w:szCs w:val="22"/>
        </w:rPr>
        <w:tab/>
        <w:t xml:space="preserve">   </w:t>
      </w:r>
      <w:r w:rsidRPr="00AB3FB2">
        <w:rPr>
          <w:rStyle w:val="HTMLTypewriter"/>
          <w:rFonts w:asciiTheme="majorHAnsi" w:hAnsiTheme="majorHAnsi" w:cs="Times New Roman"/>
          <w:sz w:val="22"/>
          <w:szCs w:val="22"/>
        </w:rPr>
        <w:t>: Bachelor of Pharmacy</w:t>
      </w:r>
      <w:r w:rsidRPr="00AB3FB2">
        <w:rPr>
          <w:rFonts w:asciiTheme="majorHAnsi" w:hAnsiTheme="majorHAnsi"/>
          <w:sz w:val="22"/>
          <w:szCs w:val="22"/>
        </w:rPr>
        <w:br/>
      </w:r>
      <w:r w:rsidRPr="00AB3FB2">
        <w:rPr>
          <w:rStyle w:val="HTMLTypewriter"/>
          <w:rFonts w:asciiTheme="majorHAnsi" w:hAnsiTheme="majorHAnsi" w:cs="Times New Roman"/>
          <w:sz w:val="22"/>
          <w:szCs w:val="22"/>
        </w:rPr>
        <w:t>Stream                                  : B. Pharmacy</w:t>
      </w:r>
      <w:r w:rsidRPr="00AB3FB2">
        <w:rPr>
          <w:rFonts w:asciiTheme="majorHAnsi" w:hAnsiTheme="majorHAnsi"/>
          <w:sz w:val="22"/>
          <w:szCs w:val="22"/>
        </w:rPr>
        <w:br/>
      </w:r>
      <w:r w:rsidRPr="00AB3FB2">
        <w:rPr>
          <w:rStyle w:val="HTMLTypewriter"/>
          <w:rFonts w:asciiTheme="majorHAnsi" w:hAnsiTheme="majorHAnsi" w:cs="Times New Roman"/>
          <w:sz w:val="22"/>
          <w:szCs w:val="22"/>
        </w:rPr>
        <w:t>Year of Passing                  : 2009</w:t>
      </w:r>
      <w:r w:rsidRPr="00AB3FB2">
        <w:rPr>
          <w:rFonts w:asciiTheme="majorHAnsi" w:hAnsiTheme="majorHAnsi"/>
          <w:sz w:val="22"/>
          <w:szCs w:val="22"/>
        </w:rPr>
        <w:t xml:space="preserve">    </w:t>
      </w:r>
    </w:p>
    <w:p w:rsidR="00D65AEE" w:rsidRDefault="00D65AEE" w:rsidP="00AB3FB2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AB3FB2" w:rsidRDefault="00AB3FB2" w:rsidP="00AB3FB2">
      <w:pPr>
        <w:spacing w:line="360" w:lineRule="auto"/>
        <w:rPr>
          <w:rFonts w:asciiTheme="majorHAnsi" w:hAnsiTheme="majorHAnsi"/>
          <w:b/>
          <w:sz w:val="22"/>
          <w:szCs w:val="22"/>
        </w:rPr>
      </w:pPr>
      <w:r w:rsidRPr="00AB3FB2">
        <w:rPr>
          <w:rFonts w:asciiTheme="majorHAnsi" w:hAnsiTheme="majorHAnsi"/>
          <w:b/>
          <w:sz w:val="22"/>
          <w:szCs w:val="22"/>
        </w:rPr>
        <w:t>EXPERIENCE</w:t>
      </w:r>
    </w:p>
    <w:p w:rsidR="009B37C5" w:rsidRPr="00AB3FB2" w:rsidRDefault="009B37C5" w:rsidP="00AB3FB2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AB3FB2" w:rsidRDefault="00D65AEE" w:rsidP="00C846ED">
      <w:pPr>
        <w:spacing w:line="360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Worked</w:t>
      </w:r>
      <w:r w:rsidR="00AB3FB2" w:rsidRPr="001B6941">
        <w:rPr>
          <w:rFonts w:asciiTheme="majorHAnsi" w:hAnsiTheme="majorHAnsi"/>
          <w:sz w:val="22"/>
          <w:szCs w:val="22"/>
        </w:rPr>
        <w:t xml:space="preserve"> as PHARMA BENEFIT ANALYST in UNITEDHEALTH GROU</w:t>
      </w:r>
      <w:r w:rsidR="00EF7974">
        <w:rPr>
          <w:rFonts w:asciiTheme="majorHAnsi" w:hAnsiTheme="majorHAnsi"/>
          <w:sz w:val="22"/>
          <w:szCs w:val="22"/>
        </w:rPr>
        <w:t xml:space="preserve">P, Hyderabad; </w:t>
      </w:r>
      <w:r w:rsidR="00505B0B">
        <w:rPr>
          <w:rFonts w:asciiTheme="majorHAnsi" w:hAnsiTheme="majorHAnsi"/>
          <w:sz w:val="22"/>
          <w:szCs w:val="22"/>
        </w:rPr>
        <w:t xml:space="preserve">from </w:t>
      </w:r>
      <w:r w:rsidR="00733ADA">
        <w:rPr>
          <w:rFonts w:asciiTheme="majorHAnsi" w:hAnsiTheme="majorHAnsi"/>
          <w:sz w:val="22"/>
          <w:szCs w:val="22"/>
        </w:rPr>
        <w:t xml:space="preserve">           </w:t>
      </w:r>
      <w:r w:rsidR="00505B0B">
        <w:rPr>
          <w:rFonts w:asciiTheme="majorHAnsi" w:hAnsiTheme="majorHAnsi"/>
          <w:sz w:val="22"/>
          <w:szCs w:val="22"/>
        </w:rPr>
        <w:t>April 2013 to March 2014.</w:t>
      </w:r>
    </w:p>
    <w:p w:rsidR="001B6941" w:rsidRPr="001B6941" w:rsidRDefault="001B6941" w:rsidP="001B6941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:rsidR="00AB3FB2" w:rsidRPr="001B6941" w:rsidRDefault="00AB3FB2" w:rsidP="00F66980">
      <w:pPr>
        <w:pStyle w:val="Default"/>
        <w:numPr>
          <w:ilvl w:val="0"/>
          <w:numId w:val="3"/>
        </w:numPr>
        <w:spacing w:after="57" w:line="360" w:lineRule="auto"/>
        <w:rPr>
          <w:rFonts w:asciiTheme="majorHAnsi" w:hAnsiTheme="majorHAnsi"/>
          <w:color w:val="auto"/>
          <w:sz w:val="22"/>
          <w:szCs w:val="22"/>
          <w:lang w:eastAsia="ar-SA"/>
        </w:rPr>
      </w:pPr>
      <w:r w:rsidRPr="001B6941">
        <w:rPr>
          <w:rFonts w:asciiTheme="majorHAnsi" w:hAnsiTheme="majorHAnsi"/>
          <w:color w:val="auto"/>
          <w:sz w:val="22"/>
          <w:szCs w:val="22"/>
          <w:lang w:eastAsia="ar-SA"/>
        </w:rPr>
        <w:t xml:space="preserve">Worked on different test projects, Client Management, PCMC, NPB and Maintenance projects. </w:t>
      </w:r>
    </w:p>
    <w:p w:rsidR="00AB3FB2" w:rsidRPr="001B6941" w:rsidRDefault="00AB3FB2" w:rsidP="00F66980">
      <w:pPr>
        <w:pStyle w:val="Default"/>
        <w:numPr>
          <w:ilvl w:val="0"/>
          <w:numId w:val="3"/>
        </w:numPr>
        <w:spacing w:after="57" w:line="360" w:lineRule="auto"/>
        <w:rPr>
          <w:rFonts w:asciiTheme="majorHAnsi" w:hAnsiTheme="majorHAnsi"/>
          <w:color w:val="auto"/>
          <w:sz w:val="22"/>
          <w:szCs w:val="22"/>
          <w:lang w:eastAsia="ar-SA"/>
        </w:rPr>
      </w:pPr>
      <w:r w:rsidRPr="001B6941">
        <w:rPr>
          <w:rFonts w:asciiTheme="majorHAnsi" w:hAnsiTheme="majorHAnsi"/>
          <w:color w:val="auto"/>
          <w:sz w:val="22"/>
          <w:szCs w:val="22"/>
          <w:lang w:eastAsia="ar-SA"/>
        </w:rPr>
        <w:t xml:space="preserve">Done with Benefit Operations Management training and aware of databases present in BOM </w:t>
      </w:r>
      <w:proofErr w:type="spellStart"/>
      <w:r w:rsidRPr="001B6941">
        <w:rPr>
          <w:rFonts w:asciiTheme="majorHAnsi" w:hAnsiTheme="majorHAnsi"/>
          <w:color w:val="auto"/>
          <w:sz w:val="22"/>
          <w:szCs w:val="22"/>
          <w:lang w:eastAsia="ar-SA"/>
        </w:rPr>
        <w:t>Sharepoint</w:t>
      </w:r>
      <w:proofErr w:type="spellEnd"/>
      <w:r w:rsidRPr="001B6941">
        <w:rPr>
          <w:rFonts w:asciiTheme="majorHAnsi" w:hAnsiTheme="majorHAnsi"/>
          <w:color w:val="auto"/>
          <w:sz w:val="22"/>
          <w:szCs w:val="22"/>
          <w:lang w:eastAsia="ar-SA"/>
        </w:rPr>
        <w:t xml:space="preserve">. </w:t>
      </w:r>
    </w:p>
    <w:p w:rsidR="00AB3FB2" w:rsidRPr="001B6941" w:rsidRDefault="00AB3FB2" w:rsidP="00F66980">
      <w:pPr>
        <w:pStyle w:val="Default"/>
        <w:numPr>
          <w:ilvl w:val="0"/>
          <w:numId w:val="3"/>
        </w:numPr>
        <w:spacing w:after="57" w:line="360" w:lineRule="auto"/>
        <w:rPr>
          <w:rFonts w:asciiTheme="majorHAnsi" w:hAnsiTheme="majorHAnsi"/>
          <w:color w:val="auto"/>
          <w:sz w:val="22"/>
          <w:szCs w:val="22"/>
          <w:lang w:eastAsia="ar-SA"/>
        </w:rPr>
      </w:pPr>
      <w:r w:rsidRPr="001B6941">
        <w:rPr>
          <w:rFonts w:asciiTheme="majorHAnsi" w:hAnsiTheme="majorHAnsi"/>
          <w:color w:val="auto"/>
          <w:sz w:val="22"/>
          <w:szCs w:val="22"/>
          <w:lang w:eastAsia="ar-SA"/>
        </w:rPr>
        <w:t xml:space="preserve">Provide timely responses to implementer’s queries. Ensure team gets all the updates on a regular basis. </w:t>
      </w:r>
    </w:p>
    <w:p w:rsidR="00AB3FB2" w:rsidRPr="001B6941" w:rsidRDefault="00AB3FB2" w:rsidP="00F66980">
      <w:pPr>
        <w:pStyle w:val="Default"/>
        <w:numPr>
          <w:ilvl w:val="0"/>
          <w:numId w:val="3"/>
        </w:numPr>
        <w:spacing w:after="57" w:line="360" w:lineRule="auto"/>
        <w:rPr>
          <w:rFonts w:asciiTheme="majorHAnsi" w:hAnsiTheme="majorHAnsi"/>
          <w:color w:val="auto"/>
          <w:sz w:val="22"/>
          <w:szCs w:val="22"/>
          <w:lang w:eastAsia="ar-SA"/>
        </w:rPr>
      </w:pPr>
      <w:r w:rsidRPr="001B6941">
        <w:rPr>
          <w:rFonts w:asciiTheme="majorHAnsi" w:hAnsiTheme="majorHAnsi"/>
          <w:color w:val="auto"/>
          <w:sz w:val="22"/>
          <w:szCs w:val="22"/>
          <w:lang w:eastAsia="ar-SA"/>
        </w:rPr>
        <w:t xml:space="preserve">Ensures problem ownership and Motivating the team to achieve high standards. </w:t>
      </w:r>
    </w:p>
    <w:p w:rsidR="00F66980" w:rsidRDefault="00AB3FB2" w:rsidP="00B671D5">
      <w:pPr>
        <w:pStyle w:val="ListParagraph"/>
        <w:numPr>
          <w:ilvl w:val="0"/>
          <w:numId w:val="3"/>
        </w:numPr>
        <w:spacing w:after="57" w:line="360" w:lineRule="auto"/>
        <w:rPr>
          <w:rFonts w:asciiTheme="majorHAnsi" w:hAnsiTheme="majorHAnsi"/>
        </w:rPr>
      </w:pPr>
      <w:r w:rsidRPr="001B6941">
        <w:rPr>
          <w:rFonts w:asciiTheme="majorHAnsi" w:hAnsiTheme="majorHAnsi"/>
        </w:rPr>
        <w:t>Monitoring &amp; reporting on standards &amp; performance targets.</w:t>
      </w:r>
    </w:p>
    <w:p w:rsidR="00966A38" w:rsidRPr="00B671D5" w:rsidRDefault="00966A38" w:rsidP="00B671D5">
      <w:pPr>
        <w:pStyle w:val="ListParagraph"/>
        <w:numPr>
          <w:ilvl w:val="0"/>
          <w:numId w:val="3"/>
        </w:numPr>
        <w:spacing w:after="57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Worked as a testing team member to maintain accuracy and quality of projects.</w:t>
      </w:r>
    </w:p>
    <w:p w:rsidR="00F66980" w:rsidRPr="001B6941" w:rsidRDefault="00F66980" w:rsidP="00F66980">
      <w:pPr>
        <w:pStyle w:val="ListParagraph"/>
        <w:spacing w:after="57"/>
        <w:rPr>
          <w:rFonts w:asciiTheme="majorHAnsi" w:hAnsiTheme="majorHAnsi"/>
        </w:rPr>
      </w:pPr>
    </w:p>
    <w:p w:rsidR="00AB3FB2" w:rsidRPr="00AB3FB2" w:rsidRDefault="00AB3FB2" w:rsidP="00AB3FB2">
      <w:pPr>
        <w:pStyle w:val="ListParagraph"/>
        <w:spacing w:after="57"/>
        <w:rPr>
          <w:rFonts w:asciiTheme="majorHAnsi" w:hAnsiTheme="majorHAnsi"/>
          <w:sz w:val="24"/>
        </w:rPr>
      </w:pPr>
    </w:p>
    <w:p w:rsidR="00AB3FB2" w:rsidRPr="00AB3FB2" w:rsidRDefault="00AB3FB2" w:rsidP="00AB3FB2">
      <w:pPr>
        <w:jc w:val="both"/>
        <w:rPr>
          <w:rFonts w:asciiTheme="majorHAnsi" w:hAnsiTheme="majorHAnsi"/>
        </w:rPr>
      </w:pPr>
      <w:r w:rsidRPr="00AB3FB2">
        <w:rPr>
          <w:rFonts w:asciiTheme="majorHAnsi" w:hAnsiTheme="majorHAnsi"/>
          <w:b/>
        </w:rPr>
        <w:t>ACHIEVEMENTS</w:t>
      </w:r>
    </w:p>
    <w:p w:rsidR="00AB3FB2" w:rsidRPr="00AB3FB2" w:rsidRDefault="00AB3FB2" w:rsidP="00AB3FB2">
      <w:pPr>
        <w:pStyle w:val="Default"/>
        <w:spacing w:after="57"/>
        <w:rPr>
          <w:rFonts w:asciiTheme="majorHAnsi" w:hAnsiTheme="majorHAnsi"/>
          <w:color w:val="auto"/>
          <w:lang w:eastAsia="ar-SA"/>
        </w:rPr>
      </w:pPr>
    </w:p>
    <w:p w:rsidR="00AB3FB2" w:rsidRPr="00AB3FB2" w:rsidRDefault="00AB3FB2" w:rsidP="00AB3FB2">
      <w:pPr>
        <w:pStyle w:val="ListParagraph"/>
        <w:numPr>
          <w:ilvl w:val="0"/>
          <w:numId w:val="3"/>
        </w:numPr>
        <w:spacing w:after="57"/>
        <w:rPr>
          <w:rFonts w:asciiTheme="majorHAnsi" w:hAnsiTheme="majorHAnsi"/>
          <w:sz w:val="24"/>
        </w:rPr>
      </w:pPr>
      <w:r w:rsidRPr="00AB3FB2">
        <w:rPr>
          <w:rFonts w:asciiTheme="majorHAnsi" w:hAnsiTheme="majorHAnsi"/>
          <w:lang w:eastAsia="ar-SA"/>
        </w:rPr>
        <w:t xml:space="preserve"> Maintained 100% Quality and Production and 100% compliance on TAT.</w:t>
      </w:r>
    </w:p>
    <w:p w:rsidR="00AB3FB2" w:rsidRPr="00AB3FB2" w:rsidRDefault="00AB3FB2" w:rsidP="00AB3FB2">
      <w:pPr>
        <w:spacing w:line="360" w:lineRule="auto"/>
        <w:jc w:val="both"/>
        <w:rPr>
          <w:rFonts w:asciiTheme="majorHAnsi" w:hAnsiTheme="majorHAnsi"/>
          <w:sz w:val="22"/>
          <w:szCs w:val="22"/>
          <w:lang w:eastAsia="en-IN"/>
        </w:rPr>
      </w:pPr>
    </w:p>
    <w:p w:rsidR="00D65AEE" w:rsidRDefault="00D65AEE" w:rsidP="00D17CD7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B9081F" w:rsidRPr="00C846ED" w:rsidRDefault="002C2D8A" w:rsidP="00D17CD7">
      <w:pPr>
        <w:spacing w:line="360" w:lineRule="auto"/>
        <w:rPr>
          <w:rFonts w:asciiTheme="majorHAnsi" w:hAnsiTheme="majorHAnsi"/>
          <w:sz w:val="22"/>
          <w:szCs w:val="22"/>
        </w:rPr>
      </w:pPr>
      <w:r w:rsidRPr="00AB3FB2">
        <w:rPr>
          <w:rFonts w:asciiTheme="majorHAnsi" w:hAnsiTheme="majorHAnsi"/>
          <w:b/>
          <w:sz w:val="22"/>
          <w:szCs w:val="22"/>
        </w:rPr>
        <w:t>COMPUTER SKILLS</w:t>
      </w:r>
    </w:p>
    <w:p w:rsidR="00F80E17" w:rsidRPr="00AB3FB2" w:rsidRDefault="00F80E17" w:rsidP="00D17CD7">
      <w:pPr>
        <w:spacing w:line="360" w:lineRule="auto"/>
        <w:rPr>
          <w:rFonts w:asciiTheme="majorHAnsi" w:hAnsiTheme="majorHAnsi"/>
          <w:b/>
          <w:sz w:val="22"/>
          <w:szCs w:val="22"/>
        </w:rPr>
      </w:pPr>
    </w:p>
    <w:p w:rsidR="00F80E17" w:rsidRPr="00AB3FB2" w:rsidRDefault="00F80E17" w:rsidP="00D17CD7">
      <w:pPr>
        <w:spacing w:line="360" w:lineRule="auto"/>
        <w:rPr>
          <w:rFonts w:asciiTheme="majorHAnsi" w:hAnsiTheme="majorHAnsi"/>
          <w:sz w:val="22"/>
          <w:szCs w:val="22"/>
          <w:lang w:eastAsia="en-IN"/>
        </w:rPr>
      </w:pPr>
      <w:r w:rsidRPr="00AB3FB2">
        <w:rPr>
          <w:rFonts w:asciiTheme="majorHAnsi" w:hAnsiTheme="majorHAnsi"/>
          <w:sz w:val="22"/>
          <w:szCs w:val="22"/>
          <w:lang w:eastAsia="en-IN"/>
        </w:rPr>
        <w:t>MS Office,</w:t>
      </w:r>
      <w:r w:rsidR="002C2D8A" w:rsidRPr="00AB3FB2">
        <w:rPr>
          <w:rFonts w:asciiTheme="majorHAnsi" w:hAnsiTheme="majorHAnsi"/>
          <w:sz w:val="22"/>
          <w:szCs w:val="22"/>
          <w:lang w:eastAsia="en-IN"/>
        </w:rPr>
        <w:t xml:space="preserve"> </w:t>
      </w:r>
      <w:r w:rsidR="00FD2507" w:rsidRPr="00AB3FB2">
        <w:rPr>
          <w:rFonts w:asciiTheme="majorHAnsi" w:hAnsiTheme="majorHAnsi"/>
          <w:sz w:val="22"/>
          <w:szCs w:val="22"/>
          <w:lang w:eastAsia="en-IN"/>
        </w:rPr>
        <w:t>Windows 7, Vista, XP</w:t>
      </w:r>
      <w:r w:rsidR="0071322F" w:rsidRPr="00AB3FB2">
        <w:rPr>
          <w:rFonts w:asciiTheme="majorHAnsi" w:hAnsiTheme="majorHAnsi"/>
          <w:sz w:val="22"/>
          <w:szCs w:val="22"/>
          <w:lang w:eastAsia="en-IN"/>
        </w:rPr>
        <w:t>, IOS</w:t>
      </w:r>
    </w:p>
    <w:p w:rsidR="00CD0175" w:rsidRPr="00AB3FB2" w:rsidRDefault="00CD0175" w:rsidP="00D17CD7">
      <w:pPr>
        <w:spacing w:line="360" w:lineRule="auto"/>
        <w:rPr>
          <w:rFonts w:asciiTheme="majorHAnsi" w:hAnsiTheme="majorHAnsi"/>
          <w:sz w:val="22"/>
          <w:szCs w:val="22"/>
          <w:lang w:eastAsia="en-IN"/>
        </w:rPr>
      </w:pPr>
    </w:p>
    <w:p w:rsidR="00D71641" w:rsidRPr="00AB3FB2" w:rsidRDefault="00D71641" w:rsidP="00D17CD7">
      <w:pPr>
        <w:spacing w:line="360" w:lineRule="auto"/>
        <w:rPr>
          <w:rFonts w:asciiTheme="majorHAnsi" w:hAnsiTheme="majorHAnsi"/>
          <w:sz w:val="22"/>
          <w:szCs w:val="22"/>
          <w:lang w:eastAsia="en-IN"/>
        </w:rPr>
      </w:pPr>
    </w:p>
    <w:sectPr w:rsidR="00D71641" w:rsidRPr="00AB3FB2" w:rsidSect="00E03B68">
      <w:footerReference w:type="default" r:id="rId10"/>
      <w:pgSz w:w="11906" w:h="16838"/>
      <w:pgMar w:top="82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14F" w:rsidRDefault="00BE114F" w:rsidP="00E03B68">
      <w:r>
        <w:separator/>
      </w:r>
    </w:p>
  </w:endnote>
  <w:endnote w:type="continuationSeparator" w:id="0">
    <w:p w:rsidR="00BE114F" w:rsidRDefault="00BE114F" w:rsidP="00E03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B68" w:rsidRPr="00E03B68" w:rsidRDefault="009C1AC8" w:rsidP="009C1AC8">
    <w:pPr>
      <w:pStyle w:val="Footer"/>
      <w:jc w:val="center"/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                                                                                                                                </w:t>
    </w:r>
    <w:proofErr w:type="spellStart"/>
    <w:r w:rsidR="00E03B68" w:rsidRPr="00E03B68">
      <w:rPr>
        <w:b/>
        <w:i/>
        <w:sz w:val="18"/>
        <w:szCs w:val="18"/>
      </w:rPr>
      <w:t>Archana</w:t>
    </w:r>
    <w:proofErr w:type="spellEnd"/>
    <w:r>
      <w:rPr>
        <w:b/>
        <w:i/>
        <w:sz w:val="18"/>
        <w:szCs w:val="18"/>
      </w:rPr>
      <w:t xml:space="preserve"> </w:t>
    </w:r>
    <w:proofErr w:type="spellStart"/>
    <w:r>
      <w:rPr>
        <w:b/>
        <w:i/>
        <w:sz w:val="18"/>
        <w:szCs w:val="18"/>
      </w:rPr>
      <w:t>Bollywar</w:t>
    </w:r>
    <w:proofErr w:type="spellEnd"/>
  </w:p>
  <w:p w:rsidR="00E03B68" w:rsidRDefault="00E03B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14F" w:rsidRDefault="00BE114F" w:rsidP="00E03B68">
      <w:r>
        <w:separator/>
      </w:r>
    </w:p>
  </w:footnote>
  <w:footnote w:type="continuationSeparator" w:id="0">
    <w:p w:rsidR="00BE114F" w:rsidRDefault="00BE114F" w:rsidP="00E03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174573D6"/>
    <w:multiLevelType w:val="hybridMultilevel"/>
    <w:tmpl w:val="399E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418DF"/>
    <w:multiLevelType w:val="hybridMultilevel"/>
    <w:tmpl w:val="1ACED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26221"/>
    <w:multiLevelType w:val="hybridMultilevel"/>
    <w:tmpl w:val="77E04A5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03868"/>
    <w:multiLevelType w:val="hybridMultilevel"/>
    <w:tmpl w:val="74DE0D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81F"/>
    <w:rsid w:val="000233A6"/>
    <w:rsid w:val="0002488E"/>
    <w:rsid w:val="00024A00"/>
    <w:rsid w:val="0003106B"/>
    <w:rsid w:val="0003429A"/>
    <w:rsid w:val="000735A4"/>
    <w:rsid w:val="000A150C"/>
    <w:rsid w:val="000A4EF6"/>
    <w:rsid w:val="000B1E5C"/>
    <w:rsid w:val="000C2270"/>
    <w:rsid w:val="000C2ED1"/>
    <w:rsid w:val="000C513D"/>
    <w:rsid w:val="000D07AA"/>
    <w:rsid w:val="000D3111"/>
    <w:rsid w:val="000D31FC"/>
    <w:rsid w:val="000D35AE"/>
    <w:rsid w:val="000D51CC"/>
    <w:rsid w:val="000E6A52"/>
    <w:rsid w:val="001208C8"/>
    <w:rsid w:val="00127A57"/>
    <w:rsid w:val="001336F6"/>
    <w:rsid w:val="001373CD"/>
    <w:rsid w:val="00141CCA"/>
    <w:rsid w:val="001502DB"/>
    <w:rsid w:val="00162A42"/>
    <w:rsid w:val="00172E2C"/>
    <w:rsid w:val="00180FDB"/>
    <w:rsid w:val="0019485D"/>
    <w:rsid w:val="001B6717"/>
    <w:rsid w:val="001B6941"/>
    <w:rsid w:val="001E0D7F"/>
    <w:rsid w:val="00201788"/>
    <w:rsid w:val="00201919"/>
    <w:rsid w:val="0020268D"/>
    <w:rsid w:val="0024358C"/>
    <w:rsid w:val="00245BEA"/>
    <w:rsid w:val="00255B52"/>
    <w:rsid w:val="00265838"/>
    <w:rsid w:val="00276474"/>
    <w:rsid w:val="00285986"/>
    <w:rsid w:val="00287EA9"/>
    <w:rsid w:val="002933B0"/>
    <w:rsid w:val="002B7AF8"/>
    <w:rsid w:val="002C2D8A"/>
    <w:rsid w:val="002E5E11"/>
    <w:rsid w:val="003013FF"/>
    <w:rsid w:val="00304E0B"/>
    <w:rsid w:val="00361AC9"/>
    <w:rsid w:val="0039085D"/>
    <w:rsid w:val="003A33A8"/>
    <w:rsid w:val="003A484F"/>
    <w:rsid w:val="003E3B80"/>
    <w:rsid w:val="003F4172"/>
    <w:rsid w:val="00401EC3"/>
    <w:rsid w:val="00407893"/>
    <w:rsid w:val="00413EC4"/>
    <w:rsid w:val="00443AC9"/>
    <w:rsid w:val="00445F4A"/>
    <w:rsid w:val="004553C1"/>
    <w:rsid w:val="00473EAC"/>
    <w:rsid w:val="004866B5"/>
    <w:rsid w:val="00491EA6"/>
    <w:rsid w:val="004A3721"/>
    <w:rsid w:val="004A55C0"/>
    <w:rsid w:val="004A5A8E"/>
    <w:rsid w:val="004C3591"/>
    <w:rsid w:val="004C52F7"/>
    <w:rsid w:val="00505B0B"/>
    <w:rsid w:val="00507B8B"/>
    <w:rsid w:val="00575D6D"/>
    <w:rsid w:val="00583405"/>
    <w:rsid w:val="005D5411"/>
    <w:rsid w:val="005E708E"/>
    <w:rsid w:val="00606CB8"/>
    <w:rsid w:val="006077EF"/>
    <w:rsid w:val="006162AD"/>
    <w:rsid w:val="006302BA"/>
    <w:rsid w:val="006332D7"/>
    <w:rsid w:val="006415AC"/>
    <w:rsid w:val="00661910"/>
    <w:rsid w:val="006673A4"/>
    <w:rsid w:val="006B3D41"/>
    <w:rsid w:val="006C119E"/>
    <w:rsid w:val="006C144D"/>
    <w:rsid w:val="006C7F98"/>
    <w:rsid w:val="006F3DBD"/>
    <w:rsid w:val="006F4CE7"/>
    <w:rsid w:val="007030B5"/>
    <w:rsid w:val="00704423"/>
    <w:rsid w:val="00711A8F"/>
    <w:rsid w:val="0071322F"/>
    <w:rsid w:val="00713EC6"/>
    <w:rsid w:val="00723C40"/>
    <w:rsid w:val="00726F45"/>
    <w:rsid w:val="00733ADA"/>
    <w:rsid w:val="00785EED"/>
    <w:rsid w:val="007939DB"/>
    <w:rsid w:val="00796E03"/>
    <w:rsid w:val="007B5E38"/>
    <w:rsid w:val="007C62D2"/>
    <w:rsid w:val="007D4AE6"/>
    <w:rsid w:val="007E0D02"/>
    <w:rsid w:val="007E693E"/>
    <w:rsid w:val="007E7E24"/>
    <w:rsid w:val="008221EA"/>
    <w:rsid w:val="00827995"/>
    <w:rsid w:val="00832B67"/>
    <w:rsid w:val="00834422"/>
    <w:rsid w:val="008811FC"/>
    <w:rsid w:val="0088706E"/>
    <w:rsid w:val="00895B18"/>
    <w:rsid w:val="008A62F8"/>
    <w:rsid w:val="008B1314"/>
    <w:rsid w:val="008B4FC4"/>
    <w:rsid w:val="008B7FDE"/>
    <w:rsid w:val="008F0936"/>
    <w:rsid w:val="008F1413"/>
    <w:rsid w:val="00910CEB"/>
    <w:rsid w:val="00930205"/>
    <w:rsid w:val="00934D19"/>
    <w:rsid w:val="00955DC9"/>
    <w:rsid w:val="00966A38"/>
    <w:rsid w:val="00970A08"/>
    <w:rsid w:val="00991F0A"/>
    <w:rsid w:val="009A39C3"/>
    <w:rsid w:val="009B14AA"/>
    <w:rsid w:val="009B37C5"/>
    <w:rsid w:val="009B5B4A"/>
    <w:rsid w:val="009C1AC8"/>
    <w:rsid w:val="009C36D1"/>
    <w:rsid w:val="009C5976"/>
    <w:rsid w:val="009C6486"/>
    <w:rsid w:val="009C658B"/>
    <w:rsid w:val="009E2D0F"/>
    <w:rsid w:val="009E400F"/>
    <w:rsid w:val="009E6EF6"/>
    <w:rsid w:val="009F57BE"/>
    <w:rsid w:val="00A1087B"/>
    <w:rsid w:val="00A131B0"/>
    <w:rsid w:val="00A30505"/>
    <w:rsid w:val="00A4470E"/>
    <w:rsid w:val="00A5025C"/>
    <w:rsid w:val="00A541DF"/>
    <w:rsid w:val="00A60C13"/>
    <w:rsid w:val="00A62491"/>
    <w:rsid w:val="00A67413"/>
    <w:rsid w:val="00A73C62"/>
    <w:rsid w:val="00A752FC"/>
    <w:rsid w:val="00A80A55"/>
    <w:rsid w:val="00A917E3"/>
    <w:rsid w:val="00AA0322"/>
    <w:rsid w:val="00AB3FB2"/>
    <w:rsid w:val="00AB63E7"/>
    <w:rsid w:val="00AC0CB4"/>
    <w:rsid w:val="00AC488B"/>
    <w:rsid w:val="00AD122F"/>
    <w:rsid w:val="00AD5B49"/>
    <w:rsid w:val="00B00152"/>
    <w:rsid w:val="00B129AF"/>
    <w:rsid w:val="00B13211"/>
    <w:rsid w:val="00B177C6"/>
    <w:rsid w:val="00B17A86"/>
    <w:rsid w:val="00B25B54"/>
    <w:rsid w:val="00B32D83"/>
    <w:rsid w:val="00B37487"/>
    <w:rsid w:val="00B43064"/>
    <w:rsid w:val="00B45C04"/>
    <w:rsid w:val="00B527AA"/>
    <w:rsid w:val="00B671D5"/>
    <w:rsid w:val="00B9081F"/>
    <w:rsid w:val="00B93130"/>
    <w:rsid w:val="00B931A7"/>
    <w:rsid w:val="00BA4373"/>
    <w:rsid w:val="00BA76ED"/>
    <w:rsid w:val="00BB5DAA"/>
    <w:rsid w:val="00BE114F"/>
    <w:rsid w:val="00BE7397"/>
    <w:rsid w:val="00C01874"/>
    <w:rsid w:val="00C31B30"/>
    <w:rsid w:val="00C33D83"/>
    <w:rsid w:val="00C35B50"/>
    <w:rsid w:val="00C6016A"/>
    <w:rsid w:val="00C74564"/>
    <w:rsid w:val="00C846ED"/>
    <w:rsid w:val="00C871F8"/>
    <w:rsid w:val="00C87358"/>
    <w:rsid w:val="00CB49B0"/>
    <w:rsid w:val="00CB4D61"/>
    <w:rsid w:val="00CC2E4E"/>
    <w:rsid w:val="00CC3EAC"/>
    <w:rsid w:val="00CD0175"/>
    <w:rsid w:val="00D01C61"/>
    <w:rsid w:val="00D1538B"/>
    <w:rsid w:val="00D16F7D"/>
    <w:rsid w:val="00D17CD7"/>
    <w:rsid w:val="00D420BB"/>
    <w:rsid w:val="00D65AEE"/>
    <w:rsid w:val="00D71641"/>
    <w:rsid w:val="00D768CC"/>
    <w:rsid w:val="00D83F51"/>
    <w:rsid w:val="00DA22FE"/>
    <w:rsid w:val="00DF3D52"/>
    <w:rsid w:val="00E03B68"/>
    <w:rsid w:val="00E05A02"/>
    <w:rsid w:val="00E14E33"/>
    <w:rsid w:val="00E156BF"/>
    <w:rsid w:val="00E20AE8"/>
    <w:rsid w:val="00E33BE1"/>
    <w:rsid w:val="00E3591E"/>
    <w:rsid w:val="00E638D4"/>
    <w:rsid w:val="00EA132C"/>
    <w:rsid w:val="00EB24EE"/>
    <w:rsid w:val="00EB644E"/>
    <w:rsid w:val="00ED1E43"/>
    <w:rsid w:val="00EE5A6C"/>
    <w:rsid w:val="00EF7974"/>
    <w:rsid w:val="00F10BE1"/>
    <w:rsid w:val="00F11193"/>
    <w:rsid w:val="00F2180D"/>
    <w:rsid w:val="00F234E4"/>
    <w:rsid w:val="00F24046"/>
    <w:rsid w:val="00F35AE4"/>
    <w:rsid w:val="00F50316"/>
    <w:rsid w:val="00F66980"/>
    <w:rsid w:val="00F72122"/>
    <w:rsid w:val="00F80E17"/>
    <w:rsid w:val="00FA6391"/>
    <w:rsid w:val="00FC2944"/>
    <w:rsid w:val="00FC4035"/>
    <w:rsid w:val="00FC71F5"/>
    <w:rsid w:val="00FD237A"/>
    <w:rsid w:val="00FD2507"/>
    <w:rsid w:val="00FD61E6"/>
    <w:rsid w:val="00FE58D5"/>
    <w:rsid w:val="00FF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connector" idref="#_x0000_s1027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9081F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081F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B9081F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413EC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CA" w:eastAsia="en-CA"/>
    </w:rPr>
  </w:style>
  <w:style w:type="character" w:customStyle="1" w:styleId="breadcrumbs">
    <w:name w:val="breadcrumbs"/>
    <w:basedOn w:val="DefaultParagraphFont"/>
    <w:rsid w:val="00CC3EAC"/>
  </w:style>
  <w:style w:type="paragraph" w:styleId="Title">
    <w:name w:val="Title"/>
    <w:basedOn w:val="Normal"/>
    <w:next w:val="Normal"/>
    <w:link w:val="TitleChar"/>
    <w:uiPriority w:val="10"/>
    <w:qFormat/>
    <w:rsid w:val="00CC3EAC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CC3EAC"/>
    <w:rPr>
      <w:rFonts w:ascii="Cambria" w:eastAsia="Times New Roman" w:hAnsi="Cambria" w:cs="Times New Roman"/>
      <w:b/>
      <w:bCs/>
      <w:kern w:val="28"/>
      <w:sz w:val="32"/>
      <w:szCs w:val="32"/>
      <w:lang w:val="en-CA" w:eastAsia="en-CA"/>
    </w:rPr>
  </w:style>
  <w:style w:type="paragraph" w:styleId="Header">
    <w:name w:val="header"/>
    <w:basedOn w:val="Normal"/>
    <w:link w:val="HeaderChar"/>
    <w:uiPriority w:val="99"/>
    <w:semiHidden/>
    <w:unhideWhenUsed/>
    <w:rsid w:val="00E03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B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3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B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6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AB3F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WW8Num2z2">
    <w:name w:val="WW8Num2z2"/>
    <w:rsid w:val="00AB3FB2"/>
    <w:rPr>
      <w:rFonts w:ascii="Wingdings" w:hAnsi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43</cp:revision>
  <dcterms:created xsi:type="dcterms:W3CDTF">2014-03-15T15:46:00Z</dcterms:created>
  <dcterms:modified xsi:type="dcterms:W3CDTF">2014-05-05T06:50:00Z</dcterms:modified>
</cp:coreProperties>
</file>