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color w:val="292929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292929"/>
          <w:sz w:val="40"/>
          <w:szCs w:val="40"/>
          <w:vertAlign w:val="baseline"/>
          <w:rtl w:val="0"/>
        </w:rPr>
        <w:t xml:space="preserve">CURRICULAM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color w:val="292929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5" w:sz="12" w:val="single"/>
          <w:bottom w:color="000000" w:space="1" w:sz="12" w:val="single"/>
        </w:pBdr>
        <w:shd w:fill="606060" w:val="clear"/>
        <w:tabs>
          <w:tab w:val="center" w:pos="4153"/>
        </w:tabs>
        <w:jc w:val="both"/>
        <w:rPr>
          <w:b w:val="0"/>
          <w:color w:val="292929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color w:val="292929"/>
          <w:sz w:val="32"/>
          <w:szCs w:val="32"/>
          <w:vertAlign w:val="baseline"/>
        </w:rPr>
        <w:sectPr>
          <w:pgSz w:h="16838" w:w="11906"/>
          <w:pgMar w:bottom="1438" w:top="360" w:left="900" w:right="926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color w:val="292929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292929"/>
          <w:sz w:val="32"/>
          <w:szCs w:val="32"/>
          <w:vertAlign w:val="baseline"/>
          <w:rtl w:val="0"/>
        </w:rPr>
        <w:t xml:space="preserve">Name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5" w:sz="12" w:val="single"/>
        </w:pBdr>
        <w:jc w:val="both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Ravina Bharatkumar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color w:val="292929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292929"/>
          <w:sz w:val="28"/>
          <w:szCs w:val="28"/>
          <w:u w:val="single"/>
          <w:vertAlign w:val="baseline"/>
          <w:rtl w:val="0"/>
        </w:rPr>
        <w:t xml:space="preserve">Present Address: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color w:val="292929"/>
          <w:sz w:val="10"/>
          <w:szCs w:val="1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b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1475,Ishwar Flats, 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color w:val="29292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Shahpur Golvad,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color w:val="29292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Nr. Mill Compound,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color w:val="292929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Ahmedabad-380001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92929"/>
          <w:sz w:val="32"/>
          <w:szCs w:val="32"/>
          <w:vertAlign w:val="baseline"/>
        </w:rPr>
      </w:pPr>
      <w:r w:rsidDel="00000000" w:rsidR="00000000" w:rsidRPr="00000000">
        <w:rPr>
          <w:color w:val="292929"/>
          <w:sz w:val="32"/>
          <w:szCs w:val="32"/>
          <w:vertAlign w:val="baseline"/>
          <w:rtl w:val="0"/>
        </w:rPr>
        <w:t xml:space="preserve">Mob.  : - 86904 94610</w:t>
      </w:r>
    </w:p>
    <w:p w:rsidR="00000000" w:rsidDel="00000000" w:rsidP="00000000" w:rsidRDefault="00000000" w:rsidRPr="00000000" w14:paraId="0000000E">
      <w:pPr>
        <w:pBdr>
          <w:bottom w:color="000000" w:space="2" w:sz="12" w:val="single"/>
        </w:pBdr>
        <w:spacing w:line="276" w:lineRule="auto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color w:val="292929"/>
          <w:sz w:val="28"/>
          <w:szCs w:val="28"/>
          <w:vertAlign w:val="baseline"/>
          <w:rtl w:val="0"/>
        </w:rPr>
        <w:t xml:space="preserve">e-mail: :-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vertAlign w:val="baseline"/>
            <w:rtl w:val="0"/>
          </w:rPr>
          <w:t xml:space="preserve">ravinrana073@gmail.com</w:t>
        </w:r>
      </w:hyperlink>
      <w:r w:rsidDel="00000000" w:rsidR="00000000" w:rsidRPr="00000000">
        <w:rPr>
          <w:color w:val="292929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-270" w:firstLine="270"/>
        <w:rPr>
          <w:b w:val="0"/>
          <w:color w:val="292929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292929"/>
          <w:sz w:val="28"/>
          <w:szCs w:val="28"/>
          <w:u w:val="single"/>
          <w:vertAlign w:val="baseline"/>
          <w:rtl w:val="0"/>
        </w:rPr>
        <w:t xml:space="preserve">Permenent Address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color w:val="292929"/>
          <w:sz w:val="28"/>
          <w:szCs w:val="28"/>
          <w:vertAlign w:val="baseline"/>
          <w:rtl w:val="0"/>
        </w:rPr>
        <w:t xml:space="preserve">As Above.</w:t>
      </w:r>
    </w:p>
    <w:p w:rsidR="00000000" w:rsidDel="00000000" w:rsidP="00000000" w:rsidRDefault="00000000" w:rsidRPr="00000000" w14:paraId="00000011">
      <w:pPr>
        <w:spacing w:line="276" w:lineRule="auto"/>
        <w:rPr>
          <w:b w:val="0"/>
          <w:color w:val="292929"/>
          <w:sz w:val="10"/>
          <w:szCs w:val="1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color w:val="292929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u w:val="single"/>
          <w:vertAlign w:val="baseline"/>
        </w:rPr>
        <w:sectPr>
          <w:type w:val="continuous"/>
          <w:pgSz w:h="16838" w:w="11906"/>
          <w:pgMar w:bottom="1438" w:top="899" w:left="900" w:right="926" w:header="708" w:footer="708"/>
          <w:cols w:equalWidth="0" w:num="2">
            <w:col w:space="1125" w:w="4477.499999999999"/>
            <w:col w:space="0" w:w="4477.4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12" w:val="single"/>
          <w:bottom w:color="000000" w:space="1" w:sz="12" w:val="single"/>
        </w:pBdr>
        <w:shd w:fill="606060" w:val="clear"/>
        <w:tabs>
          <w:tab w:val="center" w:pos="4153"/>
        </w:tabs>
        <w:jc w:val="both"/>
        <w:rPr>
          <w:b w:val="0"/>
          <w:color w:val="292929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606060" w:val="clear"/>
        <w:tabs>
          <w:tab w:val="center" w:pos="4153"/>
        </w:tabs>
        <w:jc w:val="both"/>
        <w:rPr>
          <w:b w:val="0"/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EDUCATIONAL QUALIFICATION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153"/>
        </w:tabs>
        <w:jc w:val="both"/>
        <w:rPr>
          <w:b w:val="0"/>
          <w:color w:val="292929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7.0" w:type="dxa"/>
        <w:jc w:val="left"/>
        <w:tblInd w:w="108.0" w:type="pct"/>
        <w:tblBorders>
          <w:top w:color="92cddc" w:space="0" w:sz="4" w:val="single"/>
          <w:left w:color="92cddc" w:space="0" w:sz="4" w:val="single"/>
          <w:bottom w:color="92cddc" w:space="0" w:sz="4" w:val="single"/>
          <w:right w:color="92cddc" w:space="0" w:sz="4" w:val="single"/>
          <w:insideH w:color="92cddc" w:space="0" w:sz="4" w:val="single"/>
          <w:insideV w:color="92cddc" w:space="0" w:sz="4" w:val="single"/>
        </w:tblBorders>
        <w:tblLayout w:type="fixed"/>
        <w:tblLook w:val="0000"/>
      </w:tblPr>
      <w:tblGrid>
        <w:gridCol w:w="999"/>
        <w:gridCol w:w="1157"/>
        <w:gridCol w:w="1527"/>
        <w:gridCol w:w="2086"/>
        <w:gridCol w:w="1274"/>
        <w:gridCol w:w="1274"/>
        <w:tblGridChange w:id="0">
          <w:tblGrid>
            <w:gridCol w:w="999"/>
            <w:gridCol w:w="1157"/>
            <w:gridCol w:w="1527"/>
            <w:gridCol w:w="2086"/>
            <w:gridCol w:w="1274"/>
            <w:gridCol w:w="1274"/>
          </w:tblGrid>
        </w:tblGridChange>
      </w:tblGrid>
      <w:tr>
        <w:trPr>
          <w:trHeight w:val="454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Std /Sem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Board /Guj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3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Guj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2013</w:t>
            </w:r>
          </w:p>
        </w:tc>
      </w:tr>
      <w:tr>
        <w:trPr>
          <w:trHeight w:val="221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Commerce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Guj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2015</w:t>
            </w:r>
          </w:p>
        </w:tc>
      </w:tr>
      <w:tr>
        <w:trPr>
          <w:trHeight w:val="221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T.Y. B.B.A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Finance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GLS University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2018</w:t>
            </w:r>
          </w:p>
        </w:tc>
      </w:tr>
    </w:tbl>
    <w:p w:rsidR="00000000" w:rsidDel="00000000" w:rsidP="00000000" w:rsidRDefault="00000000" w:rsidRPr="00000000" w14:paraId="00000031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606060" w:val="clear"/>
        <w:tabs>
          <w:tab w:val="center" w:pos="4153"/>
        </w:tabs>
        <w:jc w:val="both"/>
        <w:rPr>
          <w:b w:val="0"/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Experience Summary</w:t>
        <w:tab/>
        <w:t xml:space="preserve">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153"/>
        </w:tabs>
        <w:jc w:val="both"/>
        <w:rPr>
          <w:b w:val="0"/>
          <w:color w:val="292929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292929"/>
          <w:sz w:val="28"/>
          <w:szCs w:val="28"/>
          <w:vertAlign w:val="baseline"/>
          <w:rtl w:val="0"/>
        </w:rPr>
        <w:t xml:space="preserve">Duration :-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153"/>
        </w:tabs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292929"/>
          <w:sz w:val="28"/>
          <w:szCs w:val="28"/>
          <w:vertAlign w:val="baseline"/>
          <w:rtl w:val="0"/>
        </w:rPr>
        <w:t xml:space="preserve">Since 01-4-2017 Working with Multi tax Finance (3 Month)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153"/>
        </w:tabs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292929"/>
          <w:sz w:val="28"/>
          <w:szCs w:val="28"/>
          <w:vertAlign w:val="baseline"/>
          <w:rtl w:val="0"/>
        </w:rPr>
        <w:t xml:space="preserve">Since 10-05-2018 ICICI Bank As Back Office works Last </w:t>
      </w:r>
      <w:r w:rsidDel="00000000" w:rsidR="00000000" w:rsidRPr="00000000">
        <w:rPr>
          <w:b w:val="1"/>
          <w:color w:val="292929"/>
          <w:sz w:val="28"/>
          <w:szCs w:val="28"/>
          <w:rtl w:val="0"/>
        </w:rPr>
        <w:t xml:space="preserve">Two</w:t>
      </w:r>
      <w:r w:rsidDel="00000000" w:rsidR="00000000" w:rsidRPr="00000000">
        <w:rPr>
          <w:b w:val="1"/>
          <w:color w:val="292929"/>
          <w:sz w:val="28"/>
          <w:szCs w:val="28"/>
          <w:vertAlign w:val="baseline"/>
          <w:rtl w:val="0"/>
        </w:rPr>
        <w:t xml:space="preserve"> years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153"/>
        </w:tabs>
        <w:jc w:val="both"/>
        <w:rPr>
          <w:b w:val="0"/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606060" w:val="clear"/>
        <w:tabs>
          <w:tab w:val="center" w:pos="4153"/>
        </w:tabs>
        <w:jc w:val="both"/>
        <w:rPr>
          <w:b w:val="0"/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PERSONAL DETAILS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850"/>
        </w:tabs>
        <w:spacing w:line="360" w:lineRule="auto"/>
        <w:jc w:val="both"/>
        <w:rPr>
          <w:b w:val="0"/>
          <w:color w:val="292929"/>
          <w:sz w:val="10"/>
          <w:szCs w:val="10"/>
          <w:vertAlign w:val="baseline"/>
        </w:rPr>
      </w:pPr>
      <w:r w:rsidDel="00000000" w:rsidR="00000000" w:rsidRPr="00000000">
        <w:rPr>
          <w:b w:val="1"/>
          <w:color w:val="292929"/>
          <w:sz w:val="10"/>
          <w:szCs w:val="1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153"/>
        </w:tabs>
        <w:spacing w:line="360" w:lineRule="auto"/>
        <w:ind w:left="2160" w:hanging="1260"/>
        <w:jc w:val="both"/>
        <w:rPr>
          <w:b w:val="0"/>
          <w:color w:val="292929"/>
          <w:vertAlign w:val="baseline"/>
        </w:rPr>
      </w:pPr>
      <w:r w:rsidDel="00000000" w:rsidR="00000000" w:rsidRPr="00000000">
        <w:rPr>
          <w:b w:val="1"/>
          <w:color w:val="292929"/>
          <w:vertAlign w:val="baseline"/>
          <w:rtl w:val="0"/>
        </w:rPr>
        <w:t xml:space="preserve">Date of Birth</w:t>
        <w:tab/>
        <w:t xml:space="preserve">:</w:t>
        <w:tab/>
        <w:tab/>
        <w:t xml:space="preserve">26</w:t>
      </w:r>
      <w:r w:rsidDel="00000000" w:rsidR="00000000" w:rsidRPr="00000000">
        <w:rPr>
          <w:b w:val="1"/>
          <w:color w:val="292929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292929"/>
          <w:vertAlign w:val="baseline"/>
          <w:rtl w:val="0"/>
        </w:rPr>
        <w:t xml:space="preserve"> December 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80" w:firstLine="720"/>
        <w:rPr>
          <w:b w:val="0"/>
          <w:color w:val="292929"/>
          <w:vertAlign w:val="baseline"/>
        </w:rPr>
      </w:pPr>
      <w:r w:rsidDel="00000000" w:rsidR="00000000" w:rsidRPr="00000000">
        <w:rPr>
          <w:b w:val="1"/>
          <w:color w:val="292929"/>
          <w:vertAlign w:val="baseline"/>
          <w:rtl w:val="0"/>
        </w:rPr>
        <w:t xml:space="preserve">Father’s Name</w:t>
        <w:tab/>
        <w:tab/>
        <w:t xml:space="preserve">         :</w:t>
        <w:tab/>
        <w:tab/>
        <w:t xml:space="preserve">Rana Bharatkumar</w:t>
        <w:tab/>
        <w:tab/>
        <w:tab/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80" w:firstLine="720"/>
        <w:rPr>
          <w:b w:val="0"/>
          <w:color w:val="29292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vertAlign w:val="baseline"/>
        </w:rPr>
      </w:pPr>
      <w:r w:rsidDel="00000000" w:rsidR="00000000" w:rsidRPr="00000000">
        <w:rPr>
          <w:b w:val="1"/>
          <w:color w:val="292929"/>
          <w:vertAlign w:val="baseline"/>
          <w:rtl w:val="0"/>
        </w:rPr>
        <w:t xml:space="preserve">Marital Status</w:t>
        <w:tab/>
        <w:t xml:space="preserve">:</w:t>
        <w:tab/>
        <w:tab/>
        <w:t xml:space="preserve">Umarried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vertAlign w:val="baseline"/>
        </w:rPr>
      </w:pPr>
      <w:r w:rsidDel="00000000" w:rsidR="00000000" w:rsidRPr="00000000">
        <w:rPr>
          <w:b w:val="1"/>
          <w:color w:val="292929"/>
          <w:vertAlign w:val="baseline"/>
          <w:rtl w:val="0"/>
        </w:rPr>
        <w:t xml:space="preserve">Nationality</w:t>
        <w:tab/>
        <w:tab/>
        <w:t xml:space="preserve">:</w:t>
        <w:tab/>
        <w:tab/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153"/>
        </w:tabs>
        <w:spacing w:line="360" w:lineRule="auto"/>
        <w:ind w:left="2160" w:hanging="1260"/>
        <w:jc w:val="both"/>
        <w:rPr>
          <w:color w:val="292929"/>
          <w:vertAlign w:val="baseline"/>
        </w:rPr>
      </w:pPr>
      <w:r w:rsidDel="00000000" w:rsidR="00000000" w:rsidRPr="00000000">
        <w:rPr>
          <w:b w:val="1"/>
          <w:color w:val="292929"/>
          <w:vertAlign w:val="baseline"/>
          <w:rtl w:val="0"/>
        </w:rPr>
        <w:t xml:space="preserve">Language Known</w:t>
        <w:tab/>
        <w:t xml:space="preserve">:</w:t>
        <w:tab/>
        <w:tab/>
        <w:t xml:space="preserve">Gujarati , Hindi 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153"/>
        </w:tabs>
        <w:spacing w:line="360" w:lineRule="auto"/>
        <w:ind w:left="540" w:firstLine="0"/>
        <w:jc w:val="both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606060" w:val="clear"/>
        <w:tabs>
          <w:tab w:val="center" w:pos="4153"/>
        </w:tabs>
        <w:jc w:val="both"/>
        <w:rPr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HOBBIES : </w:t>
      </w:r>
      <w:r w:rsidDel="00000000" w:rsidR="00000000" w:rsidRPr="00000000">
        <w:rPr>
          <w:color w:val="ffffff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tabs>
          <w:tab w:val="center" w:pos="4153"/>
        </w:tabs>
        <w:spacing w:line="360" w:lineRule="auto"/>
        <w:jc w:val="both"/>
        <w:rPr>
          <w:color w:val="292929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92929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color w:val="292929"/>
          <w:sz w:val="28"/>
          <w:szCs w:val="28"/>
          <w:vertAlign w:val="baseline"/>
          <w:rtl w:val="0"/>
        </w:rPr>
        <w:t xml:space="preserve"> Playing Cricket , Reading Books , Travelling .</w:t>
      </w:r>
    </w:p>
    <w:p w:rsidR="00000000" w:rsidDel="00000000" w:rsidP="00000000" w:rsidRDefault="00000000" w:rsidRPr="00000000" w14:paraId="00000045">
      <w:pPr>
        <w:tabs>
          <w:tab w:val="center" w:pos="-270"/>
        </w:tabs>
        <w:spacing w:line="360" w:lineRule="auto"/>
        <w:jc w:val="both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153"/>
        </w:tabs>
        <w:spacing w:line="360" w:lineRule="auto"/>
        <w:ind w:left="1620" w:hanging="1080"/>
        <w:jc w:val="both"/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color w:val="292929"/>
          <w:sz w:val="28"/>
          <w:szCs w:val="28"/>
          <w:vertAlign w:val="baseline"/>
          <w:rtl w:val="0"/>
        </w:rPr>
        <w:t xml:space="preserve">Regards….</w:t>
      </w:r>
    </w:p>
    <w:p w:rsidR="00000000" w:rsidDel="00000000" w:rsidP="00000000" w:rsidRDefault="00000000" w:rsidRPr="00000000" w14:paraId="00000047">
      <w:pPr>
        <w:rPr>
          <w:color w:val="292929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292929"/>
          <w:sz w:val="32"/>
          <w:szCs w:val="32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color w:val="292929"/>
          <w:sz w:val="28"/>
          <w:szCs w:val="28"/>
          <w:vertAlign w:val="baseline"/>
          <w:rtl w:val="0"/>
        </w:rPr>
        <w:t xml:space="preserve">Rana Ravina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38" w:top="899" w:left="900" w:right="926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hd w:fill="c0c0c0" w:val="clear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vinrana0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