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CF3" w:rsidRDefault="00966CF3" w:rsidP="00966CF3">
      <w:pPr>
        <w:pBdr>
          <w:top w:val="single" w:sz="4" w:space="1" w:color="000000"/>
          <w:left w:val="single" w:sz="4" w:space="4" w:color="000000"/>
          <w:bottom w:val="single" w:sz="4" w:space="11" w:color="000000"/>
          <w:right w:val="single" w:sz="4" w:space="4" w:color="000000"/>
        </w:pBdr>
        <w:shd w:val="clear" w:color="auto" w:fill="C0C0C0"/>
        <w:jc w:val="center"/>
        <w:rPr>
          <w:b/>
          <w:sz w:val="32"/>
          <w:szCs w:val="32"/>
        </w:rPr>
      </w:pPr>
    </w:p>
    <w:p w:rsidR="00966CF3" w:rsidRPr="000F096C" w:rsidRDefault="00966CF3" w:rsidP="00966CF3">
      <w:pPr>
        <w:pBdr>
          <w:top w:val="single" w:sz="4" w:space="1" w:color="000000"/>
          <w:left w:val="single" w:sz="4" w:space="4" w:color="000000"/>
          <w:bottom w:val="single" w:sz="4" w:space="11" w:color="000000"/>
          <w:right w:val="single" w:sz="4" w:space="4" w:color="000000"/>
        </w:pBdr>
        <w:shd w:val="clear" w:color="auto" w:fill="C0C0C0"/>
        <w:jc w:val="center"/>
        <w:rPr>
          <w:b/>
          <w:sz w:val="32"/>
          <w:szCs w:val="32"/>
        </w:rPr>
      </w:pPr>
      <w:r w:rsidRPr="000F096C">
        <w:rPr>
          <w:b/>
          <w:sz w:val="32"/>
          <w:szCs w:val="32"/>
        </w:rPr>
        <w:t>CURRICULUM VITAE</w:t>
      </w:r>
    </w:p>
    <w:p w:rsidR="00C94464" w:rsidRDefault="00C94464"/>
    <w:p w:rsidR="00966CF3" w:rsidRPr="00112F83" w:rsidRDefault="00966CF3" w:rsidP="00966CF3">
      <w:pPr>
        <w:pStyle w:val="Heading4"/>
        <w:tabs>
          <w:tab w:val="left" w:pos="-1440"/>
        </w:tabs>
        <w:ind w:right="-454"/>
        <w:rPr>
          <w:sz w:val="24"/>
          <w:szCs w:val="24"/>
          <w:lang w:val="fr-FR"/>
        </w:rPr>
      </w:pPr>
      <w:r>
        <w:rPr>
          <w:sz w:val="24"/>
          <w:szCs w:val="24"/>
          <w:lang w:val="fr-FR"/>
        </w:rPr>
        <w:t>ABHISHEK CHATURVEDI</w:t>
      </w:r>
    </w:p>
    <w:p w:rsidR="00966CF3" w:rsidRDefault="00966CF3" w:rsidP="00966CF3">
      <w:pPr>
        <w:rPr>
          <w:lang w:val="fr-FR"/>
        </w:rPr>
      </w:pPr>
      <w:r>
        <w:rPr>
          <w:lang w:val="fr-FR"/>
        </w:rPr>
        <w:t xml:space="preserve"> Room No.808, </w:t>
      </w:r>
      <w:proofErr w:type="spellStart"/>
      <w:r>
        <w:rPr>
          <w:lang w:val="fr-FR"/>
        </w:rPr>
        <w:t>Santoshi</w:t>
      </w:r>
      <w:proofErr w:type="spellEnd"/>
      <w:r>
        <w:rPr>
          <w:lang w:val="fr-FR"/>
        </w:rPr>
        <w:t xml:space="preserve"> </w:t>
      </w:r>
      <w:proofErr w:type="spellStart"/>
      <w:r>
        <w:rPr>
          <w:lang w:val="fr-FR"/>
        </w:rPr>
        <w:t>Nagar</w:t>
      </w:r>
      <w:proofErr w:type="spellEnd"/>
      <w:r>
        <w:rPr>
          <w:lang w:val="fr-FR"/>
        </w:rPr>
        <w:t xml:space="preserve"> (B)</w:t>
      </w:r>
    </w:p>
    <w:p w:rsidR="00966CF3" w:rsidRDefault="00966CF3" w:rsidP="00966CF3">
      <w:pPr>
        <w:rPr>
          <w:lang w:val="fr-FR"/>
        </w:rPr>
      </w:pPr>
      <w:r>
        <w:rPr>
          <w:lang w:val="fr-FR"/>
        </w:rPr>
        <w:t>Jamuna Talkies Road,</w:t>
      </w:r>
    </w:p>
    <w:p w:rsidR="00966CF3" w:rsidRPr="00112F83" w:rsidRDefault="00966CF3" w:rsidP="00966CF3">
      <w:pPr>
        <w:rPr>
          <w:lang w:val="fr-FR"/>
        </w:rPr>
      </w:pPr>
      <w:proofErr w:type="spellStart"/>
      <w:r>
        <w:rPr>
          <w:lang w:val="fr-FR"/>
        </w:rPr>
        <w:t>Near</w:t>
      </w:r>
      <w:proofErr w:type="spellEnd"/>
      <w:r>
        <w:rPr>
          <w:lang w:val="fr-FR"/>
        </w:rPr>
        <w:t xml:space="preserve"> </w:t>
      </w:r>
      <w:proofErr w:type="spellStart"/>
      <w:r>
        <w:rPr>
          <w:lang w:val="fr-FR"/>
        </w:rPr>
        <w:t>Chitralaya</w:t>
      </w:r>
      <w:proofErr w:type="spellEnd"/>
      <w:r>
        <w:rPr>
          <w:lang w:val="fr-FR"/>
        </w:rPr>
        <w:t xml:space="preserve">, </w:t>
      </w:r>
      <w:proofErr w:type="spellStart"/>
      <w:r>
        <w:rPr>
          <w:lang w:val="fr-FR"/>
        </w:rPr>
        <w:t>Boisar</w:t>
      </w:r>
      <w:proofErr w:type="spellEnd"/>
      <w:r>
        <w:rPr>
          <w:lang w:val="fr-FR"/>
        </w:rPr>
        <w:t xml:space="preserve"> </w:t>
      </w:r>
    </w:p>
    <w:p w:rsidR="00966CF3" w:rsidRDefault="00966CF3" w:rsidP="00966CF3">
      <w:r>
        <w:rPr>
          <w:lang w:val="fr-FR"/>
        </w:rPr>
        <w:t xml:space="preserve"> </w:t>
      </w:r>
      <w:r>
        <w:t xml:space="preserve">E-mail: </w:t>
      </w:r>
      <w:hyperlink r:id="rId5" w:history="1">
        <w:r w:rsidRPr="00D23EE1">
          <w:rPr>
            <w:rStyle w:val="Hyperlink"/>
          </w:rPr>
          <w:t>abhisheksafety1987@gmail.com</w:t>
        </w:r>
      </w:hyperlink>
      <w:r>
        <w:tab/>
      </w:r>
      <w:r>
        <w:tab/>
      </w:r>
      <w:r>
        <w:tab/>
      </w:r>
      <w:r w:rsidRPr="00112F83">
        <w:t>Mobile No</w:t>
      </w:r>
      <w:r>
        <w:t>: +91-9924949668</w:t>
      </w:r>
    </w:p>
    <w:p w:rsidR="002A4F7D" w:rsidRDefault="002A4F7D" w:rsidP="00966CF3"/>
    <w:p w:rsidR="00966CF3" w:rsidRDefault="00966CF3"/>
    <w:p w:rsidR="00966CF3" w:rsidRPr="007F7EB2" w:rsidRDefault="00966CF3" w:rsidP="00966CF3">
      <w:pPr>
        <w:pBdr>
          <w:top w:val="single" w:sz="4" w:space="1" w:color="000000"/>
          <w:left w:val="single" w:sz="4" w:space="4" w:color="000000"/>
          <w:bottom w:val="single" w:sz="4" w:space="1" w:color="000000"/>
          <w:right w:val="single" w:sz="4" w:space="4" w:color="000000"/>
        </w:pBdr>
        <w:shd w:val="clear" w:color="auto" w:fill="C0C0C0"/>
        <w:rPr>
          <w:b/>
          <w:color w:val="7F7F7F" w:themeColor="text1" w:themeTint="80"/>
        </w:rPr>
      </w:pPr>
    </w:p>
    <w:p w:rsidR="00966CF3" w:rsidRDefault="00966C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23"/>
        <w:gridCol w:w="7319"/>
      </w:tblGrid>
      <w:tr w:rsidR="00966CF3" w:rsidTr="005008F6">
        <w:tc>
          <w:tcPr>
            <w:tcW w:w="1998" w:type="dxa"/>
            <w:shd w:val="clear" w:color="auto" w:fill="D9D9D9"/>
          </w:tcPr>
          <w:p w:rsidR="00966CF3" w:rsidRDefault="00966CF3" w:rsidP="005008F6">
            <w:pPr>
              <w:spacing w:line="360" w:lineRule="auto"/>
              <w:jc w:val="both"/>
            </w:pPr>
          </w:p>
          <w:p w:rsidR="00966CF3" w:rsidRDefault="00966CF3" w:rsidP="005008F6">
            <w:pPr>
              <w:spacing w:line="360" w:lineRule="auto"/>
            </w:pPr>
          </w:p>
          <w:p w:rsidR="00966CF3" w:rsidRPr="00D65DEF" w:rsidRDefault="00966CF3" w:rsidP="005008F6">
            <w:pPr>
              <w:spacing w:line="360" w:lineRule="auto"/>
              <w:jc w:val="center"/>
              <w:rPr>
                <w:b/>
                <w:bCs/>
              </w:rPr>
            </w:pPr>
            <w:r w:rsidRPr="00D65DEF">
              <w:rPr>
                <w:b/>
                <w:bCs/>
              </w:rPr>
              <w:t>OBJECTIVE</w:t>
            </w:r>
          </w:p>
        </w:tc>
        <w:tc>
          <w:tcPr>
            <w:tcW w:w="8685" w:type="dxa"/>
            <w:shd w:val="clear" w:color="auto" w:fill="auto"/>
          </w:tcPr>
          <w:p w:rsidR="00966CF3" w:rsidRDefault="00966CF3" w:rsidP="005008F6">
            <w:pPr>
              <w:spacing w:line="360" w:lineRule="auto"/>
              <w:jc w:val="both"/>
            </w:pPr>
            <w:r w:rsidRPr="00AD6387">
              <w:t>Seeking a challenging career where my qualification &amp; creative skills can be applied for its benefits ultimately of man, machine and materials and my knowledge can be enriched with advanced technologies of Health, Safety and Environment Management System (HSEM).</w:t>
            </w:r>
          </w:p>
          <w:p w:rsidR="00966CF3" w:rsidRDefault="00966CF3" w:rsidP="005008F6">
            <w:pPr>
              <w:spacing w:line="360" w:lineRule="auto"/>
              <w:jc w:val="center"/>
            </w:pPr>
          </w:p>
        </w:tc>
      </w:tr>
    </w:tbl>
    <w:p w:rsidR="00966CF3" w:rsidRDefault="00966CF3"/>
    <w:p w:rsidR="002A4F7D" w:rsidRDefault="002A4F7D"/>
    <w:p w:rsidR="00966CF3" w:rsidRDefault="00966CF3" w:rsidP="00966CF3">
      <w:pPr>
        <w:pBdr>
          <w:top w:val="single" w:sz="4" w:space="1" w:color="000000"/>
          <w:left w:val="single" w:sz="4" w:space="4" w:color="000000"/>
          <w:bottom w:val="single" w:sz="4" w:space="1" w:color="000000"/>
          <w:right w:val="single" w:sz="4" w:space="4" w:color="000000"/>
        </w:pBdr>
        <w:shd w:val="clear" w:color="auto" w:fill="C0C0C0"/>
        <w:rPr>
          <w:b/>
        </w:rPr>
      </w:pPr>
      <w:r>
        <w:rPr>
          <w:b/>
        </w:rPr>
        <w:t xml:space="preserve">PROFESSIONAL EXPERIENCE: 06 Years </w:t>
      </w:r>
      <w:r w:rsidR="00A96764">
        <w:rPr>
          <w:b/>
        </w:rPr>
        <w:t>as an HSE Officer.</w:t>
      </w:r>
    </w:p>
    <w:p w:rsidR="00966CF3" w:rsidRDefault="00966CF3"/>
    <w:tbl>
      <w:tblPr>
        <w:tblStyle w:val="TableGrid"/>
        <w:tblW w:w="0" w:type="auto"/>
        <w:tblLook w:val="04A0"/>
      </w:tblPr>
      <w:tblGrid>
        <w:gridCol w:w="1414"/>
        <w:gridCol w:w="1388"/>
        <w:gridCol w:w="1701"/>
        <w:gridCol w:w="1842"/>
        <w:gridCol w:w="1379"/>
        <w:gridCol w:w="1518"/>
      </w:tblGrid>
      <w:tr w:rsidR="00A96764" w:rsidTr="00A96764">
        <w:trPr>
          <w:trHeight w:val="668"/>
        </w:trPr>
        <w:tc>
          <w:tcPr>
            <w:tcW w:w="1414" w:type="dxa"/>
          </w:tcPr>
          <w:p w:rsidR="00A96764" w:rsidRPr="007A36A5" w:rsidRDefault="00A96764" w:rsidP="005008F6">
            <w:pPr>
              <w:jc w:val="center"/>
              <w:rPr>
                <w:b/>
                <w:bCs/>
                <w:sz w:val="28"/>
                <w:szCs w:val="28"/>
              </w:rPr>
            </w:pPr>
            <w:r w:rsidRPr="007A36A5">
              <w:rPr>
                <w:b/>
                <w:bCs/>
                <w:sz w:val="28"/>
                <w:szCs w:val="28"/>
              </w:rPr>
              <w:t>Company</w:t>
            </w:r>
          </w:p>
        </w:tc>
        <w:tc>
          <w:tcPr>
            <w:tcW w:w="1388" w:type="dxa"/>
          </w:tcPr>
          <w:p w:rsidR="00A96764" w:rsidRPr="007A36A5" w:rsidRDefault="00A96764" w:rsidP="005008F6">
            <w:pPr>
              <w:jc w:val="center"/>
              <w:rPr>
                <w:b/>
                <w:bCs/>
                <w:sz w:val="28"/>
                <w:szCs w:val="28"/>
              </w:rPr>
            </w:pPr>
            <w:r w:rsidRPr="007A36A5">
              <w:rPr>
                <w:b/>
                <w:bCs/>
                <w:sz w:val="28"/>
                <w:szCs w:val="28"/>
              </w:rPr>
              <w:t>Duration</w:t>
            </w:r>
          </w:p>
        </w:tc>
        <w:tc>
          <w:tcPr>
            <w:tcW w:w="1701" w:type="dxa"/>
          </w:tcPr>
          <w:p w:rsidR="00A96764" w:rsidRPr="007A36A5" w:rsidRDefault="00A96764" w:rsidP="005008F6">
            <w:pPr>
              <w:jc w:val="center"/>
              <w:rPr>
                <w:b/>
                <w:bCs/>
                <w:sz w:val="28"/>
                <w:szCs w:val="28"/>
              </w:rPr>
            </w:pPr>
            <w:r w:rsidRPr="007A36A5">
              <w:rPr>
                <w:b/>
                <w:bCs/>
                <w:sz w:val="28"/>
                <w:szCs w:val="28"/>
              </w:rPr>
              <w:t>Designation</w:t>
            </w:r>
          </w:p>
        </w:tc>
        <w:tc>
          <w:tcPr>
            <w:tcW w:w="1842" w:type="dxa"/>
          </w:tcPr>
          <w:p w:rsidR="00A96764" w:rsidRPr="007A36A5" w:rsidRDefault="00A96764" w:rsidP="005008F6">
            <w:pPr>
              <w:jc w:val="center"/>
              <w:rPr>
                <w:b/>
                <w:bCs/>
                <w:sz w:val="28"/>
                <w:szCs w:val="28"/>
              </w:rPr>
            </w:pPr>
            <w:r w:rsidRPr="007A36A5">
              <w:rPr>
                <w:b/>
                <w:bCs/>
                <w:sz w:val="28"/>
                <w:szCs w:val="28"/>
              </w:rPr>
              <w:t>Name of the Project</w:t>
            </w:r>
          </w:p>
        </w:tc>
        <w:tc>
          <w:tcPr>
            <w:tcW w:w="1379" w:type="dxa"/>
          </w:tcPr>
          <w:p w:rsidR="00A96764" w:rsidRPr="007A36A5" w:rsidRDefault="00A96764" w:rsidP="005008F6">
            <w:pPr>
              <w:jc w:val="center"/>
              <w:rPr>
                <w:b/>
                <w:bCs/>
                <w:sz w:val="28"/>
                <w:szCs w:val="28"/>
              </w:rPr>
            </w:pPr>
            <w:r w:rsidRPr="007A36A5">
              <w:rPr>
                <w:b/>
                <w:bCs/>
                <w:sz w:val="28"/>
                <w:szCs w:val="28"/>
              </w:rPr>
              <w:t>PMC</w:t>
            </w:r>
          </w:p>
        </w:tc>
        <w:tc>
          <w:tcPr>
            <w:tcW w:w="1518" w:type="dxa"/>
          </w:tcPr>
          <w:p w:rsidR="00A96764" w:rsidRPr="007A36A5" w:rsidRDefault="00A96764" w:rsidP="005008F6">
            <w:pPr>
              <w:jc w:val="center"/>
              <w:rPr>
                <w:b/>
                <w:bCs/>
                <w:sz w:val="28"/>
                <w:szCs w:val="28"/>
              </w:rPr>
            </w:pPr>
            <w:r w:rsidRPr="007A36A5">
              <w:rPr>
                <w:b/>
                <w:bCs/>
                <w:sz w:val="28"/>
                <w:szCs w:val="28"/>
              </w:rPr>
              <w:t>Owner</w:t>
            </w:r>
          </w:p>
        </w:tc>
      </w:tr>
      <w:tr w:rsidR="00A96764" w:rsidTr="002A4F7D">
        <w:trPr>
          <w:trHeight w:val="1543"/>
        </w:trPr>
        <w:tc>
          <w:tcPr>
            <w:tcW w:w="1414" w:type="dxa"/>
          </w:tcPr>
          <w:p w:rsidR="00A96764" w:rsidRDefault="00A96764" w:rsidP="00504C33">
            <w:pPr>
              <w:spacing w:line="276" w:lineRule="auto"/>
              <w:jc w:val="center"/>
            </w:pPr>
            <w:r>
              <w:t>Afcons Infrastructure Limited</w:t>
            </w:r>
          </w:p>
        </w:tc>
        <w:tc>
          <w:tcPr>
            <w:tcW w:w="1388" w:type="dxa"/>
          </w:tcPr>
          <w:p w:rsidR="00A96764" w:rsidRDefault="00A96764" w:rsidP="00504C33">
            <w:pPr>
              <w:spacing w:line="276" w:lineRule="auto"/>
              <w:jc w:val="center"/>
            </w:pPr>
            <w:r>
              <w:t>November 2015 to till Date</w:t>
            </w:r>
          </w:p>
        </w:tc>
        <w:tc>
          <w:tcPr>
            <w:tcW w:w="1701" w:type="dxa"/>
          </w:tcPr>
          <w:p w:rsidR="00A96764" w:rsidRDefault="00A96764" w:rsidP="00504C33">
            <w:pPr>
              <w:spacing w:line="276" w:lineRule="auto"/>
              <w:jc w:val="center"/>
            </w:pPr>
            <w:r>
              <w:t>Safety Officer</w:t>
            </w:r>
          </w:p>
        </w:tc>
        <w:tc>
          <w:tcPr>
            <w:tcW w:w="1842" w:type="dxa"/>
          </w:tcPr>
          <w:p w:rsidR="00A96764" w:rsidRDefault="00A96764" w:rsidP="00504C33">
            <w:pPr>
              <w:spacing w:line="276" w:lineRule="auto"/>
              <w:jc w:val="center"/>
            </w:pPr>
            <w:r>
              <w:t>Cryogenic ethane Pipeline project from jetty head to battery limit of GCPTCL.</w:t>
            </w:r>
          </w:p>
        </w:tc>
        <w:tc>
          <w:tcPr>
            <w:tcW w:w="1379" w:type="dxa"/>
          </w:tcPr>
          <w:p w:rsidR="00A96764" w:rsidRDefault="00A96764" w:rsidP="00504C33">
            <w:pPr>
              <w:spacing w:line="276" w:lineRule="auto"/>
              <w:jc w:val="center"/>
            </w:pPr>
            <w:r>
              <w:t>Reliance</w:t>
            </w:r>
          </w:p>
        </w:tc>
        <w:tc>
          <w:tcPr>
            <w:tcW w:w="1518" w:type="dxa"/>
          </w:tcPr>
          <w:p w:rsidR="00A96764" w:rsidRDefault="00A96764" w:rsidP="00504C33">
            <w:pPr>
              <w:spacing w:line="276" w:lineRule="auto"/>
              <w:jc w:val="center"/>
            </w:pPr>
            <w:r>
              <w:t>GCPTCL</w:t>
            </w:r>
          </w:p>
        </w:tc>
      </w:tr>
      <w:tr w:rsidR="00A96764" w:rsidTr="002A4F7D">
        <w:trPr>
          <w:trHeight w:val="1971"/>
        </w:trPr>
        <w:tc>
          <w:tcPr>
            <w:tcW w:w="1414" w:type="dxa"/>
          </w:tcPr>
          <w:p w:rsidR="00A96764" w:rsidRDefault="00A96764" w:rsidP="00504C33">
            <w:pPr>
              <w:spacing w:line="276" w:lineRule="auto"/>
              <w:jc w:val="center"/>
            </w:pPr>
            <w:r>
              <w:t>Afcons Infrastructure Limited</w:t>
            </w:r>
          </w:p>
        </w:tc>
        <w:tc>
          <w:tcPr>
            <w:tcW w:w="1388" w:type="dxa"/>
          </w:tcPr>
          <w:p w:rsidR="00A96764" w:rsidRDefault="00A96764" w:rsidP="00504C33">
            <w:pPr>
              <w:spacing w:line="276" w:lineRule="auto"/>
              <w:jc w:val="center"/>
            </w:pPr>
            <w:r>
              <w:t>January 2012 to November 2015</w:t>
            </w:r>
          </w:p>
        </w:tc>
        <w:tc>
          <w:tcPr>
            <w:tcW w:w="1701" w:type="dxa"/>
          </w:tcPr>
          <w:p w:rsidR="00A96764" w:rsidRDefault="00A96764" w:rsidP="00504C33">
            <w:pPr>
              <w:spacing w:line="276" w:lineRule="auto"/>
              <w:jc w:val="center"/>
            </w:pPr>
            <w:r>
              <w:t>Safety Officer</w:t>
            </w:r>
          </w:p>
        </w:tc>
        <w:tc>
          <w:tcPr>
            <w:tcW w:w="1842" w:type="dxa"/>
          </w:tcPr>
          <w:p w:rsidR="00A96764" w:rsidRDefault="00A96764" w:rsidP="00504C33">
            <w:pPr>
              <w:spacing w:line="276" w:lineRule="auto"/>
              <w:jc w:val="center"/>
            </w:pPr>
            <w:r>
              <w:t>Civil &amp; Structural Steel works for PP &amp; LLDPE/ HDPE Swing Unit, OPaL Project, Dahej, Gujarat</w:t>
            </w:r>
          </w:p>
        </w:tc>
        <w:tc>
          <w:tcPr>
            <w:tcW w:w="1379" w:type="dxa"/>
          </w:tcPr>
          <w:p w:rsidR="00A96764" w:rsidRDefault="00A96764" w:rsidP="00504C33">
            <w:pPr>
              <w:spacing w:line="276" w:lineRule="auto"/>
              <w:jc w:val="center"/>
            </w:pPr>
            <w:r>
              <w:t>Tecnimont ICB Pvt. Ltd.</w:t>
            </w:r>
          </w:p>
        </w:tc>
        <w:tc>
          <w:tcPr>
            <w:tcW w:w="1518" w:type="dxa"/>
          </w:tcPr>
          <w:p w:rsidR="00A96764" w:rsidRDefault="00A96764" w:rsidP="00504C33">
            <w:pPr>
              <w:spacing w:line="276" w:lineRule="auto"/>
              <w:jc w:val="center"/>
            </w:pPr>
            <w:r>
              <w:t>ONGC</w:t>
            </w:r>
          </w:p>
        </w:tc>
      </w:tr>
      <w:tr w:rsidR="00A96764" w:rsidTr="002A4F7D">
        <w:trPr>
          <w:trHeight w:val="980"/>
        </w:trPr>
        <w:tc>
          <w:tcPr>
            <w:tcW w:w="1414" w:type="dxa"/>
          </w:tcPr>
          <w:p w:rsidR="00A96764" w:rsidRDefault="002A4F7D" w:rsidP="00504C33">
            <w:pPr>
              <w:spacing w:line="276" w:lineRule="auto"/>
              <w:jc w:val="center"/>
            </w:pPr>
            <w:r>
              <w:t>NPCIL (TAPP 1 &amp;2)</w:t>
            </w:r>
          </w:p>
        </w:tc>
        <w:tc>
          <w:tcPr>
            <w:tcW w:w="1388" w:type="dxa"/>
          </w:tcPr>
          <w:p w:rsidR="00A96764" w:rsidRDefault="002A4F7D" w:rsidP="00504C33">
            <w:pPr>
              <w:spacing w:line="276" w:lineRule="auto"/>
              <w:jc w:val="center"/>
            </w:pPr>
            <w:r>
              <w:t>August 2011 to January 2012</w:t>
            </w:r>
          </w:p>
        </w:tc>
        <w:tc>
          <w:tcPr>
            <w:tcW w:w="1701" w:type="dxa"/>
          </w:tcPr>
          <w:p w:rsidR="00A96764" w:rsidRDefault="002A4F7D" w:rsidP="00504C33">
            <w:pPr>
              <w:spacing w:line="276" w:lineRule="auto"/>
              <w:jc w:val="center"/>
            </w:pPr>
            <w:r>
              <w:t>Safety Officer</w:t>
            </w:r>
          </w:p>
        </w:tc>
        <w:tc>
          <w:tcPr>
            <w:tcW w:w="1842" w:type="dxa"/>
          </w:tcPr>
          <w:p w:rsidR="00A96764" w:rsidRDefault="002A4F7D" w:rsidP="00504C33">
            <w:pPr>
              <w:spacing w:line="276" w:lineRule="auto"/>
              <w:jc w:val="center"/>
            </w:pPr>
            <w:r>
              <w:t>Additional Away from reactor (AAFR) plant</w:t>
            </w:r>
          </w:p>
        </w:tc>
        <w:tc>
          <w:tcPr>
            <w:tcW w:w="1379" w:type="dxa"/>
          </w:tcPr>
          <w:p w:rsidR="00A96764" w:rsidRDefault="002A4F7D" w:rsidP="00504C33">
            <w:pPr>
              <w:spacing w:line="276" w:lineRule="auto"/>
              <w:jc w:val="center"/>
            </w:pPr>
            <w:r>
              <w:t>NPCIL</w:t>
            </w:r>
          </w:p>
        </w:tc>
        <w:tc>
          <w:tcPr>
            <w:tcW w:w="1518" w:type="dxa"/>
          </w:tcPr>
          <w:p w:rsidR="00A96764" w:rsidRDefault="002A4F7D" w:rsidP="00504C33">
            <w:pPr>
              <w:spacing w:line="276" w:lineRule="auto"/>
              <w:jc w:val="center"/>
            </w:pPr>
            <w:r>
              <w:t>NPCIL</w:t>
            </w:r>
          </w:p>
        </w:tc>
      </w:tr>
    </w:tbl>
    <w:p w:rsidR="00A96764" w:rsidRDefault="00A96764"/>
    <w:p w:rsidR="002A4F7D" w:rsidRDefault="002A4F7D"/>
    <w:p w:rsidR="00443003" w:rsidRDefault="00443003"/>
    <w:p w:rsidR="002A4F7D" w:rsidRDefault="002A4F7D" w:rsidP="002A4F7D">
      <w:pPr>
        <w:rPr>
          <w:b/>
          <w:bCs/>
        </w:rPr>
      </w:pPr>
      <w:r w:rsidRPr="00AF70B8">
        <w:rPr>
          <w:b/>
          <w:bCs/>
        </w:rPr>
        <w:t xml:space="preserve">CURRENT CTC: </w:t>
      </w:r>
      <w:r>
        <w:rPr>
          <w:b/>
          <w:bCs/>
        </w:rPr>
        <w:t xml:space="preserve"> 4</w:t>
      </w:r>
      <w:r w:rsidRPr="00AF70B8">
        <w:rPr>
          <w:b/>
          <w:bCs/>
        </w:rPr>
        <w:t>.5</w:t>
      </w:r>
      <w:r>
        <w:rPr>
          <w:b/>
          <w:bCs/>
        </w:rPr>
        <w:t xml:space="preserve"> </w:t>
      </w:r>
      <w:r w:rsidRPr="00AF70B8">
        <w:rPr>
          <w:b/>
          <w:bCs/>
        </w:rPr>
        <w:t xml:space="preserve">LPA </w:t>
      </w:r>
    </w:p>
    <w:p w:rsidR="002A4F7D" w:rsidRPr="001B1439" w:rsidRDefault="002A4F7D" w:rsidP="002A4F7D">
      <w:pPr>
        <w:pBdr>
          <w:top w:val="single" w:sz="4" w:space="1" w:color="000000"/>
          <w:left w:val="single" w:sz="4" w:space="4" w:color="000000"/>
          <w:bottom w:val="single" w:sz="4" w:space="3" w:color="000000"/>
          <w:right w:val="single" w:sz="4" w:space="4" w:color="000000"/>
        </w:pBdr>
        <w:shd w:val="clear" w:color="auto" w:fill="C0C0C0"/>
        <w:rPr>
          <w:b/>
        </w:rPr>
      </w:pPr>
      <w:r>
        <w:rPr>
          <w:b/>
        </w:rPr>
        <w:lastRenderedPageBreak/>
        <w:t xml:space="preserve">Project during Advance Diploma </w:t>
      </w:r>
      <w:proofErr w:type="gramStart"/>
      <w:r>
        <w:rPr>
          <w:b/>
        </w:rPr>
        <w:t>In</w:t>
      </w:r>
      <w:proofErr w:type="gramEnd"/>
      <w:r>
        <w:rPr>
          <w:b/>
        </w:rPr>
        <w:t xml:space="preserve"> Industrial Safety (ADIS)  </w:t>
      </w:r>
    </w:p>
    <w:p w:rsidR="002A4F7D" w:rsidRDefault="002A4F7D"/>
    <w:p w:rsidR="002A4F7D" w:rsidRPr="00B1450C" w:rsidRDefault="002A4F7D" w:rsidP="002A4F7D">
      <w:pPr>
        <w:spacing w:before="120" w:after="120" w:line="264" w:lineRule="auto"/>
        <w:jc w:val="both"/>
        <w:rPr>
          <w:rFonts w:asciiTheme="majorHAnsi" w:eastAsia="Georgia" w:hAnsiTheme="majorHAnsi" w:cs="Georgia"/>
          <w:b/>
        </w:rPr>
      </w:pPr>
      <w:r w:rsidRPr="00B1450C">
        <w:rPr>
          <w:rFonts w:asciiTheme="majorHAnsi" w:eastAsia="Georgia" w:hAnsiTheme="majorHAnsi" w:cs="Georgia"/>
          <w:b/>
        </w:rPr>
        <w:t>Promotion of Occupation Safety and Health in Industry</w:t>
      </w:r>
    </w:p>
    <w:p w:rsidR="002A4F7D" w:rsidRPr="00B1450C" w:rsidRDefault="002A4F7D" w:rsidP="002A4F7D">
      <w:pPr>
        <w:spacing w:before="120" w:after="120" w:line="264" w:lineRule="auto"/>
        <w:jc w:val="both"/>
        <w:rPr>
          <w:rFonts w:asciiTheme="majorHAnsi" w:eastAsia="Georgia" w:hAnsiTheme="majorHAnsi" w:cs="Georgia"/>
          <w:b/>
        </w:rPr>
      </w:pPr>
      <w:proofErr w:type="spellStart"/>
      <w:r w:rsidRPr="00B1450C">
        <w:rPr>
          <w:rFonts w:asciiTheme="majorHAnsi" w:eastAsia="Georgia" w:hAnsiTheme="majorHAnsi" w:cs="Georgia"/>
          <w:b/>
        </w:rPr>
        <w:t>Remi</w:t>
      </w:r>
      <w:proofErr w:type="spellEnd"/>
      <w:r w:rsidRPr="00B1450C">
        <w:rPr>
          <w:rFonts w:asciiTheme="majorHAnsi" w:eastAsia="Georgia" w:hAnsiTheme="majorHAnsi" w:cs="Georgia"/>
          <w:b/>
        </w:rPr>
        <w:t xml:space="preserve"> </w:t>
      </w:r>
      <w:proofErr w:type="spellStart"/>
      <w:r w:rsidRPr="00B1450C">
        <w:rPr>
          <w:rFonts w:asciiTheme="majorHAnsi" w:eastAsia="Georgia" w:hAnsiTheme="majorHAnsi" w:cs="Georgia"/>
          <w:b/>
        </w:rPr>
        <w:t>Edelstahl</w:t>
      </w:r>
      <w:proofErr w:type="spellEnd"/>
      <w:r w:rsidRPr="00B1450C">
        <w:rPr>
          <w:rFonts w:asciiTheme="majorHAnsi" w:eastAsia="Georgia" w:hAnsiTheme="majorHAnsi" w:cs="Georgia"/>
          <w:b/>
        </w:rPr>
        <w:t xml:space="preserve"> </w:t>
      </w:r>
      <w:proofErr w:type="spellStart"/>
      <w:r w:rsidRPr="00B1450C">
        <w:rPr>
          <w:rFonts w:asciiTheme="majorHAnsi" w:eastAsia="Georgia" w:hAnsiTheme="majorHAnsi" w:cs="Georgia"/>
          <w:b/>
        </w:rPr>
        <w:t>Tubulars</w:t>
      </w:r>
      <w:proofErr w:type="spellEnd"/>
      <w:r w:rsidRPr="00B1450C">
        <w:rPr>
          <w:rFonts w:asciiTheme="majorHAnsi" w:eastAsia="Georgia" w:hAnsiTheme="majorHAnsi" w:cs="Georgia"/>
          <w:b/>
        </w:rPr>
        <w:t xml:space="preserve"> Ltd.</w:t>
      </w:r>
    </w:p>
    <w:p w:rsidR="002A4F7D" w:rsidRPr="00B1450C" w:rsidRDefault="002A4F7D" w:rsidP="002A4F7D">
      <w:pPr>
        <w:spacing w:before="120" w:after="120" w:line="264" w:lineRule="auto"/>
        <w:ind w:firstLine="720"/>
        <w:jc w:val="both"/>
        <w:rPr>
          <w:rFonts w:asciiTheme="majorHAnsi" w:eastAsia="Georgia" w:hAnsiTheme="majorHAnsi" w:cs="Georgia"/>
        </w:rPr>
      </w:pPr>
      <w:r w:rsidRPr="00B1450C">
        <w:rPr>
          <w:rFonts w:asciiTheme="majorHAnsi" w:eastAsia="Georgia" w:hAnsiTheme="majorHAnsi" w:cs="Georgia"/>
          <w:b/>
        </w:rPr>
        <w:t>Duration</w:t>
      </w:r>
      <w:r w:rsidRPr="00B1450C">
        <w:rPr>
          <w:rFonts w:asciiTheme="majorHAnsi" w:eastAsia="Georgia" w:hAnsiTheme="majorHAnsi" w:cs="Georgia"/>
          <w:b/>
        </w:rPr>
        <w:tab/>
        <w:t xml:space="preserve">: </w:t>
      </w:r>
      <w:r w:rsidRPr="00B1450C">
        <w:rPr>
          <w:rFonts w:asciiTheme="majorHAnsi" w:eastAsia="Georgia" w:hAnsiTheme="majorHAnsi" w:cs="Georgia"/>
          <w:b/>
        </w:rPr>
        <w:tab/>
      </w:r>
      <w:r w:rsidRPr="00B1450C">
        <w:rPr>
          <w:rFonts w:asciiTheme="majorHAnsi" w:eastAsia="Georgia" w:hAnsiTheme="majorHAnsi" w:cs="Georgia"/>
        </w:rPr>
        <w:t>October 2009 – March 2010</w:t>
      </w:r>
    </w:p>
    <w:p w:rsidR="002A4F7D" w:rsidRPr="00B1450C" w:rsidRDefault="002A4F7D" w:rsidP="002A4F7D">
      <w:pPr>
        <w:spacing w:before="120" w:after="120" w:line="264" w:lineRule="auto"/>
        <w:ind w:firstLine="720"/>
        <w:jc w:val="both"/>
        <w:rPr>
          <w:rFonts w:asciiTheme="majorHAnsi" w:eastAsia="Georgia" w:hAnsiTheme="majorHAnsi" w:cs="Georgia"/>
        </w:rPr>
      </w:pPr>
      <w:r w:rsidRPr="00B1450C">
        <w:rPr>
          <w:rFonts w:asciiTheme="majorHAnsi" w:eastAsia="Georgia" w:hAnsiTheme="majorHAnsi" w:cs="Georgia"/>
          <w:b/>
        </w:rPr>
        <w:t>Task</w:t>
      </w:r>
      <w:r w:rsidRPr="00B1450C">
        <w:rPr>
          <w:rFonts w:asciiTheme="majorHAnsi" w:eastAsia="Georgia" w:hAnsiTheme="majorHAnsi" w:cs="Georgia"/>
          <w:b/>
        </w:rPr>
        <w:tab/>
      </w:r>
      <w:r w:rsidRPr="00B1450C">
        <w:rPr>
          <w:rFonts w:asciiTheme="majorHAnsi" w:eastAsia="Georgia" w:hAnsiTheme="majorHAnsi" w:cs="Georgia"/>
          <w:b/>
        </w:rPr>
        <w:tab/>
        <w:t xml:space="preserve">: </w:t>
      </w:r>
      <w:r w:rsidRPr="00B1450C">
        <w:rPr>
          <w:rFonts w:asciiTheme="majorHAnsi" w:eastAsia="Georgia" w:hAnsiTheme="majorHAnsi" w:cs="Georgia"/>
          <w:b/>
        </w:rPr>
        <w:tab/>
      </w:r>
      <w:r w:rsidRPr="00B1450C">
        <w:rPr>
          <w:rFonts w:asciiTheme="majorHAnsi" w:eastAsia="Georgia" w:hAnsiTheme="majorHAnsi" w:cs="Georgia"/>
        </w:rPr>
        <w:t>Project (Advanced Diploma in Industrial Safety)</w:t>
      </w:r>
    </w:p>
    <w:p w:rsidR="002A4F7D" w:rsidRPr="00B1450C" w:rsidRDefault="002A4F7D" w:rsidP="002A4F7D">
      <w:pPr>
        <w:spacing w:before="120" w:after="120" w:line="264" w:lineRule="auto"/>
        <w:jc w:val="both"/>
        <w:rPr>
          <w:rFonts w:asciiTheme="majorHAnsi" w:eastAsia="Georgia" w:hAnsiTheme="majorHAnsi" w:cs="Georgia"/>
          <w:b/>
        </w:rPr>
      </w:pPr>
      <w:r w:rsidRPr="00B1450C">
        <w:rPr>
          <w:rFonts w:asciiTheme="majorHAnsi" w:eastAsia="Georgia" w:hAnsiTheme="majorHAnsi" w:cs="Georgia"/>
          <w:b/>
        </w:rPr>
        <w:t>Description:</w:t>
      </w:r>
    </w:p>
    <w:p w:rsidR="002A4F7D" w:rsidRPr="00B1450C" w:rsidRDefault="002A4F7D" w:rsidP="002A4F7D">
      <w:pPr>
        <w:spacing w:before="120" w:after="120" w:line="264" w:lineRule="auto"/>
        <w:jc w:val="both"/>
        <w:rPr>
          <w:rFonts w:asciiTheme="majorHAnsi" w:eastAsia="Georgia" w:hAnsiTheme="majorHAnsi" w:cs="Georgia"/>
        </w:rPr>
      </w:pPr>
      <w:r w:rsidRPr="00B1450C">
        <w:rPr>
          <w:rFonts w:asciiTheme="majorHAnsi" w:eastAsia="Georgia" w:hAnsiTheme="majorHAnsi" w:cs="Georgia"/>
        </w:rPr>
        <w:t xml:space="preserve">Under the guidance of Dr. P. </w:t>
      </w:r>
      <w:proofErr w:type="spellStart"/>
      <w:r w:rsidRPr="00B1450C">
        <w:rPr>
          <w:rFonts w:asciiTheme="majorHAnsi" w:eastAsia="Georgia" w:hAnsiTheme="majorHAnsi" w:cs="Georgia"/>
        </w:rPr>
        <w:t>Kulkarni</w:t>
      </w:r>
      <w:proofErr w:type="spellEnd"/>
      <w:r w:rsidRPr="00B1450C">
        <w:rPr>
          <w:rFonts w:asciiTheme="majorHAnsi" w:eastAsia="Georgia" w:hAnsiTheme="majorHAnsi" w:cs="Georgia"/>
        </w:rPr>
        <w:t>, I analyzed the existing process and hazards.</w:t>
      </w:r>
    </w:p>
    <w:p w:rsidR="002A4F7D" w:rsidRPr="00B1450C" w:rsidRDefault="002A4F7D" w:rsidP="002A4F7D">
      <w:pPr>
        <w:spacing w:before="120" w:after="120" w:line="264" w:lineRule="auto"/>
        <w:jc w:val="both"/>
        <w:rPr>
          <w:rFonts w:asciiTheme="majorHAnsi" w:eastAsia="Georgia" w:hAnsiTheme="majorHAnsi" w:cs="Georgia"/>
        </w:rPr>
      </w:pPr>
      <w:r w:rsidRPr="00B1450C">
        <w:rPr>
          <w:rFonts w:asciiTheme="majorHAnsi" w:eastAsia="Georgia" w:hAnsiTheme="majorHAnsi" w:cs="Georgia"/>
        </w:rPr>
        <w:t>Conclusion: Suggestion for promotion of health and safety process amongst workers and other staff working in plant As per FACTORIES ACT &amp; MAHARASHTRA FACTORIES RULES</w:t>
      </w:r>
    </w:p>
    <w:p w:rsidR="002A4F7D" w:rsidRPr="00B1450C" w:rsidRDefault="002A4F7D" w:rsidP="002A4F7D">
      <w:pPr>
        <w:spacing w:before="120" w:after="120" w:line="264" w:lineRule="auto"/>
        <w:jc w:val="both"/>
        <w:rPr>
          <w:rFonts w:asciiTheme="majorHAnsi" w:eastAsia="Georgia" w:hAnsiTheme="majorHAnsi" w:cs="Georgia"/>
        </w:rPr>
      </w:pPr>
      <w:r w:rsidRPr="00B1450C">
        <w:rPr>
          <w:rFonts w:asciiTheme="majorHAnsi" w:eastAsia="Georgia" w:hAnsiTheme="majorHAnsi" w:cs="Georgia"/>
          <w:b/>
        </w:rPr>
        <w:t xml:space="preserve">Tests done: </w:t>
      </w:r>
      <w:r w:rsidRPr="00B1450C">
        <w:rPr>
          <w:rFonts w:asciiTheme="majorHAnsi" w:eastAsia="Georgia" w:hAnsiTheme="majorHAnsi" w:cs="Georgia"/>
        </w:rPr>
        <w:t>Analysis of Solid Wastes, Sound Analysis within factory, radiation analysis, effluent analysis, carried out job safety analysis of Cranes, Ropes, Chain Slings, Lathe M/C., Pressing M/C and Slitting M/C.</w:t>
      </w:r>
    </w:p>
    <w:p w:rsidR="002A4F7D" w:rsidRPr="001B1439" w:rsidRDefault="002A4F7D" w:rsidP="002A4F7D">
      <w:pPr>
        <w:pBdr>
          <w:top w:val="single" w:sz="4" w:space="1" w:color="000000"/>
          <w:left w:val="single" w:sz="4" w:space="4" w:color="000000"/>
          <w:bottom w:val="single" w:sz="4" w:space="3" w:color="000000"/>
          <w:right w:val="single" w:sz="4" w:space="4" w:color="000000"/>
        </w:pBdr>
        <w:shd w:val="clear" w:color="auto" w:fill="C0C0C0"/>
        <w:rPr>
          <w:b/>
        </w:rPr>
      </w:pPr>
      <w:r>
        <w:rPr>
          <w:b/>
        </w:rPr>
        <w:t xml:space="preserve">ACTIVITIES, ROLES AND RESPONSIBILITIES AS </w:t>
      </w:r>
      <w:proofErr w:type="gramStart"/>
      <w:r>
        <w:rPr>
          <w:b/>
        </w:rPr>
        <w:t>A</w:t>
      </w:r>
      <w:proofErr w:type="gramEnd"/>
      <w:r>
        <w:rPr>
          <w:b/>
        </w:rPr>
        <w:t xml:space="preserve"> EHS Officer</w:t>
      </w:r>
    </w:p>
    <w:p w:rsidR="002A4F7D" w:rsidRDefault="002A4F7D"/>
    <w:p w:rsidR="002A4F7D" w:rsidRPr="00B451F9" w:rsidRDefault="002A4F7D" w:rsidP="002A4F7D">
      <w:pPr>
        <w:pStyle w:val="ListParagraph"/>
        <w:numPr>
          <w:ilvl w:val="0"/>
          <w:numId w:val="1"/>
        </w:numPr>
        <w:spacing w:after="120"/>
        <w:ind w:right="720"/>
        <w:jc w:val="both"/>
        <w:rPr>
          <w:rFonts w:ascii="Times New Roman" w:hAnsi="Times New Roman"/>
          <w:b/>
          <w:sz w:val="24"/>
          <w:szCs w:val="24"/>
          <w:u w:val="single"/>
        </w:rPr>
      </w:pPr>
      <w:r>
        <w:rPr>
          <w:rFonts w:ascii="Times New Roman" w:hAnsi="Times New Roman"/>
          <w:sz w:val="24"/>
          <w:szCs w:val="24"/>
        </w:rPr>
        <w:t>To ensure successful implementation of HSE Standards as per the site HSE plan and procedures/ OCP’s.</w:t>
      </w:r>
    </w:p>
    <w:p w:rsidR="002A4F7D" w:rsidRPr="00B451F9" w:rsidRDefault="002A4F7D" w:rsidP="002A4F7D">
      <w:pPr>
        <w:pStyle w:val="ListParagraph"/>
        <w:numPr>
          <w:ilvl w:val="0"/>
          <w:numId w:val="1"/>
        </w:numPr>
        <w:spacing w:after="120"/>
        <w:ind w:right="720"/>
        <w:jc w:val="both"/>
        <w:rPr>
          <w:rFonts w:ascii="Times New Roman" w:hAnsi="Times New Roman"/>
          <w:b/>
          <w:sz w:val="24"/>
          <w:szCs w:val="24"/>
          <w:u w:val="single"/>
        </w:rPr>
      </w:pPr>
      <w:r w:rsidRPr="00112F83">
        <w:rPr>
          <w:rFonts w:ascii="Times New Roman" w:hAnsi="Times New Roman"/>
          <w:sz w:val="24"/>
          <w:szCs w:val="24"/>
        </w:rPr>
        <w:t xml:space="preserve">Daily site </w:t>
      </w:r>
      <w:r>
        <w:rPr>
          <w:rFonts w:ascii="Times New Roman" w:hAnsi="Times New Roman"/>
          <w:sz w:val="24"/>
          <w:szCs w:val="24"/>
        </w:rPr>
        <w:t>inspection</w:t>
      </w:r>
      <w:r w:rsidRPr="00112F83">
        <w:rPr>
          <w:rFonts w:ascii="Times New Roman" w:hAnsi="Times New Roman"/>
          <w:sz w:val="24"/>
          <w:szCs w:val="24"/>
        </w:rPr>
        <w:t xml:space="preserve"> and </w:t>
      </w:r>
      <w:r>
        <w:rPr>
          <w:rFonts w:ascii="Times New Roman" w:hAnsi="Times New Roman"/>
          <w:sz w:val="24"/>
          <w:szCs w:val="24"/>
        </w:rPr>
        <w:t xml:space="preserve">to </w:t>
      </w:r>
      <w:r w:rsidRPr="00112F83">
        <w:rPr>
          <w:rFonts w:ascii="Times New Roman" w:hAnsi="Times New Roman"/>
          <w:sz w:val="24"/>
          <w:szCs w:val="24"/>
        </w:rPr>
        <w:t xml:space="preserve">maintain </w:t>
      </w:r>
      <w:r>
        <w:rPr>
          <w:rFonts w:ascii="Times New Roman" w:hAnsi="Times New Roman"/>
          <w:sz w:val="24"/>
          <w:szCs w:val="24"/>
        </w:rPr>
        <w:t xml:space="preserve">HSE </w:t>
      </w:r>
      <w:r w:rsidRPr="00112F83">
        <w:rPr>
          <w:rFonts w:ascii="Times New Roman" w:hAnsi="Times New Roman"/>
          <w:sz w:val="24"/>
          <w:szCs w:val="24"/>
        </w:rPr>
        <w:t>violation records of contractor</w:t>
      </w:r>
      <w:r>
        <w:rPr>
          <w:rFonts w:ascii="Times New Roman" w:hAnsi="Times New Roman"/>
          <w:sz w:val="24"/>
          <w:szCs w:val="24"/>
        </w:rPr>
        <w:t>/subcontractors</w:t>
      </w:r>
      <w:r w:rsidRPr="00112F83">
        <w:rPr>
          <w:rFonts w:ascii="Times New Roman" w:hAnsi="Times New Roman"/>
          <w:sz w:val="24"/>
          <w:szCs w:val="24"/>
        </w:rPr>
        <w:t xml:space="preserve"> and</w:t>
      </w:r>
      <w:r>
        <w:rPr>
          <w:rFonts w:ascii="Times New Roman" w:hAnsi="Times New Roman"/>
          <w:sz w:val="24"/>
          <w:szCs w:val="24"/>
        </w:rPr>
        <w:t xml:space="preserve"> to</w:t>
      </w:r>
      <w:r w:rsidRPr="00112F83">
        <w:rPr>
          <w:rFonts w:ascii="Times New Roman" w:hAnsi="Times New Roman"/>
          <w:sz w:val="24"/>
          <w:szCs w:val="24"/>
        </w:rPr>
        <w:t xml:space="preserve"> recommend for corrective action.</w:t>
      </w:r>
    </w:p>
    <w:p w:rsidR="002A4F7D" w:rsidRPr="001C2834" w:rsidRDefault="002A4F7D" w:rsidP="002A4F7D">
      <w:pPr>
        <w:pStyle w:val="ListParagraph"/>
        <w:numPr>
          <w:ilvl w:val="0"/>
          <w:numId w:val="1"/>
        </w:numPr>
        <w:spacing w:after="120"/>
        <w:ind w:right="720"/>
        <w:jc w:val="both"/>
        <w:rPr>
          <w:rFonts w:ascii="Times New Roman" w:hAnsi="Times New Roman"/>
          <w:b/>
          <w:sz w:val="24"/>
          <w:szCs w:val="24"/>
          <w:u w:val="single"/>
        </w:rPr>
      </w:pPr>
      <w:r w:rsidRPr="00B451F9">
        <w:rPr>
          <w:rFonts w:ascii="Times New Roman" w:hAnsi="Times New Roman"/>
          <w:sz w:val="24"/>
          <w:szCs w:val="24"/>
        </w:rPr>
        <w:t xml:space="preserve">Imparting safety induction to all employees and workmen including subcontractors </w:t>
      </w:r>
      <w:r>
        <w:rPr>
          <w:rFonts w:ascii="Times New Roman" w:hAnsi="Times New Roman"/>
          <w:sz w:val="24"/>
          <w:szCs w:val="24"/>
        </w:rPr>
        <w:t>&amp; company staff prior to work.</w:t>
      </w:r>
    </w:p>
    <w:p w:rsidR="002A4F7D" w:rsidRPr="00860640" w:rsidRDefault="002A4F7D" w:rsidP="002A4F7D">
      <w:pPr>
        <w:pStyle w:val="ListParagraph"/>
        <w:numPr>
          <w:ilvl w:val="0"/>
          <w:numId w:val="1"/>
        </w:numPr>
        <w:spacing w:after="120"/>
        <w:ind w:right="720"/>
        <w:jc w:val="both"/>
        <w:rPr>
          <w:rFonts w:ascii="Times New Roman" w:hAnsi="Times New Roman"/>
          <w:b/>
          <w:sz w:val="24"/>
          <w:szCs w:val="24"/>
          <w:u w:val="single"/>
        </w:rPr>
      </w:pPr>
      <w:r w:rsidRPr="001C2834">
        <w:rPr>
          <w:rFonts w:ascii="Times New Roman" w:hAnsi="Times New Roman"/>
          <w:sz w:val="24"/>
          <w:szCs w:val="24"/>
        </w:rPr>
        <w:t>Encourage personnel to report near miss, unsafe practice and condition and any form of incident to their line supervisor, site HSE officer through Hazard Report Card (HRC) Procedure</w:t>
      </w:r>
      <w:r>
        <w:rPr>
          <w:rFonts w:ascii="Times New Roman" w:hAnsi="Times New Roman"/>
          <w:sz w:val="24"/>
          <w:szCs w:val="24"/>
        </w:rPr>
        <w:t>.</w:t>
      </w:r>
    </w:p>
    <w:p w:rsidR="002A4F7D" w:rsidRPr="00860640" w:rsidRDefault="002A4F7D" w:rsidP="002A4F7D">
      <w:pPr>
        <w:pStyle w:val="ListParagraph"/>
        <w:numPr>
          <w:ilvl w:val="0"/>
          <w:numId w:val="1"/>
        </w:numPr>
        <w:spacing w:after="120"/>
        <w:ind w:right="720"/>
        <w:jc w:val="both"/>
        <w:rPr>
          <w:rFonts w:ascii="Times New Roman" w:hAnsi="Times New Roman"/>
          <w:b/>
          <w:sz w:val="24"/>
          <w:szCs w:val="24"/>
          <w:u w:val="single"/>
        </w:rPr>
      </w:pPr>
      <w:r>
        <w:rPr>
          <w:rFonts w:ascii="Times New Roman" w:hAnsi="Times New Roman"/>
          <w:sz w:val="24"/>
          <w:szCs w:val="24"/>
        </w:rPr>
        <w:t>To d</w:t>
      </w:r>
      <w:r w:rsidRPr="00860640">
        <w:rPr>
          <w:rFonts w:ascii="Times New Roman" w:hAnsi="Times New Roman"/>
          <w:sz w:val="24"/>
          <w:szCs w:val="24"/>
        </w:rPr>
        <w:t xml:space="preserve">evelop HSE Key </w:t>
      </w:r>
      <w:r>
        <w:rPr>
          <w:rFonts w:ascii="Times New Roman" w:hAnsi="Times New Roman"/>
          <w:sz w:val="24"/>
          <w:szCs w:val="24"/>
        </w:rPr>
        <w:t>Result</w:t>
      </w:r>
      <w:r w:rsidRPr="00860640">
        <w:rPr>
          <w:rFonts w:ascii="Times New Roman" w:hAnsi="Times New Roman"/>
          <w:sz w:val="24"/>
          <w:szCs w:val="24"/>
        </w:rPr>
        <w:t xml:space="preserve"> </w:t>
      </w:r>
      <w:r>
        <w:rPr>
          <w:rFonts w:ascii="Times New Roman" w:hAnsi="Times New Roman"/>
          <w:sz w:val="24"/>
          <w:szCs w:val="24"/>
        </w:rPr>
        <w:t>Areas</w:t>
      </w:r>
      <w:r w:rsidRPr="00860640">
        <w:rPr>
          <w:rFonts w:ascii="Times New Roman" w:hAnsi="Times New Roman"/>
          <w:sz w:val="24"/>
          <w:szCs w:val="24"/>
        </w:rPr>
        <w:t xml:space="preserve"> (K</w:t>
      </w:r>
      <w:r>
        <w:rPr>
          <w:rFonts w:ascii="Times New Roman" w:hAnsi="Times New Roman"/>
          <w:sz w:val="24"/>
          <w:szCs w:val="24"/>
        </w:rPr>
        <w:t>RA’</w:t>
      </w:r>
      <w:r w:rsidRPr="00860640">
        <w:rPr>
          <w:rFonts w:ascii="Times New Roman" w:hAnsi="Times New Roman"/>
          <w:sz w:val="24"/>
          <w:szCs w:val="24"/>
        </w:rPr>
        <w:t>s) and monitor the performance measures for the Project and attended work-in-progress reviews as required.</w:t>
      </w:r>
    </w:p>
    <w:p w:rsidR="002A4F7D" w:rsidRPr="00B21AC3" w:rsidRDefault="002A4F7D" w:rsidP="002A4F7D">
      <w:pPr>
        <w:pStyle w:val="ListParagraph"/>
        <w:numPr>
          <w:ilvl w:val="0"/>
          <w:numId w:val="1"/>
        </w:numPr>
        <w:spacing w:after="120"/>
        <w:ind w:right="720"/>
        <w:jc w:val="both"/>
        <w:rPr>
          <w:rFonts w:ascii="Times New Roman" w:hAnsi="Times New Roman"/>
          <w:b/>
          <w:sz w:val="24"/>
          <w:szCs w:val="24"/>
          <w:u w:val="single"/>
        </w:rPr>
      </w:pPr>
      <w:r w:rsidRPr="00B451F9">
        <w:rPr>
          <w:rFonts w:ascii="Times New Roman" w:hAnsi="Times New Roman"/>
          <w:sz w:val="24"/>
          <w:szCs w:val="24"/>
        </w:rPr>
        <w:t xml:space="preserve">Close co-ordination with project manager, </w:t>
      </w:r>
      <w:r>
        <w:rPr>
          <w:rFonts w:ascii="Times New Roman" w:hAnsi="Times New Roman"/>
          <w:sz w:val="24"/>
          <w:szCs w:val="24"/>
        </w:rPr>
        <w:t xml:space="preserve">Construction Managers, </w:t>
      </w:r>
      <w:r w:rsidRPr="00B451F9">
        <w:rPr>
          <w:rFonts w:ascii="Times New Roman" w:hAnsi="Times New Roman"/>
          <w:sz w:val="24"/>
          <w:szCs w:val="24"/>
        </w:rPr>
        <w:t>site engineers, for necessary safety implementation</w:t>
      </w:r>
      <w:r w:rsidRPr="000E0C40">
        <w:rPr>
          <w:rFonts w:ascii="Times New Roman" w:hAnsi="Times New Roman"/>
          <w:sz w:val="24"/>
          <w:szCs w:val="24"/>
        </w:rPr>
        <w:t>.</w:t>
      </w:r>
    </w:p>
    <w:p w:rsidR="002A4F7D" w:rsidRPr="004E72DC" w:rsidRDefault="002A4F7D" w:rsidP="002A4F7D">
      <w:pPr>
        <w:pStyle w:val="ListParagraph"/>
        <w:numPr>
          <w:ilvl w:val="0"/>
          <w:numId w:val="1"/>
        </w:numPr>
        <w:spacing w:after="120"/>
        <w:ind w:right="720"/>
        <w:jc w:val="both"/>
        <w:rPr>
          <w:rFonts w:ascii="Times New Roman" w:hAnsi="Times New Roman"/>
          <w:b/>
          <w:sz w:val="24"/>
          <w:szCs w:val="24"/>
          <w:u w:val="single"/>
        </w:rPr>
      </w:pPr>
      <w:r w:rsidRPr="00112F83">
        <w:rPr>
          <w:rFonts w:ascii="Times New Roman" w:hAnsi="Times New Roman"/>
          <w:sz w:val="24"/>
          <w:szCs w:val="24"/>
        </w:rPr>
        <w:t xml:space="preserve">Periodical inspection and validation of </w:t>
      </w:r>
      <w:r>
        <w:rPr>
          <w:rFonts w:ascii="Times New Roman" w:hAnsi="Times New Roman"/>
          <w:sz w:val="24"/>
          <w:szCs w:val="24"/>
        </w:rPr>
        <w:t xml:space="preserve">the lifting tools, tackles, </w:t>
      </w:r>
      <w:r w:rsidRPr="00112F83">
        <w:rPr>
          <w:rFonts w:ascii="Times New Roman" w:hAnsi="Times New Roman"/>
          <w:sz w:val="24"/>
          <w:szCs w:val="24"/>
        </w:rPr>
        <w:t>vehicles</w:t>
      </w:r>
      <w:r>
        <w:rPr>
          <w:rFonts w:ascii="Times New Roman" w:hAnsi="Times New Roman"/>
          <w:sz w:val="24"/>
          <w:szCs w:val="24"/>
        </w:rPr>
        <w:t xml:space="preserve"> and construction equipments</w:t>
      </w:r>
      <w:r w:rsidRPr="00112F83">
        <w:rPr>
          <w:rFonts w:ascii="Times New Roman" w:hAnsi="Times New Roman"/>
          <w:sz w:val="24"/>
          <w:szCs w:val="24"/>
        </w:rPr>
        <w:t>.</w:t>
      </w:r>
    </w:p>
    <w:p w:rsidR="002A4F7D" w:rsidRPr="00996AC8" w:rsidRDefault="002A4F7D" w:rsidP="002A4F7D">
      <w:pPr>
        <w:pStyle w:val="ListParagraph"/>
        <w:numPr>
          <w:ilvl w:val="0"/>
          <w:numId w:val="1"/>
        </w:numPr>
        <w:spacing w:after="120"/>
        <w:ind w:right="720"/>
        <w:jc w:val="both"/>
        <w:rPr>
          <w:rFonts w:ascii="Times New Roman" w:hAnsi="Times New Roman"/>
          <w:b/>
          <w:sz w:val="24"/>
          <w:szCs w:val="24"/>
          <w:u w:val="single"/>
        </w:rPr>
      </w:pPr>
      <w:r>
        <w:rPr>
          <w:rFonts w:ascii="Times New Roman" w:hAnsi="Times New Roman"/>
          <w:sz w:val="24"/>
          <w:szCs w:val="24"/>
        </w:rPr>
        <w:t>To prepare weekly, monthly and quarterly HSE Violation log by categorizing them dept. wise so as to focus on areas of development.</w:t>
      </w:r>
    </w:p>
    <w:p w:rsidR="002A4F7D" w:rsidRPr="002D0377" w:rsidRDefault="002A4F7D" w:rsidP="002A4F7D">
      <w:pPr>
        <w:pStyle w:val="ListParagraph"/>
        <w:numPr>
          <w:ilvl w:val="0"/>
          <w:numId w:val="1"/>
        </w:numPr>
        <w:spacing w:after="120"/>
        <w:ind w:right="720"/>
        <w:jc w:val="both"/>
        <w:rPr>
          <w:rFonts w:ascii="Times New Roman" w:hAnsi="Times New Roman"/>
          <w:b/>
          <w:sz w:val="24"/>
          <w:szCs w:val="24"/>
          <w:u w:val="single"/>
        </w:rPr>
      </w:pPr>
      <w:r>
        <w:rPr>
          <w:rFonts w:ascii="Times New Roman" w:hAnsi="Times New Roman"/>
          <w:sz w:val="24"/>
          <w:szCs w:val="24"/>
        </w:rPr>
        <w:t xml:space="preserve">Preparation of site emergency plan, monsoon plan etc. and reviewing of the same from time to time. </w:t>
      </w:r>
    </w:p>
    <w:p w:rsidR="002A4F7D" w:rsidRDefault="002A4F7D" w:rsidP="002A4F7D">
      <w:pPr>
        <w:pStyle w:val="ListParagraph"/>
        <w:numPr>
          <w:ilvl w:val="0"/>
          <w:numId w:val="1"/>
        </w:numPr>
        <w:spacing w:after="120"/>
        <w:ind w:right="720"/>
        <w:jc w:val="both"/>
        <w:rPr>
          <w:rFonts w:ascii="Times New Roman" w:hAnsi="Times New Roman"/>
          <w:b/>
          <w:sz w:val="24"/>
          <w:szCs w:val="24"/>
          <w:u w:val="single"/>
        </w:rPr>
      </w:pPr>
      <w:r>
        <w:rPr>
          <w:rFonts w:ascii="Times New Roman" w:hAnsi="Times New Roman"/>
          <w:sz w:val="24"/>
          <w:szCs w:val="24"/>
        </w:rPr>
        <w:t>To conduct training for skilled, semi skilled and unskilled workers of various category on various topics such as Fire fighting, Hot work, Height work, Near miss, Why accident happen, HIRA etc.</w:t>
      </w:r>
    </w:p>
    <w:p w:rsidR="002A4F7D" w:rsidRPr="007236EB" w:rsidRDefault="002A4F7D" w:rsidP="002A4F7D">
      <w:pPr>
        <w:pStyle w:val="ListParagraph"/>
        <w:numPr>
          <w:ilvl w:val="0"/>
          <w:numId w:val="1"/>
        </w:numPr>
        <w:spacing w:after="120"/>
        <w:ind w:right="720"/>
        <w:jc w:val="both"/>
        <w:rPr>
          <w:rFonts w:ascii="Times New Roman" w:hAnsi="Times New Roman"/>
          <w:b/>
          <w:sz w:val="24"/>
          <w:szCs w:val="24"/>
          <w:u w:val="single"/>
        </w:rPr>
      </w:pPr>
      <w:r w:rsidRPr="007236EB">
        <w:rPr>
          <w:rFonts w:ascii="Times New Roman" w:hAnsi="Times New Roman"/>
          <w:sz w:val="24"/>
          <w:szCs w:val="24"/>
        </w:rPr>
        <w:lastRenderedPageBreak/>
        <w:t xml:space="preserve">Inspection and approval of PPE’s / Safety items as per ISO </w:t>
      </w:r>
      <w:proofErr w:type="spellStart"/>
      <w:r w:rsidRPr="007236EB">
        <w:rPr>
          <w:rFonts w:ascii="Times New Roman" w:hAnsi="Times New Roman"/>
          <w:sz w:val="24"/>
          <w:szCs w:val="24"/>
        </w:rPr>
        <w:t>guidelines.To</w:t>
      </w:r>
      <w:proofErr w:type="spellEnd"/>
      <w:r w:rsidRPr="007236EB">
        <w:rPr>
          <w:rFonts w:ascii="Times New Roman" w:hAnsi="Times New Roman"/>
          <w:sz w:val="24"/>
          <w:szCs w:val="24"/>
        </w:rPr>
        <w:t xml:space="preserve"> take part in the weekly safety walk around along with client &amp; reporting and/or compliance of the unsafe practices observed.</w:t>
      </w:r>
    </w:p>
    <w:p w:rsidR="002A4F7D" w:rsidRPr="008F1967" w:rsidRDefault="002A4F7D" w:rsidP="002A4F7D">
      <w:pPr>
        <w:pStyle w:val="ListParagraph"/>
        <w:numPr>
          <w:ilvl w:val="0"/>
          <w:numId w:val="1"/>
        </w:numPr>
        <w:spacing w:after="120"/>
        <w:ind w:right="720"/>
        <w:jc w:val="both"/>
        <w:rPr>
          <w:rFonts w:ascii="Times New Roman" w:hAnsi="Times New Roman"/>
          <w:b/>
          <w:sz w:val="24"/>
          <w:szCs w:val="24"/>
          <w:u w:val="single"/>
        </w:rPr>
      </w:pPr>
      <w:r>
        <w:rPr>
          <w:rFonts w:ascii="Times New Roman" w:hAnsi="Times New Roman"/>
          <w:sz w:val="24"/>
          <w:szCs w:val="24"/>
        </w:rPr>
        <w:t>Conducting weekly internal safety committee meeting with subcontractors &amp; company top management in order to discuss the safety related issues.</w:t>
      </w:r>
    </w:p>
    <w:p w:rsidR="002A4F7D" w:rsidRPr="008A2564" w:rsidRDefault="002A4F7D" w:rsidP="002A4F7D">
      <w:pPr>
        <w:pStyle w:val="ListParagraph"/>
        <w:numPr>
          <w:ilvl w:val="0"/>
          <w:numId w:val="1"/>
        </w:numPr>
        <w:spacing w:after="120"/>
        <w:ind w:right="720"/>
        <w:jc w:val="both"/>
        <w:rPr>
          <w:rFonts w:ascii="Times New Roman" w:hAnsi="Times New Roman"/>
          <w:b/>
          <w:sz w:val="24"/>
          <w:szCs w:val="24"/>
          <w:u w:val="single"/>
        </w:rPr>
      </w:pPr>
      <w:r>
        <w:rPr>
          <w:rFonts w:ascii="Times New Roman" w:hAnsi="Times New Roman"/>
          <w:sz w:val="24"/>
          <w:szCs w:val="24"/>
        </w:rPr>
        <w:t xml:space="preserve">To prepare monthly HSE Management Information System (MIS) Report and monthly Environment report. </w:t>
      </w:r>
    </w:p>
    <w:p w:rsidR="002A4F7D" w:rsidRPr="005F6532" w:rsidRDefault="002A4F7D" w:rsidP="002A4F7D">
      <w:pPr>
        <w:pStyle w:val="ListParagraph"/>
        <w:numPr>
          <w:ilvl w:val="0"/>
          <w:numId w:val="1"/>
        </w:numPr>
        <w:spacing w:after="120"/>
        <w:ind w:right="720"/>
        <w:jc w:val="both"/>
        <w:rPr>
          <w:rFonts w:ascii="Times New Roman" w:hAnsi="Times New Roman"/>
          <w:b/>
          <w:sz w:val="24"/>
          <w:szCs w:val="24"/>
          <w:u w:val="single"/>
        </w:rPr>
      </w:pPr>
      <w:r w:rsidRPr="00112F83">
        <w:rPr>
          <w:rFonts w:ascii="Times New Roman" w:hAnsi="Times New Roman"/>
          <w:sz w:val="24"/>
          <w:szCs w:val="24"/>
        </w:rPr>
        <w:t xml:space="preserve">Incident investigation, analysis, reporting to Sr. authority, updating and information of incident </w:t>
      </w:r>
      <w:r w:rsidRPr="005F6532">
        <w:rPr>
          <w:rFonts w:ascii="Times New Roman" w:hAnsi="Times New Roman"/>
          <w:sz w:val="24"/>
          <w:szCs w:val="24"/>
        </w:rPr>
        <w:t>occurred in site and taken corrective action.</w:t>
      </w:r>
    </w:p>
    <w:p w:rsidR="002A4F7D" w:rsidRPr="0098188F" w:rsidRDefault="002A4F7D" w:rsidP="002A4F7D">
      <w:pPr>
        <w:pStyle w:val="ListParagraph"/>
        <w:numPr>
          <w:ilvl w:val="0"/>
          <w:numId w:val="1"/>
        </w:numPr>
        <w:spacing w:after="120"/>
        <w:ind w:right="720"/>
        <w:jc w:val="both"/>
        <w:rPr>
          <w:iCs/>
          <w:sz w:val="24"/>
          <w:szCs w:val="24"/>
        </w:rPr>
      </w:pPr>
      <w:r>
        <w:rPr>
          <w:sz w:val="24"/>
          <w:szCs w:val="24"/>
        </w:rPr>
        <w:t>Periodical inspection of labor camps against statutory requirements and reporting the same to HSE in charge, Admin dept. &amp; EIC.</w:t>
      </w:r>
    </w:p>
    <w:p w:rsidR="0098188F" w:rsidRPr="001C3DD2" w:rsidRDefault="0098188F" w:rsidP="0098188F">
      <w:pPr>
        <w:pStyle w:val="ListParagraph"/>
        <w:spacing w:after="120"/>
        <w:ind w:right="720"/>
        <w:jc w:val="both"/>
        <w:rPr>
          <w:iCs/>
          <w:sz w:val="24"/>
          <w:szCs w:val="24"/>
        </w:rPr>
      </w:pPr>
    </w:p>
    <w:p w:rsidR="0098188F" w:rsidRPr="0098188F" w:rsidRDefault="0098188F" w:rsidP="0098188F">
      <w:pPr>
        <w:pBdr>
          <w:top w:val="single" w:sz="4" w:space="1" w:color="000000"/>
          <w:left w:val="single" w:sz="4" w:space="4" w:color="000000"/>
          <w:bottom w:val="single" w:sz="4" w:space="1" w:color="000000"/>
          <w:right w:val="single" w:sz="4" w:space="4" w:color="000000"/>
        </w:pBdr>
        <w:shd w:val="clear" w:color="auto" w:fill="C0C0C0"/>
        <w:rPr>
          <w:b/>
        </w:rPr>
      </w:pPr>
      <w:r w:rsidRPr="0098188F">
        <w:rPr>
          <w:b/>
        </w:rPr>
        <w:t>PERSONAL PROFILE</w:t>
      </w:r>
    </w:p>
    <w:p w:rsidR="002A4F7D" w:rsidRDefault="002A4F7D"/>
    <w:p w:rsidR="0098188F" w:rsidRPr="00452331" w:rsidRDefault="0098188F" w:rsidP="0098188F">
      <w:pPr>
        <w:pStyle w:val="BodyText3"/>
        <w:numPr>
          <w:ilvl w:val="0"/>
          <w:numId w:val="2"/>
        </w:numPr>
        <w:spacing w:after="100" w:afterAutospacing="1" w:line="360" w:lineRule="auto"/>
        <w:rPr>
          <w:b w:val="0"/>
          <w:i w:val="0"/>
          <w:sz w:val="28"/>
          <w:szCs w:val="24"/>
          <w:lang w:eastAsia="ja-JP"/>
        </w:rPr>
      </w:pPr>
      <w:r w:rsidRPr="00FA6AD6">
        <w:rPr>
          <w:b w:val="0"/>
          <w:i w:val="0"/>
          <w:sz w:val="24"/>
        </w:rPr>
        <w:t>Excellent interpersonal, communication skills with ability to liaise at all lev</w:t>
      </w:r>
      <w:r>
        <w:rPr>
          <w:b w:val="0"/>
          <w:i w:val="0"/>
          <w:sz w:val="24"/>
        </w:rPr>
        <w:t>el.</w:t>
      </w:r>
    </w:p>
    <w:p w:rsidR="0098188F" w:rsidRPr="00452331" w:rsidRDefault="0098188F" w:rsidP="0098188F">
      <w:pPr>
        <w:pStyle w:val="BodyText3"/>
        <w:numPr>
          <w:ilvl w:val="0"/>
          <w:numId w:val="2"/>
        </w:numPr>
        <w:spacing w:after="100" w:afterAutospacing="1" w:line="360" w:lineRule="auto"/>
        <w:rPr>
          <w:b w:val="0"/>
          <w:i w:val="0"/>
          <w:sz w:val="32"/>
          <w:szCs w:val="24"/>
          <w:lang w:eastAsia="ja-JP"/>
        </w:rPr>
      </w:pPr>
      <w:r w:rsidRPr="00452331">
        <w:rPr>
          <w:b w:val="0"/>
          <w:i w:val="0"/>
          <w:sz w:val="24"/>
        </w:rPr>
        <w:t>Capable of working under pressure during emergency situation.</w:t>
      </w:r>
    </w:p>
    <w:p w:rsidR="0098188F" w:rsidRPr="00112F83" w:rsidRDefault="0098188F" w:rsidP="0098188F">
      <w:pPr>
        <w:pStyle w:val="BodyText3"/>
        <w:numPr>
          <w:ilvl w:val="0"/>
          <w:numId w:val="2"/>
        </w:numPr>
        <w:spacing w:line="360" w:lineRule="auto"/>
        <w:ind w:right="-461"/>
        <w:rPr>
          <w:b w:val="0"/>
          <w:i w:val="0"/>
          <w:sz w:val="24"/>
          <w:szCs w:val="24"/>
          <w:lang w:eastAsia="ja-JP"/>
        </w:rPr>
      </w:pPr>
      <w:r w:rsidRPr="00112F83">
        <w:rPr>
          <w:b w:val="0"/>
          <w:i w:val="0"/>
          <w:sz w:val="24"/>
          <w:szCs w:val="24"/>
          <w:lang w:eastAsia="ja-JP"/>
        </w:rPr>
        <w:t>Highly flexible and adaptable performer.</w:t>
      </w:r>
    </w:p>
    <w:p w:rsidR="0098188F" w:rsidRPr="00112F83" w:rsidRDefault="0098188F" w:rsidP="0098188F">
      <w:pPr>
        <w:pStyle w:val="BodyText3"/>
        <w:numPr>
          <w:ilvl w:val="0"/>
          <w:numId w:val="2"/>
        </w:numPr>
        <w:spacing w:line="360" w:lineRule="auto"/>
        <w:ind w:right="-461"/>
        <w:rPr>
          <w:b w:val="0"/>
          <w:i w:val="0"/>
          <w:sz w:val="24"/>
          <w:szCs w:val="24"/>
          <w:lang w:eastAsia="ja-JP"/>
        </w:rPr>
      </w:pPr>
      <w:r w:rsidRPr="00112F83">
        <w:rPr>
          <w:b w:val="0"/>
          <w:i w:val="0"/>
          <w:sz w:val="24"/>
          <w:szCs w:val="24"/>
          <w:lang w:eastAsia="ja-JP"/>
        </w:rPr>
        <w:t>Ability to work individually and closely with others to accomplish assigned goals.</w:t>
      </w:r>
    </w:p>
    <w:p w:rsidR="0098188F" w:rsidRPr="00112F83" w:rsidRDefault="0098188F" w:rsidP="0098188F">
      <w:pPr>
        <w:pStyle w:val="BodyText3"/>
        <w:numPr>
          <w:ilvl w:val="0"/>
          <w:numId w:val="2"/>
        </w:numPr>
        <w:spacing w:line="360" w:lineRule="auto"/>
        <w:ind w:right="-461"/>
        <w:rPr>
          <w:b w:val="0"/>
          <w:i w:val="0"/>
          <w:sz w:val="24"/>
          <w:szCs w:val="24"/>
          <w:lang w:eastAsia="ja-JP"/>
        </w:rPr>
      </w:pPr>
      <w:r w:rsidRPr="00112F83">
        <w:rPr>
          <w:b w:val="0"/>
          <w:i w:val="0"/>
          <w:sz w:val="24"/>
          <w:szCs w:val="24"/>
          <w:lang w:eastAsia="ja-JP"/>
        </w:rPr>
        <w:t>Motivated self-starter and hard worker who can handle multiple priorities and dead line.</w:t>
      </w:r>
    </w:p>
    <w:p w:rsidR="0098188F" w:rsidRDefault="0098188F" w:rsidP="0098188F">
      <w:pPr>
        <w:pStyle w:val="BodyText3"/>
        <w:numPr>
          <w:ilvl w:val="0"/>
          <w:numId w:val="2"/>
        </w:numPr>
        <w:spacing w:line="360" w:lineRule="auto"/>
        <w:ind w:right="-461"/>
        <w:rPr>
          <w:b w:val="0"/>
          <w:i w:val="0"/>
          <w:sz w:val="24"/>
          <w:szCs w:val="24"/>
          <w:lang w:eastAsia="ja-JP"/>
        </w:rPr>
      </w:pPr>
      <w:r>
        <w:rPr>
          <w:b w:val="0"/>
          <w:i w:val="0"/>
          <w:sz w:val="24"/>
          <w:szCs w:val="24"/>
          <w:lang w:eastAsia="ja-JP"/>
        </w:rPr>
        <w:t xml:space="preserve">Eager to learn new technologies, </w:t>
      </w:r>
      <w:r w:rsidRPr="00112F83">
        <w:rPr>
          <w:b w:val="0"/>
          <w:i w:val="0"/>
          <w:sz w:val="24"/>
          <w:szCs w:val="24"/>
          <w:lang w:eastAsia="ja-JP"/>
        </w:rPr>
        <w:t>techniques</w:t>
      </w:r>
      <w:r>
        <w:rPr>
          <w:b w:val="0"/>
          <w:i w:val="0"/>
          <w:sz w:val="24"/>
          <w:szCs w:val="24"/>
          <w:lang w:eastAsia="ja-JP"/>
        </w:rPr>
        <w:t xml:space="preserve"> &amp; work methods</w:t>
      </w:r>
      <w:r w:rsidRPr="00112F83">
        <w:rPr>
          <w:b w:val="0"/>
          <w:i w:val="0"/>
          <w:sz w:val="24"/>
          <w:szCs w:val="24"/>
          <w:lang w:eastAsia="ja-JP"/>
        </w:rPr>
        <w:t>.</w:t>
      </w:r>
    </w:p>
    <w:p w:rsidR="0098188F" w:rsidRPr="006B095A" w:rsidRDefault="0098188F" w:rsidP="0098188F">
      <w:pPr>
        <w:pStyle w:val="BodyText3"/>
        <w:spacing w:line="360" w:lineRule="auto"/>
        <w:ind w:right="-461"/>
        <w:rPr>
          <w:b w:val="0"/>
          <w:i w:val="0"/>
          <w:sz w:val="24"/>
          <w:szCs w:val="24"/>
          <w:lang w:eastAsia="ja-JP"/>
        </w:rPr>
      </w:pPr>
    </w:p>
    <w:p w:rsidR="0098188F" w:rsidRPr="0098188F" w:rsidRDefault="0098188F" w:rsidP="0098188F">
      <w:pPr>
        <w:pBdr>
          <w:top w:val="single" w:sz="4" w:space="1" w:color="000000"/>
          <w:left w:val="single" w:sz="4" w:space="4" w:color="000000"/>
          <w:bottom w:val="single" w:sz="4" w:space="1" w:color="000000"/>
          <w:right w:val="single" w:sz="4" w:space="4" w:color="000000"/>
        </w:pBdr>
        <w:shd w:val="clear" w:color="auto" w:fill="C0C0C0"/>
        <w:rPr>
          <w:b/>
        </w:rPr>
      </w:pPr>
      <w:r w:rsidRPr="0098188F">
        <w:rPr>
          <w:b/>
        </w:rPr>
        <w:t>P</w:t>
      </w:r>
      <w:r>
        <w:rPr>
          <w:b/>
        </w:rPr>
        <w:t>ROFFESSIONAL QUALIFICATION</w:t>
      </w:r>
    </w:p>
    <w:p w:rsidR="0098188F" w:rsidRDefault="0098188F"/>
    <w:p w:rsidR="0098188F" w:rsidRDefault="0098188F" w:rsidP="0098188F">
      <w:pPr>
        <w:pStyle w:val="ListParagraph"/>
        <w:numPr>
          <w:ilvl w:val="0"/>
          <w:numId w:val="3"/>
        </w:numPr>
        <w:spacing w:after="120"/>
        <w:ind w:left="1080" w:right="720" w:hanging="180"/>
        <w:jc w:val="both"/>
        <w:rPr>
          <w:iCs/>
          <w:sz w:val="24"/>
          <w:szCs w:val="24"/>
        </w:rPr>
      </w:pPr>
      <w:r>
        <w:rPr>
          <w:iCs/>
          <w:sz w:val="24"/>
          <w:szCs w:val="24"/>
        </w:rPr>
        <w:t>Successfully completed NEBOSH IGC (International General Certificate) in occupational safety and Health in June 2016.</w:t>
      </w:r>
    </w:p>
    <w:p w:rsidR="0098188F" w:rsidRDefault="0098188F" w:rsidP="0098188F">
      <w:pPr>
        <w:pStyle w:val="ListParagraph"/>
        <w:numPr>
          <w:ilvl w:val="0"/>
          <w:numId w:val="3"/>
        </w:numPr>
        <w:spacing w:after="120"/>
        <w:ind w:left="1080" w:right="720" w:hanging="180"/>
        <w:jc w:val="both"/>
        <w:rPr>
          <w:iCs/>
          <w:sz w:val="24"/>
          <w:szCs w:val="24"/>
        </w:rPr>
      </w:pPr>
      <w:r>
        <w:rPr>
          <w:iCs/>
          <w:sz w:val="24"/>
          <w:szCs w:val="24"/>
        </w:rPr>
        <w:t>Successfully completed Internal Auditor training for EMS 14001:2015 &amp; OHSAS 18001:2007.</w:t>
      </w:r>
    </w:p>
    <w:p w:rsidR="0098188F" w:rsidRDefault="0098188F" w:rsidP="0098188F">
      <w:pPr>
        <w:pStyle w:val="ListParagraph"/>
        <w:spacing w:after="120"/>
        <w:ind w:left="1080" w:right="720"/>
        <w:jc w:val="both"/>
        <w:rPr>
          <w:iCs/>
          <w:sz w:val="24"/>
          <w:szCs w:val="24"/>
        </w:rPr>
      </w:pPr>
    </w:p>
    <w:p w:rsidR="0098188F" w:rsidRPr="001B1439" w:rsidRDefault="0098188F" w:rsidP="0098188F">
      <w:pPr>
        <w:pBdr>
          <w:top w:val="single" w:sz="4" w:space="1" w:color="000000"/>
          <w:left w:val="single" w:sz="4" w:space="4" w:color="000000"/>
          <w:bottom w:val="single" w:sz="4" w:space="2" w:color="000000"/>
          <w:right w:val="single" w:sz="4" w:space="4" w:color="000000"/>
        </w:pBdr>
        <w:shd w:val="clear" w:color="auto" w:fill="C0C0C0"/>
        <w:rPr>
          <w:b/>
        </w:rPr>
      </w:pPr>
      <w:r w:rsidRPr="001B1439">
        <w:rPr>
          <w:rFonts w:eastAsia="Georgia"/>
          <w:b/>
        </w:rPr>
        <w:t>EDUCATION</w:t>
      </w:r>
      <w:r>
        <w:rPr>
          <w:rFonts w:eastAsia="Georgia"/>
          <w:b/>
        </w:rPr>
        <w:t>AL</w:t>
      </w:r>
      <w:r w:rsidRPr="001B1439">
        <w:rPr>
          <w:rFonts w:eastAsia="Georgia"/>
          <w:b/>
        </w:rPr>
        <w:t xml:space="preserve"> DETAILS</w:t>
      </w:r>
    </w:p>
    <w:p w:rsidR="0098188F" w:rsidRDefault="0098188F" w:rsidP="0098188F">
      <w:pPr>
        <w:pStyle w:val="ListParagraph"/>
        <w:spacing w:after="120"/>
        <w:ind w:left="1080" w:right="720"/>
        <w:jc w:val="both"/>
        <w:rPr>
          <w:iCs/>
          <w:sz w:val="24"/>
          <w:szCs w:val="24"/>
        </w:rPr>
      </w:pPr>
    </w:p>
    <w:p w:rsidR="0098188F" w:rsidRPr="0098188F" w:rsidRDefault="0098188F" w:rsidP="0098188F">
      <w:pPr>
        <w:pStyle w:val="Heading4"/>
        <w:tabs>
          <w:tab w:val="left" w:pos="-1440"/>
        </w:tabs>
        <w:spacing w:before="0" w:after="0"/>
        <w:ind w:left="720" w:right="-454" w:hanging="90"/>
      </w:pPr>
      <w:r w:rsidRPr="001B1439">
        <w:rPr>
          <w:sz w:val="24"/>
          <w:szCs w:val="24"/>
        </w:rPr>
        <w:t>Qualification</w:t>
      </w:r>
      <w:r w:rsidRPr="00112F83">
        <w:rPr>
          <w:b w:val="0"/>
          <w:sz w:val="24"/>
          <w:szCs w:val="24"/>
        </w:rPr>
        <w:t xml:space="preserve"> </w:t>
      </w:r>
      <w:r w:rsidRPr="00112F83">
        <w:rPr>
          <w:b w:val="0"/>
          <w:sz w:val="24"/>
          <w:szCs w:val="24"/>
        </w:rPr>
        <w:tab/>
      </w:r>
      <w:r w:rsidRPr="00112F83">
        <w:rPr>
          <w:b w:val="0"/>
          <w:sz w:val="24"/>
          <w:szCs w:val="24"/>
        </w:rPr>
        <w:tab/>
        <w:t xml:space="preserve">       : </w:t>
      </w:r>
      <w:r w:rsidRPr="0098188F">
        <w:rPr>
          <w:sz w:val="24"/>
          <w:szCs w:val="24"/>
        </w:rPr>
        <w:t>ADIS (Advance Diploma in Industrial Safety)</w:t>
      </w:r>
      <w:r>
        <w:rPr>
          <w:b w:val="0"/>
          <w:sz w:val="24"/>
          <w:szCs w:val="24"/>
        </w:rPr>
        <w:t xml:space="preserve"> </w:t>
      </w:r>
    </w:p>
    <w:p w:rsidR="0098188F" w:rsidRPr="0098188F" w:rsidRDefault="0098188F" w:rsidP="0098188F">
      <w:pPr>
        <w:pStyle w:val="Heading4"/>
        <w:tabs>
          <w:tab w:val="left" w:pos="-1440"/>
        </w:tabs>
        <w:spacing w:before="0" w:after="0"/>
        <w:ind w:left="720" w:right="-454"/>
      </w:pPr>
      <w:r w:rsidRPr="00112F83">
        <w:rPr>
          <w:b w:val="0"/>
          <w:sz w:val="24"/>
          <w:szCs w:val="24"/>
        </w:rPr>
        <w:t>University</w:t>
      </w:r>
      <w:r w:rsidRPr="00112F83">
        <w:rPr>
          <w:b w:val="0"/>
          <w:sz w:val="24"/>
          <w:szCs w:val="24"/>
        </w:rPr>
        <w:tab/>
      </w:r>
      <w:r w:rsidRPr="00112F83">
        <w:rPr>
          <w:b w:val="0"/>
          <w:sz w:val="24"/>
          <w:szCs w:val="24"/>
        </w:rPr>
        <w:tab/>
        <w:t xml:space="preserve">       : </w:t>
      </w:r>
      <w:r>
        <w:rPr>
          <w:b w:val="0"/>
          <w:sz w:val="24"/>
          <w:szCs w:val="24"/>
        </w:rPr>
        <w:t xml:space="preserve">MSBTE (Maharashtra State Board </w:t>
      </w:r>
      <w:proofErr w:type="gramStart"/>
      <w:r>
        <w:rPr>
          <w:b w:val="0"/>
          <w:sz w:val="24"/>
          <w:szCs w:val="24"/>
        </w:rPr>
        <w:t>Of</w:t>
      </w:r>
      <w:proofErr w:type="gramEnd"/>
      <w:r>
        <w:rPr>
          <w:b w:val="0"/>
          <w:sz w:val="24"/>
          <w:szCs w:val="24"/>
        </w:rPr>
        <w:t xml:space="preserve"> Technical education)</w:t>
      </w:r>
    </w:p>
    <w:p w:rsidR="0098188F" w:rsidRDefault="0098188F" w:rsidP="0098188F">
      <w:pPr>
        <w:pStyle w:val="Heading4"/>
        <w:tabs>
          <w:tab w:val="left" w:pos="-1440"/>
        </w:tabs>
        <w:spacing w:before="0" w:after="0"/>
        <w:ind w:left="720" w:right="-454"/>
        <w:rPr>
          <w:b w:val="0"/>
          <w:sz w:val="24"/>
          <w:szCs w:val="24"/>
        </w:rPr>
      </w:pPr>
      <w:r w:rsidRPr="00112F83">
        <w:rPr>
          <w:b w:val="0"/>
          <w:sz w:val="24"/>
          <w:szCs w:val="24"/>
        </w:rPr>
        <w:t xml:space="preserve">Percentage          </w:t>
      </w:r>
      <w:r w:rsidRPr="00112F83">
        <w:rPr>
          <w:b w:val="0"/>
          <w:sz w:val="24"/>
          <w:szCs w:val="24"/>
        </w:rPr>
        <w:tab/>
        <w:t xml:space="preserve">       : </w:t>
      </w:r>
      <w:r>
        <w:rPr>
          <w:b w:val="0"/>
          <w:sz w:val="24"/>
          <w:szCs w:val="24"/>
        </w:rPr>
        <w:t>60.0%</w:t>
      </w:r>
    </w:p>
    <w:p w:rsidR="0098188F" w:rsidRPr="0098188F" w:rsidRDefault="0098188F" w:rsidP="0098188F"/>
    <w:p w:rsidR="008C096E" w:rsidRPr="0098188F" w:rsidRDefault="008C096E" w:rsidP="008C096E">
      <w:pPr>
        <w:pStyle w:val="Heading4"/>
        <w:tabs>
          <w:tab w:val="left" w:pos="-1440"/>
        </w:tabs>
        <w:spacing w:before="0" w:after="0"/>
        <w:ind w:left="720" w:right="-454" w:hanging="90"/>
      </w:pPr>
      <w:r w:rsidRPr="001B1439">
        <w:rPr>
          <w:sz w:val="24"/>
          <w:szCs w:val="24"/>
        </w:rPr>
        <w:t>Qualification</w:t>
      </w:r>
      <w:r w:rsidRPr="00112F83">
        <w:rPr>
          <w:b w:val="0"/>
          <w:sz w:val="24"/>
          <w:szCs w:val="24"/>
        </w:rPr>
        <w:t xml:space="preserve"> </w:t>
      </w:r>
      <w:r w:rsidRPr="00112F83">
        <w:rPr>
          <w:b w:val="0"/>
          <w:sz w:val="24"/>
          <w:szCs w:val="24"/>
        </w:rPr>
        <w:tab/>
      </w:r>
      <w:r w:rsidRPr="00112F83">
        <w:rPr>
          <w:b w:val="0"/>
          <w:sz w:val="24"/>
          <w:szCs w:val="24"/>
        </w:rPr>
        <w:tab/>
        <w:t xml:space="preserve">       : </w:t>
      </w:r>
      <w:proofErr w:type="spellStart"/>
      <w:r w:rsidRPr="007236EB">
        <w:rPr>
          <w:sz w:val="24"/>
          <w:szCs w:val="24"/>
        </w:rPr>
        <w:t>BSc</w:t>
      </w:r>
      <w:proofErr w:type="spellEnd"/>
      <w:r w:rsidRPr="007236EB">
        <w:rPr>
          <w:sz w:val="24"/>
          <w:szCs w:val="24"/>
        </w:rPr>
        <w:t xml:space="preserve"> (Physics)</w:t>
      </w:r>
      <w:r>
        <w:rPr>
          <w:b w:val="0"/>
          <w:sz w:val="24"/>
          <w:szCs w:val="24"/>
        </w:rPr>
        <w:t xml:space="preserve"> </w:t>
      </w:r>
    </w:p>
    <w:p w:rsidR="008C096E" w:rsidRPr="0098188F" w:rsidRDefault="008C096E" w:rsidP="008C096E">
      <w:pPr>
        <w:pStyle w:val="Heading4"/>
        <w:tabs>
          <w:tab w:val="left" w:pos="-1440"/>
        </w:tabs>
        <w:spacing w:before="0" w:after="0"/>
        <w:ind w:left="720" w:right="-454"/>
      </w:pPr>
      <w:r w:rsidRPr="00112F83">
        <w:rPr>
          <w:b w:val="0"/>
          <w:sz w:val="24"/>
          <w:szCs w:val="24"/>
        </w:rPr>
        <w:t>University</w:t>
      </w:r>
      <w:r w:rsidRPr="00112F83">
        <w:rPr>
          <w:b w:val="0"/>
          <w:sz w:val="24"/>
          <w:szCs w:val="24"/>
        </w:rPr>
        <w:tab/>
      </w:r>
      <w:r w:rsidRPr="00112F83">
        <w:rPr>
          <w:b w:val="0"/>
          <w:sz w:val="24"/>
          <w:szCs w:val="24"/>
        </w:rPr>
        <w:tab/>
        <w:t xml:space="preserve">       : </w:t>
      </w:r>
      <w:r>
        <w:rPr>
          <w:b w:val="0"/>
          <w:sz w:val="24"/>
          <w:szCs w:val="24"/>
        </w:rPr>
        <w:t>Mumbai University.</w:t>
      </w:r>
    </w:p>
    <w:p w:rsidR="008C096E" w:rsidRDefault="008C096E" w:rsidP="008C096E">
      <w:pPr>
        <w:pStyle w:val="Heading4"/>
        <w:tabs>
          <w:tab w:val="left" w:pos="-1440"/>
        </w:tabs>
        <w:spacing w:before="0" w:after="0"/>
        <w:ind w:left="720" w:right="-454"/>
        <w:rPr>
          <w:b w:val="0"/>
          <w:sz w:val="24"/>
          <w:szCs w:val="24"/>
        </w:rPr>
      </w:pPr>
      <w:r w:rsidRPr="00112F83">
        <w:rPr>
          <w:b w:val="0"/>
          <w:sz w:val="24"/>
          <w:szCs w:val="24"/>
        </w:rPr>
        <w:t xml:space="preserve">Percentage          </w:t>
      </w:r>
      <w:r w:rsidRPr="00112F83">
        <w:rPr>
          <w:b w:val="0"/>
          <w:sz w:val="24"/>
          <w:szCs w:val="24"/>
        </w:rPr>
        <w:tab/>
        <w:t xml:space="preserve">       : </w:t>
      </w:r>
      <w:r>
        <w:rPr>
          <w:b w:val="0"/>
          <w:sz w:val="24"/>
          <w:szCs w:val="24"/>
        </w:rPr>
        <w:t>60.0%</w:t>
      </w:r>
    </w:p>
    <w:p w:rsidR="007236EB" w:rsidRPr="007236EB" w:rsidRDefault="007236EB" w:rsidP="007236EB"/>
    <w:p w:rsidR="007236EB" w:rsidRDefault="007236EB" w:rsidP="007236EB">
      <w:pPr>
        <w:pBdr>
          <w:top w:val="single" w:sz="4" w:space="1" w:color="000000"/>
          <w:left w:val="single" w:sz="4" w:space="4" w:color="000000"/>
          <w:bottom w:val="single" w:sz="4" w:space="1" w:color="000000"/>
          <w:right w:val="single" w:sz="4" w:space="4" w:color="000000"/>
        </w:pBdr>
        <w:shd w:val="clear" w:color="auto" w:fill="C0C0C0"/>
        <w:rPr>
          <w:b/>
        </w:rPr>
      </w:pPr>
      <w:r>
        <w:rPr>
          <w:b/>
        </w:rPr>
        <w:lastRenderedPageBreak/>
        <w:t xml:space="preserve">COMPUTER SKILLS </w:t>
      </w:r>
    </w:p>
    <w:p w:rsidR="007236EB" w:rsidRDefault="007236EB" w:rsidP="008C096E">
      <w:pPr>
        <w:rPr>
          <w:rFonts w:asciiTheme="majorHAnsi" w:eastAsia="Georgia" w:hAnsiTheme="majorHAnsi" w:cs="Georgia"/>
          <w:b/>
        </w:rPr>
      </w:pPr>
    </w:p>
    <w:p w:rsidR="008C096E" w:rsidRDefault="007236EB" w:rsidP="008C096E">
      <w:pPr>
        <w:rPr>
          <w:rFonts w:asciiTheme="majorHAnsi" w:eastAsia="Georgia" w:hAnsiTheme="majorHAnsi" w:cs="Georgia"/>
          <w:b/>
        </w:rPr>
      </w:pPr>
      <w:r>
        <w:rPr>
          <w:rFonts w:asciiTheme="majorHAnsi" w:eastAsia="Georgia" w:hAnsiTheme="majorHAnsi" w:cs="Georgia"/>
          <w:b/>
        </w:rPr>
        <w:t xml:space="preserve">MS </w:t>
      </w:r>
      <w:r w:rsidRPr="002C52DE">
        <w:rPr>
          <w:rFonts w:asciiTheme="majorHAnsi" w:eastAsia="Georgia" w:hAnsiTheme="majorHAnsi" w:cs="Georgia"/>
          <w:b/>
        </w:rPr>
        <w:t>Word, Excel, PowerPoint and Outlook</w:t>
      </w:r>
    </w:p>
    <w:p w:rsidR="007236EB" w:rsidRDefault="007236EB" w:rsidP="008C096E">
      <w:pPr>
        <w:rPr>
          <w:rFonts w:asciiTheme="majorHAnsi" w:eastAsia="Georgia" w:hAnsiTheme="majorHAnsi" w:cs="Georgia"/>
          <w:b/>
        </w:rPr>
      </w:pPr>
    </w:p>
    <w:p w:rsidR="007236EB" w:rsidRDefault="007236EB" w:rsidP="007236EB">
      <w:pPr>
        <w:pBdr>
          <w:top w:val="single" w:sz="4" w:space="1" w:color="000000"/>
          <w:left w:val="single" w:sz="4" w:space="4" w:color="000000"/>
          <w:bottom w:val="single" w:sz="4" w:space="1" w:color="000000"/>
          <w:right w:val="single" w:sz="4" w:space="4" w:color="000000"/>
        </w:pBdr>
        <w:shd w:val="clear" w:color="auto" w:fill="C0C0C0"/>
        <w:rPr>
          <w:b/>
        </w:rPr>
      </w:pPr>
      <w:r>
        <w:rPr>
          <w:b/>
        </w:rPr>
        <w:t xml:space="preserve">PERSONAL INFORMATION </w:t>
      </w:r>
    </w:p>
    <w:p w:rsidR="007236EB" w:rsidRDefault="007236EB" w:rsidP="008C096E"/>
    <w:p w:rsidR="007236EB" w:rsidRPr="00112F83" w:rsidRDefault="007236EB" w:rsidP="007236EB">
      <w:pPr>
        <w:pStyle w:val="BodyText"/>
        <w:spacing w:after="0" w:line="360" w:lineRule="auto"/>
        <w:ind w:right="-454"/>
        <w:rPr>
          <w:bCs/>
        </w:rPr>
      </w:pPr>
      <w:r w:rsidRPr="00112F83">
        <w:t xml:space="preserve">        </w:t>
      </w:r>
      <w:r>
        <w:t xml:space="preserve">   </w:t>
      </w:r>
      <w:r w:rsidRPr="00095C90">
        <w:rPr>
          <w:b/>
        </w:rPr>
        <w:t xml:space="preserve"> </w:t>
      </w:r>
      <w:r w:rsidRPr="00095C90">
        <w:rPr>
          <w:b/>
          <w:bCs/>
        </w:rPr>
        <w:t>Name</w:t>
      </w:r>
      <w:r>
        <w:rPr>
          <w:bCs/>
        </w:rPr>
        <w:tab/>
      </w:r>
      <w:r>
        <w:rPr>
          <w:bCs/>
        </w:rPr>
        <w:tab/>
      </w:r>
      <w:r>
        <w:rPr>
          <w:bCs/>
        </w:rPr>
        <w:tab/>
      </w:r>
      <w:r w:rsidRPr="00112F83">
        <w:rPr>
          <w:bCs/>
        </w:rPr>
        <w:t xml:space="preserve">:  </w:t>
      </w:r>
      <w:proofErr w:type="spellStart"/>
      <w:r>
        <w:rPr>
          <w:bCs/>
        </w:rPr>
        <w:t>Abhishek</w:t>
      </w:r>
      <w:proofErr w:type="spellEnd"/>
      <w:r>
        <w:rPr>
          <w:bCs/>
        </w:rPr>
        <w:t xml:space="preserve"> </w:t>
      </w:r>
      <w:proofErr w:type="spellStart"/>
      <w:r>
        <w:rPr>
          <w:bCs/>
        </w:rPr>
        <w:t>Chaturvedi</w:t>
      </w:r>
      <w:proofErr w:type="spellEnd"/>
    </w:p>
    <w:p w:rsidR="007236EB" w:rsidRPr="00112F83" w:rsidRDefault="007236EB" w:rsidP="007236EB">
      <w:pPr>
        <w:pStyle w:val="BodyText"/>
        <w:spacing w:after="0" w:line="360" w:lineRule="auto"/>
        <w:ind w:left="720" w:right="-454"/>
      </w:pPr>
      <w:r w:rsidRPr="00095C90">
        <w:rPr>
          <w:b/>
          <w:bCs/>
        </w:rPr>
        <w:t>Father’s Name</w:t>
      </w:r>
      <w:r>
        <w:rPr>
          <w:bCs/>
        </w:rPr>
        <w:tab/>
      </w:r>
      <w:r w:rsidRPr="00112F83">
        <w:rPr>
          <w:bCs/>
        </w:rPr>
        <w:t xml:space="preserve">:  </w:t>
      </w:r>
      <w:proofErr w:type="spellStart"/>
      <w:r>
        <w:rPr>
          <w:bCs/>
        </w:rPr>
        <w:t>Kamlakant</w:t>
      </w:r>
      <w:proofErr w:type="spellEnd"/>
      <w:r>
        <w:rPr>
          <w:bCs/>
        </w:rPr>
        <w:t xml:space="preserve"> </w:t>
      </w:r>
      <w:proofErr w:type="spellStart"/>
      <w:r>
        <w:rPr>
          <w:bCs/>
        </w:rPr>
        <w:t>Chaturvedi</w:t>
      </w:r>
      <w:proofErr w:type="spellEnd"/>
    </w:p>
    <w:p w:rsidR="007236EB" w:rsidRPr="00112F83" w:rsidRDefault="007236EB" w:rsidP="007236EB">
      <w:pPr>
        <w:pStyle w:val="BodyText"/>
        <w:spacing w:after="0" w:line="360" w:lineRule="auto"/>
        <w:ind w:left="720" w:right="-454"/>
      </w:pPr>
      <w:r w:rsidRPr="00095C90">
        <w:rPr>
          <w:b/>
        </w:rPr>
        <w:t>Date of Birth</w:t>
      </w:r>
      <w:r>
        <w:t xml:space="preserve">             :  31/12/1987</w:t>
      </w:r>
    </w:p>
    <w:p w:rsidR="007236EB" w:rsidRDefault="007236EB" w:rsidP="007236EB">
      <w:pPr>
        <w:pStyle w:val="BodyText"/>
        <w:spacing w:after="0" w:line="360" w:lineRule="auto"/>
        <w:ind w:left="720" w:right="-454"/>
        <w:rPr>
          <w:bCs/>
        </w:rPr>
      </w:pPr>
      <w:r w:rsidRPr="00095C90">
        <w:rPr>
          <w:b/>
          <w:bCs/>
        </w:rPr>
        <w:t>Languages Known</w:t>
      </w:r>
      <w:r>
        <w:rPr>
          <w:bCs/>
        </w:rPr>
        <w:tab/>
      </w:r>
      <w:r w:rsidRPr="00112F83">
        <w:rPr>
          <w:bCs/>
        </w:rPr>
        <w:t xml:space="preserve">:  </w:t>
      </w:r>
      <w:r>
        <w:rPr>
          <w:bCs/>
        </w:rPr>
        <w:t>English, Hindi &amp; Marathi.</w:t>
      </w:r>
    </w:p>
    <w:p w:rsidR="007236EB" w:rsidRPr="00112F83" w:rsidRDefault="007236EB" w:rsidP="007236EB">
      <w:pPr>
        <w:pStyle w:val="BodyText"/>
        <w:spacing w:after="0" w:line="360" w:lineRule="auto"/>
        <w:ind w:left="720" w:right="-454"/>
      </w:pPr>
      <w:r>
        <w:rPr>
          <w:b/>
          <w:bCs/>
        </w:rPr>
        <w:t>Passport No</w:t>
      </w:r>
      <w:r>
        <w:rPr>
          <w:b/>
          <w:bCs/>
        </w:rPr>
        <w:tab/>
      </w:r>
      <w:r>
        <w:rPr>
          <w:b/>
          <w:bCs/>
        </w:rPr>
        <w:tab/>
      </w:r>
      <w:r w:rsidRPr="001A2142">
        <w:t>:</w:t>
      </w:r>
      <w:r>
        <w:t xml:space="preserve">  </w:t>
      </w:r>
      <w:r w:rsidR="005D61B1">
        <w:t>K6987830</w:t>
      </w:r>
      <w:r>
        <w:t xml:space="preserve"> (Valid till </w:t>
      </w:r>
      <w:r w:rsidR="005D61B1">
        <w:t>07</w:t>
      </w:r>
      <w:r>
        <w:t>.</w:t>
      </w:r>
      <w:r w:rsidR="005D61B1">
        <w:t>11</w:t>
      </w:r>
      <w:r>
        <w:t>.202</w:t>
      </w:r>
      <w:r w:rsidR="005D61B1">
        <w:t>2</w:t>
      </w:r>
      <w:r>
        <w:t>)</w:t>
      </w:r>
    </w:p>
    <w:p w:rsidR="007236EB" w:rsidRDefault="007236EB" w:rsidP="007236EB">
      <w:pPr>
        <w:pStyle w:val="BodyText"/>
        <w:spacing w:after="0" w:line="360" w:lineRule="auto"/>
        <w:ind w:left="720" w:right="720"/>
        <w:rPr>
          <w:b/>
          <w:bCs/>
        </w:rPr>
      </w:pPr>
      <w:r w:rsidRPr="00095C90">
        <w:rPr>
          <w:b/>
          <w:bCs/>
        </w:rPr>
        <w:t>Hobbies</w:t>
      </w:r>
      <w:r w:rsidRPr="00112F83">
        <w:rPr>
          <w:b/>
          <w:bCs/>
        </w:rPr>
        <w:t xml:space="preserve"> </w:t>
      </w:r>
      <w:r>
        <w:rPr>
          <w:bCs/>
        </w:rPr>
        <w:t xml:space="preserve">                    </w:t>
      </w:r>
      <w:r w:rsidRPr="00112F83">
        <w:rPr>
          <w:bCs/>
        </w:rPr>
        <w:t xml:space="preserve">: </w:t>
      </w:r>
      <w:r>
        <w:rPr>
          <w:bCs/>
        </w:rPr>
        <w:t xml:space="preserve">Reading, </w:t>
      </w:r>
      <w:r w:rsidR="00EF1774">
        <w:rPr>
          <w:bCs/>
        </w:rPr>
        <w:t>Travelling, Listening to Music,</w:t>
      </w:r>
      <w:r>
        <w:rPr>
          <w:bCs/>
        </w:rPr>
        <w:t xml:space="preserve"> Cricket etc.  </w:t>
      </w:r>
      <w:r>
        <w:rPr>
          <w:b/>
          <w:bCs/>
        </w:rPr>
        <w:t xml:space="preserve"> </w:t>
      </w:r>
    </w:p>
    <w:p w:rsidR="00EF1774" w:rsidRPr="00AF70B8" w:rsidRDefault="00EF1774" w:rsidP="007236EB">
      <w:pPr>
        <w:pStyle w:val="BodyText"/>
        <w:spacing w:after="0" w:line="360" w:lineRule="auto"/>
        <w:ind w:left="720" w:right="720"/>
      </w:pPr>
    </w:p>
    <w:p w:rsidR="007236EB" w:rsidRDefault="007236EB" w:rsidP="007236EB">
      <w:pPr>
        <w:pBdr>
          <w:top w:val="single" w:sz="4" w:space="1" w:color="000000"/>
          <w:left w:val="single" w:sz="4" w:space="4" w:color="000000"/>
          <w:bottom w:val="single" w:sz="4" w:space="1" w:color="000000"/>
          <w:right w:val="single" w:sz="4" w:space="4" w:color="000000"/>
        </w:pBdr>
        <w:shd w:val="clear" w:color="auto" w:fill="C0C0C0"/>
        <w:rPr>
          <w:b/>
        </w:rPr>
      </w:pPr>
      <w:r>
        <w:rPr>
          <w:b/>
        </w:rPr>
        <w:t xml:space="preserve">DECLARATION </w:t>
      </w:r>
    </w:p>
    <w:p w:rsidR="007236EB" w:rsidRDefault="007236EB" w:rsidP="007236EB"/>
    <w:p w:rsidR="007236EB" w:rsidRPr="003428FA" w:rsidRDefault="007236EB" w:rsidP="007236EB">
      <w:pPr>
        <w:spacing w:line="360" w:lineRule="auto"/>
        <w:jc w:val="both"/>
      </w:pPr>
      <w:r w:rsidRPr="003428FA">
        <w:t>I hereby declare that all the information furnished above is true to the best to my knowledge and belief.</w:t>
      </w:r>
    </w:p>
    <w:p w:rsidR="007236EB" w:rsidRDefault="007236EB" w:rsidP="007236EB"/>
    <w:p w:rsidR="007236EB" w:rsidRDefault="007236EB" w:rsidP="007236EB"/>
    <w:p w:rsidR="007236EB" w:rsidRDefault="007236EB" w:rsidP="007236EB"/>
    <w:p w:rsidR="007236EB" w:rsidRDefault="00EF1774" w:rsidP="007236EB">
      <w:r>
        <w:t xml:space="preserve">Date: </w:t>
      </w:r>
      <w:r w:rsidR="00976E5D">
        <w:t>04</w:t>
      </w:r>
      <w:r>
        <w:t>.0</w:t>
      </w:r>
      <w:r w:rsidR="00976E5D">
        <w:t>7</w:t>
      </w:r>
      <w:r>
        <w:t>.2016</w:t>
      </w:r>
      <w:r>
        <w:tab/>
      </w:r>
      <w:r>
        <w:tab/>
      </w:r>
      <w:r>
        <w:tab/>
      </w:r>
      <w:r>
        <w:tab/>
      </w:r>
      <w:r>
        <w:tab/>
      </w:r>
      <w:r>
        <w:tab/>
      </w:r>
      <w:r>
        <w:tab/>
      </w:r>
      <w:r>
        <w:tab/>
      </w:r>
      <w:r>
        <w:tab/>
      </w:r>
    </w:p>
    <w:p w:rsidR="007236EB" w:rsidRPr="00040899" w:rsidRDefault="007236EB" w:rsidP="007236EB">
      <w:pPr>
        <w:rPr>
          <w:b/>
          <w:u w:val="single"/>
        </w:rPr>
      </w:pPr>
      <w:r>
        <w:t xml:space="preserve">Place: </w:t>
      </w:r>
      <w:proofErr w:type="spellStart"/>
      <w:r w:rsidR="00976E5D">
        <w:t>Bharuch</w:t>
      </w:r>
      <w:proofErr w:type="spellEnd"/>
      <w:r w:rsidR="00976E5D">
        <w:t xml:space="preserve">    </w:t>
      </w:r>
      <w:r>
        <w:t xml:space="preserve">                   </w:t>
      </w:r>
      <w:r w:rsidR="00976E5D">
        <w:t xml:space="preserve">                     </w:t>
      </w:r>
      <w:r>
        <w:t xml:space="preserve">               </w:t>
      </w:r>
      <w:r w:rsidR="00EF1774">
        <w:t xml:space="preserve">              </w:t>
      </w:r>
      <w:r w:rsidRPr="00A40797">
        <w:rPr>
          <w:b/>
          <w:sz w:val="28"/>
        </w:rPr>
        <w:t>(</w:t>
      </w:r>
      <w:proofErr w:type="spellStart"/>
      <w:r w:rsidR="00EF1774">
        <w:rPr>
          <w:b/>
          <w:sz w:val="28"/>
        </w:rPr>
        <w:t>AbhishekChaturvedi</w:t>
      </w:r>
      <w:proofErr w:type="spellEnd"/>
      <w:r>
        <w:rPr>
          <w:b/>
        </w:rPr>
        <w:t>)</w:t>
      </w:r>
    </w:p>
    <w:p w:rsidR="007236EB" w:rsidRDefault="007236EB" w:rsidP="008C096E"/>
    <w:p w:rsidR="007236EB" w:rsidRPr="0098188F" w:rsidRDefault="007236EB" w:rsidP="008C096E"/>
    <w:p w:rsidR="0098188F" w:rsidRDefault="0098188F" w:rsidP="0098188F">
      <w:pPr>
        <w:pStyle w:val="ListParagraph"/>
        <w:spacing w:after="120"/>
        <w:ind w:left="1080" w:right="720"/>
        <w:jc w:val="both"/>
        <w:rPr>
          <w:iCs/>
          <w:sz w:val="24"/>
          <w:szCs w:val="24"/>
        </w:rPr>
      </w:pPr>
    </w:p>
    <w:sectPr w:rsidR="0098188F" w:rsidSect="00C9446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255A0"/>
    <w:multiLevelType w:val="hybridMultilevel"/>
    <w:tmpl w:val="635E7EB6"/>
    <w:lvl w:ilvl="0" w:tplc="04090009">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
    <w:nsid w:val="0EC37AE8"/>
    <w:multiLevelType w:val="hybridMultilevel"/>
    <w:tmpl w:val="C758F70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798200D"/>
    <w:multiLevelType w:val="hybridMultilevel"/>
    <w:tmpl w:val="71485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F77BCC"/>
    <w:multiLevelType w:val="hybridMultilevel"/>
    <w:tmpl w:val="2256C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66CF3"/>
    <w:rsid w:val="002A4F7D"/>
    <w:rsid w:val="00443003"/>
    <w:rsid w:val="00504C33"/>
    <w:rsid w:val="005D61B1"/>
    <w:rsid w:val="007236EB"/>
    <w:rsid w:val="00756836"/>
    <w:rsid w:val="008C096E"/>
    <w:rsid w:val="00966CF3"/>
    <w:rsid w:val="00976E5D"/>
    <w:rsid w:val="0098188F"/>
    <w:rsid w:val="00A14DE3"/>
    <w:rsid w:val="00A96764"/>
    <w:rsid w:val="00C22475"/>
    <w:rsid w:val="00C94464"/>
    <w:rsid w:val="00EF177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CF3"/>
    <w:pPr>
      <w:suppressAutoHyphens/>
      <w:spacing w:after="0" w:line="240" w:lineRule="auto"/>
    </w:pPr>
    <w:rPr>
      <w:rFonts w:ascii="Times New Roman" w:eastAsia="Times New Roman" w:hAnsi="Times New Roman" w:cs="Times New Roman"/>
      <w:sz w:val="24"/>
      <w:szCs w:val="24"/>
      <w:lang w:val="en-US" w:eastAsia="ar-SA"/>
    </w:rPr>
  </w:style>
  <w:style w:type="paragraph" w:styleId="Heading4">
    <w:name w:val="heading 4"/>
    <w:basedOn w:val="Normal"/>
    <w:next w:val="Normal"/>
    <w:link w:val="Heading4Char"/>
    <w:uiPriority w:val="9"/>
    <w:unhideWhenUsed/>
    <w:qFormat/>
    <w:rsid w:val="00966CF3"/>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66CF3"/>
    <w:rPr>
      <w:rFonts w:ascii="Calibri" w:eastAsia="Times New Roman" w:hAnsi="Calibri" w:cs="Times New Roman"/>
      <w:b/>
      <w:bCs/>
      <w:sz w:val="28"/>
      <w:szCs w:val="28"/>
      <w:lang w:val="en-US" w:eastAsia="ar-SA"/>
    </w:rPr>
  </w:style>
  <w:style w:type="character" w:styleId="Hyperlink">
    <w:name w:val="Hyperlink"/>
    <w:unhideWhenUsed/>
    <w:rsid w:val="00966CF3"/>
    <w:rPr>
      <w:color w:val="0000FF"/>
      <w:u w:val="single"/>
    </w:rPr>
  </w:style>
  <w:style w:type="table" w:styleId="TableGrid">
    <w:name w:val="Table Grid"/>
    <w:basedOn w:val="TableNormal"/>
    <w:uiPriority w:val="59"/>
    <w:rsid w:val="00A967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A4F7D"/>
    <w:pPr>
      <w:suppressAutoHyphens w:val="0"/>
      <w:spacing w:after="200" w:line="276" w:lineRule="auto"/>
      <w:ind w:left="720"/>
      <w:contextualSpacing/>
    </w:pPr>
    <w:rPr>
      <w:rFonts w:ascii="Calibri" w:eastAsia="Calibri" w:hAnsi="Calibri"/>
      <w:sz w:val="22"/>
      <w:szCs w:val="22"/>
      <w:lang w:eastAsia="en-US"/>
    </w:rPr>
  </w:style>
  <w:style w:type="paragraph" w:styleId="BodyText3">
    <w:name w:val="Body Text 3"/>
    <w:basedOn w:val="Normal"/>
    <w:link w:val="BodyText3Char"/>
    <w:rsid w:val="0098188F"/>
    <w:pPr>
      <w:suppressAutoHyphens w:val="0"/>
      <w:jc w:val="both"/>
    </w:pPr>
    <w:rPr>
      <w:rFonts w:eastAsia="MS Mincho"/>
      <w:b/>
      <w:i/>
      <w:sz w:val="22"/>
      <w:szCs w:val="20"/>
      <w:lang w:eastAsia="en-US"/>
    </w:rPr>
  </w:style>
  <w:style w:type="character" w:customStyle="1" w:styleId="BodyText3Char">
    <w:name w:val="Body Text 3 Char"/>
    <w:basedOn w:val="DefaultParagraphFont"/>
    <w:link w:val="BodyText3"/>
    <w:rsid w:val="0098188F"/>
    <w:rPr>
      <w:rFonts w:ascii="Times New Roman" w:eastAsia="MS Mincho" w:hAnsi="Times New Roman" w:cs="Times New Roman"/>
      <w:b/>
      <w:i/>
      <w:szCs w:val="20"/>
      <w:lang w:val="en-US"/>
    </w:rPr>
  </w:style>
  <w:style w:type="paragraph" w:styleId="BodyText">
    <w:name w:val="Body Text"/>
    <w:basedOn w:val="Normal"/>
    <w:link w:val="BodyTextChar"/>
    <w:rsid w:val="007236EB"/>
    <w:pPr>
      <w:spacing w:after="120"/>
    </w:pPr>
  </w:style>
  <w:style w:type="character" w:customStyle="1" w:styleId="BodyTextChar">
    <w:name w:val="Body Text Char"/>
    <w:basedOn w:val="DefaultParagraphFont"/>
    <w:link w:val="BodyText"/>
    <w:rsid w:val="007236EB"/>
    <w:rPr>
      <w:rFonts w:ascii="Times New Roman" w:eastAsia="Times New Roman" w:hAnsi="Times New Roman" w:cs="Times New Roman"/>
      <w:sz w:val="24"/>
      <w:szCs w:val="24"/>
      <w:lang w:val="en-US"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bhisheksafety198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4</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stationery</dc:creator>
  <cp:keywords/>
  <dc:description/>
  <cp:lastModifiedBy>stationery</cp:lastModifiedBy>
  <cp:revision>9</cp:revision>
  <dcterms:created xsi:type="dcterms:W3CDTF">2016-07-04T09:39:00Z</dcterms:created>
  <dcterms:modified xsi:type="dcterms:W3CDTF">2016-07-06T07:25:00Z</dcterms:modified>
</cp:coreProperties>
</file>