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20" w:rsidRPr="003204EF" w:rsidRDefault="000F65FD" w:rsidP="001F2EC3">
      <w:pPr>
        <w:pStyle w:val="Title"/>
        <w:rPr>
          <w:rFonts w:asciiTheme="majorBidi" w:hAnsiTheme="majorBidi" w:cstheme="majorBidi"/>
          <w:b w:val="0"/>
          <w:bCs w:val="0"/>
          <w:sz w:val="44"/>
          <w:u w:val="single"/>
        </w:rPr>
      </w:pPr>
      <w:r w:rsidRPr="003204EF">
        <w:rPr>
          <w:rFonts w:asciiTheme="majorBidi" w:hAnsiTheme="majorBidi" w:cstheme="majorBidi"/>
          <w:b w:val="0"/>
          <w:bCs w:val="0"/>
          <w:sz w:val="44"/>
          <w:u w:val="single"/>
        </w:rPr>
        <w:t>Resume</w:t>
      </w:r>
    </w:p>
    <w:p w:rsidR="0036646E" w:rsidRPr="003204EF" w:rsidRDefault="0036646E" w:rsidP="001F2EC3">
      <w:pPr>
        <w:pStyle w:val="Title"/>
        <w:rPr>
          <w:rFonts w:asciiTheme="majorBidi" w:hAnsiTheme="majorBidi" w:cstheme="majorBidi"/>
          <w:b w:val="0"/>
          <w:bCs w:val="0"/>
          <w:sz w:val="44"/>
          <w:u w:val="single"/>
        </w:rPr>
      </w:pPr>
    </w:p>
    <w:tbl>
      <w:tblPr>
        <w:tblW w:w="9536" w:type="dxa"/>
        <w:tblInd w:w="-72" w:type="dxa"/>
        <w:tblLook w:val="0000" w:firstRow="0" w:lastRow="0" w:firstColumn="0" w:lastColumn="0" w:noHBand="0" w:noVBand="0"/>
      </w:tblPr>
      <w:tblGrid>
        <w:gridCol w:w="9536"/>
      </w:tblGrid>
      <w:tr w:rsidR="007F7FE1" w:rsidRPr="003204EF" w:rsidTr="00611220">
        <w:trPr>
          <w:trHeight w:val="323"/>
        </w:trPr>
        <w:tc>
          <w:tcPr>
            <w:tcW w:w="9536" w:type="dxa"/>
            <w:shd w:val="clear" w:color="auto" w:fill="D9D9D9"/>
          </w:tcPr>
          <w:p w:rsidR="007F7FE1" w:rsidRPr="003204EF" w:rsidRDefault="00C14967" w:rsidP="001F2EC3">
            <w:pPr>
              <w:pStyle w:val="Title"/>
              <w:tabs>
                <w:tab w:val="left" w:pos="3780"/>
              </w:tabs>
              <w:jc w:val="left"/>
              <w:rPr>
                <w:rFonts w:asciiTheme="majorBidi" w:hAnsiTheme="majorBidi" w:cstheme="majorBidi"/>
                <w:sz w:val="24"/>
                <w:lang w:bidi="ar-SA"/>
              </w:rPr>
            </w:pPr>
            <w:r w:rsidRPr="00C14967">
              <w:rPr>
                <w:rFonts w:asciiTheme="majorBidi" w:hAnsiTheme="majorBidi" w:cstheme="majorBidi"/>
                <w:sz w:val="24"/>
                <w:lang w:bidi="ar-SA"/>
              </w:rPr>
              <w:t xml:space="preserve">BHATT AKASH R </w:t>
            </w:r>
            <w:r w:rsidR="008A2B2C" w:rsidRPr="003204EF">
              <w:rPr>
                <w:rFonts w:asciiTheme="majorBidi" w:hAnsiTheme="majorBidi" w:cstheme="majorBidi"/>
                <w:sz w:val="24"/>
                <w:lang w:bidi="ar-SA"/>
              </w:rPr>
              <w:t xml:space="preserve">(BE </w:t>
            </w:r>
            <w:r w:rsidR="005F2922" w:rsidRPr="003204EF">
              <w:rPr>
                <w:rFonts w:asciiTheme="majorBidi" w:hAnsiTheme="majorBidi" w:cstheme="majorBidi"/>
                <w:sz w:val="24"/>
                <w:lang w:bidi="ar-SA"/>
              </w:rPr>
              <w:t>ELECTRIC</w:t>
            </w:r>
            <w:r w:rsidR="00BC5DFF">
              <w:rPr>
                <w:rFonts w:asciiTheme="majorBidi" w:hAnsiTheme="majorBidi" w:cstheme="majorBidi"/>
                <w:sz w:val="24"/>
                <w:lang w:bidi="ar-SA"/>
              </w:rPr>
              <w:t>AL</w:t>
            </w:r>
            <w:r w:rsidR="008A2B2C" w:rsidRPr="003204EF">
              <w:rPr>
                <w:rFonts w:asciiTheme="majorBidi" w:hAnsiTheme="majorBidi" w:cstheme="majorBidi"/>
                <w:sz w:val="24"/>
                <w:lang w:bidi="ar-SA"/>
              </w:rPr>
              <w:t>)</w:t>
            </w:r>
          </w:p>
        </w:tc>
      </w:tr>
      <w:tr w:rsidR="007F7FE1" w:rsidRPr="003204EF" w:rsidTr="003C0C1F">
        <w:trPr>
          <w:trHeight w:val="1215"/>
        </w:trPr>
        <w:tc>
          <w:tcPr>
            <w:tcW w:w="9536" w:type="dxa"/>
            <w:tcBorders>
              <w:left w:val="single" w:sz="4" w:space="0" w:color="D9D9D9"/>
              <w:bottom w:val="single" w:sz="4" w:space="0" w:color="D9D9D9"/>
              <w:right w:val="single" w:sz="4" w:space="0" w:color="D9D9D9"/>
            </w:tcBorders>
            <w:shd w:val="clear" w:color="auto" w:fill="F2F2F2"/>
          </w:tcPr>
          <w:p w:rsidR="00C14967" w:rsidRPr="00C14967" w:rsidRDefault="00C14967" w:rsidP="001F2EC3">
            <w:pPr>
              <w:spacing w:after="0" w:line="240" w:lineRule="auto"/>
              <w:rPr>
                <w:rFonts w:asciiTheme="majorBidi" w:hAnsiTheme="majorBidi" w:cstheme="majorBidi"/>
                <w:sz w:val="24"/>
                <w:szCs w:val="24"/>
              </w:rPr>
            </w:pPr>
            <w:r w:rsidRPr="00C14967">
              <w:rPr>
                <w:rFonts w:asciiTheme="majorBidi" w:hAnsiTheme="majorBidi" w:cstheme="majorBidi"/>
                <w:sz w:val="24"/>
                <w:szCs w:val="24"/>
              </w:rPr>
              <w:t xml:space="preserve">17,khodiyar society </w:t>
            </w:r>
            <w:r w:rsidR="00861528">
              <w:rPr>
                <w:rFonts w:asciiTheme="majorBidi" w:hAnsiTheme="majorBidi" w:cstheme="majorBidi"/>
                <w:sz w:val="24"/>
                <w:szCs w:val="24"/>
              </w:rPr>
              <w:t>,</w:t>
            </w:r>
          </w:p>
          <w:p w:rsidR="00C14967" w:rsidRPr="00C14967" w:rsidRDefault="00C14967" w:rsidP="001F2EC3">
            <w:pPr>
              <w:spacing w:after="0" w:line="240" w:lineRule="auto"/>
              <w:rPr>
                <w:rFonts w:asciiTheme="majorBidi" w:hAnsiTheme="majorBidi" w:cstheme="majorBidi"/>
                <w:sz w:val="24"/>
                <w:szCs w:val="24"/>
              </w:rPr>
            </w:pPr>
            <w:r>
              <w:rPr>
                <w:rFonts w:asciiTheme="majorBidi" w:hAnsiTheme="majorBidi" w:cstheme="majorBidi"/>
                <w:sz w:val="24"/>
                <w:szCs w:val="24"/>
              </w:rPr>
              <w:t>Near MahakaliM</w:t>
            </w:r>
            <w:r w:rsidRPr="00C14967">
              <w:rPr>
                <w:rFonts w:asciiTheme="majorBidi" w:hAnsiTheme="majorBidi" w:cstheme="majorBidi"/>
                <w:sz w:val="24"/>
                <w:szCs w:val="24"/>
              </w:rPr>
              <w:t>andir</w:t>
            </w:r>
            <w:r w:rsidR="00861528">
              <w:rPr>
                <w:rFonts w:asciiTheme="majorBidi" w:hAnsiTheme="majorBidi" w:cstheme="majorBidi"/>
                <w:sz w:val="24"/>
                <w:szCs w:val="24"/>
              </w:rPr>
              <w:t xml:space="preserve"> road,</w:t>
            </w:r>
          </w:p>
          <w:p w:rsidR="00C14967" w:rsidRPr="00C14967" w:rsidRDefault="00C14967" w:rsidP="001F2EC3">
            <w:pPr>
              <w:spacing w:after="0" w:line="240" w:lineRule="auto"/>
              <w:rPr>
                <w:rFonts w:asciiTheme="majorBidi" w:hAnsiTheme="majorBidi" w:cstheme="majorBidi"/>
                <w:sz w:val="24"/>
                <w:szCs w:val="24"/>
              </w:rPr>
            </w:pPr>
            <w:r w:rsidRPr="00C14967">
              <w:rPr>
                <w:rFonts w:asciiTheme="majorBidi" w:hAnsiTheme="majorBidi" w:cstheme="majorBidi"/>
                <w:sz w:val="24"/>
                <w:szCs w:val="24"/>
              </w:rPr>
              <w:t>Mahavirnagar</w:t>
            </w:r>
            <w:r w:rsidR="00861528">
              <w:rPr>
                <w:rFonts w:asciiTheme="majorBidi" w:hAnsiTheme="majorBidi" w:cstheme="majorBidi"/>
                <w:sz w:val="24"/>
                <w:szCs w:val="24"/>
              </w:rPr>
              <w:t>,</w:t>
            </w:r>
          </w:p>
          <w:p w:rsidR="00C14967" w:rsidRPr="00C14967" w:rsidRDefault="00C14967" w:rsidP="001F2EC3">
            <w:pPr>
              <w:spacing w:after="0" w:line="240" w:lineRule="auto"/>
              <w:rPr>
                <w:rFonts w:asciiTheme="majorBidi" w:hAnsiTheme="majorBidi" w:cstheme="majorBidi"/>
                <w:sz w:val="24"/>
                <w:szCs w:val="24"/>
              </w:rPr>
            </w:pPr>
            <w:r w:rsidRPr="00C14967">
              <w:rPr>
                <w:rFonts w:asciiTheme="majorBidi" w:hAnsiTheme="majorBidi" w:cstheme="majorBidi"/>
                <w:sz w:val="24"/>
                <w:szCs w:val="24"/>
              </w:rPr>
              <w:t>Himmtnagar</w:t>
            </w:r>
          </w:p>
          <w:p w:rsidR="00C14967" w:rsidRPr="00C14967" w:rsidRDefault="00C14967" w:rsidP="001F2EC3">
            <w:pPr>
              <w:spacing w:after="0" w:line="240" w:lineRule="auto"/>
              <w:rPr>
                <w:rFonts w:asciiTheme="majorBidi" w:hAnsiTheme="majorBidi" w:cstheme="majorBidi"/>
                <w:sz w:val="24"/>
                <w:szCs w:val="24"/>
              </w:rPr>
            </w:pPr>
            <w:r w:rsidRPr="00C14967">
              <w:rPr>
                <w:rFonts w:asciiTheme="majorBidi" w:hAnsiTheme="majorBidi" w:cstheme="majorBidi"/>
                <w:sz w:val="24"/>
                <w:szCs w:val="24"/>
              </w:rPr>
              <w:t>Pin- 383001</w:t>
            </w:r>
          </w:p>
          <w:p w:rsidR="00C14967" w:rsidRPr="00C14967" w:rsidRDefault="00C14967" w:rsidP="001F2EC3">
            <w:pPr>
              <w:spacing w:after="0" w:line="240" w:lineRule="auto"/>
              <w:rPr>
                <w:rFonts w:asciiTheme="majorBidi" w:hAnsiTheme="majorBidi" w:cstheme="majorBidi"/>
                <w:sz w:val="24"/>
                <w:szCs w:val="24"/>
              </w:rPr>
            </w:pPr>
            <w:r w:rsidRPr="00C14967">
              <w:rPr>
                <w:rFonts w:asciiTheme="majorBidi" w:hAnsiTheme="majorBidi" w:cstheme="majorBidi"/>
                <w:sz w:val="24"/>
                <w:szCs w:val="24"/>
              </w:rPr>
              <w:t>Mobile no- 8460851835</w:t>
            </w:r>
          </w:p>
          <w:p w:rsidR="007F7FE1" w:rsidRPr="00C14967" w:rsidRDefault="00C14967" w:rsidP="001F2EC3">
            <w:pPr>
              <w:pStyle w:val="Title"/>
              <w:jc w:val="left"/>
              <w:rPr>
                <w:rFonts w:asciiTheme="majorBidi" w:hAnsiTheme="majorBidi" w:cstheme="majorBidi"/>
                <w:b w:val="0"/>
                <w:bCs w:val="0"/>
                <w:sz w:val="44"/>
                <w:u w:val="single"/>
                <w:lang w:bidi="ar-SA"/>
              </w:rPr>
            </w:pPr>
            <w:r w:rsidRPr="00C14967">
              <w:rPr>
                <w:rFonts w:asciiTheme="majorBidi" w:hAnsiTheme="majorBidi" w:cstheme="majorBidi"/>
                <w:b w:val="0"/>
                <w:bCs w:val="0"/>
                <w:sz w:val="24"/>
              </w:rPr>
              <w:t>Email Id -akashbhatt1008@gmail.com</w:t>
            </w:r>
          </w:p>
        </w:tc>
      </w:tr>
    </w:tbl>
    <w:p w:rsidR="007F7FE1" w:rsidRDefault="007F7FE1" w:rsidP="001F2EC3">
      <w:pPr>
        <w:pStyle w:val="Subtitle"/>
        <w:rPr>
          <w:rFonts w:asciiTheme="majorBidi" w:hAnsiTheme="majorBidi" w:cstheme="majorBidi"/>
          <w:sz w:val="28"/>
          <w:szCs w:val="22"/>
        </w:rPr>
      </w:pPr>
    </w:p>
    <w:p w:rsidR="00861528" w:rsidRPr="003204EF" w:rsidRDefault="00861528" w:rsidP="001F2EC3">
      <w:pPr>
        <w:pStyle w:val="Subtitle"/>
        <w:rPr>
          <w:rFonts w:asciiTheme="majorBidi" w:hAnsiTheme="majorBidi" w:cstheme="majorBidi"/>
          <w:sz w:val="28"/>
          <w:szCs w:val="22"/>
        </w:rPr>
      </w:pPr>
    </w:p>
    <w:p w:rsidR="00072B87" w:rsidRPr="003204EF" w:rsidRDefault="00072B87" w:rsidP="001F2EC3">
      <w:pPr>
        <w:pStyle w:val="Subtitle"/>
        <w:rPr>
          <w:rFonts w:asciiTheme="majorBidi" w:hAnsiTheme="majorBidi" w:cstheme="majorBidi"/>
          <w:b w:val="0"/>
          <w:sz w:val="28"/>
          <w:szCs w:val="22"/>
        </w:rPr>
      </w:pPr>
      <w:r w:rsidRPr="003204EF">
        <w:rPr>
          <w:rFonts w:asciiTheme="majorBidi" w:hAnsiTheme="majorBidi" w:cstheme="majorBidi"/>
          <w:sz w:val="28"/>
          <w:szCs w:val="22"/>
        </w:rPr>
        <w:t>Objective</w:t>
      </w:r>
    </w:p>
    <w:p w:rsidR="00072B87" w:rsidRPr="003204EF" w:rsidRDefault="004B206F" w:rsidP="001F2EC3">
      <w:pPr>
        <w:spacing w:after="0"/>
        <w:rPr>
          <w:rFonts w:asciiTheme="majorBidi" w:hAnsiTheme="majorBidi" w:cstheme="majorBidi"/>
        </w:rPr>
      </w:pPr>
      <w:r>
        <w:rPr>
          <w:rFonts w:asciiTheme="majorBidi" w:hAnsiTheme="majorBidi" w:cstheme="majorBidi"/>
          <w:noProof/>
        </w:rPr>
        <mc:AlternateContent>
          <mc:Choice Requires="wps">
            <w:drawing>
              <wp:anchor distT="4294967295" distB="4294967295" distL="114300" distR="114300" simplePos="0" relativeHeight="251651072" behindDoc="0" locked="0" layoutInCell="1" allowOverlap="1">
                <wp:simplePos x="0" y="0"/>
                <wp:positionH relativeFrom="column">
                  <wp:posOffset>-57150</wp:posOffset>
                </wp:positionH>
                <wp:positionV relativeFrom="paragraph">
                  <wp:posOffset>38734</wp:posOffset>
                </wp:positionV>
                <wp:extent cx="6035040" cy="0"/>
                <wp:effectExtent l="0" t="0" r="2286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745FA" id="Line 2"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05pt" to="470.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ID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" strokeweight="1.75pt"/>
            </w:pict>
          </mc:Fallback>
        </mc:AlternateContent>
      </w:r>
    </w:p>
    <w:p w:rsidR="007F7FE1" w:rsidRPr="003204EF" w:rsidRDefault="00A6718E" w:rsidP="001F2EC3">
      <w:pPr>
        <w:spacing w:after="40"/>
        <w:jc w:val="both"/>
        <w:rPr>
          <w:rFonts w:asciiTheme="majorBidi" w:hAnsiTheme="majorBidi" w:cstheme="majorBidi"/>
          <w:sz w:val="24"/>
          <w:szCs w:val="24"/>
        </w:rPr>
      </w:pPr>
      <w:r w:rsidRPr="003204EF">
        <w:rPr>
          <w:rFonts w:asciiTheme="majorBidi" w:hAnsiTheme="majorBidi" w:cstheme="majorBidi"/>
          <w:sz w:val="24"/>
          <w:szCs w:val="24"/>
        </w:rPr>
        <w:t>To secure a position with a well-established engineering institute with vibrant environment where I can use my educational background and skills for positive growth of the institute. I want to develop further my teaching skills besides technical skills and looking forward to a lasting relationship with the institute.</w:t>
      </w:r>
    </w:p>
    <w:p w:rsidR="002D5716" w:rsidRDefault="002D5716" w:rsidP="001F2EC3">
      <w:pPr>
        <w:pStyle w:val="Subtitle"/>
        <w:rPr>
          <w:rFonts w:asciiTheme="majorBidi" w:hAnsiTheme="majorBidi" w:cstheme="majorBidi"/>
          <w:sz w:val="28"/>
          <w:szCs w:val="22"/>
        </w:rPr>
      </w:pPr>
    </w:p>
    <w:p w:rsidR="00861528" w:rsidRPr="003204EF" w:rsidRDefault="00861528" w:rsidP="001F2EC3">
      <w:pPr>
        <w:pStyle w:val="Subtitle"/>
        <w:rPr>
          <w:rFonts w:asciiTheme="majorBidi" w:hAnsiTheme="majorBidi" w:cstheme="majorBidi"/>
          <w:sz w:val="28"/>
          <w:szCs w:val="22"/>
        </w:rPr>
      </w:pPr>
    </w:p>
    <w:p w:rsidR="00DA2068" w:rsidRPr="003204EF" w:rsidRDefault="00DA2068" w:rsidP="001F2EC3">
      <w:pPr>
        <w:pStyle w:val="Subtitle"/>
        <w:rPr>
          <w:rFonts w:asciiTheme="majorBidi" w:hAnsiTheme="majorBidi" w:cstheme="majorBidi"/>
          <w:sz w:val="28"/>
          <w:szCs w:val="22"/>
        </w:rPr>
      </w:pPr>
      <w:r w:rsidRPr="003204EF">
        <w:rPr>
          <w:rFonts w:asciiTheme="majorBidi" w:hAnsiTheme="majorBidi" w:cstheme="majorBidi"/>
          <w:sz w:val="28"/>
          <w:szCs w:val="22"/>
        </w:rPr>
        <w:t>Academic Qualification</w:t>
      </w:r>
    </w:p>
    <w:p w:rsidR="00DA2068" w:rsidRPr="003204EF" w:rsidRDefault="004B206F" w:rsidP="001F2EC3">
      <w:pPr>
        <w:spacing w:after="0"/>
        <w:rPr>
          <w:rFonts w:asciiTheme="majorBidi" w:hAnsiTheme="majorBidi" w:cstheme="majorBidi"/>
        </w:rPr>
      </w:pPr>
      <w:r>
        <w:rPr>
          <w:rFonts w:asciiTheme="majorBidi" w:hAnsiTheme="majorBidi" w:cstheme="majorBidi"/>
          <w:noProof/>
        </w:rPr>
        <mc:AlternateContent>
          <mc:Choice Requires="wps">
            <w:drawing>
              <wp:anchor distT="4294967295" distB="4294967295" distL="114300" distR="114300" simplePos="0" relativeHeight="251653120" behindDoc="0" locked="0" layoutInCell="1" allowOverlap="1">
                <wp:simplePos x="0" y="0"/>
                <wp:positionH relativeFrom="column">
                  <wp:posOffset>-57150</wp:posOffset>
                </wp:positionH>
                <wp:positionV relativeFrom="paragraph">
                  <wp:posOffset>43179</wp:posOffset>
                </wp:positionV>
                <wp:extent cx="6057900" cy="0"/>
                <wp:effectExtent l="0" t="0" r="19050" b="190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39D8D" id="Line 3"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4pt" to="47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ps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" strokeweight="1.75pt"/>
            </w:pict>
          </mc:Fallback>
        </mc:AlternateContent>
      </w:r>
    </w:p>
    <w:tbl>
      <w:tblPr>
        <w:tblW w:w="940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1094"/>
        <w:gridCol w:w="1408"/>
        <w:gridCol w:w="3099"/>
        <w:gridCol w:w="2065"/>
        <w:gridCol w:w="1742"/>
      </w:tblGrid>
      <w:tr w:rsidR="00083F3A" w:rsidRPr="003204EF" w:rsidTr="0058633E">
        <w:trPr>
          <w:trHeight w:val="514"/>
        </w:trPr>
        <w:tc>
          <w:tcPr>
            <w:tcW w:w="1094" w:type="dxa"/>
            <w:tcBorders>
              <w:bottom w:val="single" w:sz="12" w:space="0" w:color="FFFFFF"/>
            </w:tcBorders>
            <w:shd w:val="pct25" w:color="auto" w:fill="FFFFFF"/>
            <w:vAlign w:val="center"/>
          </w:tcPr>
          <w:p w:rsidR="00083F3A" w:rsidRPr="003204EF" w:rsidRDefault="00083F3A"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Year</w:t>
            </w:r>
          </w:p>
        </w:tc>
        <w:tc>
          <w:tcPr>
            <w:tcW w:w="1408" w:type="dxa"/>
            <w:tcBorders>
              <w:bottom w:val="single" w:sz="12" w:space="0" w:color="FFFFFF"/>
            </w:tcBorders>
            <w:shd w:val="pct25" w:color="auto" w:fill="FFFFFF"/>
            <w:vAlign w:val="center"/>
          </w:tcPr>
          <w:p w:rsidR="00083F3A" w:rsidRPr="003204EF" w:rsidRDefault="00083F3A"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Degree</w:t>
            </w:r>
          </w:p>
        </w:tc>
        <w:tc>
          <w:tcPr>
            <w:tcW w:w="3099" w:type="dxa"/>
            <w:tcBorders>
              <w:bottom w:val="single" w:sz="12" w:space="0" w:color="FFFFFF"/>
            </w:tcBorders>
            <w:shd w:val="pct25" w:color="auto" w:fill="FFFFFF"/>
            <w:vAlign w:val="center"/>
          </w:tcPr>
          <w:p w:rsidR="00083F3A" w:rsidRPr="003204EF" w:rsidRDefault="00083F3A"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Institution</w:t>
            </w:r>
          </w:p>
        </w:tc>
        <w:tc>
          <w:tcPr>
            <w:tcW w:w="2065" w:type="dxa"/>
            <w:tcBorders>
              <w:bottom w:val="single" w:sz="12" w:space="0" w:color="FFFFFF"/>
            </w:tcBorders>
            <w:shd w:val="pct25" w:color="auto" w:fill="FFFFFF"/>
            <w:vAlign w:val="center"/>
          </w:tcPr>
          <w:p w:rsidR="00083F3A" w:rsidRPr="003204EF" w:rsidRDefault="00083F3A"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University / Board</w:t>
            </w:r>
          </w:p>
        </w:tc>
        <w:tc>
          <w:tcPr>
            <w:tcW w:w="1742" w:type="dxa"/>
            <w:tcBorders>
              <w:bottom w:val="single" w:sz="12" w:space="0" w:color="FFFFFF"/>
            </w:tcBorders>
            <w:shd w:val="pct25" w:color="auto" w:fill="FFFFFF"/>
            <w:vAlign w:val="center"/>
          </w:tcPr>
          <w:p w:rsidR="008B1F14" w:rsidRPr="003204EF" w:rsidRDefault="008B1F14"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Percent</w:t>
            </w:r>
            <w:r w:rsidR="00861528">
              <w:rPr>
                <w:rFonts w:asciiTheme="majorBidi" w:hAnsiTheme="majorBidi" w:cstheme="majorBidi"/>
                <w:color w:val="auto"/>
                <w:sz w:val="24"/>
                <w:szCs w:val="24"/>
                <w:lang w:bidi="ar-SA"/>
              </w:rPr>
              <w:t>age</w:t>
            </w:r>
          </w:p>
          <w:p w:rsidR="00083F3A" w:rsidRPr="003204EF" w:rsidRDefault="00083F3A" w:rsidP="001F2EC3">
            <w:pPr>
              <w:pStyle w:val="Heading3"/>
              <w:spacing w:before="0"/>
              <w:jc w:val="center"/>
              <w:rPr>
                <w:rFonts w:asciiTheme="majorBidi" w:hAnsiTheme="majorBidi" w:cstheme="majorBidi"/>
                <w:color w:val="auto"/>
                <w:sz w:val="24"/>
                <w:szCs w:val="24"/>
                <w:lang w:bidi="ar-SA"/>
              </w:rPr>
            </w:pPr>
            <w:r w:rsidRPr="003204EF">
              <w:rPr>
                <w:rFonts w:asciiTheme="majorBidi" w:hAnsiTheme="majorBidi" w:cstheme="majorBidi"/>
                <w:color w:val="auto"/>
                <w:sz w:val="24"/>
                <w:szCs w:val="24"/>
                <w:lang w:bidi="ar-SA"/>
              </w:rPr>
              <w:t>(%)</w:t>
            </w:r>
          </w:p>
        </w:tc>
      </w:tr>
      <w:tr w:rsidR="00083F3A" w:rsidRPr="003204EF" w:rsidTr="0058633E">
        <w:trPr>
          <w:trHeight w:val="1096"/>
        </w:trPr>
        <w:tc>
          <w:tcPr>
            <w:tcW w:w="1094"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941041" w:rsidRPr="003204EF" w:rsidRDefault="00083F3A" w:rsidP="001F2EC3">
            <w:pPr>
              <w:spacing w:after="0" w:line="280" w:lineRule="exact"/>
              <w:jc w:val="center"/>
              <w:rPr>
                <w:rFonts w:asciiTheme="majorBidi" w:hAnsiTheme="majorBidi" w:cstheme="majorBidi"/>
                <w:sz w:val="24"/>
                <w:szCs w:val="24"/>
              </w:rPr>
            </w:pPr>
            <w:r w:rsidRPr="003204EF">
              <w:rPr>
                <w:rFonts w:asciiTheme="majorBidi" w:hAnsiTheme="majorBidi" w:cstheme="majorBidi"/>
                <w:sz w:val="24"/>
                <w:szCs w:val="24"/>
              </w:rPr>
              <w:t>201</w:t>
            </w:r>
            <w:r w:rsidR="00B46675">
              <w:rPr>
                <w:rFonts w:asciiTheme="majorBidi" w:hAnsiTheme="majorBidi" w:cstheme="majorBidi"/>
                <w:sz w:val="24"/>
                <w:szCs w:val="24"/>
              </w:rPr>
              <w:t>6</w:t>
            </w:r>
          </w:p>
        </w:tc>
        <w:tc>
          <w:tcPr>
            <w:tcW w:w="1408"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083F3A" w:rsidRPr="003204EF" w:rsidRDefault="00083F3A" w:rsidP="001F2EC3">
            <w:pPr>
              <w:spacing w:after="0" w:line="280" w:lineRule="exact"/>
              <w:jc w:val="center"/>
              <w:rPr>
                <w:rFonts w:asciiTheme="majorBidi" w:hAnsiTheme="majorBidi" w:cstheme="majorBidi"/>
                <w:sz w:val="24"/>
                <w:szCs w:val="24"/>
              </w:rPr>
            </w:pPr>
            <w:r w:rsidRPr="003204EF">
              <w:rPr>
                <w:rFonts w:asciiTheme="majorBidi" w:hAnsiTheme="majorBidi" w:cstheme="majorBidi"/>
                <w:sz w:val="24"/>
                <w:szCs w:val="24"/>
              </w:rPr>
              <w:t xml:space="preserve">B.E. </w:t>
            </w:r>
          </w:p>
          <w:p w:rsidR="00083F3A" w:rsidRPr="003204EF" w:rsidRDefault="005F2922" w:rsidP="001F2EC3">
            <w:pPr>
              <w:spacing w:after="0" w:line="280" w:lineRule="exact"/>
              <w:jc w:val="center"/>
              <w:rPr>
                <w:rFonts w:asciiTheme="majorBidi" w:hAnsiTheme="majorBidi" w:cstheme="majorBidi"/>
                <w:sz w:val="24"/>
                <w:szCs w:val="24"/>
              </w:rPr>
            </w:pPr>
            <w:r w:rsidRPr="003204EF">
              <w:rPr>
                <w:rFonts w:asciiTheme="majorBidi" w:hAnsiTheme="majorBidi" w:cstheme="majorBidi"/>
                <w:sz w:val="24"/>
                <w:szCs w:val="24"/>
              </w:rPr>
              <w:t>Electrical</w:t>
            </w:r>
          </w:p>
          <w:p w:rsidR="00941041" w:rsidRPr="003204EF" w:rsidRDefault="00941041" w:rsidP="001F2EC3">
            <w:pPr>
              <w:spacing w:after="0" w:line="280" w:lineRule="exact"/>
              <w:jc w:val="center"/>
              <w:rPr>
                <w:rFonts w:asciiTheme="majorBidi" w:hAnsiTheme="majorBidi" w:cstheme="majorBidi"/>
                <w:sz w:val="24"/>
                <w:szCs w:val="24"/>
              </w:rPr>
            </w:pPr>
          </w:p>
        </w:tc>
        <w:tc>
          <w:tcPr>
            <w:tcW w:w="3099"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083F3A" w:rsidRPr="003204EF" w:rsidRDefault="00EF5B51" w:rsidP="001F2EC3">
            <w:pPr>
              <w:spacing w:after="0"/>
              <w:jc w:val="center"/>
              <w:rPr>
                <w:rFonts w:asciiTheme="majorBidi" w:hAnsiTheme="majorBidi" w:cstheme="majorBidi"/>
                <w:sz w:val="24"/>
                <w:szCs w:val="24"/>
              </w:rPr>
            </w:pPr>
            <w:r w:rsidRPr="003204EF">
              <w:rPr>
                <w:rFonts w:asciiTheme="majorBidi" w:hAnsiTheme="majorBidi" w:cstheme="majorBidi"/>
                <w:sz w:val="24"/>
                <w:szCs w:val="24"/>
              </w:rPr>
              <w:t>Growmore Education, Himmatnagar</w:t>
            </w:r>
          </w:p>
        </w:tc>
        <w:tc>
          <w:tcPr>
            <w:tcW w:w="2065"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083F3A" w:rsidRPr="003204EF" w:rsidRDefault="00083F3A" w:rsidP="001F2EC3">
            <w:pPr>
              <w:pStyle w:val="Footer"/>
              <w:tabs>
                <w:tab w:val="clear" w:pos="4320"/>
                <w:tab w:val="clear" w:pos="8640"/>
              </w:tabs>
              <w:spacing w:line="280" w:lineRule="exact"/>
              <w:jc w:val="center"/>
              <w:rPr>
                <w:rFonts w:asciiTheme="majorBidi" w:hAnsiTheme="majorBidi" w:cstheme="majorBidi"/>
                <w:szCs w:val="24"/>
                <w:lang w:val="en-US" w:bidi="ar-SA"/>
              </w:rPr>
            </w:pPr>
            <w:r w:rsidRPr="003204EF">
              <w:rPr>
                <w:rFonts w:asciiTheme="majorBidi" w:hAnsiTheme="majorBidi" w:cstheme="majorBidi"/>
                <w:szCs w:val="24"/>
                <w:lang w:val="en-US" w:bidi="ar-SA"/>
              </w:rPr>
              <w:t>Gujarat Technological University</w:t>
            </w:r>
            <w:r w:rsidR="00856F54" w:rsidRPr="003204EF">
              <w:rPr>
                <w:rFonts w:asciiTheme="majorBidi" w:hAnsiTheme="majorBidi" w:cstheme="majorBidi"/>
                <w:szCs w:val="24"/>
                <w:lang w:val="en-US" w:bidi="ar-SA"/>
              </w:rPr>
              <w:t xml:space="preserve"> (GTU)</w:t>
            </w:r>
          </w:p>
        </w:tc>
        <w:tc>
          <w:tcPr>
            <w:tcW w:w="1742"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083F3A" w:rsidRPr="003204EF" w:rsidRDefault="003A6E56" w:rsidP="001F2EC3">
            <w:pPr>
              <w:spacing w:after="0" w:line="280" w:lineRule="exact"/>
              <w:jc w:val="center"/>
              <w:rPr>
                <w:rFonts w:asciiTheme="majorBidi" w:hAnsiTheme="majorBidi" w:cstheme="majorBidi"/>
                <w:b/>
                <w:sz w:val="24"/>
                <w:szCs w:val="24"/>
              </w:rPr>
            </w:pPr>
            <w:r>
              <w:rPr>
                <w:rFonts w:asciiTheme="majorBidi" w:hAnsiTheme="majorBidi" w:cstheme="majorBidi"/>
                <w:b/>
                <w:sz w:val="24"/>
                <w:szCs w:val="24"/>
              </w:rPr>
              <w:t>68.3</w:t>
            </w:r>
            <w:r w:rsidR="00AC6ABF">
              <w:rPr>
                <w:rFonts w:asciiTheme="majorBidi" w:hAnsiTheme="majorBidi" w:cstheme="majorBidi"/>
                <w:b/>
                <w:sz w:val="24"/>
                <w:szCs w:val="24"/>
              </w:rPr>
              <w:t>%</w:t>
            </w:r>
          </w:p>
          <w:p w:rsidR="00941041" w:rsidRPr="003204EF" w:rsidRDefault="003A6E56" w:rsidP="003A6E56">
            <w:pPr>
              <w:spacing w:after="0" w:line="280" w:lineRule="exact"/>
              <w:rPr>
                <w:rFonts w:asciiTheme="majorBidi" w:hAnsiTheme="majorBidi" w:cstheme="majorBidi"/>
                <w:b/>
                <w:sz w:val="24"/>
                <w:szCs w:val="24"/>
              </w:rPr>
            </w:pPr>
            <w:r>
              <w:rPr>
                <w:rFonts w:asciiTheme="majorBidi" w:hAnsiTheme="majorBidi" w:cstheme="majorBidi"/>
                <w:b/>
                <w:sz w:val="24"/>
                <w:szCs w:val="24"/>
              </w:rPr>
              <w:t xml:space="preserve">   (cgpa - </w:t>
            </w:r>
            <w:bookmarkStart w:id="0" w:name="_GoBack"/>
            <w:bookmarkEnd w:id="0"/>
            <w:r>
              <w:rPr>
                <w:rFonts w:asciiTheme="majorBidi" w:hAnsiTheme="majorBidi" w:cstheme="majorBidi"/>
                <w:b/>
                <w:sz w:val="24"/>
                <w:szCs w:val="24"/>
              </w:rPr>
              <w:t>7.33)</w:t>
            </w:r>
          </w:p>
        </w:tc>
      </w:tr>
      <w:tr w:rsidR="002B39D8" w:rsidRPr="003204EF" w:rsidTr="0058633E">
        <w:trPr>
          <w:trHeight w:val="1096"/>
        </w:trPr>
        <w:tc>
          <w:tcPr>
            <w:tcW w:w="1094"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7F2F07" w:rsidP="001F2EC3">
            <w:pPr>
              <w:spacing w:after="0" w:line="280" w:lineRule="exact"/>
              <w:jc w:val="center"/>
              <w:rPr>
                <w:rFonts w:asciiTheme="majorBidi" w:hAnsiTheme="majorBidi" w:cstheme="majorBidi"/>
                <w:sz w:val="24"/>
                <w:szCs w:val="24"/>
              </w:rPr>
            </w:pPr>
            <w:r>
              <w:rPr>
                <w:rFonts w:asciiTheme="majorBidi" w:hAnsiTheme="majorBidi" w:cstheme="majorBidi"/>
                <w:sz w:val="24"/>
                <w:szCs w:val="24"/>
              </w:rPr>
              <w:t>2012</w:t>
            </w:r>
          </w:p>
        </w:tc>
        <w:tc>
          <w:tcPr>
            <w:tcW w:w="1408"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2B39D8" w:rsidP="001F2EC3">
            <w:pPr>
              <w:spacing w:after="0" w:line="280" w:lineRule="exact"/>
              <w:jc w:val="center"/>
              <w:rPr>
                <w:rFonts w:asciiTheme="majorBidi" w:hAnsiTheme="majorBidi" w:cstheme="majorBidi"/>
                <w:sz w:val="24"/>
                <w:szCs w:val="24"/>
              </w:rPr>
            </w:pPr>
            <w:r w:rsidRPr="003204EF">
              <w:rPr>
                <w:rFonts w:asciiTheme="majorBidi" w:hAnsiTheme="majorBidi" w:cstheme="majorBidi"/>
                <w:sz w:val="24"/>
                <w:szCs w:val="24"/>
              </w:rPr>
              <w:t>H.S.C.</w:t>
            </w:r>
          </w:p>
        </w:tc>
        <w:tc>
          <w:tcPr>
            <w:tcW w:w="3099"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0C446D" w:rsidP="001F2EC3">
            <w:pPr>
              <w:spacing w:after="0"/>
              <w:jc w:val="center"/>
              <w:rPr>
                <w:rFonts w:asciiTheme="majorBidi" w:hAnsiTheme="majorBidi" w:cstheme="majorBidi"/>
                <w:sz w:val="24"/>
                <w:szCs w:val="24"/>
              </w:rPr>
            </w:pPr>
            <w:r w:rsidRPr="003204EF">
              <w:rPr>
                <w:rFonts w:asciiTheme="majorBidi" w:hAnsiTheme="majorBidi" w:cstheme="majorBidi"/>
                <w:sz w:val="24"/>
                <w:szCs w:val="24"/>
              </w:rPr>
              <w:t>Shri JainacharyaAnanadghansuri</w:t>
            </w:r>
            <w:r>
              <w:rPr>
                <w:rFonts w:asciiTheme="majorBidi" w:hAnsiTheme="majorBidi" w:cstheme="majorBidi"/>
                <w:sz w:val="24"/>
                <w:szCs w:val="24"/>
              </w:rPr>
              <w:t xml:space="preserve"> </w:t>
            </w:r>
            <w:r w:rsidRPr="003204EF">
              <w:rPr>
                <w:rFonts w:asciiTheme="majorBidi" w:hAnsiTheme="majorBidi" w:cstheme="majorBidi"/>
                <w:sz w:val="24"/>
                <w:szCs w:val="24"/>
              </w:rPr>
              <w:t>Vidhyalay, Himmatnagar</w:t>
            </w:r>
          </w:p>
        </w:tc>
        <w:tc>
          <w:tcPr>
            <w:tcW w:w="2065"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2B39D8" w:rsidP="001F2EC3">
            <w:pPr>
              <w:pStyle w:val="Footer"/>
              <w:tabs>
                <w:tab w:val="clear" w:pos="4320"/>
                <w:tab w:val="clear" w:pos="8640"/>
              </w:tabs>
              <w:spacing w:line="280" w:lineRule="exact"/>
              <w:jc w:val="center"/>
              <w:rPr>
                <w:rFonts w:asciiTheme="majorBidi" w:hAnsiTheme="majorBidi" w:cstheme="majorBidi"/>
                <w:szCs w:val="24"/>
                <w:lang w:val="en-US" w:bidi="ar-SA"/>
              </w:rPr>
            </w:pPr>
            <w:r w:rsidRPr="003204EF">
              <w:rPr>
                <w:rFonts w:asciiTheme="majorBidi" w:hAnsiTheme="majorBidi" w:cstheme="majorBidi"/>
                <w:szCs w:val="24"/>
                <w:lang w:val="en-US" w:bidi="ar-SA"/>
              </w:rPr>
              <w:t>G.S.H.E.B. Gandhinagar</w:t>
            </w:r>
          </w:p>
        </w:tc>
        <w:tc>
          <w:tcPr>
            <w:tcW w:w="1742"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861528" w:rsidP="001F2EC3">
            <w:pPr>
              <w:spacing w:after="0" w:line="280" w:lineRule="exact"/>
              <w:jc w:val="center"/>
              <w:rPr>
                <w:rFonts w:asciiTheme="majorBidi" w:hAnsiTheme="majorBidi" w:cstheme="majorBidi"/>
                <w:b/>
                <w:sz w:val="24"/>
                <w:szCs w:val="24"/>
              </w:rPr>
            </w:pPr>
            <w:r>
              <w:rPr>
                <w:rFonts w:asciiTheme="majorBidi" w:hAnsiTheme="majorBidi" w:cstheme="majorBidi"/>
                <w:b/>
                <w:sz w:val="24"/>
                <w:szCs w:val="24"/>
              </w:rPr>
              <w:t>60.77</w:t>
            </w:r>
            <w:r w:rsidR="005F2922" w:rsidRPr="003204EF">
              <w:rPr>
                <w:rFonts w:asciiTheme="majorBidi" w:hAnsiTheme="majorBidi" w:cstheme="majorBidi"/>
                <w:b/>
                <w:sz w:val="24"/>
                <w:szCs w:val="24"/>
              </w:rPr>
              <w:t>%</w:t>
            </w:r>
          </w:p>
        </w:tc>
      </w:tr>
      <w:tr w:rsidR="002B39D8" w:rsidRPr="003204EF" w:rsidTr="00AC6ABF">
        <w:trPr>
          <w:trHeight w:val="1374"/>
        </w:trPr>
        <w:tc>
          <w:tcPr>
            <w:tcW w:w="1094"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7F2F07" w:rsidP="001F2EC3">
            <w:pPr>
              <w:spacing w:after="0" w:line="280" w:lineRule="exact"/>
              <w:jc w:val="center"/>
              <w:rPr>
                <w:rFonts w:asciiTheme="majorBidi" w:hAnsiTheme="majorBidi" w:cstheme="majorBidi"/>
                <w:sz w:val="24"/>
                <w:szCs w:val="24"/>
              </w:rPr>
            </w:pPr>
            <w:r>
              <w:rPr>
                <w:rFonts w:asciiTheme="majorBidi" w:hAnsiTheme="majorBidi" w:cstheme="majorBidi"/>
                <w:sz w:val="24"/>
                <w:szCs w:val="24"/>
              </w:rPr>
              <w:t>2010</w:t>
            </w:r>
          </w:p>
        </w:tc>
        <w:tc>
          <w:tcPr>
            <w:tcW w:w="1408"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2B39D8" w:rsidP="001F2EC3">
            <w:pPr>
              <w:spacing w:after="0" w:line="280" w:lineRule="exact"/>
              <w:jc w:val="center"/>
              <w:rPr>
                <w:rFonts w:asciiTheme="majorBidi" w:hAnsiTheme="majorBidi" w:cstheme="majorBidi"/>
                <w:sz w:val="24"/>
                <w:szCs w:val="24"/>
              </w:rPr>
            </w:pPr>
            <w:r w:rsidRPr="003204EF">
              <w:rPr>
                <w:rFonts w:asciiTheme="majorBidi" w:hAnsiTheme="majorBidi" w:cstheme="majorBidi"/>
                <w:sz w:val="24"/>
                <w:szCs w:val="24"/>
              </w:rPr>
              <w:t>S.S.C.</w:t>
            </w:r>
          </w:p>
        </w:tc>
        <w:tc>
          <w:tcPr>
            <w:tcW w:w="3099"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2B39D8" w:rsidP="001F2EC3">
            <w:pPr>
              <w:spacing w:after="0"/>
              <w:jc w:val="center"/>
              <w:rPr>
                <w:rFonts w:asciiTheme="majorBidi" w:hAnsiTheme="majorBidi" w:cstheme="majorBidi"/>
                <w:sz w:val="24"/>
                <w:szCs w:val="24"/>
              </w:rPr>
            </w:pPr>
            <w:r w:rsidRPr="003204EF">
              <w:rPr>
                <w:rFonts w:asciiTheme="majorBidi" w:hAnsiTheme="majorBidi" w:cstheme="majorBidi"/>
                <w:sz w:val="24"/>
                <w:szCs w:val="24"/>
              </w:rPr>
              <w:t xml:space="preserve">Shri </w:t>
            </w:r>
            <w:r w:rsidR="005F2922" w:rsidRPr="003204EF">
              <w:rPr>
                <w:rFonts w:asciiTheme="majorBidi" w:hAnsiTheme="majorBidi" w:cstheme="majorBidi"/>
                <w:sz w:val="24"/>
                <w:szCs w:val="24"/>
              </w:rPr>
              <w:t>JainacharyaAnanadghansuriVidhyalay, Himmatnagar</w:t>
            </w:r>
          </w:p>
        </w:tc>
        <w:tc>
          <w:tcPr>
            <w:tcW w:w="2065"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2B39D8" w:rsidP="001F2EC3">
            <w:pPr>
              <w:pStyle w:val="Footer"/>
              <w:tabs>
                <w:tab w:val="clear" w:pos="4320"/>
                <w:tab w:val="clear" w:pos="8640"/>
              </w:tabs>
              <w:spacing w:line="280" w:lineRule="exact"/>
              <w:jc w:val="center"/>
              <w:rPr>
                <w:rFonts w:asciiTheme="majorBidi" w:hAnsiTheme="majorBidi" w:cstheme="majorBidi"/>
                <w:szCs w:val="24"/>
                <w:lang w:val="en-US" w:bidi="ar-SA"/>
              </w:rPr>
            </w:pPr>
            <w:r w:rsidRPr="003204EF">
              <w:rPr>
                <w:rFonts w:asciiTheme="majorBidi" w:hAnsiTheme="majorBidi" w:cstheme="majorBidi"/>
                <w:szCs w:val="24"/>
                <w:lang w:val="en-US" w:bidi="ar-SA"/>
              </w:rPr>
              <w:t>G.S.H.E.B. Gandhinagar</w:t>
            </w:r>
          </w:p>
        </w:tc>
        <w:tc>
          <w:tcPr>
            <w:tcW w:w="1742" w:type="dxa"/>
            <w:tcBorders>
              <w:top w:val="single" w:sz="12" w:space="0" w:color="FFFFFF"/>
              <w:left w:val="single" w:sz="12" w:space="0" w:color="FFFFFF"/>
              <w:bottom w:val="single" w:sz="12" w:space="0" w:color="FFFFFF"/>
              <w:right w:val="single" w:sz="12" w:space="0" w:color="FFFFFF"/>
            </w:tcBorders>
            <w:shd w:val="clear" w:color="auto" w:fill="DDDDDD"/>
            <w:vAlign w:val="center"/>
          </w:tcPr>
          <w:p w:rsidR="002B39D8" w:rsidRPr="003204EF" w:rsidRDefault="00C14967" w:rsidP="001F2EC3">
            <w:pPr>
              <w:spacing w:after="0" w:line="280" w:lineRule="exact"/>
              <w:jc w:val="center"/>
              <w:rPr>
                <w:rFonts w:asciiTheme="majorBidi" w:hAnsiTheme="majorBidi" w:cstheme="majorBidi"/>
                <w:b/>
                <w:sz w:val="24"/>
                <w:szCs w:val="24"/>
              </w:rPr>
            </w:pPr>
            <w:r w:rsidRPr="00C14967">
              <w:rPr>
                <w:rFonts w:asciiTheme="majorBidi" w:hAnsiTheme="majorBidi" w:cstheme="majorBidi"/>
                <w:b/>
                <w:sz w:val="24"/>
                <w:szCs w:val="24"/>
              </w:rPr>
              <w:t>77.85</w:t>
            </w:r>
            <w:r w:rsidR="005F2922" w:rsidRPr="003204EF">
              <w:rPr>
                <w:rFonts w:asciiTheme="majorBidi" w:hAnsiTheme="majorBidi" w:cstheme="majorBidi"/>
                <w:b/>
                <w:sz w:val="24"/>
                <w:szCs w:val="24"/>
              </w:rPr>
              <w:t>%</w:t>
            </w:r>
          </w:p>
        </w:tc>
      </w:tr>
    </w:tbl>
    <w:p w:rsidR="00CD11EE" w:rsidRDefault="00CD11EE" w:rsidP="001F2EC3">
      <w:pPr>
        <w:spacing w:after="0"/>
        <w:rPr>
          <w:rFonts w:asciiTheme="majorBidi" w:hAnsiTheme="majorBidi" w:cstheme="majorBidi"/>
          <w:sz w:val="24"/>
          <w:szCs w:val="24"/>
        </w:rPr>
      </w:pPr>
    </w:p>
    <w:p w:rsidR="00861528" w:rsidRPr="003204EF" w:rsidRDefault="00861528" w:rsidP="001F2EC3">
      <w:pPr>
        <w:spacing w:after="0"/>
        <w:rPr>
          <w:rFonts w:asciiTheme="majorBidi" w:hAnsiTheme="majorBidi" w:cstheme="majorBidi"/>
          <w:sz w:val="24"/>
          <w:szCs w:val="24"/>
        </w:rPr>
      </w:pPr>
    </w:p>
    <w:p w:rsidR="004E2101" w:rsidRPr="003204EF" w:rsidRDefault="004E2101" w:rsidP="001F2EC3">
      <w:pPr>
        <w:pStyle w:val="Subtitle"/>
        <w:rPr>
          <w:rFonts w:asciiTheme="majorBidi" w:hAnsiTheme="majorBidi" w:cstheme="majorBidi"/>
          <w:sz w:val="28"/>
          <w:szCs w:val="22"/>
        </w:rPr>
      </w:pPr>
    </w:p>
    <w:p w:rsidR="00030390" w:rsidRPr="003204EF" w:rsidRDefault="00030390" w:rsidP="001F2EC3">
      <w:pPr>
        <w:pStyle w:val="Subtitle"/>
        <w:rPr>
          <w:rFonts w:asciiTheme="majorBidi" w:hAnsiTheme="majorBidi" w:cstheme="majorBidi"/>
          <w:sz w:val="28"/>
          <w:szCs w:val="22"/>
        </w:rPr>
      </w:pPr>
      <w:r w:rsidRPr="003204EF">
        <w:rPr>
          <w:rFonts w:asciiTheme="majorBidi" w:hAnsiTheme="majorBidi" w:cstheme="majorBidi"/>
          <w:sz w:val="28"/>
          <w:szCs w:val="22"/>
        </w:rPr>
        <w:t xml:space="preserve"> Training Programmes</w:t>
      </w:r>
    </w:p>
    <w:p w:rsidR="00030390" w:rsidRPr="003204EF" w:rsidRDefault="004B206F" w:rsidP="001F2EC3">
      <w:pPr>
        <w:pStyle w:val="Footer"/>
        <w:tabs>
          <w:tab w:val="clear" w:pos="4320"/>
          <w:tab w:val="clear" w:pos="8640"/>
          <w:tab w:val="right" w:pos="9029"/>
        </w:tabs>
        <w:rPr>
          <w:rFonts w:asciiTheme="majorBidi" w:hAnsiTheme="majorBidi" w:cstheme="majorBidi"/>
          <w:noProof/>
        </w:rPr>
      </w:pPr>
      <w:r>
        <w:rPr>
          <w:rFonts w:asciiTheme="majorBidi" w:hAnsiTheme="majorBidi" w:cstheme="majorBidi"/>
          <w:noProof/>
          <w:lang w:val="en-US" w:bidi="ar-SA"/>
        </w:rPr>
        <mc:AlternateContent>
          <mc:Choice Requires="wps">
            <w:drawing>
              <wp:anchor distT="4294967295" distB="4294967295" distL="114300" distR="114300" simplePos="0" relativeHeight="251657216" behindDoc="0" locked="0" layoutInCell="0" allowOverlap="1">
                <wp:simplePos x="0" y="0"/>
                <wp:positionH relativeFrom="column">
                  <wp:posOffset>-91440</wp:posOffset>
                </wp:positionH>
                <wp:positionV relativeFrom="paragraph">
                  <wp:posOffset>20319</wp:posOffset>
                </wp:positionV>
                <wp:extent cx="6035040" cy="0"/>
                <wp:effectExtent l="0" t="0" r="2286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C42AC" id="Line 1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1.6pt" to="4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7CEgIAACo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" o:allowincell="f" strokeweight="1.75pt"/>
            </w:pict>
          </mc:Fallback>
        </mc:AlternateContent>
      </w:r>
      <w:r w:rsidR="00204398" w:rsidRPr="003204EF">
        <w:rPr>
          <w:rFonts w:asciiTheme="majorBidi" w:hAnsiTheme="majorBidi" w:cstheme="majorBidi"/>
          <w:noProof/>
        </w:rPr>
        <w:tab/>
      </w:r>
    </w:p>
    <w:tbl>
      <w:tblP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655"/>
        <w:gridCol w:w="7250"/>
        <w:gridCol w:w="1559"/>
      </w:tblGrid>
      <w:tr w:rsidR="00C51D98" w:rsidRPr="003204EF" w:rsidTr="00CD11EE">
        <w:trPr>
          <w:trHeight w:val="422"/>
        </w:trPr>
        <w:tc>
          <w:tcPr>
            <w:tcW w:w="655" w:type="dxa"/>
            <w:shd w:val="pct5" w:color="auto" w:fill="FFFFFF"/>
            <w:vAlign w:val="center"/>
          </w:tcPr>
          <w:p w:rsidR="00C51D98" w:rsidRPr="003204EF" w:rsidRDefault="00C51D98"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w:t>
            </w:r>
            <w:r w:rsidR="008D59FD">
              <w:rPr>
                <w:rFonts w:asciiTheme="majorBidi" w:hAnsiTheme="majorBidi" w:cstheme="majorBidi"/>
                <w:b/>
                <w:sz w:val="24"/>
                <w:szCs w:val="24"/>
              </w:rPr>
              <w:t>1</w:t>
            </w:r>
            <w:r w:rsidRPr="003204EF">
              <w:rPr>
                <w:rFonts w:asciiTheme="majorBidi" w:hAnsiTheme="majorBidi" w:cstheme="majorBidi"/>
                <w:b/>
                <w:sz w:val="24"/>
                <w:szCs w:val="24"/>
              </w:rPr>
              <w:t>)</w:t>
            </w:r>
          </w:p>
        </w:tc>
        <w:tc>
          <w:tcPr>
            <w:tcW w:w="7250" w:type="dxa"/>
            <w:vAlign w:val="center"/>
          </w:tcPr>
          <w:p w:rsidR="00C51D98" w:rsidRPr="008D59FD" w:rsidRDefault="00C51D98" w:rsidP="001F2EC3">
            <w:pPr>
              <w:spacing w:after="0" w:line="240" w:lineRule="auto"/>
              <w:rPr>
                <w:rFonts w:asciiTheme="majorBidi" w:hAnsiTheme="majorBidi" w:cstheme="majorBidi"/>
                <w:bCs/>
                <w:sz w:val="24"/>
                <w:szCs w:val="24"/>
              </w:rPr>
            </w:pPr>
            <w:r w:rsidRPr="008D59FD">
              <w:rPr>
                <w:rFonts w:asciiTheme="majorBidi" w:hAnsiTheme="majorBidi" w:cstheme="majorBidi"/>
                <w:bCs/>
                <w:sz w:val="24"/>
                <w:szCs w:val="24"/>
              </w:rPr>
              <w:t>Alfa Transformers</w:t>
            </w:r>
            <w:r w:rsidR="00AB5D2D">
              <w:rPr>
                <w:rFonts w:asciiTheme="majorBidi" w:hAnsiTheme="majorBidi" w:cstheme="majorBidi"/>
                <w:bCs/>
                <w:sz w:val="24"/>
                <w:szCs w:val="24"/>
              </w:rPr>
              <w:t>, GIDC Himmatnagar</w:t>
            </w:r>
          </w:p>
        </w:tc>
        <w:tc>
          <w:tcPr>
            <w:tcW w:w="1559" w:type="dxa"/>
            <w:tcBorders>
              <w:top w:val="single" w:sz="4" w:space="0" w:color="A6A6A6"/>
              <w:bottom w:val="single" w:sz="4" w:space="0" w:color="A6A6A6"/>
              <w:right w:val="single" w:sz="4" w:space="0" w:color="A6A6A6"/>
            </w:tcBorders>
            <w:shd w:val="clear" w:color="auto" w:fill="auto"/>
          </w:tcPr>
          <w:p w:rsidR="00C51D98" w:rsidRPr="003204EF" w:rsidRDefault="00C51D98" w:rsidP="001F2EC3">
            <w:pPr>
              <w:spacing w:after="0" w:line="240" w:lineRule="auto"/>
              <w:jc w:val="center"/>
              <w:rPr>
                <w:rFonts w:asciiTheme="majorBidi" w:hAnsiTheme="majorBidi" w:cstheme="majorBidi"/>
                <w:sz w:val="24"/>
                <w:szCs w:val="24"/>
              </w:rPr>
            </w:pPr>
            <w:r w:rsidRPr="003204EF">
              <w:rPr>
                <w:rFonts w:asciiTheme="majorBidi" w:hAnsiTheme="majorBidi" w:cstheme="majorBidi"/>
                <w:sz w:val="24"/>
                <w:szCs w:val="24"/>
              </w:rPr>
              <w:t>1 Week</w:t>
            </w:r>
          </w:p>
        </w:tc>
      </w:tr>
      <w:tr w:rsidR="007D3EC3" w:rsidRPr="003204EF" w:rsidTr="00CD11EE">
        <w:trPr>
          <w:trHeight w:val="422"/>
        </w:trPr>
        <w:tc>
          <w:tcPr>
            <w:tcW w:w="655" w:type="dxa"/>
            <w:shd w:val="pct5" w:color="auto" w:fill="FFFFFF"/>
            <w:vAlign w:val="center"/>
          </w:tcPr>
          <w:p w:rsidR="007D3EC3" w:rsidRPr="003204EF" w:rsidRDefault="007D3EC3" w:rsidP="001F2EC3">
            <w:pPr>
              <w:spacing w:after="0"/>
              <w:jc w:val="center"/>
              <w:rPr>
                <w:rFonts w:asciiTheme="majorBidi" w:hAnsiTheme="majorBidi" w:cstheme="majorBidi"/>
                <w:b/>
                <w:sz w:val="24"/>
                <w:szCs w:val="24"/>
              </w:rPr>
            </w:pPr>
            <w:r>
              <w:rPr>
                <w:rFonts w:asciiTheme="majorBidi" w:hAnsiTheme="majorBidi" w:cstheme="majorBidi"/>
                <w:b/>
                <w:sz w:val="24"/>
                <w:szCs w:val="24"/>
              </w:rPr>
              <w:t>(2)</w:t>
            </w:r>
          </w:p>
        </w:tc>
        <w:tc>
          <w:tcPr>
            <w:tcW w:w="7250" w:type="dxa"/>
            <w:vAlign w:val="center"/>
          </w:tcPr>
          <w:p w:rsidR="007D3EC3" w:rsidRPr="003204EF" w:rsidRDefault="007D3EC3" w:rsidP="001F2EC3">
            <w:pPr>
              <w:spacing w:after="0"/>
              <w:rPr>
                <w:rFonts w:asciiTheme="majorBidi" w:hAnsiTheme="majorBidi" w:cstheme="majorBidi"/>
                <w:sz w:val="24"/>
                <w:szCs w:val="24"/>
              </w:rPr>
            </w:pPr>
            <w:r w:rsidRPr="003204EF">
              <w:rPr>
                <w:rFonts w:asciiTheme="majorBidi" w:hAnsiTheme="majorBidi" w:cstheme="majorBidi"/>
                <w:sz w:val="24"/>
                <w:szCs w:val="24"/>
              </w:rPr>
              <w:t>P.Tej Calibration</w:t>
            </w:r>
            <w:r w:rsidR="00456CD6">
              <w:rPr>
                <w:rFonts w:asciiTheme="majorBidi" w:hAnsiTheme="majorBidi" w:cstheme="majorBidi"/>
                <w:sz w:val="24"/>
                <w:szCs w:val="24"/>
              </w:rPr>
              <w:t xml:space="preserve"> Center, GIDC Naroda</w:t>
            </w:r>
            <w:r w:rsidRPr="003204EF">
              <w:rPr>
                <w:rFonts w:asciiTheme="majorBidi" w:hAnsiTheme="majorBidi" w:cstheme="majorBidi"/>
                <w:sz w:val="24"/>
                <w:szCs w:val="24"/>
              </w:rPr>
              <w:t xml:space="preserve"> </w:t>
            </w:r>
            <w:r w:rsidR="00AB5D2D">
              <w:rPr>
                <w:rFonts w:asciiTheme="majorBidi" w:hAnsiTheme="majorBidi" w:cstheme="majorBidi"/>
                <w:sz w:val="24"/>
                <w:szCs w:val="24"/>
              </w:rPr>
              <w:t>(During Project)</w:t>
            </w:r>
          </w:p>
        </w:tc>
        <w:tc>
          <w:tcPr>
            <w:tcW w:w="1559" w:type="dxa"/>
            <w:tcBorders>
              <w:top w:val="single" w:sz="4" w:space="0" w:color="A6A6A6"/>
              <w:bottom w:val="single" w:sz="4" w:space="0" w:color="A6A6A6"/>
              <w:right w:val="single" w:sz="4" w:space="0" w:color="A6A6A6"/>
            </w:tcBorders>
            <w:shd w:val="clear" w:color="auto" w:fill="auto"/>
          </w:tcPr>
          <w:p w:rsidR="007D3EC3" w:rsidRPr="003204EF" w:rsidRDefault="007D3EC3" w:rsidP="001F2EC3">
            <w:pPr>
              <w:spacing w:after="0" w:line="240" w:lineRule="auto"/>
              <w:jc w:val="center"/>
              <w:rPr>
                <w:rFonts w:asciiTheme="majorBidi" w:hAnsiTheme="majorBidi" w:cstheme="majorBidi"/>
                <w:sz w:val="24"/>
                <w:szCs w:val="24"/>
              </w:rPr>
            </w:pPr>
            <w:r>
              <w:rPr>
                <w:rFonts w:asciiTheme="majorBidi" w:hAnsiTheme="majorBidi" w:cstheme="majorBidi"/>
                <w:sz w:val="24"/>
                <w:szCs w:val="24"/>
              </w:rPr>
              <w:t>1 Year</w:t>
            </w:r>
          </w:p>
        </w:tc>
      </w:tr>
    </w:tbl>
    <w:p w:rsidR="00204398" w:rsidRPr="003204EF" w:rsidRDefault="00204398" w:rsidP="001F2EC3">
      <w:pPr>
        <w:pStyle w:val="Footer"/>
        <w:tabs>
          <w:tab w:val="clear" w:pos="4320"/>
          <w:tab w:val="clear" w:pos="8640"/>
          <w:tab w:val="right" w:pos="9029"/>
        </w:tabs>
        <w:rPr>
          <w:rFonts w:asciiTheme="majorBidi" w:hAnsiTheme="majorBidi" w:cstheme="majorBidi"/>
          <w:noProof/>
        </w:rPr>
      </w:pPr>
    </w:p>
    <w:p w:rsidR="00C14967" w:rsidRDefault="00C14967" w:rsidP="001F2EC3">
      <w:pPr>
        <w:pStyle w:val="Footer"/>
        <w:tabs>
          <w:tab w:val="clear" w:pos="4320"/>
          <w:tab w:val="clear" w:pos="8640"/>
          <w:tab w:val="right" w:pos="9029"/>
        </w:tabs>
        <w:rPr>
          <w:rFonts w:asciiTheme="majorBidi" w:hAnsiTheme="majorBidi" w:cstheme="majorBidi"/>
          <w:noProof/>
        </w:rPr>
      </w:pPr>
    </w:p>
    <w:p w:rsidR="00861528" w:rsidRDefault="00861528" w:rsidP="001F2EC3">
      <w:pPr>
        <w:pStyle w:val="Subtitle"/>
        <w:rPr>
          <w:rFonts w:asciiTheme="majorBidi" w:hAnsiTheme="majorBidi" w:cstheme="majorBidi"/>
          <w:sz w:val="28"/>
          <w:szCs w:val="22"/>
        </w:rPr>
      </w:pPr>
    </w:p>
    <w:p w:rsidR="00861528" w:rsidRPr="003204EF" w:rsidRDefault="00861528" w:rsidP="001F2EC3">
      <w:pPr>
        <w:pStyle w:val="Subtitle"/>
        <w:rPr>
          <w:rFonts w:asciiTheme="majorBidi" w:hAnsiTheme="majorBidi" w:cstheme="majorBidi"/>
          <w:sz w:val="28"/>
          <w:szCs w:val="22"/>
        </w:rPr>
      </w:pPr>
      <w:r>
        <w:rPr>
          <w:rFonts w:asciiTheme="majorBidi" w:hAnsiTheme="majorBidi" w:cstheme="majorBidi"/>
          <w:sz w:val="28"/>
          <w:szCs w:val="22"/>
        </w:rPr>
        <w:t>Industrial Visits</w:t>
      </w:r>
    </w:p>
    <w:p w:rsidR="00861528" w:rsidRPr="003204EF" w:rsidRDefault="004B206F" w:rsidP="001F2EC3">
      <w:pPr>
        <w:pStyle w:val="Footer"/>
        <w:tabs>
          <w:tab w:val="clear" w:pos="4320"/>
          <w:tab w:val="clear" w:pos="8640"/>
        </w:tabs>
        <w:rPr>
          <w:rFonts w:asciiTheme="majorBidi" w:hAnsiTheme="majorBidi" w:cstheme="majorBidi"/>
          <w:noProof/>
        </w:rPr>
      </w:pPr>
      <w:r>
        <w:rPr>
          <w:rFonts w:asciiTheme="majorBidi" w:hAnsiTheme="majorBidi" w:cstheme="majorBidi"/>
          <w:noProof/>
          <w:lang w:val="en-US" w:bidi="ar-SA"/>
        </w:rPr>
        <mc:AlternateContent>
          <mc:Choice Requires="wps">
            <w:drawing>
              <wp:anchor distT="4294967295" distB="4294967295" distL="114300" distR="114300" simplePos="0" relativeHeight="251665408" behindDoc="0" locked="0" layoutInCell="0" allowOverlap="1">
                <wp:simplePos x="0" y="0"/>
                <wp:positionH relativeFrom="column">
                  <wp:posOffset>-91440</wp:posOffset>
                </wp:positionH>
                <wp:positionV relativeFrom="paragraph">
                  <wp:posOffset>20319</wp:posOffset>
                </wp:positionV>
                <wp:extent cx="6035040" cy="0"/>
                <wp:effectExtent l="0" t="0" r="22860"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72100" id="Line 1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1.6pt" to="4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8/Eg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" o:allowincell="f" strokeweight="1.75pt"/>
            </w:pict>
          </mc:Fallback>
        </mc:AlternateContent>
      </w:r>
    </w:p>
    <w:tbl>
      <w:tblPr>
        <w:tblW w:w="94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
        <w:gridCol w:w="8646"/>
      </w:tblGrid>
      <w:tr w:rsidR="00861528" w:rsidRPr="003204EF" w:rsidTr="007233B8">
        <w:trPr>
          <w:trHeight w:val="422"/>
        </w:trPr>
        <w:tc>
          <w:tcPr>
            <w:tcW w:w="828" w:type="dxa"/>
            <w:shd w:val="pct5" w:color="auto" w:fill="FFFFFF"/>
            <w:vAlign w:val="center"/>
          </w:tcPr>
          <w:p w:rsidR="00861528" w:rsidRPr="003204EF" w:rsidRDefault="00861528"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(1)</w:t>
            </w:r>
          </w:p>
        </w:tc>
        <w:tc>
          <w:tcPr>
            <w:tcW w:w="8646" w:type="dxa"/>
            <w:vAlign w:val="center"/>
          </w:tcPr>
          <w:p w:rsidR="00861528" w:rsidRPr="00861528" w:rsidRDefault="00861528" w:rsidP="001F2EC3">
            <w:pPr>
              <w:pStyle w:val="Footer"/>
              <w:tabs>
                <w:tab w:val="clear" w:pos="4320"/>
                <w:tab w:val="clear" w:pos="8640"/>
                <w:tab w:val="right" w:pos="9029"/>
              </w:tabs>
              <w:rPr>
                <w:rFonts w:cs="Times New Roman"/>
                <w:noProof/>
                <w:szCs w:val="24"/>
              </w:rPr>
            </w:pPr>
            <w:r w:rsidRPr="00861528">
              <w:rPr>
                <w:rFonts w:cs="Times New Roman"/>
                <w:noProof/>
                <w:szCs w:val="24"/>
              </w:rPr>
              <w:t>Agiyol 66/220 KV Substation, Himmatnagar</w:t>
            </w:r>
          </w:p>
        </w:tc>
      </w:tr>
      <w:tr w:rsidR="00861528" w:rsidRPr="003204EF" w:rsidTr="007233B8">
        <w:trPr>
          <w:trHeight w:val="422"/>
        </w:trPr>
        <w:tc>
          <w:tcPr>
            <w:tcW w:w="828" w:type="dxa"/>
            <w:shd w:val="pct5" w:color="auto" w:fill="FFFFFF"/>
            <w:vAlign w:val="center"/>
          </w:tcPr>
          <w:p w:rsidR="00861528" w:rsidRPr="003204EF" w:rsidRDefault="00861528"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(2)</w:t>
            </w:r>
          </w:p>
        </w:tc>
        <w:tc>
          <w:tcPr>
            <w:tcW w:w="8646" w:type="dxa"/>
            <w:vAlign w:val="center"/>
          </w:tcPr>
          <w:p w:rsidR="00861528" w:rsidRPr="00861528" w:rsidRDefault="00861528" w:rsidP="001F2EC3">
            <w:pPr>
              <w:spacing w:after="0" w:line="240" w:lineRule="auto"/>
              <w:jc w:val="both"/>
              <w:rPr>
                <w:rFonts w:ascii="Times New Roman" w:hAnsi="Times New Roman"/>
                <w:sz w:val="24"/>
                <w:szCs w:val="24"/>
              </w:rPr>
            </w:pPr>
            <w:r w:rsidRPr="00861528">
              <w:rPr>
                <w:rFonts w:ascii="Times New Roman" w:hAnsi="Times New Roman"/>
                <w:sz w:val="24"/>
                <w:szCs w:val="24"/>
              </w:rPr>
              <w:t>Electric Locomotive Shade, Vadodara</w:t>
            </w:r>
          </w:p>
        </w:tc>
      </w:tr>
      <w:tr w:rsidR="00861528" w:rsidRPr="003204EF" w:rsidTr="007233B8">
        <w:trPr>
          <w:trHeight w:val="422"/>
        </w:trPr>
        <w:tc>
          <w:tcPr>
            <w:tcW w:w="828" w:type="dxa"/>
            <w:shd w:val="pct5" w:color="auto" w:fill="FFFFFF"/>
            <w:vAlign w:val="center"/>
          </w:tcPr>
          <w:p w:rsidR="00861528" w:rsidRPr="003204EF" w:rsidRDefault="00861528"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(3)</w:t>
            </w:r>
          </w:p>
        </w:tc>
        <w:tc>
          <w:tcPr>
            <w:tcW w:w="8646" w:type="dxa"/>
            <w:vAlign w:val="center"/>
          </w:tcPr>
          <w:p w:rsidR="00861528" w:rsidRPr="00861528" w:rsidRDefault="00861528" w:rsidP="001F2EC3">
            <w:pPr>
              <w:spacing w:after="0" w:line="360" w:lineRule="auto"/>
              <w:jc w:val="both"/>
              <w:rPr>
                <w:rFonts w:ascii="Times New Roman" w:hAnsi="Times New Roman"/>
                <w:sz w:val="24"/>
                <w:szCs w:val="24"/>
              </w:rPr>
            </w:pPr>
            <w:r w:rsidRPr="00861528">
              <w:rPr>
                <w:rFonts w:ascii="Times New Roman" w:hAnsi="Times New Roman"/>
                <w:sz w:val="24"/>
                <w:szCs w:val="24"/>
              </w:rPr>
              <w:t>Adani thermal power plant , Mundra port</w:t>
            </w:r>
          </w:p>
        </w:tc>
      </w:tr>
    </w:tbl>
    <w:p w:rsidR="00861528" w:rsidRDefault="00861528" w:rsidP="001F2EC3">
      <w:pPr>
        <w:pStyle w:val="Subtitle"/>
        <w:rPr>
          <w:rFonts w:asciiTheme="majorBidi" w:hAnsiTheme="majorBidi" w:cstheme="majorBidi"/>
          <w:sz w:val="28"/>
          <w:szCs w:val="22"/>
        </w:rPr>
      </w:pPr>
    </w:p>
    <w:p w:rsidR="00861528" w:rsidRDefault="00861528" w:rsidP="001F2EC3">
      <w:pPr>
        <w:pStyle w:val="Subtitle"/>
        <w:rPr>
          <w:rFonts w:asciiTheme="majorBidi" w:hAnsiTheme="majorBidi" w:cstheme="majorBidi"/>
          <w:sz w:val="28"/>
          <w:szCs w:val="22"/>
        </w:rPr>
      </w:pPr>
    </w:p>
    <w:p w:rsidR="00030390" w:rsidRPr="003204EF" w:rsidRDefault="00D5369A" w:rsidP="001F2EC3">
      <w:pPr>
        <w:pStyle w:val="Subtitle"/>
        <w:rPr>
          <w:rFonts w:asciiTheme="majorBidi" w:hAnsiTheme="majorBidi" w:cstheme="majorBidi"/>
          <w:sz w:val="28"/>
          <w:szCs w:val="22"/>
        </w:rPr>
      </w:pPr>
      <w:r w:rsidRPr="003204EF">
        <w:rPr>
          <w:rFonts w:asciiTheme="majorBidi" w:hAnsiTheme="majorBidi" w:cstheme="majorBidi"/>
          <w:sz w:val="28"/>
          <w:szCs w:val="22"/>
        </w:rPr>
        <w:t>Work Shops</w:t>
      </w:r>
    </w:p>
    <w:p w:rsidR="00030390" w:rsidRPr="003204EF" w:rsidRDefault="004B206F" w:rsidP="001F2EC3">
      <w:pPr>
        <w:pStyle w:val="Footer"/>
        <w:tabs>
          <w:tab w:val="clear" w:pos="4320"/>
          <w:tab w:val="clear" w:pos="8640"/>
        </w:tabs>
        <w:rPr>
          <w:rFonts w:asciiTheme="majorBidi" w:hAnsiTheme="majorBidi" w:cstheme="majorBidi"/>
          <w:noProof/>
        </w:rPr>
      </w:pPr>
      <w:r>
        <w:rPr>
          <w:rFonts w:asciiTheme="majorBidi" w:hAnsiTheme="majorBidi" w:cstheme="majorBidi"/>
          <w:noProof/>
          <w:lang w:val="en-US" w:bidi="ar-SA"/>
        </w:rPr>
        <mc:AlternateContent>
          <mc:Choice Requires="wps">
            <w:drawing>
              <wp:anchor distT="4294967295" distB="4294967295" distL="114300" distR="114300" simplePos="0" relativeHeight="251659264" behindDoc="0" locked="0" layoutInCell="0" allowOverlap="1">
                <wp:simplePos x="0" y="0"/>
                <wp:positionH relativeFrom="column">
                  <wp:posOffset>-91440</wp:posOffset>
                </wp:positionH>
                <wp:positionV relativeFrom="paragraph">
                  <wp:posOffset>20319</wp:posOffset>
                </wp:positionV>
                <wp:extent cx="6035040" cy="0"/>
                <wp:effectExtent l="0" t="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DB94D" id="Line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1.6pt" to="4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SHEg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" o:allowincell="f" strokeweight="1.75pt"/>
            </w:pict>
          </mc:Fallback>
        </mc:AlternateContent>
      </w:r>
    </w:p>
    <w:tbl>
      <w:tblPr>
        <w:tblW w:w="94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
        <w:gridCol w:w="8646"/>
      </w:tblGrid>
      <w:tr w:rsidR="007D0F9B" w:rsidRPr="003204EF" w:rsidTr="007D0F9B">
        <w:trPr>
          <w:trHeight w:val="422"/>
        </w:trPr>
        <w:tc>
          <w:tcPr>
            <w:tcW w:w="828" w:type="dxa"/>
            <w:shd w:val="pct5" w:color="auto" w:fill="FFFFFF"/>
            <w:vAlign w:val="center"/>
          </w:tcPr>
          <w:p w:rsidR="007D0F9B" w:rsidRPr="003204EF" w:rsidRDefault="008B1F14"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(1</w:t>
            </w:r>
            <w:r w:rsidR="007D0F9B" w:rsidRPr="003204EF">
              <w:rPr>
                <w:rFonts w:asciiTheme="majorBidi" w:hAnsiTheme="majorBidi" w:cstheme="majorBidi"/>
                <w:b/>
                <w:sz w:val="24"/>
                <w:szCs w:val="24"/>
              </w:rPr>
              <w:t>)</w:t>
            </w:r>
          </w:p>
        </w:tc>
        <w:tc>
          <w:tcPr>
            <w:tcW w:w="8646" w:type="dxa"/>
            <w:vAlign w:val="center"/>
          </w:tcPr>
          <w:p w:rsidR="007D0F9B" w:rsidRPr="003204EF" w:rsidRDefault="005F2922" w:rsidP="001F2EC3">
            <w:pPr>
              <w:spacing w:after="0" w:line="240" w:lineRule="auto"/>
              <w:jc w:val="both"/>
              <w:rPr>
                <w:rFonts w:asciiTheme="majorBidi" w:hAnsiTheme="majorBidi" w:cstheme="majorBidi"/>
                <w:b/>
                <w:bCs/>
                <w:sz w:val="24"/>
                <w:szCs w:val="24"/>
                <w:u w:val="single"/>
              </w:rPr>
            </w:pPr>
            <w:r w:rsidRPr="003204EF">
              <w:rPr>
                <w:rFonts w:asciiTheme="majorBidi" w:hAnsiTheme="majorBidi" w:cstheme="majorBidi"/>
                <w:bCs/>
                <w:sz w:val="24"/>
                <w:szCs w:val="24"/>
              </w:rPr>
              <w:t>"</w:t>
            </w:r>
            <w:r w:rsidR="008D59FD" w:rsidRPr="003204EF">
              <w:rPr>
                <w:rFonts w:asciiTheme="majorBidi" w:hAnsiTheme="majorBidi" w:cstheme="majorBidi"/>
                <w:bCs/>
                <w:sz w:val="24"/>
                <w:szCs w:val="24"/>
              </w:rPr>
              <w:t>Switch-Gear And Protection</w:t>
            </w:r>
            <w:r w:rsidRPr="003204EF">
              <w:rPr>
                <w:rFonts w:asciiTheme="majorBidi" w:hAnsiTheme="majorBidi" w:cstheme="majorBidi"/>
                <w:bCs/>
                <w:sz w:val="24"/>
                <w:szCs w:val="24"/>
              </w:rPr>
              <w:t xml:space="preserve">" By </w:t>
            </w:r>
            <w:r w:rsidR="008D59FD" w:rsidRPr="003204EF">
              <w:rPr>
                <w:rFonts w:asciiTheme="majorBidi" w:hAnsiTheme="majorBidi" w:cstheme="majorBidi"/>
                <w:bCs/>
                <w:sz w:val="24"/>
                <w:szCs w:val="24"/>
              </w:rPr>
              <w:t>ProlificSystems &amp; Technologies Pvt.Ltd.</w:t>
            </w:r>
          </w:p>
        </w:tc>
      </w:tr>
      <w:tr w:rsidR="005A3F6E" w:rsidRPr="003204EF" w:rsidTr="007D0F9B">
        <w:trPr>
          <w:trHeight w:val="422"/>
        </w:trPr>
        <w:tc>
          <w:tcPr>
            <w:tcW w:w="828" w:type="dxa"/>
            <w:shd w:val="pct5" w:color="auto" w:fill="FFFFFF"/>
            <w:vAlign w:val="center"/>
          </w:tcPr>
          <w:p w:rsidR="005A3F6E" w:rsidRPr="003204EF" w:rsidRDefault="005A3F6E"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(2)</w:t>
            </w:r>
          </w:p>
        </w:tc>
        <w:tc>
          <w:tcPr>
            <w:tcW w:w="8646" w:type="dxa"/>
            <w:vAlign w:val="center"/>
          </w:tcPr>
          <w:p w:rsidR="005A3F6E" w:rsidRPr="003204EF" w:rsidRDefault="005A3F6E" w:rsidP="001F2EC3">
            <w:pPr>
              <w:spacing w:after="0" w:line="240" w:lineRule="auto"/>
              <w:jc w:val="both"/>
              <w:rPr>
                <w:rFonts w:asciiTheme="majorBidi" w:hAnsiTheme="majorBidi" w:cstheme="majorBidi"/>
                <w:bCs/>
                <w:sz w:val="24"/>
                <w:szCs w:val="24"/>
              </w:rPr>
            </w:pPr>
            <w:r w:rsidRPr="003204EF">
              <w:rPr>
                <w:rFonts w:asciiTheme="majorBidi" w:hAnsiTheme="majorBidi" w:cstheme="majorBidi"/>
                <w:bCs/>
                <w:sz w:val="24"/>
                <w:szCs w:val="24"/>
              </w:rPr>
              <w:t>Global Talent Track- Participate</w:t>
            </w:r>
          </w:p>
        </w:tc>
      </w:tr>
      <w:tr w:rsidR="005A3F6E" w:rsidRPr="003204EF" w:rsidTr="007D0F9B">
        <w:trPr>
          <w:trHeight w:val="422"/>
        </w:trPr>
        <w:tc>
          <w:tcPr>
            <w:tcW w:w="828" w:type="dxa"/>
            <w:shd w:val="pct5" w:color="auto" w:fill="FFFFFF"/>
            <w:vAlign w:val="center"/>
          </w:tcPr>
          <w:p w:rsidR="005A3F6E" w:rsidRPr="003204EF" w:rsidRDefault="005A3F6E" w:rsidP="001F2EC3">
            <w:pPr>
              <w:spacing w:after="0"/>
              <w:jc w:val="center"/>
              <w:rPr>
                <w:rFonts w:asciiTheme="majorBidi" w:hAnsiTheme="majorBidi" w:cstheme="majorBidi"/>
                <w:b/>
                <w:sz w:val="24"/>
                <w:szCs w:val="24"/>
              </w:rPr>
            </w:pPr>
            <w:r w:rsidRPr="003204EF">
              <w:rPr>
                <w:rFonts w:asciiTheme="majorBidi" w:hAnsiTheme="majorBidi" w:cstheme="majorBidi"/>
                <w:b/>
                <w:sz w:val="24"/>
                <w:szCs w:val="24"/>
              </w:rPr>
              <w:t>(3)</w:t>
            </w:r>
          </w:p>
        </w:tc>
        <w:tc>
          <w:tcPr>
            <w:tcW w:w="8646" w:type="dxa"/>
            <w:vAlign w:val="center"/>
          </w:tcPr>
          <w:p w:rsidR="005A3F6E" w:rsidRPr="003204EF" w:rsidRDefault="005A3F6E" w:rsidP="001F2EC3">
            <w:pPr>
              <w:spacing w:after="0" w:line="240" w:lineRule="auto"/>
              <w:jc w:val="both"/>
              <w:rPr>
                <w:rFonts w:asciiTheme="majorBidi" w:hAnsiTheme="majorBidi" w:cstheme="majorBidi"/>
                <w:bCs/>
                <w:sz w:val="24"/>
                <w:szCs w:val="24"/>
              </w:rPr>
            </w:pPr>
            <w:r w:rsidRPr="003204EF">
              <w:rPr>
                <w:rFonts w:asciiTheme="majorBidi" w:hAnsiTheme="majorBidi" w:cstheme="majorBidi"/>
                <w:bCs/>
                <w:sz w:val="24"/>
                <w:szCs w:val="24"/>
              </w:rPr>
              <w:t>Cognizance- participate</w:t>
            </w:r>
          </w:p>
        </w:tc>
      </w:tr>
    </w:tbl>
    <w:p w:rsidR="00513892" w:rsidRDefault="00513892" w:rsidP="001F2EC3">
      <w:pPr>
        <w:pStyle w:val="Subtitle"/>
        <w:jc w:val="left"/>
        <w:rPr>
          <w:rFonts w:asciiTheme="majorBidi" w:hAnsiTheme="majorBidi" w:cstheme="majorBidi"/>
          <w:sz w:val="28"/>
          <w:szCs w:val="28"/>
        </w:rPr>
      </w:pPr>
    </w:p>
    <w:p w:rsidR="00861528" w:rsidRDefault="00861528" w:rsidP="001F2EC3">
      <w:pPr>
        <w:pStyle w:val="Subtitle"/>
        <w:jc w:val="left"/>
        <w:rPr>
          <w:rFonts w:asciiTheme="majorBidi" w:hAnsiTheme="majorBidi" w:cstheme="majorBidi"/>
          <w:sz w:val="28"/>
          <w:szCs w:val="28"/>
        </w:rPr>
      </w:pPr>
    </w:p>
    <w:p w:rsidR="003204EF" w:rsidRPr="003204EF" w:rsidRDefault="00D231AF" w:rsidP="001F2EC3">
      <w:pPr>
        <w:pStyle w:val="Subtitle"/>
        <w:jc w:val="left"/>
        <w:rPr>
          <w:rFonts w:asciiTheme="majorBidi" w:hAnsiTheme="majorBidi" w:cstheme="majorBidi"/>
          <w:b w:val="0"/>
          <w:sz w:val="28"/>
          <w:szCs w:val="28"/>
        </w:rPr>
      </w:pPr>
      <w:r>
        <w:rPr>
          <w:rFonts w:asciiTheme="majorBidi" w:hAnsiTheme="majorBidi" w:cstheme="majorBidi"/>
          <w:sz w:val="28"/>
          <w:szCs w:val="28"/>
        </w:rPr>
        <w:t>Academic Projects</w:t>
      </w:r>
    </w:p>
    <w:p w:rsidR="003204EF" w:rsidRPr="003204EF" w:rsidRDefault="004B206F" w:rsidP="001F2EC3">
      <w:pPr>
        <w:pStyle w:val="Footer"/>
        <w:tabs>
          <w:tab w:val="clear" w:pos="4320"/>
          <w:tab w:val="clear" w:pos="8640"/>
        </w:tabs>
        <w:rPr>
          <w:rFonts w:asciiTheme="majorBidi" w:hAnsiTheme="majorBidi" w:cstheme="majorBidi"/>
          <w:noProof/>
        </w:rPr>
      </w:pPr>
      <w:r>
        <w:rPr>
          <w:rFonts w:asciiTheme="majorBidi" w:hAnsiTheme="majorBidi" w:cstheme="majorBidi"/>
          <w:noProof/>
          <w:lang w:val="en-US" w:bidi="ar-SA"/>
        </w:rPr>
        <mc:AlternateContent>
          <mc:Choice Requires="wps">
            <w:drawing>
              <wp:anchor distT="4294967295" distB="4294967295" distL="114300" distR="114300" simplePos="0" relativeHeight="251663360" behindDoc="0" locked="0" layoutInCell="0" allowOverlap="1">
                <wp:simplePos x="0" y="0"/>
                <wp:positionH relativeFrom="column">
                  <wp:posOffset>-91440</wp:posOffset>
                </wp:positionH>
                <wp:positionV relativeFrom="paragraph">
                  <wp:posOffset>20319</wp:posOffset>
                </wp:positionV>
                <wp:extent cx="603504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DCFC3" id="Line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1.6pt" to="4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4t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" o:allowincell="f" strokeweight="1.75pt"/>
            </w:pict>
          </mc:Fallback>
        </mc:AlternateContent>
      </w:r>
    </w:p>
    <w:tbl>
      <w:tblPr>
        <w:tblW w:w="947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
        <w:gridCol w:w="8649"/>
      </w:tblGrid>
      <w:tr w:rsidR="003204EF" w:rsidRPr="003204EF" w:rsidTr="003204EF">
        <w:trPr>
          <w:trHeight w:val="435"/>
        </w:trPr>
        <w:tc>
          <w:tcPr>
            <w:tcW w:w="828" w:type="dxa"/>
            <w:shd w:val="pct5" w:color="auto" w:fill="FFFFFF"/>
            <w:vAlign w:val="center"/>
          </w:tcPr>
          <w:p w:rsidR="003204EF" w:rsidRPr="00BC5DFF" w:rsidRDefault="003204EF" w:rsidP="001F2EC3">
            <w:pPr>
              <w:spacing w:after="0" w:line="280" w:lineRule="exact"/>
              <w:jc w:val="center"/>
              <w:rPr>
                <w:rFonts w:asciiTheme="majorBidi" w:hAnsiTheme="majorBidi" w:cstheme="majorBidi"/>
                <w:b/>
                <w:bCs/>
                <w:sz w:val="24"/>
                <w:szCs w:val="24"/>
              </w:rPr>
            </w:pPr>
            <w:r w:rsidRPr="00BC5DFF">
              <w:rPr>
                <w:rFonts w:asciiTheme="majorBidi" w:hAnsiTheme="majorBidi" w:cstheme="majorBidi"/>
                <w:b/>
                <w:bCs/>
                <w:sz w:val="24"/>
                <w:szCs w:val="24"/>
              </w:rPr>
              <w:t>(1)</w:t>
            </w:r>
          </w:p>
        </w:tc>
        <w:tc>
          <w:tcPr>
            <w:tcW w:w="8649" w:type="dxa"/>
            <w:vAlign w:val="center"/>
          </w:tcPr>
          <w:p w:rsidR="003204EF" w:rsidRPr="003204EF" w:rsidRDefault="00861528" w:rsidP="001F2EC3">
            <w:pPr>
              <w:spacing w:after="0"/>
              <w:rPr>
                <w:rFonts w:asciiTheme="majorBidi" w:hAnsiTheme="majorBidi" w:cstheme="majorBidi"/>
                <w:sz w:val="24"/>
                <w:szCs w:val="24"/>
              </w:rPr>
            </w:pPr>
            <w:r>
              <w:rPr>
                <w:rFonts w:asciiTheme="majorBidi" w:hAnsiTheme="majorBidi" w:cstheme="majorBidi"/>
                <w:sz w:val="24"/>
                <w:szCs w:val="24"/>
              </w:rPr>
              <w:t>Multifunctional</w:t>
            </w:r>
            <w:r w:rsidR="00E15923">
              <w:rPr>
                <w:rFonts w:asciiTheme="majorBidi" w:hAnsiTheme="majorBidi" w:cstheme="majorBidi"/>
                <w:sz w:val="24"/>
                <w:szCs w:val="24"/>
              </w:rPr>
              <w:t xml:space="preserve"> Calibrat</w:t>
            </w:r>
            <w:r w:rsidR="003204EF" w:rsidRPr="003204EF">
              <w:rPr>
                <w:rFonts w:asciiTheme="majorBidi" w:hAnsiTheme="majorBidi" w:cstheme="majorBidi"/>
                <w:sz w:val="24"/>
                <w:szCs w:val="24"/>
              </w:rPr>
              <w:t>o</w:t>
            </w:r>
            <w:r>
              <w:rPr>
                <w:rFonts w:asciiTheme="majorBidi" w:hAnsiTheme="majorBidi" w:cstheme="majorBidi"/>
                <w:sz w:val="24"/>
                <w:szCs w:val="24"/>
              </w:rPr>
              <w:t>r</w:t>
            </w:r>
            <w:r w:rsidR="00E15923">
              <w:rPr>
                <w:rFonts w:asciiTheme="majorBidi" w:hAnsiTheme="majorBidi" w:cstheme="majorBidi"/>
                <w:sz w:val="24"/>
                <w:szCs w:val="24"/>
              </w:rPr>
              <w:t xml:space="preserve"> :-</w:t>
            </w:r>
          </w:p>
        </w:tc>
      </w:tr>
      <w:tr w:rsidR="00E15923" w:rsidRPr="003204EF" w:rsidTr="00E15923">
        <w:trPr>
          <w:trHeight w:val="435"/>
        </w:trPr>
        <w:tc>
          <w:tcPr>
            <w:tcW w:w="828" w:type="dxa"/>
            <w:tcBorders>
              <w:top w:val="single" w:sz="4" w:space="0" w:color="C0C0C0"/>
              <w:left w:val="single" w:sz="4" w:space="0" w:color="C0C0C0"/>
              <w:bottom w:val="single" w:sz="4" w:space="0" w:color="C0C0C0"/>
              <w:right w:val="single" w:sz="4" w:space="0" w:color="C0C0C0"/>
            </w:tcBorders>
            <w:shd w:val="pct5" w:color="auto" w:fill="FFFFFF"/>
            <w:vAlign w:val="center"/>
          </w:tcPr>
          <w:p w:rsidR="00E15923" w:rsidRPr="00BC5DFF" w:rsidRDefault="00E15923" w:rsidP="001F2EC3">
            <w:pPr>
              <w:spacing w:after="0" w:line="280" w:lineRule="exact"/>
              <w:rPr>
                <w:rFonts w:asciiTheme="majorBidi" w:hAnsiTheme="majorBidi" w:cstheme="majorBidi"/>
                <w:b/>
                <w:bCs/>
                <w:sz w:val="24"/>
                <w:szCs w:val="24"/>
              </w:rPr>
            </w:pPr>
          </w:p>
        </w:tc>
        <w:tc>
          <w:tcPr>
            <w:tcW w:w="8649" w:type="dxa"/>
            <w:tcBorders>
              <w:top w:val="single" w:sz="4" w:space="0" w:color="C0C0C0"/>
              <w:left w:val="single" w:sz="4" w:space="0" w:color="C0C0C0"/>
              <w:bottom w:val="single" w:sz="4" w:space="0" w:color="C0C0C0"/>
              <w:right w:val="single" w:sz="4" w:space="0" w:color="C0C0C0"/>
            </w:tcBorders>
            <w:vAlign w:val="center"/>
          </w:tcPr>
          <w:p w:rsidR="00E15923" w:rsidRPr="003204EF" w:rsidRDefault="00E15923" w:rsidP="001F2EC3">
            <w:pPr>
              <w:spacing w:after="0"/>
              <w:jc w:val="both"/>
              <w:rPr>
                <w:rFonts w:asciiTheme="majorBidi" w:hAnsiTheme="majorBidi" w:cstheme="majorBidi"/>
                <w:sz w:val="24"/>
                <w:szCs w:val="24"/>
              </w:rPr>
            </w:pPr>
            <w:r>
              <w:rPr>
                <w:rFonts w:asciiTheme="majorBidi" w:hAnsiTheme="majorBidi" w:cstheme="majorBidi"/>
                <w:sz w:val="24"/>
                <w:szCs w:val="24"/>
              </w:rPr>
              <w:t>For calibration of different instrument different types of calibrator are used for each instrument. But if we use Multifunctional calibrator instead of different calibrator it can use for calibration of all the instruments. It will eliminate double work, reduce production time  and lower the risk of human errors.</w:t>
            </w:r>
          </w:p>
        </w:tc>
      </w:tr>
    </w:tbl>
    <w:p w:rsidR="003204EF" w:rsidRDefault="003204EF" w:rsidP="001F2EC3">
      <w:pPr>
        <w:pStyle w:val="Subtitle"/>
        <w:rPr>
          <w:rFonts w:asciiTheme="majorBidi" w:hAnsiTheme="majorBidi" w:cstheme="majorBidi"/>
          <w:sz w:val="28"/>
          <w:szCs w:val="22"/>
        </w:rPr>
      </w:pPr>
    </w:p>
    <w:p w:rsidR="00861528" w:rsidRPr="003204EF" w:rsidRDefault="00861528" w:rsidP="001F2EC3">
      <w:pPr>
        <w:pStyle w:val="Subtitle"/>
        <w:rPr>
          <w:rFonts w:asciiTheme="majorBidi" w:hAnsiTheme="majorBidi" w:cstheme="majorBidi"/>
          <w:sz w:val="28"/>
          <w:szCs w:val="22"/>
        </w:rPr>
      </w:pPr>
    </w:p>
    <w:p w:rsidR="002820F1" w:rsidRPr="003204EF" w:rsidRDefault="002820F1" w:rsidP="001F2EC3">
      <w:pPr>
        <w:pStyle w:val="Subtitle"/>
        <w:rPr>
          <w:rFonts w:asciiTheme="majorBidi" w:hAnsiTheme="majorBidi" w:cstheme="majorBidi"/>
          <w:sz w:val="28"/>
          <w:szCs w:val="22"/>
        </w:rPr>
      </w:pPr>
      <w:r w:rsidRPr="003204EF">
        <w:rPr>
          <w:rFonts w:asciiTheme="majorBidi" w:hAnsiTheme="majorBidi" w:cstheme="majorBidi"/>
          <w:sz w:val="28"/>
          <w:szCs w:val="22"/>
        </w:rPr>
        <w:t>Personal Information</w:t>
      </w:r>
    </w:p>
    <w:p w:rsidR="002820F1" w:rsidRPr="003204EF" w:rsidRDefault="004B206F" w:rsidP="001F2EC3">
      <w:pPr>
        <w:pStyle w:val="Footer"/>
        <w:tabs>
          <w:tab w:val="clear" w:pos="4320"/>
          <w:tab w:val="clear" w:pos="8640"/>
        </w:tabs>
        <w:rPr>
          <w:rFonts w:asciiTheme="majorBidi" w:hAnsiTheme="majorBidi" w:cstheme="majorBidi"/>
          <w:noProof/>
        </w:rPr>
      </w:pPr>
      <w:r>
        <w:rPr>
          <w:rFonts w:asciiTheme="majorBidi" w:hAnsiTheme="majorBidi" w:cstheme="majorBidi"/>
          <w:noProof/>
          <w:lang w:val="en-US" w:bidi="ar-SA"/>
        </w:rPr>
        <mc:AlternateContent>
          <mc:Choice Requires="wps">
            <w:drawing>
              <wp:anchor distT="4294967295" distB="4294967295" distL="114300" distR="114300" simplePos="0" relativeHeight="251655168" behindDoc="0" locked="0" layoutInCell="0" allowOverlap="1">
                <wp:simplePos x="0" y="0"/>
                <wp:positionH relativeFrom="column">
                  <wp:posOffset>-91440</wp:posOffset>
                </wp:positionH>
                <wp:positionV relativeFrom="paragraph">
                  <wp:posOffset>20319</wp:posOffset>
                </wp:positionV>
                <wp:extent cx="6035040" cy="0"/>
                <wp:effectExtent l="0" t="0" r="2286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E7B0B" id="Line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1.6pt" to="4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pt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" o:allowincell="f" strokeweight="1.75pt"/>
            </w:pict>
          </mc:Fallback>
        </mc:AlternateContent>
      </w:r>
    </w:p>
    <w:tbl>
      <w:tblPr>
        <w:tblW w:w="947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8"/>
        <w:gridCol w:w="7119"/>
      </w:tblGrid>
      <w:tr w:rsidR="002820F1" w:rsidRPr="003204EF" w:rsidTr="009A576C">
        <w:trPr>
          <w:trHeight w:val="435"/>
        </w:trPr>
        <w:tc>
          <w:tcPr>
            <w:tcW w:w="2358" w:type="dxa"/>
            <w:shd w:val="pct5" w:color="auto" w:fill="FFFFFF"/>
            <w:vAlign w:val="center"/>
          </w:tcPr>
          <w:p w:rsidR="002820F1" w:rsidRPr="003204EF" w:rsidRDefault="002820F1" w:rsidP="001F2EC3">
            <w:pPr>
              <w:spacing w:after="0" w:line="280" w:lineRule="exact"/>
              <w:jc w:val="both"/>
              <w:rPr>
                <w:rFonts w:asciiTheme="majorBidi" w:hAnsiTheme="majorBidi" w:cstheme="majorBidi"/>
                <w:sz w:val="24"/>
                <w:szCs w:val="24"/>
              </w:rPr>
            </w:pPr>
            <w:r w:rsidRPr="003204EF">
              <w:rPr>
                <w:rFonts w:asciiTheme="majorBidi" w:hAnsiTheme="majorBidi" w:cstheme="majorBidi"/>
                <w:b/>
                <w:sz w:val="24"/>
                <w:szCs w:val="24"/>
              </w:rPr>
              <w:t>Date of Birth</w:t>
            </w:r>
          </w:p>
        </w:tc>
        <w:tc>
          <w:tcPr>
            <w:tcW w:w="7119" w:type="dxa"/>
            <w:vAlign w:val="center"/>
          </w:tcPr>
          <w:p w:rsidR="002820F1" w:rsidRPr="003204EF" w:rsidRDefault="00AC6ABF" w:rsidP="001F2EC3">
            <w:pPr>
              <w:spacing w:after="0"/>
              <w:rPr>
                <w:rFonts w:asciiTheme="majorBidi" w:hAnsiTheme="majorBidi" w:cstheme="majorBidi"/>
                <w:sz w:val="24"/>
                <w:szCs w:val="24"/>
              </w:rPr>
            </w:pPr>
            <w:r>
              <w:rPr>
                <w:rFonts w:asciiTheme="majorBidi" w:hAnsiTheme="majorBidi" w:cstheme="majorBidi"/>
                <w:sz w:val="24"/>
                <w:szCs w:val="24"/>
              </w:rPr>
              <w:t>23</w:t>
            </w:r>
            <w:r w:rsidRPr="00AC6ABF">
              <w:rPr>
                <w:rFonts w:asciiTheme="majorBidi" w:hAnsiTheme="majorBidi" w:cstheme="majorBidi"/>
                <w:sz w:val="24"/>
                <w:szCs w:val="24"/>
                <w:vertAlign w:val="superscript"/>
              </w:rPr>
              <w:t>RD</w:t>
            </w:r>
            <w:r>
              <w:rPr>
                <w:rFonts w:asciiTheme="majorBidi" w:hAnsiTheme="majorBidi" w:cstheme="majorBidi"/>
                <w:sz w:val="24"/>
                <w:szCs w:val="24"/>
              </w:rPr>
              <w:t xml:space="preserve"> JUNE,1995</w:t>
            </w:r>
          </w:p>
        </w:tc>
      </w:tr>
      <w:tr w:rsidR="00AB13DE" w:rsidRPr="003204EF" w:rsidTr="009A576C">
        <w:trPr>
          <w:trHeight w:val="407"/>
        </w:trPr>
        <w:tc>
          <w:tcPr>
            <w:tcW w:w="2358" w:type="dxa"/>
            <w:shd w:val="pct5" w:color="auto" w:fill="FFFFFF"/>
            <w:vAlign w:val="center"/>
          </w:tcPr>
          <w:p w:rsidR="00AB13DE" w:rsidRPr="003204EF" w:rsidRDefault="00AB13DE" w:rsidP="001F2EC3">
            <w:pPr>
              <w:spacing w:after="0" w:line="280" w:lineRule="exact"/>
              <w:jc w:val="both"/>
              <w:rPr>
                <w:rFonts w:asciiTheme="majorBidi" w:hAnsiTheme="majorBidi" w:cstheme="majorBidi"/>
                <w:b/>
                <w:sz w:val="24"/>
                <w:szCs w:val="24"/>
              </w:rPr>
            </w:pPr>
            <w:r w:rsidRPr="003204EF">
              <w:rPr>
                <w:rFonts w:asciiTheme="majorBidi" w:hAnsiTheme="majorBidi" w:cstheme="majorBidi"/>
                <w:b/>
                <w:sz w:val="24"/>
                <w:szCs w:val="24"/>
              </w:rPr>
              <w:t>Gender</w:t>
            </w:r>
          </w:p>
        </w:tc>
        <w:tc>
          <w:tcPr>
            <w:tcW w:w="7119" w:type="dxa"/>
            <w:vAlign w:val="center"/>
          </w:tcPr>
          <w:p w:rsidR="00AB13DE" w:rsidRPr="003204EF" w:rsidRDefault="00C51D98" w:rsidP="001F2EC3">
            <w:pPr>
              <w:spacing w:after="0" w:line="280" w:lineRule="exact"/>
              <w:rPr>
                <w:rFonts w:asciiTheme="majorBidi" w:hAnsiTheme="majorBidi" w:cstheme="majorBidi"/>
                <w:sz w:val="24"/>
                <w:szCs w:val="24"/>
              </w:rPr>
            </w:pPr>
            <w:r w:rsidRPr="003204EF">
              <w:rPr>
                <w:rFonts w:asciiTheme="majorBidi" w:hAnsiTheme="majorBidi" w:cstheme="majorBidi"/>
                <w:sz w:val="24"/>
                <w:szCs w:val="24"/>
              </w:rPr>
              <w:t>M</w:t>
            </w:r>
            <w:r w:rsidR="00AB13DE" w:rsidRPr="003204EF">
              <w:rPr>
                <w:rFonts w:asciiTheme="majorBidi" w:hAnsiTheme="majorBidi" w:cstheme="majorBidi"/>
                <w:sz w:val="24"/>
                <w:szCs w:val="24"/>
              </w:rPr>
              <w:t>ale</w:t>
            </w:r>
          </w:p>
        </w:tc>
      </w:tr>
      <w:tr w:rsidR="002820F1" w:rsidRPr="003204EF" w:rsidTr="009A576C">
        <w:trPr>
          <w:trHeight w:val="407"/>
        </w:trPr>
        <w:tc>
          <w:tcPr>
            <w:tcW w:w="2358" w:type="dxa"/>
            <w:shd w:val="pct5" w:color="auto" w:fill="FFFFFF"/>
            <w:vAlign w:val="center"/>
          </w:tcPr>
          <w:p w:rsidR="002820F1" w:rsidRPr="003204EF" w:rsidRDefault="002820F1" w:rsidP="001F2EC3">
            <w:pPr>
              <w:spacing w:after="0" w:line="280" w:lineRule="exact"/>
              <w:jc w:val="both"/>
              <w:rPr>
                <w:rFonts w:asciiTheme="majorBidi" w:hAnsiTheme="majorBidi" w:cstheme="majorBidi"/>
                <w:b/>
                <w:sz w:val="24"/>
                <w:szCs w:val="24"/>
              </w:rPr>
            </w:pPr>
            <w:r w:rsidRPr="003204EF">
              <w:rPr>
                <w:rFonts w:asciiTheme="majorBidi" w:hAnsiTheme="majorBidi" w:cstheme="majorBidi"/>
                <w:b/>
                <w:sz w:val="24"/>
                <w:szCs w:val="24"/>
              </w:rPr>
              <w:t>Marital Status</w:t>
            </w:r>
          </w:p>
        </w:tc>
        <w:tc>
          <w:tcPr>
            <w:tcW w:w="7119" w:type="dxa"/>
            <w:vAlign w:val="center"/>
          </w:tcPr>
          <w:p w:rsidR="002820F1" w:rsidRPr="003204EF" w:rsidRDefault="005A3F6E" w:rsidP="001F2EC3">
            <w:pPr>
              <w:spacing w:after="0" w:line="280" w:lineRule="exact"/>
              <w:rPr>
                <w:rFonts w:asciiTheme="majorBidi" w:hAnsiTheme="majorBidi" w:cstheme="majorBidi"/>
                <w:b/>
                <w:sz w:val="24"/>
                <w:szCs w:val="24"/>
              </w:rPr>
            </w:pPr>
            <w:r w:rsidRPr="003204EF">
              <w:rPr>
                <w:rFonts w:asciiTheme="majorBidi" w:hAnsiTheme="majorBidi" w:cstheme="majorBidi"/>
                <w:sz w:val="24"/>
                <w:szCs w:val="24"/>
              </w:rPr>
              <w:t>Unmarried</w:t>
            </w:r>
          </w:p>
        </w:tc>
      </w:tr>
      <w:tr w:rsidR="00AB13DE" w:rsidRPr="003204EF" w:rsidTr="009A576C">
        <w:trPr>
          <w:trHeight w:val="407"/>
        </w:trPr>
        <w:tc>
          <w:tcPr>
            <w:tcW w:w="2358" w:type="dxa"/>
            <w:shd w:val="pct5" w:color="auto" w:fill="FFFFFF"/>
            <w:vAlign w:val="center"/>
          </w:tcPr>
          <w:p w:rsidR="00AB13DE" w:rsidRPr="003204EF" w:rsidRDefault="00AB13DE" w:rsidP="001F2EC3">
            <w:pPr>
              <w:spacing w:after="0" w:line="280" w:lineRule="exact"/>
              <w:jc w:val="both"/>
              <w:rPr>
                <w:rFonts w:asciiTheme="majorBidi" w:hAnsiTheme="majorBidi" w:cstheme="majorBidi"/>
                <w:b/>
                <w:sz w:val="24"/>
                <w:szCs w:val="24"/>
              </w:rPr>
            </w:pPr>
            <w:r w:rsidRPr="003204EF">
              <w:rPr>
                <w:rFonts w:asciiTheme="majorBidi" w:hAnsiTheme="majorBidi" w:cstheme="majorBidi"/>
                <w:b/>
                <w:sz w:val="24"/>
                <w:szCs w:val="24"/>
              </w:rPr>
              <w:t>Nationality</w:t>
            </w:r>
          </w:p>
        </w:tc>
        <w:tc>
          <w:tcPr>
            <w:tcW w:w="7119" w:type="dxa"/>
            <w:vAlign w:val="center"/>
          </w:tcPr>
          <w:p w:rsidR="00AB13DE" w:rsidRPr="003204EF" w:rsidRDefault="00FB2709" w:rsidP="001F2EC3">
            <w:pPr>
              <w:spacing w:after="0" w:line="280" w:lineRule="exact"/>
              <w:rPr>
                <w:rFonts w:asciiTheme="majorBidi" w:hAnsiTheme="majorBidi" w:cstheme="majorBidi"/>
                <w:sz w:val="24"/>
                <w:szCs w:val="24"/>
              </w:rPr>
            </w:pPr>
            <w:r w:rsidRPr="003204EF">
              <w:rPr>
                <w:rFonts w:asciiTheme="majorBidi" w:hAnsiTheme="majorBidi" w:cstheme="majorBidi"/>
                <w:sz w:val="24"/>
                <w:szCs w:val="24"/>
              </w:rPr>
              <w:t>I</w:t>
            </w:r>
            <w:r w:rsidR="00AB13DE" w:rsidRPr="003204EF">
              <w:rPr>
                <w:rFonts w:asciiTheme="majorBidi" w:hAnsiTheme="majorBidi" w:cstheme="majorBidi"/>
                <w:sz w:val="24"/>
                <w:szCs w:val="24"/>
              </w:rPr>
              <w:t>ndian</w:t>
            </w:r>
          </w:p>
        </w:tc>
      </w:tr>
      <w:tr w:rsidR="002820F1" w:rsidRPr="003204EF" w:rsidTr="009A576C">
        <w:trPr>
          <w:trHeight w:val="407"/>
        </w:trPr>
        <w:tc>
          <w:tcPr>
            <w:tcW w:w="2358" w:type="dxa"/>
            <w:shd w:val="pct5" w:color="auto" w:fill="FFFFFF"/>
            <w:vAlign w:val="center"/>
          </w:tcPr>
          <w:p w:rsidR="002820F1" w:rsidRPr="003204EF" w:rsidRDefault="002820F1" w:rsidP="001F2EC3">
            <w:pPr>
              <w:spacing w:after="0" w:line="280" w:lineRule="exact"/>
              <w:jc w:val="both"/>
              <w:rPr>
                <w:rFonts w:asciiTheme="majorBidi" w:hAnsiTheme="majorBidi" w:cstheme="majorBidi"/>
                <w:b/>
                <w:sz w:val="24"/>
                <w:szCs w:val="24"/>
              </w:rPr>
            </w:pPr>
            <w:r w:rsidRPr="003204EF">
              <w:rPr>
                <w:rFonts w:asciiTheme="majorBidi" w:hAnsiTheme="majorBidi" w:cstheme="majorBidi"/>
                <w:b/>
                <w:sz w:val="24"/>
                <w:szCs w:val="24"/>
              </w:rPr>
              <w:t>Languages Known</w:t>
            </w:r>
          </w:p>
        </w:tc>
        <w:tc>
          <w:tcPr>
            <w:tcW w:w="7119" w:type="dxa"/>
            <w:vAlign w:val="center"/>
          </w:tcPr>
          <w:p w:rsidR="002820F1" w:rsidRPr="003204EF" w:rsidRDefault="002820F1" w:rsidP="001F2EC3">
            <w:pPr>
              <w:spacing w:after="0" w:line="280" w:lineRule="exact"/>
              <w:rPr>
                <w:rFonts w:asciiTheme="majorBidi" w:hAnsiTheme="majorBidi" w:cstheme="majorBidi"/>
                <w:sz w:val="24"/>
                <w:szCs w:val="24"/>
              </w:rPr>
            </w:pPr>
            <w:r w:rsidRPr="003204EF">
              <w:rPr>
                <w:rFonts w:asciiTheme="majorBidi" w:hAnsiTheme="majorBidi" w:cstheme="majorBidi"/>
                <w:sz w:val="24"/>
                <w:szCs w:val="24"/>
              </w:rPr>
              <w:t>English, Hindi, Gujarati</w:t>
            </w:r>
          </w:p>
        </w:tc>
      </w:tr>
      <w:tr w:rsidR="002820F1" w:rsidRPr="003204EF" w:rsidTr="009A576C">
        <w:trPr>
          <w:trHeight w:val="407"/>
        </w:trPr>
        <w:tc>
          <w:tcPr>
            <w:tcW w:w="2358" w:type="dxa"/>
            <w:shd w:val="pct5" w:color="auto" w:fill="FFFFFF"/>
            <w:vAlign w:val="center"/>
          </w:tcPr>
          <w:p w:rsidR="002820F1" w:rsidRPr="003204EF" w:rsidRDefault="002820F1" w:rsidP="001F2EC3">
            <w:pPr>
              <w:spacing w:after="0"/>
              <w:jc w:val="both"/>
              <w:rPr>
                <w:rFonts w:asciiTheme="majorBidi" w:hAnsiTheme="majorBidi" w:cstheme="majorBidi"/>
                <w:b/>
                <w:sz w:val="24"/>
                <w:szCs w:val="24"/>
              </w:rPr>
            </w:pPr>
            <w:r w:rsidRPr="003204EF">
              <w:rPr>
                <w:rFonts w:asciiTheme="majorBidi" w:hAnsiTheme="majorBidi" w:cstheme="majorBidi"/>
                <w:b/>
                <w:sz w:val="24"/>
                <w:szCs w:val="24"/>
              </w:rPr>
              <w:t>Strengths</w:t>
            </w:r>
          </w:p>
        </w:tc>
        <w:tc>
          <w:tcPr>
            <w:tcW w:w="7119" w:type="dxa"/>
            <w:vAlign w:val="center"/>
          </w:tcPr>
          <w:p w:rsidR="002820F1" w:rsidRPr="003204EF" w:rsidRDefault="002820F1" w:rsidP="001F2EC3">
            <w:pPr>
              <w:spacing w:after="0" w:line="280" w:lineRule="exact"/>
              <w:rPr>
                <w:rFonts w:asciiTheme="majorBidi" w:hAnsiTheme="majorBidi" w:cstheme="majorBidi"/>
                <w:sz w:val="24"/>
                <w:szCs w:val="24"/>
              </w:rPr>
            </w:pPr>
            <w:r w:rsidRPr="003204EF">
              <w:rPr>
                <w:rFonts w:asciiTheme="majorBidi" w:hAnsiTheme="majorBidi" w:cstheme="majorBidi"/>
                <w:sz w:val="24"/>
                <w:szCs w:val="24"/>
              </w:rPr>
              <w:t>Positive Attitude, Team Buil</w:t>
            </w:r>
            <w:r w:rsidR="004F7968" w:rsidRPr="003204EF">
              <w:rPr>
                <w:rFonts w:asciiTheme="majorBidi" w:hAnsiTheme="majorBidi" w:cstheme="majorBidi"/>
                <w:sz w:val="24"/>
                <w:szCs w:val="24"/>
              </w:rPr>
              <w:t>ding Skill</w:t>
            </w:r>
          </w:p>
        </w:tc>
      </w:tr>
      <w:tr w:rsidR="002820F1" w:rsidRPr="003204EF" w:rsidTr="009A576C">
        <w:trPr>
          <w:trHeight w:val="407"/>
        </w:trPr>
        <w:tc>
          <w:tcPr>
            <w:tcW w:w="2358" w:type="dxa"/>
            <w:shd w:val="pct5" w:color="auto" w:fill="FFFFFF"/>
            <w:vAlign w:val="center"/>
          </w:tcPr>
          <w:p w:rsidR="002820F1" w:rsidRPr="003204EF" w:rsidRDefault="002820F1" w:rsidP="001F2EC3">
            <w:pPr>
              <w:spacing w:after="0"/>
              <w:jc w:val="both"/>
              <w:rPr>
                <w:rFonts w:asciiTheme="majorBidi" w:hAnsiTheme="majorBidi" w:cstheme="majorBidi"/>
                <w:b/>
                <w:sz w:val="24"/>
                <w:szCs w:val="24"/>
              </w:rPr>
            </w:pPr>
            <w:r w:rsidRPr="003204EF">
              <w:rPr>
                <w:rFonts w:asciiTheme="majorBidi" w:hAnsiTheme="majorBidi" w:cstheme="majorBidi"/>
                <w:b/>
                <w:sz w:val="24"/>
                <w:szCs w:val="24"/>
              </w:rPr>
              <w:t>Hobbies</w:t>
            </w:r>
          </w:p>
        </w:tc>
        <w:tc>
          <w:tcPr>
            <w:tcW w:w="7119" w:type="dxa"/>
            <w:vAlign w:val="center"/>
          </w:tcPr>
          <w:p w:rsidR="002820F1" w:rsidRPr="003204EF" w:rsidRDefault="002820F1" w:rsidP="001F2EC3">
            <w:pPr>
              <w:spacing w:after="0" w:line="280" w:lineRule="exact"/>
              <w:rPr>
                <w:rFonts w:asciiTheme="majorBidi" w:hAnsiTheme="majorBidi" w:cstheme="majorBidi"/>
                <w:sz w:val="24"/>
                <w:szCs w:val="24"/>
              </w:rPr>
            </w:pPr>
            <w:r w:rsidRPr="003204EF">
              <w:rPr>
                <w:rFonts w:asciiTheme="majorBidi" w:hAnsiTheme="majorBidi" w:cstheme="majorBidi"/>
                <w:sz w:val="24"/>
                <w:szCs w:val="24"/>
              </w:rPr>
              <w:t xml:space="preserve">Reading, </w:t>
            </w:r>
            <w:r w:rsidR="00FB2061">
              <w:rPr>
                <w:rFonts w:asciiTheme="majorBidi" w:hAnsiTheme="majorBidi" w:cstheme="majorBidi"/>
                <w:sz w:val="24"/>
                <w:szCs w:val="24"/>
              </w:rPr>
              <w:t>Sketing</w:t>
            </w:r>
            <w:r w:rsidR="004F7968" w:rsidRPr="003204EF">
              <w:rPr>
                <w:rFonts w:asciiTheme="majorBidi" w:hAnsiTheme="majorBidi" w:cstheme="majorBidi"/>
                <w:sz w:val="24"/>
                <w:szCs w:val="24"/>
              </w:rPr>
              <w:t>,</w:t>
            </w:r>
            <w:r w:rsidRPr="003204EF">
              <w:rPr>
                <w:rFonts w:asciiTheme="majorBidi" w:hAnsiTheme="majorBidi" w:cstheme="majorBidi"/>
                <w:sz w:val="24"/>
                <w:szCs w:val="24"/>
              </w:rPr>
              <w:t xml:space="preserve"> Listening to Music</w:t>
            </w:r>
            <w:r w:rsidR="00513892" w:rsidRPr="003204EF">
              <w:rPr>
                <w:rFonts w:asciiTheme="majorBidi" w:hAnsiTheme="majorBidi" w:cstheme="majorBidi"/>
                <w:sz w:val="24"/>
                <w:szCs w:val="24"/>
              </w:rPr>
              <w:t xml:space="preserve">, </w:t>
            </w:r>
            <w:r w:rsidR="004F7968" w:rsidRPr="003204EF">
              <w:rPr>
                <w:rFonts w:asciiTheme="majorBidi" w:hAnsiTheme="majorBidi" w:cstheme="majorBidi"/>
                <w:sz w:val="24"/>
                <w:szCs w:val="24"/>
              </w:rPr>
              <w:t xml:space="preserve">Travelling </w:t>
            </w:r>
          </w:p>
        </w:tc>
      </w:tr>
    </w:tbl>
    <w:p w:rsidR="00D56CA4" w:rsidRPr="003204EF" w:rsidRDefault="00D56CA4" w:rsidP="001F2EC3">
      <w:pPr>
        <w:pStyle w:val="Subtitle"/>
        <w:rPr>
          <w:rFonts w:asciiTheme="majorBidi" w:hAnsiTheme="majorBidi" w:cstheme="majorBidi"/>
          <w:sz w:val="28"/>
          <w:szCs w:val="22"/>
        </w:rPr>
      </w:pPr>
    </w:p>
    <w:p w:rsidR="00A377D9" w:rsidRPr="003204EF" w:rsidRDefault="002820F1" w:rsidP="001F2EC3">
      <w:pPr>
        <w:spacing w:after="0"/>
        <w:rPr>
          <w:rFonts w:asciiTheme="majorBidi" w:hAnsiTheme="majorBidi" w:cstheme="majorBidi"/>
          <w:sz w:val="24"/>
          <w:szCs w:val="24"/>
        </w:rPr>
      </w:pPr>
      <w:r w:rsidRPr="003204EF">
        <w:rPr>
          <w:rFonts w:asciiTheme="majorBidi" w:hAnsiTheme="majorBidi" w:cstheme="majorBidi"/>
          <w:b/>
          <w:bCs/>
          <w:sz w:val="28"/>
          <w:szCs w:val="28"/>
          <w:u w:val="single"/>
        </w:rPr>
        <w:t>Declaration</w:t>
      </w:r>
      <w:r w:rsidRPr="003204EF">
        <w:rPr>
          <w:rFonts w:asciiTheme="majorBidi" w:hAnsiTheme="majorBidi" w:cstheme="majorBidi"/>
          <w:b/>
          <w:bCs/>
          <w:sz w:val="28"/>
          <w:szCs w:val="28"/>
        </w:rPr>
        <w:t>:</w:t>
      </w:r>
      <w:r w:rsidRPr="003204EF">
        <w:rPr>
          <w:rFonts w:asciiTheme="majorBidi" w:hAnsiTheme="majorBidi" w:cstheme="majorBidi"/>
          <w:sz w:val="24"/>
          <w:szCs w:val="24"/>
        </w:rPr>
        <w:t xml:space="preserve"> I hereby declare that all the details furnished above are true to the best of my knowledge and belief.</w:t>
      </w:r>
    </w:p>
    <w:p w:rsidR="00A377D9" w:rsidRPr="003204EF" w:rsidRDefault="00A377D9" w:rsidP="001F2EC3">
      <w:pPr>
        <w:spacing w:after="0"/>
        <w:rPr>
          <w:rFonts w:asciiTheme="majorBidi" w:hAnsiTheme="majorBidi" w:cstheme="majorBidi"/>
          <w:sz w:val="24"/>
          <w:szCs w:val="24"/>
        </w:rPr>
      </w:pPr>
    </w:p>
    <w:p w:rsidR="00FB083F" w:rsidRPr="003204EF" w:rsidRDefault="00FB083F" w:rsidP="001F2EC3">
      <w:pPr>
        <w:tabs>
          <w:tab w:val="left" w:pos="6645"/>
        </w:tabs>
        <w:spacing w:after="0"/>
        <w:rPr>
          <w:rFonts w:asciiTheme="majorBidi" w:hAnsiTheme="majorBidi" w:cstheme="majorBidi"/>
          <w:b/>
          <w:sz w:val="24"/>
          <w:szCs w:val="24"/>
        </w:rPr>
      </w:pPr>
    </w:p>
    <w:p w:rsidR="00FB083F" w:rsidRPr="003204EF" w:rsidRDefault="00E452B1" w:rsidP="001F2EC3">
      <w:pPr>
        <w:spacing w:after="0"/>
        <w:jc w:val="both"/>
        <w:rPr>
          <w:rFonts w:asciiTheme="majorBidi" w:hAnsiTheme="majorBidi" w:cstheme="majorBidi"/>
          <w:b/>
          <w:sz w:val="24"/>
          <w:szCs w:val="24"/>
        </w:rPr>
      </w:pP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Pr="003204EF">
        <w:rPr>
          <w:rFonts w:asciiTheme="majorBidi" w:hAnsiTheme="majorBidi" w:cstheme="majorBidi"/>
          <w:b/>
          <w:sz w:val="24"/>
          <w:szCs w:val="24"/>
        </w:rPr>
        <w:tab/>
      </w:r>
      <w:r w:rsidR="00AC6ABF">
        <w:rPr>
          <w:rFonts w:asciiTheme="majorBidi" w:hAnsiTheme="majorBidi" w:cstheme="majorBidi"/>
          <w:b/>
          <w:sz w:val="24"/>
          <w:szCs w:val="24"/>
        </w:rPr>
        <w:t>AKASH BHATT</w:t>
      </w:r>
    </w:p>
    <w:sectPr w:rsidR="00FB083F" w:rsidRPr="003204EF" w:rsidSect="000276B1">
      <w:footerReference w:type="default" r:id="rId7"/>
      <w:pgSz w:w="11909" w:h="16834" w:code="9"/>
      <w:pgMar w:top="1008" w:right="1440" w:bottom="567"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E3" w:rsidRDefault="00F30BE3" w:rsidP="00617674">
      <w:pPr>
        <w:spacing w:after="0" w:line="240" w:lineRule="auto"/>
      </w:pPr>
      <w:r>
        <w:separator/>
      </w:r>
    </w:p>
  </w:endnote>
  <w:endnote w:type="continuationSeparator" w:id="0">
    <w:p w:rsidR="00F30BE3" w:rsidRDefault="00F30BE3" w:rsidP="0061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674" w:rsidRDefault="00617674">
    <w:pPr>
      <w:pStyle w:val="Footer"/>
      <w:jc w:val="right"/>
    </w:pPr>
    <w:r>
      <w:t xml:space="preserve">Page </w:t>
    </w:r>
    <w:r w:rsidR="005D0495">
      <w:rPr>
        <w:b/>
        <w:szCs w:val="24"/>
      </w:rPr>
      <w:fldChar w:fldCharType="begin"/>
    </w:r>
    <w:r>
      <w:rPr>
        <w:b/>
      </w:rPr>
      <w:instrText xml:space="preserve"> PAGE </w:instrText>
    </w:r>
    <w:r w:rsidR="005D0495">
      <w:rPr>
        <w:b/>
        <w:szCs w:val="24"/>
      </w:rPr>
      <w:fldChar w:fldCharType="separate"/>
    </w:r>
    <w:r w:rsidR="004B206F">
      <w:rPr>
        <w:b/>
        <w:noProof/>
      </w:rPr>
      <w:t>2</w:t>
    </w:r>
    <w:r w:rsidR="005D0495">
      <w:rPr>
        <w:b/>
        <w:szCs w:val="24"/>
      </w:rPr>
      <w:fldChar w:fldCharType="end"/>
    </w:r>
    <w:r>
      <w:t xml:space="preserve"> of </w:t>
    </w:r>
    <w:r w:rsidR="005D0495">
      <w:rPr>
        <w:b/>
        <w:szCs w:val="24"/>
      </w:rPr>
      <w:fldChar w:fldCharType="begin"/>
    </w:r>
    <w:r>
      <w:rPr>
        <w:b/>
      </w:rPr>
      <w:instrText xml:space="preserve"> NUMPAGES  </w:instrText>
    </w:r>
    <w:r w:rsidR="005D0495">
      <w:rPr>
        <w:b/>
        <w:szCs w:val="24"/>
      </w:rPr>
      <w:fldChar w:fldCharType="separate"/>
    </w:r>
    <w:r w:rsidR="004B206F">
      <w:rPr>
        <w:b/>
        <w:noProof/>
      </w:rPr>
      <w:t>2</w:t>
    </w:r>
    <w:r w:rsidR="005D0495">
      <w:rPr>
        <w:b/>
        <w:szCs w:val="24"/>
      </w:rPr>
      <w:fldChar w:fldCharType="end"/>
    </w:r>
  </w:p>
  <w:p w:rsidR="00617674" w:rsidRDefault="00617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E3" w:rsidRDefault="00F30BE3" w:rsidP="00617674">
      <w:pPr>
        <w:spacing w:after="0" w:line="240" w:lineRule="auto"/>
      </w:pPr>
      <w:r>
        <w:separator/>
      </w:r>
    </w:p>
  </w:footnote>
  <w:footnote w:type="continuationSeparator" w:id="0">
    <w:p w:rsidR="00F30BE3" w:rsidRDefault="00F30BE3" w:rsidP="00617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47F9"/>
    <w:multiLevelType w:val="hybridMultilevel"/>
    <w:tmpl w:val="A186411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128A7A51"/>
    <w:multiLevelType w:val="hybridMultilevel"/>
    <w:tmpl w:val="70D04EAC"/>
    <w:lvl w:ilvl="0" w:tplc="4009000F">
      <w:start w:val="1"/>
      <w:numFmt w:val="decimal"/>
      <w:lvlText w:val="%1."/>
      <w:lvlJc w:val="left"/>
      <w:pPr>
        <w:tabs>
          <w:tab w:val="num" w:pos="720"/>
        </w:tabs>
        <w:ind w:left="720" w:hanging="360"/>
      </w:pPr>
      <w:rPr>
        <w:rFonts w:hint="default"/>
        <w:color w:val="FF66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B95385"/>
    <w:multiLevelType w:val="hybridMultilevel"/>
    <w:tmpl w:val="CDFE05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CA21E6"/>
    <w:multiLevelType w:val="hybridMultilevel"/>
    <w:tmpl w:val="BAC82EFA"/>
    <w:lvl w:ilvl="0" w:tplc="BCA0EF86">
      <w:start w:val="1"/>
      <w:numFmt w:val="decimal"/>
      <w:lvlText w:val="%1."/>
      <w:lvlJc w:val="left"/>
      <w:pPr>
        <w:tabs>
          <w:tab w:val="num" w:pos="720"/>
        </w:tabs>
        <w:ind w:left="720" w:hanging="360"/>
      </w:pPr>
      <w:rPr>
        <w:rFonts w:hint="default"/>
        <w:color w:val="FF66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391BD4"/>
    <w:multiLevelType w:val="hybridMultilevel"/>
    <w:tmpl w:val="9C40C36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530FFB"/>
    <w:multiLevelType w:val="hybridMultilevel"/>
    <w:tmpl w:val="6B40D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A473CB"/>
    <w:multiLevelType w:val="hybridMultilevel"/>
    <w:tmpl w:val="4AEA4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510358"/>
    <w:multiLevelType w:val="hybridMultilevel"/>
    <w:tmpl w:val="F5FA0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A073E4"/>
    <w:multiLevelType w:val="hybridMultilevel"/>
    <w:tmpl w:val="E8886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35295"/>
    <w:multiLevelType w:val="hybridMultilevel"/>
    <w:tmpl w:val="BAC82EFA"/>
    <w:lvl w:ilvl="0" w:tplc="BCA0EF86">
      <w:start w:val="1"/>
      <w:numFmt w:val="decimal"/>
      <w:lvlText w:val="%1."/>
      <w:lvlJc w:val="left"/>
      <w:pPr>
        <w:tabs>
          <w:tab w:val="num" w:pos="720"/>
        </w:tabs>
        <w:ind w:left="720" w:hanging="360"/>
      </w:pPr>
      <w:rPr>
        <w:rFonts w:hint="default"/>
        <w:color w:val="FF66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811209"/>
    <w:multiLevelType w:val="hybridMultilevel"/>
    <w:tmpl w:val="BD3E7C34"/>
    <w:lvl w:ilvl="0" w:tplc="0409000F">
      <w:start w:val="1"/>
      <w:numFmt w:val="decimal"/>
      <w:lvlText w:val="%1."/>
      <w:lvlJc w:val="left"/>
      <w:pPr>
        <w:tabs>
          <w:tab w:val="num" w:pos="720"/>
        </w:tabs>
        <w:ind w:left="720" w:hanging="360"/>
      </w:pPr>
      <w:rPr>
        <w:rFonts w:hint="default"/>
        <w:b w:val="0"/>
        <w:u w:val="none"/>
      </w:rPr>
    </w:lvl>
    <w:lvl w:ilvl="1" w:tplc="04090009">
      <w:start w:val="1"/>
      <w:numFmt w:val="bullet"/>
      <w:lvlText w:val=""/>
      <w:lvlJc w:val="left"/>
      <w:pPr>
        <w:tabs>
          <w:tab w:val="num" w:pos="1440"/>
        </w:tabs>
        <w:ind w:left="1440" w:hanging="360"/>
      </w:pPr>
      <w:rPr>
        <w:rFonts w:ascii="Wingdings" w:hAnsi="Wingdings" w:hint="default"/>
        <w:b w:val="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8"/>
  </w:num>
  <w:num w:numId="4">
    <w:abstractNumId w:val="6"/>
  </w:num>
  <w:num w:numId="5">
    <w:abstractNumId w:val="10"/>
  </w:num>
  <w:num w:numId="6">
    <w:abstractNumId w:val="7"/>
  </w:num>
  <w:num w:numId="7">
    <w:abstractNumId w:val="0"/>
  </w:num>
  <w:num w:numId="8">
    <w:abstractNumId w:val="1"/>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87"/>
    <w:rsid w:val="00000B57"/>
    <w:rsid w:val="000112E2"/>
    <w:rsid w:val="00022061"/>
    <w:rsid w:val="000276B1"/>
    <w:rsid w:val="00030390"/>
    <w:rsid w:val="0004110B"/>
    <w:rsid w:val="00043075"/>
    <w:rsid w:val="000515A0"/>
    <w:rsid w:val="00062A1C"/>
    <w:rsid w:val="00072B87"/>
    <w:rsid w:val="00083F3A"/>
    <w:rsid w:val="0008501D"/>
    <w:rsid w:val="00086E2F"/>
    <w:rsid w:val="000871F6"/>
    <w:rsid w:val="000C446D"/>
    <w:rsid w:val="000D5F24"/>
    <w:rsid w:val="000F3FFD"/>
    <w:rsid w:val="000F65FD"/>
    <w:rsid w:val="001104D6"/>
    <w:rsid w:val="00110B75"/>
    <w:rsid w:val="00116642"/>
    <w:rsid w:val="00132B6B"/>
    <w:rsid w:val="001368DC"/>
    <w:rsid w:val="00141DE7"/>
    <w:rsid w:val="00153DA7"/>
    <w:rsid w:val="001750C5"/>
    <w:rsid w:val="00175B39"/>
    <w:rsid w:val="001816A9"/>
    <w:rsid w:val="001A4BA4"/>
    <w:rsid w:val="001B7A2D"/>
    <w:rsid w:val="001D397D"/>
    <w:rsid w:val="001E1311"/>
    <w:rsid w:val="001E19B6"/>
    <w:rsid w:val="001E69CA"/>
    <w:rsid w:val="001F127D"/>
    <w:rsid w:val="001F2EC3"/>
    <w:rsid w:val="001F7AD1"/>
    <w:rsid w:val="00204398"/>
    <w:rsid w:val="00215B95"/>
    <w:rsid w:val="002223FB"/>
    <w:rsid w:val="00236617"/>
    <w:rsid w:val="00240ABA"/>
    <w:rsid w:val="002820F1"/>
    <w:rsid w:val="002977B8"/>
    <w:rsid w:val="002B339E"/>
    <w:rsid w:val="002B39D8"/>
    <w:rsid w:val="002B6C3C"/>
    <w:rsid w:val="002C049B"/>
    <w:rsid w:val="002C645F"/>
    <w:rsid w:val="002D5716"/>
    <w:rsid w:val="002F1A26"/>
    <w:rsid w:val="00301704"/>
    <w:rsid w:val="003077B3"/>
    <w:rsid w:val="003119E4"/>
    <w:rsid w:val="003155AF"/>
    <w:rsid w:val="003204EF"/>
    <w:rsid w:val="0032599C"/>
    <w:rsid w:val="00350B90"/>
    <w:rsid w:val="0036646E"/>
    <w:rsid w:val="003A6E56"/>
    <w:rsid w:val="003C0C1F"/>
    <w:rsid w:val="003C301F"/>
    <w:rsid w:val="003D6DBC"/>
    <w:rsid w:val="003E33EF"/>
    <w:rsid w:val="003E4292"/>
    <w:rsid w:val="003F0F58"/>
    <w:rsid w:val="003F2A29"/>
    <w:rsid w:val="003F3D84"/>
    <w:rsid w:val="0040173A"/>
    <w:rsid w:val="00403B10"/>
    <w:rsid w:val="004154F3"/>
    <w:rsid w:val="0042356C"/>
    <w:rsid w:val="00430D8E"/>
    <w:rsid w:val="00442AF1"/>
    <w:rsid w:val="00456CD6"/>
    <w:rsid w:val="00464D57"/>
    <w:rsid w:val="00480BFF"/>
    <w:rsid w:val="004915E5"/>
    <w:rsid w:val="004B206F"/>
    <w:rsid w:val="004D1FDB"/>
    <w:rsid w:val="004D6DD5"/>
    <w:rsid w:val="004E0F23"/>
    <w:rsid w:val="004E2101"/>
    <w:rsid w:val="004F343E"/>
    <w:rsid w:val="004F7968"/>
    <w:rsid w:val="004F7F34"/>
    <w:rsid w:val="005004EF"/>
    <w:rsid w:val="00513892"/>
    <w:rsid w:val="0051666F"/>
    <w:rsid w:val="00524723"/>
    <w:rsid w:val="0055479F"/>
    <w:rsid w:val="0055731C"/>
    <w:rsid w:val="005624D1"/>
    <w:rsid w:val="0056628C"/>
    <w:rsid w:val="00581DCC"/>
    <w:rsid w:val="0058633E"/>
    <w:rsid w:val="00591367"/>
    <w:rsid w:val="00596236"/>
    <w:rsid w:val="005A3F6E"/>
    <w:rsid w:val="005A4F1B"/>
    <w:rsid w:val="005D0495"/>
    <w:rsid w:val="005D2A08"/>
    <w:rsid w:val="005D6551"/>
    <w:rsid w:val="005D7DF0"/>
    <w:rsid w:val="005E3E93"/>
    <w:rsid w:val="005E57FA"/>
    <w:rsid w:val="005E7671"/>
    <w:rsid w:val="005F2922"/>
    <w:rsid w:val="0060305C"/>
    <w:rsid w:val="00611220"/>
    <w:rsid w:val="00617674"/>
    <w:rsid w:val="00644D68"/>
    <w:rsid w:val="006460CA"/>
    <w:rsid w:val="006A0CEA"/>
    <w:rsid w:val="006D23A9"/>
    <w:rsid w:val="006E1624"/>
    <w:rsid w:val="006E2A4C"/>
    <w:rsid w:val="00715B76"/>
    <w:rsid w:val="00724BD3"/>
    <w:rsid w:val="0078363E"/>
    <w:rsid w:val="00785F89"/>
    <w:rsid w:val="007A0CEE"/>
    <w:rsid w:val="007A676D"/>
    <w:rsid w:val="007B2AD6"/>
    <w:rsid w:val="007D0F9B"/>
    <w:rsid w:val="007D1CBD"/>
    <w:rsid w:val="007D1DFB"/>
    <w:rsid w:val="007D3EC3"/>
    <w:rsid w:val="007D7A97"/>
    <w:rsid w:val="007E0030"/>
    <w:rsid w:val="007F2F07"/>
    <w:rsid w:val="007F7FE1"/>
    <w:rsid w:val="00810299"/>
    <w:rsid w:val="00810C93"/>
    <w:rsid w:val="00811FDE"/>
    <w:rsid w:val="008370D6"/>
    <w:rsid w:val="00847A7B"/>
    <w:rsid w:val="00856F54"/>
    <w:rsid w:val="00861528"/>
    <w:rsid w:val="00862FEA"/>
    <w:rsid w:val="008731E0"/>
    <w:rsid w:val="00876D32"/>
    <w:rsid w:val="0089571D"/>
    <w:rsid w:val="008A2B2C"/>
    <w:rsid w:val="008A6C9D"/>
    <w:rsid w:val="008B1F14"/>
    <w:rsid w:val="008C7753"/>
    <w:rsid w:val="008D3FEC"/>
    <w:rsid w:val="008D59FD"/>
    <w:rsid w:val="008F1190"/>
    <w:rsid w:val="008F5A17"/>
    <w:rsid w:val="008F6AB8"/>
    <w:rsid w:val="009018B0"/>
    <w:rsid w:val="009079AF"/>
    <w:rsid w:val="00914319"/>
    <w:rsid w:val="0094034F"/>
    <w:rsid w:val="00941041"/>
    <w:rsid w:val="00964FCE"/>
    <w:rsid w:val="00970361"/>
    <w:rsid w:val="00980691"/>
    <w:rsid w:val="009806A3"/>
    <w:rsid w:val="00993705"/>
    <w:rsid w:val="009A576C"/>
    <w:rsid w:val="009B3ED4"/>
    <w:rsid w:val="009C24BE"/>
    <w:rsid w:val="009C2E7D"/>
    <w:rsid w:val="009C4E4E"/>
    <w:rsid w:val="009D577F"/>
    <w:rsid w:val="009E20F4"/>
    <w:rsid w:val="00A27FB4"/>
    <w:rsid w:val="00A377D9"/>
    <w:rsid w:val="00A4347E"/>
    <w:rsid w:val="00A52EC7"/>
    <w:rsid w:val="00A56D7F"/>
    <w:rsid w:val="00A60EAF"/>
    <w:rsid w:val="00A66B2B"/>
    <w:rsid w:val="00A6718E"/>
    <w:rsid w:val="00A816FD"/>
    <w:rsid w:val="00AB0637"/>
    <w:rsid w:val="00AB13DE"/>
    <w:rsid w:val="00AB5D2D"/>
    <w:rsid w:val="00AC410A"/>
    <w:rsid w:val="00AC42BC"/>
    <w:rsid w:val="00AC6ABF"/>
    <w:rsid w:val="00AF58D9"/>
    <w:rsid w:val="00B26E0D"/>
    <w:rsid w:val="00B27D07"/>
    <w:rsid w:val="00B3502F"/>
    <w:rsid w:val="00B46675"/>
    <w:rsid w:val="00B657FD"/>
    <w:rsid w:val="00B848CB"/>
    <w:rsid w:val="00B95532"/>
    <w:rsid w:val="00BB56C4"/>
    <w:rsid w:val="00BC5DFF"/>
    <w:rsid w:val="00BE0F83"/>
    <w:rsid w:val="00BE60D6"/>
    <w:rsid w:val="00BF2D7F"/>
    <w:rsid w:val="00BF683E"/>
    <w:rsid w:val="00C14967"/>
    <w:rsid w:val="00C22794"/>
    <w:rsid w:val="00C25E9A"/>
    <w:rsid w:val="00C27E97"/>
    <w:rsid w:val="00C504A1"/>
    <w:rsid w:val="00C51D98"/>
    <w:rsid w:val="00C565BF"/>
    <w:rsid w:val="00C623A9"/>
    <w:rsid w:val="00C676CF"/>
    <w:rsid w:val="00C800CA"/>
    <w:rsid w:val="00CA5523"/>
    <w:rsid w:val="00CB107D"/>
    <w:rsid w:val="00CC61B6"/>
    <w:rsid w:val="00CD11EE"/>
    <w:rsid w:val="00CE1D8D"/>
    <w:rsid w:val="00CF79EE"/>
    <w:rsid w:val="00D16907"/>
    <w:rsid w:val="00D231AF"/>
    <w:rsid w:val="00D33268"/>
    <w:rsid w:val="00D4522D"/>
    <w:rsid w:val="00D53694"/>
    <w:rsid w:val="00D5369A"/>
    <w:rsid w:val="00D56CA4"/>
    <w:rsid w:val="00D57145"/>
    <w:rsid w:val="00D735B2"/>
    <w:rsid w:val="00D77AA0"/>
    <w:rsid w:val="00D8278C"/>
    <w:rsid w:val="00D87D25"/>
    <w:rsid w:val="00D95C4A"/>
    <w:rsid w:val="00DA11B9"/>
    <w:rsid w:val="00DA2068"/>
    <w:rsid w:val="00DC3555"/>
    <w:rsid w:val="00DC5732"/>
    <w:rsid w:val="00DC7775"/>
    <w:rsid w:val="00E10D89"/>
    <w:rsid w:val="00E15923"/>
    <w:rsid w:val="00E30BB5"/>
    <w:rsid w:val="00E452B1"/>
    <w:rsid w:val="00E51D6F"/>
    <w:rsid w:val="00E5397A"/>
    <w:rsid w:val="00E539C0"/>
    <w:rsid w:val="00E56960"/>
    <w:rsid w:val="00E56C6E"/>
    <w:rsid w:val="00E8090B"/>
    <w:rsid w:val="00E97C54"/>
    <w:rsid w:val="00EA76EA"/>
    <w:rsid w:val="00EC310F"/>
    <w:rsid w:val="00EE1F91"/>
    <w:rsid w:val="00EF5B51"/>
    <w:rsid w:val="00EF61FB"/>
    <w:rsid w:val="00F04DED"/>
    <w:rsid w:val="00F279DD"/>
    <w:rsid w:val="00F30BE3"/>
    <w:rsid w:val="00F53D81"/>
    <w:rsid w:val="00F948BD"/>
    <w:rsid w:val="00FA13F8"/>
    <w:rsid w:val="00FB083F"/>
    <w:rsid w:val="00FB2061"/>
    <w:rsid w:val="00FB2709"/>
    <w:rsid w:val="00FB2F82"/>
    <w:rsid w:val="00FD4950"/>
    <w:rsid w:val="00FE6B1E"/>
    <w:rsid w:val="00FE7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5983C-FB41-442D-9EC1-975EF6B9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7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51666F"/>
    <w:pPr>
      <w:keepNext/>
      <w:keepLines/>
      <w:spacing w:before="480" w:after="0"/>
      <w:outlineLvl w:val="0"/>
    </w:pPr>
    <w:rPr>
      <w:rFonts w:ascii="Cambria" w:hAnsi="Cambria" w:cs="Shruti"/>
      <w:b/>
      <w:bCs/>
      <w:color w:val="365F91"/>
      <w:sz w:val="28"/>
      <w:szCs w:val="28"/>
      <w:lang w:bidi="gu-IN"/>
    </w:rPr>
  </w:style>
  <w:style w:type="paragraph" w:styleId="Heading2">
    <w:name w:val="heading 2"/>
    <w:basedOn w:val="Normal"/>
    <w:next w:val="Normal"/>
    <w:link w:val="Heading2Char"/>
    <w:qFormat/>
    <w:rsid w:val="00072B87"/>
    <w:pPr>
      <w:keepNext/>
      <w:spacing w:after="0" w:line="240" w:lineRule="auto"/>
      <w:outlineLvl w:val="1"/>
    </w:pPr>
    <w:rPr>
      <w:rFonts w:ascii="Times New Roman" w:hAnsi="Times New Roman" w:cs="Shruti"/>
      <w:b/>
      <w:sz w:val="24"/>
      <w:szCs w:val="20"/>
      <w:lang w:val="en-GB" w:bidi="gu-IN"/>
    </w:rPr>
  </w:style>
  <w:style w:type="paragraph" w:styleId="Heading3">
    <w:name w:val="heading 3"/>
    <w:basedOn w:val="Normal"/>
    <w:next w:val="Normal"/>
    <w:link w:val="Heading3Char"/>
    <w:uiPriority w:val="9"/>
    <w:qFormat/>
    <w:rsid w:val="00DA2068"/>
    <w:pPr>
      <w:keepNext/>
      <w:keepLines/>
      <w:spacing w:before="200" w:after="0"/>
      <w:outlineLvl w:val="2"/>
    </w:pPr>
    <w:rPr>
      <w:rFonts w:ascii="Cambria" w:hAnsi="Cambria" w:cs="Shruti"/>
      <w:b/>
      <w:bCs/>
      <w:color w:val="4F81BD"/>
      <w:sz w:val="20"/>
      <w:szCs w:val="20"/>
      <w:lang w:bidi="gu-IN"/>
    </w:rPr>
  </w:style>
  <w:style w:type="paragraph" w:styleId="Heading4">
    <w:name w:val="heading 4"/>
    <w:basedOn w:val="Normal"/>
    <w:next w:val="Normal"/>
    <w:link w:val="Heading4Char"/>
    <w:uiPriority w:val="9"/>
    <w:qFormat/>
    <w:rsid w:val="002820F1"/>
    <w:pPr>
      <w:keepNext/>
      <w:keepLines/>
      <w:spacing w:before="200" w:after="0"/>
      <w:outlineLvl w:val="3"/>
    </w:pPr>
    <w:rPr>
      <w:rFonts w:ascii="Cambria" w:hAnsi="Cambria" w:cs="Shruti"/>
      <w:b/>
      <w:bCs/>
      <w:i/>
      <w:iCs/>
      <w:color w:val="4F81BD"/>
      <w:sz w:val="20"/>
      <w:szCs w:val="20"/>
      <w:lang w:bidi="gu-IN"/>
    </w:rPr>
  </w:style>
  <w:style w:type="paragraph" w:styleId="Heading5">
    <w:name w:val="heading 5"/>
    <w:basedOn w:val="Normal"/>
    <w:next w:val="Normal"/>
    <w:link w:val="Heading5Char"/>
    <w:uiPriority w:val="9"/>
    <w:qFormat/>
    <w:rsid w:val="002820F1"/>
    <w:pPr>
      <w:keepNext/>
      <w:keepLines/>
      <w:spacing w:before="200" w:after="0"/>
      <w:outlineLvl w:val="4"/>
    </w:pPr>
    <w:rPr>
      <w:rFonts w:ascii="Cambria" w:hAnsi="Cambria" w:cs="Shruti"/>
      <w:color w:val="243F60"/>
      <w:sz w:val="20"/>
      <w:szCs w:val="20"/>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72B87"/>
    <w:rPr>
      <w:rFonts w:ascii="Times New Roman" w:eastAsia="Times New Roman" w:hAnsi="Times New Roman" w:cs="Times New Roman"/>
      <w:b/>
      <w:sz w:val="24"/>
      <w:lang w:val="en-GB"/>
    </w:rPr>
  </w:style>
  <w:style w:type="paragraph" w:styleId="Subtitle">
    <w:name w:val="Subtitle"/>
    <w:basedOn w:val="Normal"/>
    <w:link w:val="SubtitleChar"/>
    <w:qFormat/>
    <w:rsid w:val="00072B87"/>
    <w:pPr>
      <w:spacing w:after="0" w:line="240" w:lineRule="auto"/>
      <w:jc w:val="both"/>
    </w:pPr>
    <w:rPr>
      <w:rFonts w:ascii="Arial" w:hAnsi="Arial" w:cs="Shruti"/>
      <w:b/>
      <w:sz w:val="24"/>
      <w:szCs w:val="24"/>
      <w:lang w:val="en-GB" w:bidi="gu-IN"/>
    </w:rPr>
  </w:style>
  <w:style w:type="character" w:customStyle="1" w:styleId="SubtitleChar">
    <w:name w:val="Subtitle Char"/>
    <w:link w:val="Subtitle"/>
    <w:rsid w:val="00072B87"/>
    <w:rPr>
      <w:rFonts w:ascii="Arial" w:eastAsia="Times New Roman" w:hAnsi="Arial" w:cs="Arial"/>
      <w:b/>
      <w:sz w:val="24"/>
      <w:szCs w:val="24"/>
      <w:lang w:val="en-GB"/>
    </w:rPr>
  </w:style>
  <w:style w:type="paragraph" w:styleId="Title">
    <w:name w:val="Title"/>
    <w:basedOn w:val="Normal"/>
    <w:link w:val="TitleChar"/>
    <w:qFormat/>
    <w:rsid w:val="00072B87"/>
    <w:pPr>
      <w:spacing w:after="0" w:line="240" w:lineRule="auto"/>
      <w:jc w:val="center"/>
    </w:pPr>
    <w:rPr>
      <w:rFonts w:ascii="Times New Roman" w:hAnsi="Times New Roman" w:cs="Shruti"/>
      <w:b/>
      <w:bCs/>
      <w:sz w:val="40"/>
      <w:szCs w:val="24"/>
      <w:lang w:bidi="gu-IN"/>
    </w:rPr>
  </w:style>
  <w:style w:type="character" w:customStyle="1" w:styleId="TitleChar">
    <w:name w:val="Title Char"/>
    <w:link w:val="Title"/>
    <w:rsid w:val="00072B87"/>
    <w:rPr>
      <w:rFonts w:ascii="Times New Roman" w:eastAsia="Times New Roman" w:hAnsi="Times New Roman" w:cs="Times New Roman"/>
      <w:b/>
      <w:bCs/>
      <w:sz w:val="40"/>
      <w:szCs w:val="24"/>
    </w:rPr>
  </w:style>
  <w:style w:type="character" w:customStyle="1" w:styleId="Heading1Char">
    <w:name w:val="Heading 1 Char"/>
    <w:link w:val="Heading1"/>
    <w:uiPriority w:val="9"/>
    <w:rsid w:val="0051666F"/>
    <w:rPr>
      <w:rFonts w:ascii="Cambria" w:eastAsia="Times New Roman" w:hAnsi="Cambria" w:cs="Times New Roman"/>
      <w:b/>
      <w:bCs/>
      <w:color w:val="365F91"/>
      <w:sz w:val="28"/>
      <w:szCs w:val="28"/>
    </w:rPr>
  </w:style>
  <w:style w:type="character" w:styleId="Hyperlink">
    <w:name w:val="Hyperlink"/>
    <w:uiPriority w:val="99"/>
    <w:unhideWhenUsed/>
    <w:rsid w:val="00DA2068"/>
    <w:rPr>
      <w:color w:val="0000FF"/>
      <w:u w:val="single"/>
    </w:rPr>
  </w:style>
  <w:style w:type="character" w:customStyle="1" w:styleId="Heading3Char">
    <w:name w:val="Heading 3 Char"/>
    <w:link w:val="Heading3"/>
    <w:uiPriority w:val="9"/>
    <w:semiHidden/>
    <w:rsid w:val="00DA2068"/>
    <w:rPr>
      <w:rFonts w:ascii="Cambria" w:eastAsia="Times New Roman" w:hAnsi="Cambria" w:cs="Times New Roman"/>
      <w:b/>
      <w:bCs/>
      <w:color w:val="4F81BD"/>
    </w:rPr>
  </w:style>
  <w:style w:type="paragraph" w:styleId="Footer">
    <w:name w:val="footer"/>
    <w:basedOn w:val="Normal"/>
    <w:link w:val="FooterChar"/>
    <w:uiPriority w:val="99"/>
    <w:rsid w:val="00DA2068"/>
    <w:pPr>
      <w:tabs>
        <w:tab w:val="center" w:pos="4320"/>
        <w:tab w:val="right" w:pos="8640"/>
      </w:tabs>
      <w:spacing w:after="0" w:line="240" w:lineRule="auto"/>
      <w:jc w:val="both"/>
    </w:pPr>
    <w:rPr>
      <w:rFonts w:ascii="Times New Roman" w:hAnsi="Times New Roman" w:cs="Shruti"/>
      <w:sz w:val="24"/>
      <w:szCs w:val="20"/>
      <w:lang w:val="en-GB" w:bidi="gu-IN"/>
    </w:rPr>
  </w:style>
  <w:style w:type="character" w:customStyle="1" w:styleId="FooterChar">
    <w:name w:val="Footer Char"/>
    <w:link w:val="Footer"/>
    <w:uiPriority w:val="99"/>
    <w:rsid w:val="00DA2068"/>
    <w:rPr>
      <w:rFonts w:ascii="Times New Roman" w:eastAsia="Times New Roman" w:hAnsi="Times New Roman" w:cs="Times New Roman"/>
      <w:sz w:val="24"/>
      <w:szCs w:val="20"/>
      <w:lang w:val="en-GB"/>
    </w:rPr>
  </w:style>
  <w:style w:type="character" w:customStyle="1" w:styleId="Heading4Char">
    <w:name w:val="Heading 4 Char"/>
    <w:link w:val="Heading4"/>
    <w:uiPriority w:val="9"/>
    <w:semiHidden/>
    <w:rsid w:val="002820F1"/>
    <w:rPr>
      <w:rFonts w:ascii="Cambria" w:eastAsia="Times New Roman" w:hAnsi="Cambria" w:cs="Times New Roman"/>
      <w:b/>
      <w:bCs/>
      <w:i/>
      <w:iCs/>
      <w:color w:val="4F81BD"/>
    </w:rPr>
  </w:style>
  <w:style w:type="character" w:customStyle="1" w:styleId="Heading5Char">
    <w:name w:val="Heading 5 Char"/>
    <w:link w:val="Heading5"/>
    <w:uiPriority w:val="9"/>
    <w:semiHidden/>
    <w:rsid w:val="002820F1"/>
    <w:rPr>
      <w:rFonts w:ascii="Cambria" w:eastAsia="Times New Roman" w:hAnsi="Cambria" w:cs="Times New Roman"/>
      <w:color w:val="243F60"/>
    </w:rPr>
  </w:style>
  <w:style w:type="paragraph" w:styleId="BodyText">
    <w:name w:val="Body Text"/>
    <w:basedOn w:val="Normal"/>
    <w:link w:val="BodyTextChar"/>
    <w:rsid w:val="00AC42BC"/>
    <w:pPr>
      <w:spacing w:after="0" w:line="240" w:lineRule="auto"/>
    </w:pPr>
    <w:rPr>
      <w:rFonts w:ascii="Times New Roman" w:hAnsi="Times New Roman" w:cs="Shruti"/>
      <w:b/>
      <w:bCs/>
      <w:color w:val="FF0000"/>
      <w:sz w:val="36"/>
      <w:szCs w:val="24"/>
      <w:lang w:bidi="gu-IN"/>
    </w:rPr>
  </w:style>
  <w:style w:type="character" w:customStyle="1" w:styleId="BodyTextChar">
    <w:name w:val="Body Text Char"/>
    <w:link w:val="BodyText"/>
    <w:rsid w:val="00AC42BC"/>
    <w:rPr>
      <w:rFonts w:ascii="Times New Roman" w:eastAsia="Times New Roman" w:hAnsi="Times New Roman" w:cs="Times New Roman"/>
      <w:b/>
      <w:bCs/>
      <w:color w:val="FF0000"/>
      <w:sz w:val="36"/>
      <w:szCs w:val="24"/>
    </w:rPr>
  </w:style>
  <w:style w:type="paragraph" w:styleId="ListParagraph">
    <w:name w:val="List Paragraph"/>
    <w:basedOn w:val="Normal"/>
    <w:uiPriority w:val="34"/>
    <w:qFormat/>
    <w:rsid w:val="007E0030"/>
    <w:pPr>
      <w:ind w:left="720"/>
      <w:contextualSpacing/>
    </w:pPr>
  </w:style>
  <w:style w:type="paragraph" w:styleId="BalloonText">
    <w:name w:val="Balloon Text"/>
    <w:basedOn w:val="Normal"/>
    <w:link w:val="BalloonTextChar"/>
    <w:uiPriority w:val="99"/>
    <w:semiHidden/>
    <w:unhideWhenUsed/>
    <w:rsid w:val="00D57145"/>
    <w:pPr>
      <w:spacing w:after="0" w:line="240" w:lineRule="auto"/>
    </w:pPr>
    <w:rPr>
      <w:rFonts w:ascii="Tahoma" w:hAnsi="Tahoma" w:cs="Shruti"/>
      <w:sz w:val="16"/>
      <w:szCs w:val="16"/>
      <w:lang w:bidi="gu-IN"/>
    </w:rPr>
  </w:style>
  <w:style w:type="character" w:customStyle="1" w:styleId="BalloonTextChar">
    <w:name w:val="Balloon Text Char"/>
    <w:link w:val="BalloonText"/>
    <w:uiPriority w:val="99"/>
    <w:semiHidden/>
    <w:rsid w:val="00D57145"/>
    <w:rPr>
      <w:rFonts w:ascii="Tahoma" w:hAnsi="Tahoma" w:cs="Tahoma"/>
      <w:sz w:val="16"/>
      <w:szCs w:val="16"/>
    </w:rPr>
  </w:style>
  <w:style w:type="table" w:styleId="TableGrid">
    <w:name w:val="Table Grid"/>
    <w:basedOn w:val="TableNormal"/>
    <w:uiPriority w:val="59"/>
    <w:rsid w:val="002C64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617674"/>
    <w:pPr>
      <w:tabs>
        <w:tab w:val="center" w:pos="4513"/>
        <w:tab w:val="right" w:pos="9026"/>
      </w:tabs>
    </w:pPr>
  </w:style>
  <w:style w:type="character" w:customStyle="1" w:styleId="HeaderChar">
    <w:name w:val="Header Char"/>
    <w:link w:val="Header"/>
    <w:uiPriority w:val="99"/>
    <w:rsid w:val="0061767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510665">
      <w:bodyDiv w:val="1"/>
      <w:marLeft w:val="0"/>
      <w:marRight w:val="0"/>
      <w:marTop w:val="0"/>
      <w:marBottom w:val="0"/>
      <w:divBdr>
        <w:top w:val="none" w:sz="0" w:space="0" w:color="auto"/>
        <w:left w:val="none" w:sz="0" w:space="0" w:color="auto"/>
        <w:bottom w:val="none" w:sz="0" w:space="0" w:color="auto"/>
        <w:right w:val="none" w:sz="0" w:space="0" w:color="auto"/>
      </w:divBdr>
    </w:div>
    <w:div w:id="16197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ADIT</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heelo</dc:creator>
  <cp:lastModifiedBy>heelo</cp:lastModifiedBy>
  <cp:revision>2</cp:revision>
  <cp:lastPrinted>2014-07-20T04:04:00Z</cp:lastPrinted>
  <dcterms:created xsi:type="dcterms:W3CDTF">2013-12-30T18:41:00Z</dcterms:created>
  <dcterms:modified xsi:type="dcterms:W3CDTF">2013-12-30T18:41:00Z</dcterms:modified>
</cp:coreProperties>
</file>