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4775" w:rsidRDefault="00CB4775">
      <w:pPr>
        <w:pStyle w:val="BodyText"/>
        <w:rPr>
          <w:rFonts w:ascii="Times New Roman"/>
          <w:sz w:val="20"/>
        </w:rPr>
      </w:pPr>
    </w:p>
    <w:p w:rsidR="00CB4775" w:rsidRDefault="00CB4775">
      <w:pPr>
        <w:pStyle w:val="BodyText"/>
        <w:rPr>
          <w:rFonts w:ascii="Times New Roman"/>
          <w:sz w:val="20"/>
        </w:rPr>
      </w:pPr>
    </w:p>
    <w:p w:rsidR="00CB4775" w:rsidRDefault="00CB4775">
      <w:pPr>
        <w:pStyle w:val="BodyText"/>
        <w:rPr>
          <w:rFonts w:ascii="Times New Roman"/>
          <w:sz w:val="20"/>
        </w:rPr>
      </w:pPr>
    </w:p>
    <w:p w:rsidR="00CB4775" w:rsidRDefault="00CB4775">
      <w:pPr>
        <w:pStyle w:val="BodyText"/>
        <w:rPr>
          <w:rFonts w:ascii="Times New Roman"/>
          <w:sz w:val="20"/>
        </w:rPr>
      </w:pPr>
    </w:p>
    <w:p w:rsidR="00CB4775" w:rsidRDefault="00CB4775">
      <w:pPr>
        <w:pStyle w:val="BodyText"/>
        <w:rPr>
          <w:rFonts w:ascii="Times New Roman"/>
          <w:sz w:val="20"/>
        </w:rPr>
      </w:pPr>
    </w:p>
    <w:p w:rsidR="00CB4775" w:rsidRDefault="00CB4775">
      <w:pPr>
        <w:pStyle w:val="BodyText"/>
        <w:spacing w:before="4"/>
        <w:rPr>
          <w:rFonts w:ascii="Times New Roman"/>
        </w:rPr>
      </w:pPr>
    </w:p>
    <w:p w:rsidR="00CB4775" w:rsidRDefault="00712184">
      <w:pPr>
        <w:pStyle w:val="Title"/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328930</wp:posOffset>
            </wp:positionH>
            <wp:positionV relativeFrom="paragraph">
              <wp:posOffset>-902335</wp:posOffset>
            </wp:positionV>
            <wp:extent cx="1318260" cy="1234440"/>
            <wp:effectExtent l="0" t="0" r="0" b="0"/>
            <wp:wrapNone/>
            <wp:docPr id="1" name="image1.png" descr="C:\Users\Shoukeen\Desktop\SCAN F\ak2\ak2 00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Shoukeen\Desktop\SCAN F\ak2\ak2 00155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321" cy="1234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FF0000"/>
        </w:rPr>
        <w:t>Akshay</w:t>
      </w:r>
      <w:proofErr w:type="spellEnd"/>
      <w:r>
        <w:rPr>
          <w:color w:val="FF0000"/>
        </w:rPr>
        <w:t xml:space="preserve"> K Nagar</w:t>
      </w:r>
    </w:p>
    <w:p w:rsidR="00CB4775" w:rsidRDefault="00712184">
      <w:pPr>
        <w:pStyle w:val="Heading2"/>
        <w:spacing w:after="19" w:line="341" w:lineRule="exact"/>
        <w:ind w:left="1155"/>
        <w:rPr>
          <w:color w:val="001F5F"/>
        </w:rPr>
      </w:pPr>
      <w:proofErr w:type="spellStart"/>
      <w:r>
        <w:t>Sadar</w:t>
      </w:r>
      <w:proofErr w:type="spellEnd"/>
      <w:r>
        <w:t xml:space="preserve"> bazaar near </w:t>
      </w:r>
      <w:proofErr w:type="spellStart"/>
      <w:r>
        <w:t>sachiyav</w:t>
      </w:r>
      <w:proofErr w:type="spellEnd"/>
      <w:r>
        <w:t xml:space="preserve"> temple,Jawal,Dist-Sirohi-307801,Rajasthan(IND</w:t>
      </w:r>
      <w:r>
        <w:rPr>
          <w:color w:val="001F5F"/>
        </w:rPr>
        <w:t>)</w:t>
      </w:r>
    </w:p>
    <w:p w:rsidR="00CB4775" w:rsidRDefault="00712184">
      <w:pPr>
        <w:pStyle w:val="Heading2"/>
        <w:spacing w:after="19" w:line="341" w:lineRule="exact"/>
        <w:ind w:left="1155"/>
      </w:pPr>
      <w:r>
        <w:t xml:space="preserve">Phone- </w:t>
      </w:r>
      <w:hyperlink r:id="rId10">
        <w:r>
          <w:t>+919588282513,Wh.9649955613,Email-</w:t>
        </w:r>
        <w:r>
          <w:rPr>
            <w:color w:val="001F5F"/>
          </w:rPr>
          <w:t>nagarakshay16@gmail.com</w:t>
        </w:r>
      </w:hyperlink>
    </w:p>
    <w:p w:rsidR="00CB4775" w:rsidRDefault="00CB4775"/>
    <w:p w:rsidR="00CB4775" w:rsidRDefault="00712184">
      <w:pPr>
        <w:pStyle w:val="BodyText"/>
        <w:spacing w:line="20" w:lineRule="exact"/>
        <w:ind w:left="1011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>
                <wp:extent cx="5769610" cy="6350"/>
                <wp:effectExtent l="0" t="0" r="0" b="0"/>
                <wp:docPr id="11" name="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</wpg:grpSpPr>
                      <wps:wsp>
                        <wps:cNvPr id="12" name=" 12"/>
                        <wps:cNvSpPr/>
                        <wps:spPr bwMode="auto">
                          <a:xfrm>
                            <a:off x="0" y="0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 11" o:spid="_x0000_s1026" o:spt="203" style="height:0.5pt;width:454.3pt;" coordsize="9086,10" o:gfxdata="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yDNTs9MAAAADAQAADwAAAAAAAAABACAAAAAiAAAAZHJzL2Rvd25y&#10;ZXYueG1sUEsBAhQAFAAAAAgAh07iQPKDc3c8AgAADQUAAA4AAAAAAAAAAQAgAAAAIgEAAGRycy9l&#10;Mm9Eb2MueG1sUEsFBgAAAAAGAAYAWQEAANAFAAAAAA==&#10;">
                <o:lock v:ext="edit" aspectratio="f"/>
                <v:rect id=" 12" o:spid="_x0000_s1026" o:spt="1" style="position:absolute;left:0;top:0;height:10;width:9086;" fillcolor="#000000" filled="t" stroked="f" coordsize="21600,21600" o:gfxdata="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CRoG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 w:rsidR="00CB4775" w:rsidRDefault="00712184">
      <w:pPr>
        <w:spacing w:before="99"/>
        <w:ind w:firstLineChars="450" w:firstLine="99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351790</wp:posOffset>
                </wp:positionV>
                <wp:extent cx="5768975" cy="12065"/>
                <wp:effectExtent l="0" t="0" r="0" b="0"/>
                <wp:wrapTopAndBottom/>
                <wp:docPr id="10" name="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6897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 10" o:spid="_x0000_s1026" o:spt="1" style="position:absolute;left:0pt;margin-left:70.6pt;margin-top:27.7pt;height:0.95pt;width:454.25pt;mso-position-horizontal-relative:page;mso-wrap-distance-bottom:0pt;mso-wrap-distance-top:0pt;z-index:-251654144;mso-width-relative:page;mso-height-relative:page;" fillcolor="#4F81BC" filled="t" stroked="f" coordsize="21600,21600" o:gfxdata="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sxITg2QAAAAoBAAAPAAAAAAAAAAEAIAAAACIAAABkcnMvZG93bnJldi54bWxQSwEC&#10;FAAUAAAACACHTuJApDEDYvMBAADxAwAADgAAAAAAAAABACAAAAAoAQAAZHJzL2Uyb0RvYy54bWxQ&#10;SwUGAAAAAAYABgBZAQAAjQ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b/>
          <w:color w:val="1F487C"/>
          <w:sz w:val="32"/>
        </w:rPr>
        <w:t>Qualification Summary-</w:t>
      </w:r>
    </w:p>
    <w:p w:rsidR="00CB4775" w:rsidRDefault="00CB4775">
      <w:pPr>
        <w:pStyle w:val="BodyText"/>
        <w:spacing w:before="1"/>
        <w:rPr>
          <w:b/>
          <w:sz w:val="19"/>
        </w:rPr>
      </w:pPr>
    </w:p>
    <w:p w:rsidR="00CB4775" w:rsidRDefault="00712184">
      <w:pPr>
        <w:spacing w:before="47"/>
        <w:ind w:left="1040" w:right="401"/>
        <w:rPr>
          <w:rFonts w:ascii="Calibri" w:hAnsi="Calibri"/>
          <w:b/>
          <w:sz w:val="26"/>
        </w:rPr>
      </w:pPr>
      <w:r>
        <w:rPr>
          <w:rFonts w:ascii="Calibri" w:hAnsi="Calibri"/>
          <w:sz w:val="26"/>
        </w:rPr>
        <w:t xml:space="preserve">Manufacturing Engineer with experience improving </w:t>
      </w:r>
      <w:proofErr w:type="spellStart"/>
      <w:r>
        <w:rPr>
          <w:rFonts w:ascii="Calibri" w:hAnsi="Calibri"/>
          <w:b/>
          <w:sz w:val="26"/>
        </w:rPr>
        <w:t>quality,production,profitabilit</w:t>
      </w:r>
      <w:r>
        <w:rPr>
          <w:rFonts w:ascii="Calibri" w:hAnsi="Calibri"/>
          <w:b/>
          <w:sz w:val="26"/>
        </w:rPr>
        <w:t>y</w:t>
      </w:r>
      <w:proofErr w:type="spellEnd"/>
      <w:r>
        <w:rPr>
          <w:rFonts w:ascii="Calibri" w:hAnsi="Calibri"/>
          <w:b/>
          <w:sz w:val="26"/>
        </w:rPr>
        <w:t xml:space="preserve"> </w:t>
      </w:r>
      <w:r>
        <w:rPr>
          <w:rFonts w:ascii="Calibri" w:hAnsi="Calibri"/>
          <w:sz w:val="26"/>
        </w:rPr>
        <w:t xml:space="preserve">and </w:t>
      </w:r>
      <w:r>
        <w:rPr>
          <w:rFonts w:ascii="Calibri" w:hAnsi="Calibri"/>
          <w:b/>
          <w:sz w:val="26"/>
        </w:rPr>
        <w:t xml:space="preserve">processes </w:t>
      </w:r>
      <w:r>
        <w:rPr>
          <w:rFonts w:ascii="Calibri" w:hAnsi="Calibri"/>
          <w:sz w:val="26"/>
        </w:rPr>
        <w:t xml:space="preserve">with in </w:t>
      </w:r>
      <w:r>
        <w:rPr>
          <w:rFonts w:ascii="Calibri" w:hAnsi="Calibri"/>
          <w:b/>
          <w:sz w:val="26"/>
        </w:rPr>
        <w:t xml:space="preserve">‘Plastic injection Parts by molding’ </w:t>
      </w:r>
      <w:r>
        <w:rPr>
          <w:rFonts w:ascii="Calibri" w:hAnsi="Calibri"/>
          <w:sz w:val="26"/>
        </w:rPr>
        <w:t xml:space="preserve">and </w:t>
      </w:r>
      <w:r>
        <w:rPr>
          <w:rFonts w:ascii="Calibri" w:hAnsi="Calibri"/>
          <w:b/>
          <w:sz w:val="26"/>
        </w:rPr>
        <w:t xml:space="preserve">‘Sheet Metal’ </w:t>
      </w:r>
      <w:r>
        <w:rPr>
          <w:rFonts w:ascii="Calibri" w:hAnsi="Calibri"/>
          <w:sz w:val="26"/>
        </w:rPr>
        <w:t xml:space="preserve">manufacturing </w:t>
      </w:r>
      <w:proofErr w:type="spellStart"/>
      <w:r>
        <w:rPr>
          <w:rFonts w:ascii="Calibri" w:hAnsi="Calibri"/>
          <w:sz w:val="26"/>
        </w:rPr>
        <w:t>industry.Demonstrated</w:t>
      </w:r>
      <w:proofErr w:type="spellEnd"/>
      <w:r>
        <w:rPr>
          <w:rFonts w:ascii="Calibri" w:hAnsi="Calibri"/>
          <w:sz w:val="26"/>
        </w:rPr>
        <w:t xml:space="preserve"> </w:t>
      </w:r>
      <w:r>
        <w:rPr>
          <w:rFonts w:ascii="Calibri" w:hAnsi="Calibri"/>
          <w:b/>
          <w:sz w:val="26"/>
        </w:rPr>
        <w:t xml:space="preserve">ability </w:t>
      </w:r>
      <w:r>
        <w:rPr>
          <w:rFonts w:ascii="Calibri" w:hAnsi="Calibri"/>
          <w:sz w:val="26"/>
        </w:rPr>
        <w:t xml:space="preserve">to </w:t>
      </w:r>
      <w:proofErr w:type="spellStart"/>
      <w:r>
        <w:rPr>
          <w:rFonts w:ascii="Calibri" w:hAnsi="Calibri"/>
          <w:sz w:val="26"/>
        </w:rPr>
        <w:t>desgin</w:t>
      </w:r>
      <w:proofErr w:type="spellEnd"/>
      <w:r>
        <w:rPr>
          <w:rFonts w:ascii="Calibri" w:hAnsi="Calibri"/>
          <w:sz w:val="26"/>
        </w:rPr>
        <w:t xml:space="preserve"> for manufacturability and implement quality standard </w:t>
      </w:r>
      <w:proofErr w:type="spellStart"/>
      <w:r>
        <w:rPr>
          <w:rFonts w:ascii="Calibri" w:hAnsi="Calibri"/>
          <w:b/>
          <w:sz w:val="26"/>
        </w:rPr>
        <w:t>Strongability</w:t>
      </w:r>
      <w:proofErr w:type="spellEnd"/>
      <w:r>
        <w:rPr>
          <w:rFonts w:ascii="Calibri" w:hAnsi="Calibri"/>
          <w:b/>
          <w:sz w:val="26"/>
        </w:rPr>
        <w:t xml:space="preserve"> </w:t>
      </w:r>
      <w:r>
        <w:rPr>
          <w:rFonts w:ascii="Calibri" w:hAnsi="Calibri"/>
          <w:sz w:val="26"/>
        </w:rPr>
        <w:t>to understand of plastic industry of manufacturing proce</w:t>
      </w:r>
      <w:r>
        <w:rPr>
          <w:rFonts w:ascii="Calibri" w:hAnsi="Calibri"/>
          <w:sz w:val="26"/>
        </w:rPr>
        <w:t xml:space="preserve">sses such as Injection molding, injection processing, joining </w:t>
      </w:r>
      <w:proofErr w:type="spellStart"/>
      <w:r>
        <w:rPr>
          <w:rFonts w:ascii="Calibri" w:hAnsi="Calibri"/>
          <w:sz w:val="26"/>
        </w:rPr>
        <w:t>technologies,precision</w:t>
      </w:r>
      <w:proofErr w:type="spellEnd"/>
      <w:r>
        <w:rPr>
          <w:rFonts w:ascii="Calibri" w:hAnsi="Calibri"/>
          <w:sz w:val="26"/>
        </w:rPr>
        <w:t xml:space="preserve"> </w:t>
      </w:r>
      <w:proofErr w:type="spellStart"/>
      <w:r>
        <w:rPr>
          <w:rFonts w:ascii="Calibri" w:hAnsi="Calibri"/>
          <w:sz w:val="26"/>
        </w:rPr>
        <w:t>machining,Assembly</w:t>
      </w:r>
      <w:proofErr w:type="spellEnd"/>
      <w:r>
        <w:rPr>
          <w:rFonts w:ascii="Calibri" w:hAnsi="Calibri"/>
          <w:sz w:val="26"/>
        </w:rPr>
        <w:t xml:space="preserve"> and </w:t>
      </w:r>
      <w:proofErr w:type="spellStart"/>
      <w:r>
        <w:rPr>
          <w:rFonts w:ascii="Calibri" w:hAnsi="Calibri"/>
          <w:sz w:val="26"/>
        </w:rPr>
        <w:t>pakaging</w:t>
      </w:r>
      <w:proofErr w:type="spellEnd"/>
      <w:r>
        <w:rPr>
          <w:rFonts w:ascii="Calibri" w:hAnsi="Calibri"/>
          <w:sz w:val="26"/>
        </w:rPr>
        <w:t xml:space="preserve"> also knowledge of </w:t>
      </w:r>
      <w:r>
        <w:rPr>
          <w:rFonts w:ascii="Calibri" w:hAnsi="Calibri"/>
          <w:b/>
          <w:sz w:val="26"/>
        </w:rPr>
        <w:t>power press, sheet metal part.</w:t>
      </w:r>
    </w:p>
    <w:p w:rsidR="00CB4775" w:rsidRDefault="00712184">
      <w:pPr>
        <w:pStyle w:val="Heading1"/>
      </w:pPr>
      <w:r>
        <w:rPr>
          <w:color w:val="1F487C"/>
        </w:rPr>
        <w:t>Proven Expertise-</w:t>
      </w:r>
    </w:p>
    <w:p w:rsidR="00CB4775" w:rsidRDefault="00CB4775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10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0"/>
        <w:gridCol w:w="4816"/>
      </w:tblGrid>
      <w:tr w:rsidR="00CB4775">
        <w:trPr>
          <w:trHeight w:val="596"/>
        </w:trPr>
        <w:tc>
          <w:tcPr>
            <w:tcW w:w="4270" w:type="dxa"/>
            <w:tcBorders>
              <w:top w:val="single" w:sz="8" w:space="0" w:color="4F81BC"/>
            </w:tcBorders>
          </w:tcPr>
          <w:p w:rsidR="00CB4775" w:rsidRDefault="00CB4775">
            <w:pPr>
              <w:pStyle w:val="TableParagraph"/>
              <w:spacing w:before="6"/>
              <w:ind w:left="0"/>
              <w:rPr>
                <w:rFonts w:ascii="Cambria"/>
                <w:b/>
                <w:sz w:val="25"/>
              </w:rPr>
            </w:pPr>
          </w:p>
          <w:p w:rsidR="00CB4775" w:rsidRDefault="00712184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spacing w:before="0" w:line="27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Plastic Manufacturing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</w:p>
        </w:tc>
        <w:tc>
          <w:tcPr>
            <w:tcW w:w="4816" w:type="dxa"/>
            <w:tcBorders>
              <w:top w:val="single" w:sz="8" w:space="0" w:color="4F81BC"/>
            </w:tcBorders>
          </w:tcPr>
          <w:p w:rsidR="00CB4775" w:rsidRDefault="00CB4775">
            <w:pPr>
              <w:pStyle w:val="TableParagraph"/>
              <w:spacing w:before="6"/>
              <w:ind w:left="0"/>
              <w:rPr>
                <w:rFonts w:ascii="Cambria"/>
                <w:b/>
                <w:sz w:val="25"/>
              </w:rPr>
            </w:pPr>
          </w:p>
          <w:p w:rsidR="00CB4775" w:rsidRDefault="00712184">
            <w:pPr>
              <w:pStyle w:val="TableParagraph"/>
              <w:numPr>
                <w:ilvl w:val="0"/>
                <w:numId w:val="2"/>
              </w:numPr>
              <w:tabs>
                <w:tab w:val="left" w:pos="687"/>
              </w:tabs>
              <w:spacing w:before="0" w:line="277" w:lineRule="exact"/>
              <w:rPr>
                <w:sz w:val="24"/>
              </w:rPr>
            </w:pPr>
            <w:r>
              <w:rPr>
                <w:sz w:val="24"/>
              </w:rPr>
              <w:t>Process Engineering &amp; QA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</w:tr>
      <w:tr w:rsidR="00CB4775">
        <w:trPr>
          <w:trHeight w:val="292"/>
        </w:trPr>
        <w:tc>
          <w:tcPr>
            <w:tcW w:w="4270" w:type="dxa"/>
          </w:tcPr>
          <w:p w:rsidR="00CB4775" w:rsidRDefault="00712184">
            <w:pPr>
              <w:pStyle w:val="TableParagraph"/>
              <w:numPr>
                <w:ilvl w:val="0"/>
                <w:numId w:val="3"/>
              </w:numPr>
              <w:tabs>
                <w:tab w:val="left" w:pos="392"/>
              </w:tabs>
              <w:spacing w:before="0" w:line="27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R&amp;D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Manufacturability</w:t>
            </w:r>
          </w:p>
        </w:tc>
        <w:tc>
          <w:tcPr>
            <w:tcW w:w="4816" w:type="dxa"/>
          </w:tcPr>
          <w:p w:rsidR="00CB4775" w:rsidRDefault="00712184">
            <w:pPr>
              <w:pStyle w:val="TableParagraph"/>
              <w:numPr>
                <w:ilvl w:val="0"/>
                <w:numId w:val="4"/>
              </w:numPr>
              <w:tabs>
                <w:tab w:val="left" w:pos="687"/>
              </w:tabs>
              <w:spacing w:before="0" w:line="273" w:lineRule="exact"/>
              <w:rPr>
                <w:sz w:val="24"/>
              </w:rPr>
            </w:pPr>
            <w:r>
              <w:rPr>
                <w:sz w:val="24"/>
              </w:rPr>
              <w:t>Lean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Manufacturing/Kaizen</w:t>
            </w:r>
          </w:p>
        </w:tc>
      </w:tr>
      <w:tr w:rsidR="00CB4775">
        <w:trPr>
          <w:trHeight w:val="284"/>
        </w:trPr>
        <w:tc>
          <w:tcPr>
            <w:tcW w:w="4270" w:type="dxa"/>
          </w:tcPr>
          <w:p w:rsidR="00CB4775" w:rsidRDefault="00712184">
            <w:pPr>
              <w:pStyle w:val="TableParagraph"/>
              <w:numPr>
                <w:ilvl w:val="0"/>
                <w:numId w:val="5"/>
              </w:numPr>
              <w:tabs>
                <w:tab w:val="left" w:pos="392"/>
              </w:tabs>
              <w:spacing w:before="0" w:line="26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5’s/Corrective and Preventive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</w:p>
        </w:tc>
        <w:tc>
          <w:tcPr>
            <w:tcW w:w="4816" w:type="dxa"/>
          </w:tcPr>
          <w:p w:rsidR="00CB4775" w:rsidRDefault="00712184">
            <w:pPr>
              <w:pStyle w:val="TableParagraph"/>
              <w:numPr>
                <w:ilvl w:val="0"/>
                <w:numId w:val="6"/>
              </w:numPr>
              <w:tabs>
                <w:tab w:val="left" w:pos="687"/>
              </w:tabs>
              <w:spacing w:before="0" w:line="264" w:lineRule="exact"/>
              <w:rPr>
                <w:sz w:val="24"/>
              </w:rPr>
            </w:pPr>
            <w:r>
              <w:rPr>
                <w:sz w:val="24"/>
              </w:rPr>
              <w:t>Cost Controls/Scrap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Reduction</w:t>
            </w:r>
          </w:p>
          <w:p w:rsidR="00CB4775" w:rsidRDefault="00CB4775">
            <w:pPr>
              <w:pStyle w:val="TableParagraph"/>
              <w:tabs>
                <w:tab w:val="left" w:pos="687"/>
              </w:tabs>
              <w:spacing w:before="0" w:line="264" w:lineRule="exact"/>
              <w:ind w:left="686"/>
              <w:rPr>
                <w:sz w:val="24"/>
              </w:rPr>
            </w:pPr>
          </w:p>
        </w:tc>
      </w:tr>
    </w:tbl>
    <w:p w:rsidR="00CB4775" w:rsidRDefault="00712184">
      <w:pPr>
        <w:spacing w:before="1" w:line="375" w:lineRule="exact"/>
        <w:ind w:firstLineChars="200" w:firstLine="1004"/>
        <w:rPr>
          <w:b/>
          <w:sz w:val="32"/>
        </w:rPr>
      </w:pPr>
      <w:r>
        <w:rPr>
          <w:b/>
          <w:sz w:val="50"/>
          <w:szCs w:val="24"/>
        </w:rPr>
        <w:t xml:space="preserve"> </w:t>
      </w:r>
      <w:r>
        <w:rPr>
          <w:b/>
          <w:color w:val="17365D"/>
          <w:sz w:val="32"/>
        </w:rPr>
        <w:t>Working Experience:-</w:t>
      </w:r>
    </w:p>
    <w:p w:rsidR="00CB4775" w:rsidRDefault="00712184">
      <w:pPr>
        <w:spacing w:line="375" w:lineRule="exact"/>
        <w:ind w:left="104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288925</wp:posOffset>
                </wp:positionV>
                <wp:extent cx="5768975" cy="12065"/>
                <wp:effectExtent l="0" t="0" r="0" b="0"/>
                <wp:wrapTopAndBottom/>
                <wp:docPr id="9" name="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6897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 29" o:spid="_x0000_s1026" o:spt="1" style="position:absolute;left:0pt;margin-left:70.6pt;margin-top:22.75pt;height:0.95pt;width:454.25pt;mso-position-horizontal-relative:page;mso-wrap-distance-bottom:0pt;mso-wrap-distance-top:0pt;z-index:-251645952;mso-width-relative:page;mso-height-relative:page;" fillcolor="#4F81BC" filled="t" stroked="f" coordsize="21600,21600" o:gfxdata="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/QGfvZAAAACgEAAA8AAAAAAAAAAQAgAAAAIgAAAGRycy9kb3ducmV2LnhtbFBLAQIU&#10;ABQAAAAIAIdO4kCxA9t+8gEAAPADAAAOAAAAAAAAAAEAIAAAACgBAABkcnMvZTJvRG9jLnhtbFBL&#10;BQYAAAAABgAGAFkBAACM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b/>
          <w:color w:val="17365D"/>
          <w:sz w:val="32"/>
        </w:rPr>
        <w:t xml:space="preserve">Quality Control &amp; </w:t>
      </w:r>
      <w:r>
        <w:rPr>
          <w:b/>
          <w:color w:val="17365D"/>
          <w:sz w:val="32"/>
        </w:rPr>
        <w:t>Quality Assurance Engineer</w:t>
      </w:r>
    </w:p>
    <w:p w:rsidR="00CB4775" w:rsidRDefault="00CB4775">
      <w:pPr>
        <w:pStyle w:val="BodyText"/>
        <w:spacing w:before="6"/>
        <w:rPr>
          <w:b/>
          <w:sz w:val="14"/>
        </w:rPr>
      </w:pPr>
    </w:p>
    <w:p w:rsidR="00CB4775" w:rsidRDefault="00712184">
      <w:pPr>
        <w:pStyle w:val="Heading2"/>
        <w:tabs>
          <w:tab w:val="left" w:pos="8116"/>
        </w:tabs>
        <w:spacing w:before="101"/>
        <w:ind w:left="1102"/>
        <w:rPr>
          <w:rFonts w:ascii="Cambria"/>
        </w:rPr>
      </w:pPr>
      <w:r>
        <w:rPr>
          <w:rFonts w:ascii="Cambria"/>
        </w:rPr>
        <w:t xml:space="preserve">August 2021                                         </w:t>
      </w:r>
      <w:r>
        <w:rPr>
          <w:rFonts w:ascii="Cambria"/>
        </w:rPr>
        <w:t xml:space="preserve">                                       Currently Working</w:t>
      </w:r>
    </w:p>
    <w:p w:rsidR="00CB4775" w:rsidRDefault="00712184">
      <w:pPr>
        <w:pStyle w:val="ListParagraph"/>
        <w:numPr>
          <w:ilvl w:val="0"/>
          <w:numId w:val="7"/>
        </w:numPr>
        <w:tabs>
          <w:tab w:val="left" w:pos="1491"/>
          <w:tab w:val="left" w:pos="1492"/>
        </w:tabs>
        <w:spacing w:before="99"/>
        <w:ind w:left="1491" w:hanging="457"/>
        <w:rPr>
          <w:b/>
          <w:sz w:val="28"/>
        </w:rPr>
      </w:pPr>
      <w:r>
        <w:rPr>
          <w:b/>
          <w:i/>
          <w:sz w:val="24"/>
        </w:rPr>
        <w:t>Company</w:t>
      </w:r>
      <w:r>
        <w:rPr>
          <w:b/>
          <w:sz w:val="24"/>
        </w:rPr>
        <w:t xml:space="preserve">: </w:t>
      </w:r>
      <w:proofErr w:type="spellStart"/>
      <w:r>
        <w:rPr>
          <w:b/>
          <w:sz w:val="28"/>
          <w:szCs w:val="28"/>
        </w:rPr>
        <w:t>Accumax</w:t>
      </w:r>
      <w:proofErr w:type="spellEnd"/>
      <w:r>
        <w:rPr>
          <w:b/>
          <w:sz w:val="28"/>
          <w:szCs w:val="28"/>
        </w:rPr>
        <w:t xml:space="preserve"> lab device </w:t>
      </w:r>
      <w:proofErr w:type="spellStart"/>
      <w:r>
        <w:rPr>
          <w:b/>
          <w:sz w:val="28"/>
          <w:szCs w:val="28"/>
        </w:rPr>
        <w:t>pvt</w:t>
      </w:r>
      <w:proofErr w:type="spellEnd"/>
      <w:r>
        <w:rPr>
          <w:b/>
          <w:sz w:val="28"/>
          <w:szCs w:val="28"/>
        </w:rPr>
        <w:t xml:space="preserve"> ltd’</w:t>
      </w:r>
      <w:r>
        <w:rPr>
          <w:b/>
          <w:sz w:val="28"/>
        </w:rPr>
        <w:t xml:space="preserve"> </w:t>
      </w:r>
      <w:r>
        <w:rPr>
          <w:b/>
          <w:sz w:val="24"/>
          <w:szCs w:val="24"/>
        </w:rPr>
        <w:t xml:space="preserve">SEZ </w:t>
      </w:r>
      <w:proofErr w:type="spellStart"/>
      <w:r>
        <w:rPr>
          <w:b/>
          <w:sz w:val="24"/>
          <w:szCs w:val="24"/>
        </w:rPr>
        <w:t>Gandhinagar,Gujrat</w:t>
      </w:r>
      <w:proofErr w:type="spellEnd"/>
    </w:p>
    <w:p w:rsidR="00CB4775" w:rsidRDefault="00CB4775">
      <w:pPr>
        <w:pStyle w:val="ListParagraph"/>
        <w:tabs>
          <w:tab w:val="left" w:pos="1491"/>
          <w:tab w:val="left" w:pos="1492"/>
        </w:tabs>
        <w:spacing w:before="99"/>
        <w:ind w:left="1034" w:firstLine="0"/>
        <w:rPr>
          <w:b/>
          <w:sz w:val="28"/>
        </w:rPr>
      </w:pPr>
    </w:p>
    <w:p w:rsidR="00CB4775" w:rsidRDefault="00712184">
      <w:pPr>
        <w:pStyle w:val="Heading2"/>
        <w:spacing w:line="324" w:lineRule="exact"/>
        <w:ind w:leftChars="581" w:left="1398" w:hangingChars="50" w:hanging="120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“</w:t>
      </w:r>
      <w:r>
        <w:rPr>
          <w:b w:val="0"/>
          <w:sz w:val="24"/>
          <w:szCs w:val="24"/>
        </w:rPr>
        <w:t xml:space="preserve">I am working at </w:t>
      </w:r>
      <w:proofErr w:type="spellStart"/>
      <w:r>
        <w:rPr>
          <w:bCs w:val="0"/>
          <w:sz w:val="24"/>
          <w:szCs w:val="24"/>
        </w:rPr>
        <w:t>Accumax</w:t>
      </w:r>
      <w:proofErr w:type="spellEnd"/>
      <w:r>
        <w:rPr>
          <w:bCs w:val="0"/>
          <w:sz w:val="24"/>
          <w:szCs w:val="24"/>
        </w:rPr>
        <w:t xml:space="preserve"> lab device </w:t>
      </w:r>
      <w:r>
        <w:rPr>
          <w:b w:val="0"/>
          <w:sz w:val="24"/>
          <w:szCs w:val="24"/>
        </w:rPr>
        <w:t xml:space="preserve">as a Role of </w:t>
      </w:r>
      <w:r>
        <w:rPr>
          <w:bCs w:val="0"/>
          <w:sz w:val="24"/>
          <w:szCs w:val="24"/>
        </w:rPr>
        <w:t>“QC Supervisor</w:t>
      </w:r>
      <w:r>
        <w:rPr>
          <w:bCs w:val="0"/>
          <w:sz w:val="24"/>
          <w:szCs w:val="24"/>
        </w:rPr>
        <w:t xml:space="preserve"> or QA” </w:t>
      </w:r>
      <w:r>
        <w:rPr>
          <w:b w:val="0"/>
          <w:sz w:val="24"/>
          <w:szCs w:val="24"/>
        </w:rPr>
        <w:t xml:space="preserve"> in quality department, company is making</w:t>
      </w:r>
      <w:r>
        <w:rPr>
          <w:bCs w:val="0"/>
          <w:sz w:val="24"/>
          <w:szCs w:val="24"/>
        </w:rPr>
        <w:t xml:space="preserve"> lab device for various international customer. “</w:t>
      </w:r>
    </w:p>
    <w:p w:rsidR="00CB4775" w:rsidRDefault="00CB4775">
      <w:pPr>
        <w:pStyle w:val="Heading2"/>
        <w:spacing w:line="324" w:lineRule="exact"/>
        <w:rPr>
          <w:bCs w:val="0"/>
          <w:sz w:val="24"/>
          <w:szCs w:val="24"/>
        </w:rPr>
      </w:pPr>
    </w:p>
    <w:p w:rsidR="00CB4775" w:rsidRDefault="00712184">
      <w:pPr>
        <w:pStyle w:val="Heading2"/>
        <w:spacing w:line="324" w:lineRule="exact"/>
        <w:rPr>
          <w:rFonts w:ascii="Cambria"/>
        </w:rPr>
      </w:pPr>
      <w:r>
        <w:rPr>
          <w:bCs w:val="0"/>
          <w:sz w:val="24"/>
          <w:szCs w:val="24"/>
        </w:rPr>
        <w:t xml:space="preserve">  </w:t>
      </w:r>
      <w:r>
        <w:rPr>
          <w:rFonts w:ascii="Cambria"/>
          <w:u w:val="thick"/>
        </w:rPr>
        <w:t>Key Responsibilities:-</w:t>
      </w:r>
    </w:p>
    <w:p w:rsidR="00CB4775" w:rsidRDefault="00712184">
      <w:pPr>
        <w:pStyle w:val="ListParagraph"/>
        <w:numPr>
          <w:ilvl w:val="0"/>
          <w:numId w:val="7"/>
        </w:numPr>
        <w:tabs>
          <w:tab w:val="left" w:pos="1401"/>
        </w:tabs>
        <w:spacing w:before="103"/>
        <w:ind w:left="1400" w:right="561" w:hanging="360"/>
        <w:rPr>
          <w:sz w:val="24"/>
        </w:rPr>
      </w:pPr>
      <w:r>
        <w:rPr>
          <w:sz w:val="24"/>
        </w:rPr>
        <w:t xml:space="preserve">I’m using various quality tools- </w:t>
      </w:r>
      <w:proofErr w:type="spellStart"/>
      <w:r>
        <w:rPr>
          <w:sz w:val="24"/>
        </w:rPr>
        <w:t>vernier</w:t>
      </w:r>
      <w:proofErr w:type="spellEnd"/>
      <w:r>
        <w:rPr>
          <w:sz w:val="24"/>
        </w:rPr>
        <w:t xml:space="preserve"> caliper, bore gauge, micro-meter,                     filler gauge, radius gauge etc.</w:t>
      </w:r>
    </w:p>
    <w:p w:rsidR="00CB4775" w:rsidRDefault="00712184">
      <w:pPr>
        <w:pStyle w:val="ListParagraph"/>
        <w:numPr>
          <w:ilvl w:val="0"/>
          <w:numId w:val="7"/>
        </w:numPr>
        <w:tabs>
          <w:tab w:val="left" w:pos="1401"/>
        </w:tabs>
        <w:ind w:left="1400" w:right="311" w:hanging="360"/>
        <w:rPr>
          <w:sz w:val="24"/>
        </w:rPr>
      </w:pPr>
      <w:r>
        <w:rPr>
          <w:sz w:val="24"/>
        </w:rPr>
        <w:t>Submitting M</w:t>
      </w:r>
      <w:r>
        <w:rPr>
          <w:sz w:val="24"/>
        </w:rPr>
        <w:t xml:space="preserve">onthly </w:t>
      </w:r>
      <w:r>
        <w:rPr>
          <w:b/>
          <w:sz w:val="24"/>
        </w:rPr>
        <w:t xml:space="preserve">Rejection Data </w:t>
      </w:r>
      <w:r>
        <w:rPr>
          <w:sz w:val="24"/>
        </w:rPr>
        <w:t xml:space="preserve">and providing the </w:t>
      </w:r>
      <w:r>
        <w:rPr>
          <w:b/>
          <w:sz w:val="24"/>
        </w:rPr>
        <w:t xml:space="preserve">Rejection Trend </w:t>
      </w:r>
      <w:r>
        <w:rPr>
          <w:sz w:val="24"/>
        </w:rPr>
        <w:t xml:space="preserve">by using various </w:t>
      </w:r>
      <w:r>
        <w:rPr>
          <w:b/>
          <w:sz w:val="24"/>
        </w:rPr>
        <w:t xml:space="preserve">Quality Tools </w:t>
      </w:r>
      <w:r>
        <w:rPr>
          <w:sz w:val="24"/>
        </w:rPr>
        <w:t xml:space="preserve">for Successful analysis of Process Failure and its Rectification by involving both Production and quality Team to Reduce overall Rejection and </w:t>
      </w:r>
      <w:r>
        <w:rPr>
          <w:b/>
          <w:sz w:val="24"/>
        </w:rPr>
        <w:t xml:space="preserve">increase Product quality </w:t>
      </w:r>
      <w:r>
        <w:rPr>
          <w:sz w:val="24"/>
        </w:rPr>
        <w:t>a</w:t>
      </w:r>
      <w:r>
        <w:rPr>
          <w:sz w:val="24"/>
        </w:rPr>
        <w:t>s well as Product</w:t>
      </w:r>
      <w:r>
        <w:rPr>
          <w:spacing w:val="-4"/>
          <w:sz w:val="24"/>
        </w:rPr>
        <w:t xml:space="preserve"> </w:t>
      </w:r>
      <w:r>
        <w:rPr>
          <w:sz w:val="24"/>
        </w:rPr>
        <w:t>QTY.</w:t>
      </w:r>
    </w:p>
    <w:p w:rsidR="00CB4775" w:rsidRDefault="00712184">
      <w:pPr>
        <w:pStyle w:val="ListParagraph"/>
        <w:numPr>
          <w:ilvl w:val="0"/>
          <w:numId w:val="7"/>
        </w:numPr>
        <w:tabs>
          <w:tab w:val="left" w:pos="1401"/>
        </w:tabs>
        <w:spacing w:before="101"/>
        <w:ind w:left="1400" w:right="401" w:hanging="360"/>
        <w:rPr>
          <w:sz w:val="24"/>
        </w:rPr>
      </w:pPr>
      <w:r>
        <w:rPr>
          <w:sz w:val="24"/>
        </w:rPr>
        <w:t xml:space="preserve">Carrying Monthly </w:t>
      </w:r>
      <w:r>
        <w:rPr>
          <w:b/>
          <w:sz w:val="24"/>
        </w:rPr>
        <w:t xml:space="preserve">Countermeasure Verification </w:t>
      </w:r>
      <w:r>
        <w:rPr>
          <w:sz w:val="24"/>
        </w:rPr>
        <w:t xml:space="preserve">as submitted to the customer by checking all the point being mentioned in </w:t>
      </w:r>
      <w:r>
        <w:rPr>
          <w:b/>
          <w:sz w:val="24"/>
        </w:rPr>
        <w:t xml:space="preserve">5W sheet </w:t>
      </w:r>
      <w:r>
        <w:rPr>
          <w:sz w:val="24"/>
        </w:rPr>
        <w:t xml:space="preserve">and ensuring both Process and </w:t>
      </w:r>
      <w:r>
        <w:rPr>
          <w:b/>
          <w:sz w:val="24"/>
        </w:rPr>
        <w:t xml:space="preserve">Outflow </w:t>
      </w:r>
      <w:r>
        <w:rPr>
          <w:sz w:val="24"/>
        </w:rPr>
        <w:t>of unsatisfactory part are in</w:t>
      </w:r>
      <w:r>
        <w:rPr>
          <w:spacing w:val="-5"/>
          <w:sz w:val="24"/>
        </w:rPr>
        <w:t xml:space="preserve"> </w:t>
      </w:r>
      <w:r>
        <w:rPr>
          <w:sz w:val="24"/>
        </w:rPr>
        <w:t>control.</w:t>
      </w:r>
    </w:p>
    <w:p w:rsidR="00CB4775" w:rsidRDefault="00712184">
      <w:pPr>
        <w:pStyle w:val="ListParagraph"/>
        <w:numPr>
          <w:ilvl w:val="0"/>
          <w:numId w:val="7"/>
        </w:numPr>
        <w:tabs>
          <w:tab w:val="left" w:pos="1401"/>
        </w:tabs>
        <w:spacing w:before="81"/>
        <w:ind w:left="1400" w:right="319" w:hanging="360"/>
        <w:rPr>
          <w:sz w:val="24"/>
        </w:rPr>
      </w:pPr>
      <w:r>
        <w:rPr>
          <w:sz w:val="24"/>
        </w:rPr>
        <w:t xml:space="preserve">Maintain </w:t>
      </w:r>
      <w:r>
        <w:rPr>
          <w:b/>
          <w:sz w:val="24"/>
        </w:rPr>
        <w:t xml:space="preserve">notes, </w:t>
      </w:r>
      <w:r>
        <w:rPr>
          <w:sz w:val="24"/>
        </w:rPr>
        <w:t>Drawings and other Documentation (like engineering drawings, bill material, list of Design parameters, Shop floor</w:t>
      </w:r>
      <w:r>
        <w:rPr>
          <w:spacing w:val="-8"/>
          <w:sz w:val="24"/>
        </w:rPr>
        <w:t xml:space="preserve"> </w:t>
      </w:r>
      <w:r>
        <w:rPr>
          <w:sz w:val="24"/>
        </w:rPr>
        <w:t>procedures).</w:t>
      </w:r>
    </w:p>
    <w:p w:rsidR="00CB4775" w:rsidRDefault="00712184">
      <w:pPr>
        <w:pStyle w:val="ListParagraph"/>
        <w:numPr>
          <w:ilvl w:val="0"/>
          <w:numId w:val="7"/>
        </w:numPr>
        <w:tabs>
          <w:tab w:val="left" w:pos="1491"/>
          <w:tab w:val="left" w:pos="1492"/>
        </w:tabs>
        <w:ind w:left="1491" w:hanging="457"/>
        <w:rPr>
          <w:sz w:val="24"/>
        </w:rPr>
      </w:pPr>
      <w:r>
        <w:rPr>
          <w:b/>
          <w:sz w:val="24"/>
        </w:rPr>
        <w:t xml:space="preserve">Generate </w:t>
      </w:r>
      <w:r>
        <w:rPr>
          <w:sz w:val="24"/>
        </w:rPr>
        <w:t>QAP, Inspection Plan,</w:t>
      </w:r>
      <w:r>
        <w:rPr>
          <w:spacing w:val="1"/>
          <w:sz w:val="24"/>
        </w:rPr>
        <w:t xml:space="preserve"> </w:t>
      </w:r>
      <w:r>
        <w:rPr>
          <w:sz w:val="24"/>
        </w:rPr>
        <w:t>Quality-Format.</w:t>
      </w:r>
    </w:p>
    <w:p w:rsidR="00CB4775" w:rsidRDefault="00712184">
      <w:pPr>
        <w:pStyle w:val="ListParagraph"/>
        <w:numPr>
          <w:ilvl w:val="0"/>
          <w:numId w:val="7"/>
        </w:numPr>
        <w:tabs>
          <w:tab w:val="left" w:pos="1544"/>
          <w:tab w:val="left" w:pos="1545"/>
        </w:tabs>
        <w:spacing w:before="101"/>
        <w:ind w:left="1544" w:hanging="510"/>
        <w:rPr>
          <w:sz w:val="24"/>
        </w:rPr>
      </w:pPr>
      <w:r>
        <w:rPr>
          <w:sz w:val="24"/>
        </w:rPr>
        <w:t xml:space="preserve">Work with </w:t>
      </w:r>
      <w:r>
        <w:rPr>
          <w:b/>
          <w:sz w:val="24"/>
        </w:rPr>
        <w:t xml:space="preserve">minimal </w:t>
      </w:r>
      <w:r>
        <w:rPr>
          <w:sz w:val="24"/>
        </w:rPr>
        <w:t xml:space="preserve">Supervision, </w:t>
      </w:r>
      <w:r>
        <w:rPr>
          <w:b/>
          <w:sz w:val="24"/>
        </w:rPr>
        <w:t xml:space="preserve">Efficiently </w:t>
      </w:r>
      <w:r>
        <w:rPr>
          <w:sz w:val="24"/>
        </w:rPr>
        <w:t>Schedule Time and manage</w:t>
      </w:r>
      <w:r>
        <w:rPr>
          <w:spacing w:val="-8"/>
          <w:sz w:val="24"/>
        </w:rPr>
        <w:t xml:space="preserve"> </w:t>
      </w:r>
      <w:r>
        <w:rPr>
          <w:sz w:val="24"/>
        </w:rPr>
        <w:t>time.</w:t>
      </w:r>
    </w:p>
    <w:p w:rsidR="00CB4775" w:rsidRDefault="00712184">
      <w:pPr>
        <w:pStyle w:val="ListParagraph"/>
        <w:numPr>
          <w:ilvl w:val="0"/>
          <w:numId w:val="7"/>
        </w:numPr>
        <w:tabs>
          <w:tab w:val="left" w:pos="1491"/>
          <w:tab w:val="left" w:pos="1492"/>
        </w:tabs>
        <w:ind w:left="1491" w:right="423"/>
        <w:rPr>
          <w:sz w:val="24"/>
        </w:rPr>
      </w:pPr>
      <w:r>
        <w:rPr>
          <w:sz w:val="24"/>
        </w:rPr>
        <w:t>Pre Disp</w:t>
      </w:r>
      <w:r>
        <w:rPr>
          <w:sz w:val="24"/>
        </w:rPr>
        <w:t xml:space="preserve">atch Inspection activities- Ensure Inspection of all Lots before Dispatch to ensure </w:t>
      </w:r>
      <w:r>
        <w:rPr>
          <w:b/>
          <w:sz w:val="24"/>
        </w:rPr>
        <w:t>Quality Of Inspection</w:t>
      </w:r>
      <w:r>
        <w:rPr>
          <w:sz w:val="24"/>
        </w:rPr>
        <w:t xml:space="preserve">, To ensure </w:t>
      </w:r>
      <w:r>
        <w:rPr>
          <w:b/>
          <w:sz w:val="24"/>
        </w:rPr>
        <w:t xml:space="preserve">Identification/Implementation </w:t>
      </w:r>
      <w:r>
        <w:rPr>
          <w:sz w:val="24"/>
        </w:rPr>
        <w:t>of Counter Measure action for any defecting line Quality</w:t>
      </w:r>
      <w:r>
        <w:rPr>
          <w:spacing w:val="-8"/>
          <w:sz w:val="24"/>
        </w:rPr>
        <w:t xml:space="preserve"> </w:t>
      </w:r>
      <w:r>
        <w:rPr>
          <w:sz w:val="24"/>
        </w:rPr>
        <w:t>Problem.</w:t>
      </w:r>
    </w:p>
    <w:p w:rsidR="00CB4775" w:rsidRDefault="00712184">
      <w:pPr>
        <w:pStyle w:val="ListParagraph"/>
        <w:numPr>
          <w:ilvl w:val="0"/>
          <w:numId w:val="7"/>
        </w:numPr>
        <w:tabs>
          <w:tab w:val="left" w:pos="1491"/>
          <w:tab w:val="left" w:pos="1492"/>
        </w:tabs>
        <w:ind w:left="1491" w:right="423"/>
        <w:rPr>
          <w:b/>
          <w:sz w:val="50"/>
          <w:szCs w:val="24"/>
        </w:rPr>
      </w:pPr>
      <w:r>
        <w:rPr>
          <w:sz w:val="24"/>
        </w:rPr>
        <w:t>Giving job training to new operator and new</w:t>
      </w:r>
      <w:r>
        <w:rPr>
          <w:sz w:val="24"/>
        </w:rPr>
        <w:t xml:space="preserve"> staff about machine and process.</w:t>
      </w:r>
    </w:p>
    <w:p w:rsidR="00CB4775" w:rsidRDefault="00712184">
      <w:pPr>
        <w:pStyle w:val="ListParagraph"/>
        <w:numPr>
          <w:ilvl w:val="0"/>
          <w:numId w:val="7"/>
        </w:numPr>
        <w:tabs>
          <w:tab w:val="left" w:pos="1491"/>
          <w:tab w:val="left" w:pos="1492"/>
        </w:tabs>
        <w:ind w:left="1491" w:right="423"/>
        <w:rPr>
          <w:b/>
          <w:bCs/>
          <w:sz w:val="50"/>
          <w:szCs w:val="24"/>
        </w:rPr>
      </w:pPr>
      <w:r>
        <w:rPr>
          <w:sz w:val="24"/>
        </w:rPr>
        <w:t xml:space="preserve">Maintain the plant according to </w:t>
      </w:r>
      <w:r>
        <w:rPr>
          <w:b/>
          <w:bCs/>
          <w:sz w:val="24"/>
        </w:rPr>
        <w:t>Medical</w:t>
      </w:r>
      <w:r>
        <w:rPr>
          <w:sz w:val="24"/>
        </w:rPr>
        <w:t xml:space="preserve"> Manufacturing </w:t>
      </w:r>
      <w:r>
        <w:rPr>
          <w:b/>
          <w:bCs/>
          <w:sz w:val="24"/>
        </w:rPr>
        <w:t>SOP.</w:t>
      </w:r>
    </w:p>
    <w:p w:rsidR="00CB4775" w:rsidRDefault="00712184">
      <w:pPr>
        <w:spacing w:before="1" w:line="375" w:lineRule="exact"/>
        <w:ind w:firstLineChars="200" w:firstLine="1004"/>
        <w:rPr>
          <w:b/>
          <w:bCs/>
          <w:sz w:val="32"/>
        </w:rPr>
      </w:pPr>
      <w:r>
        <w:rPr>
          <w:b/>
          <w:bCs/>
          <w:sz w:val="50"/>
          <w:szCs w:val="24"/>
        </w:rPr>
        <w:t xml:space="preserve"> </w:t>
      </w:r>
      <w:r>
        <w:rPr>
          <w:b/>
          <w:bCs/>
          <w:color w:val="17365D"/>
          <w:sz w:val="32"/>
        </w:rPr>
        <w:t>Working Experience(2):-</w:t>
      </w:r>
    </w:p>
    <w:p w:rsidR="00CB4775" w:rsidRDefault="00712184">
      <w:pPr>
        <w:spacing w:line="375" w:lineRule="exact"/>
        <w:ind w:left="104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288925</wp:posOffset>
                </wp:positionV>
                <wp:extent cx="5768975" cy="12065"/>
                <wp:effectExtent l="0" t="0" r="0" b="0"/>
                <wp:wrapTopAndBottom/>
                <wp:docPr id="8" name="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6897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 9" o:spid="_x0000_s1026" o:spt="1" style="position:absolute;left:0pt;margin-left:70.6pt;margin-top:22.75pt;height:0.95pt;width:454.25pt;mso-position-horizontal-relative:page;mso-wrap-distance-bottom:0pt;mso-wrap-distance-top:0pt;z-index:-251653120;mso-width-relative:page;mso-height-relative:page;" fillcolor="#4F81BC" filled="t" stroked="f" coordsize="21600,21600" o:gfxdata="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j9AZ+9kAAAAKAQAADwAAAAAAAAABACAAAAAiAAAAZHJzL2Rvd25yZXYueG1sUEsBAhQA&#10;FAAAAAgAh07iQEbA2HbxAQAA7wMAAA4AAAAAAAAAAQAgAAAAKAEAAGRycy9lMm9Eb2MueG1sUEsF&#10;BgAAAAAGAAYAWQEAAIs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b/>
          <w:color w:val="17365D"/>
          <w:sz w:val="32"/>
        </w:rPr>
        <w:t>Quality Control &amp; Production Planner</w:t>
      </w:r>
    </w:p>
    <w:p w:rsidR="00CB4775" w:rsidRDefault="00CB4775">
      <w:pPr>
        <w:pStyle w:val="BodyText"/>
        <w:spacing w:before="6"/>
        <w:rPr>
          <w:b/>
          <w:sz w:val="14"/>
        </w:rPr>
      </w:pPr>
    </w:p>
    <w:p w:rsidR="00CB4775" w:rsidRDefault="00712184">
      <w:pPr>
        <w:pStyle w:val="Heading2"/>
        <w:tabs>
          <w:tab w:val="left" w:pos="8116"/>
        </w:tabs>
        <w:spacing w:before="101"/>
        <w:ind w:left="1102"/>
        <w:rPr>
          <w:rFonts w:ascii="Cambria"/>
        </w:rPr>
      </w:pPr>
      <w:r>
        <w:rPr>
          <w:rFonts w:ascii="Cambria"/>
        </w:rPr>
        <w:t>June-2017</w:t>
      </w:r>
      <w:r>
        <w:rPr>
          <w:rFonts w:ascii="Cambria"/>
        </w:rPr>
        <w:tab/>
        <w:t>31-March-2021</w:t>
      </w:r>
    </w:p>
    <w:p w:rsidR="00CB4775" w:rsidRDefault="00712184">
      <w:pPr>
        <w:pStyle w:val="ListParagraph"/>
        <w:numPr>
          <w:ilvl w:val="0"/>
          <w:numId w:val="7"/>
        </w:numPr>
        <w:tabs>
          <w:tab w:val="left" w:pos="1491"/>
          <w:tab w:val="left" w:pos="1492"/>
        </w:tabs>
        <w:spacing w:before="99"/>
        <w:ind w:left="1491" w:hanging="457"/>
        <w:rPr>
          <w:b/>
          <w:sz w:val="28"/>
        </w:rPr>
      </w:pPr>
      <w:r>
        <w:rPr>
          <w:b/>
          <w:i/>
          <w:sz w:val="24"/>
        </w:rPr>
        <w:t>Company</w:t>
      </w:r>
      <w:r>
        <w:rPr>
          <w:b/>
          <w:sz w:val="24"/>
        </w:rPr>
        <w:t xml:space="preserve">: </w:t>
      </w:r>
      <w:r>
        <w:rPr>
          <w:b/>
          <w:sz w:val="28"/>
        </w:rPr>
        <w:t>‘</w:t>
      </w:r>
      <w:proofErr w:type="spellStart"/>
      <w:r>
        <w:rPr>
          <w:b/>
          <w:sz w:val="28"/>
        </w:rPr>
        <w:t>Charbhuja</w:t>
      </w:r>
      <w:proofErr w:type="spell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Industries’</w:t>
      </w:r>
      <w:r>
        <w:rPr>
          <w:sz w:val="24"/>
        </w:rPr>
        <w:t xml:space="preserve">13-A RIICO Industries Area, </w:t>
      </w:r>
      <w:proofErr w:type="spellStart"/>
      <w:r>
        <w:rPr>
          <w:sz w:val="24"/>
        </w:rPr>
        <w:t>Kaladwas</w:t>
      </w:r>
      <w:proofErr w:type="spellEnd"/>
      <w:r>
        <w:rPr>
          <w:sz w:val="24"/>
        </w:rPr>
        <w:t xml:space="preserve"> </w:t>
      </w:r>
      <w:r>
        <w:rPr>
          <w:sz w:val="24"/>
        </w:rPr>
        <w:t>Udaipur, Dist.- Udaipur, State-</w:t>
      </w:r>
      <w:r>
        <w:rPr>
          <w:spacing w:val="-2"/>
          <w:sz w:val="24"/>
        </w:rPr>
        <w:t xml:space="preserve"> </w:t>
      </w:r>
      <w:r>
        <w:rPr>
          <w:sz w:val="24"/>
        </w:rPr>
        <w:t>Rajasthan.</w:t>
      </w:r>
    </w:p>
    <w:p w:rsidR="00CB4775" w:rsidRDefault="00712184">
      <w:pPr>
        <w:pStyle w:val="ListParagraph"/>
        <w:numPr>
          <w:ilvl w:val="0"/>
          <w:numId w:val="7"/>
        </w:numPr>
        <w:tabs>
          <w:tab w:val="left" w:pos="1491"/>
          <w:tab w:val="left" w:pos="1492"/>
          <w:tab w:val="left" w:pos="2561"/>
        </w:tabs>
        <w:spacing w:before="101" w:line="326" w:lineRule="auto"/>
        <w:ind w:right="1344" w:hanging="1565"/>
        <w:rPr>
          <w:sz w:val="24"/>
        </w:rPr>
      </w:pPr>
      <w:r>
        <w:rPr>
          <w:b/>
          <w:i/>
          <w:sz w:val="24"/>
        </w:rPr>
        <w:t>About:</w:t>
      </w:r>
      <w:r>
        <w:rPr>
          <w:sz w:val="24"/>
        </w:rPr>
        <w:t xml:space="preserve">         </w:t>
      </w:r>
      <w:proofErr w:type="spellStart"/>
      <w:r>
        <w:rPr>
          <w:sz w:val="24"/>
        </w:rPr>
        <w:t>Charbhuja</w:t>
      </w:r>
      <w:proofErr w:type="spellEnd"/>
      <w:r>
        <w:rPr>
          <w:sz w:val="24"/>
        </w:rPr>
        <w:t xml:space="preserve"> industries is vendor’s of major three companies – Genus Power Infrastructure Limited, Secure Meters Limited and </w:t>
      </w:r>
      <w:proofErr w:type="spellStart"/>
      <w:r>
        <w:rPr>
          <w:sz w:val="24"/>
        </w:rPr>
        <w:t>Pyrotech</w:t>
      </w:r>
      <w:proofErr w:type="spellEnd"/>
      <w:r>
        <w:rPr>
          <w:sz w:val="24"/>
        </w:rPr>
        <w:t xml:space="preserve"> works and Metal Space Solution Pvt. Ltd. There are two shop floor-(1) Plastics Parts Manufacturing by Injection Mold</w:t>
      </w:r>
      <w:r>
        <w:rPr>
          <w:sz w:val="24"/>
        </w:rPr>
        <w:t>ing Machining Process.(2)Sheet- Metal Production by Power press.</w:t>
      </w:r>
    </w:p>
    <w:p w:rsidR="00CB4775" w:rsidRDefault="00712184">
      <w:pPr>
        <w:pStyle w:val="Heading2"/>
        <w:spacing w:line="324" w:lineRule="exact"/>
        <w:rPr>
          <w:rFonts w:ascii="Cambria"/>
        </w:rPr>
      </w:pPr>
      <w:r>
        <w:rPr>
          <w:rFonts w:ascii="Cambria"/>
          <w:u w:val="thick"/>
        </w:rPr>
        <w:t>Key Responsibilities:-</w:t>
      </w:r>
    </w:p>
    <w:p w:rsidR="00CB4775" w:rsidRDefault="00712184">
      <w:pPr>
        <w:pStyle w:val="ListParagraph"/>
        <w:numPr>
          <w:ilvl w:val="0"/>
          <w:numId w:val="7"/>
        </w:numPr>
        <w:tabs>
          <w:tab w:val="left" w:pos="1401"/>
        </w:tabs>
        <w:spacing w:before="103"/>
        <w:ind w:left="1400" w:right="561" w:hanging="360"/>
        <w:rPr>
          <w:sz w:val="24"/>
        </w:rPr>
      </w:pPr>
      <w:r>
        <w:rPr>
          <w:sz w:val="24"/>
        </w:rPr>
        <w:t xml:space="preserve">Providing </w:t>
      </w:r>
      <w:r>
        <w:rPr>
          <w:b/>
          <w:sz w:val="24"/>
        </w:rPr>
        <w:t xml:space="preserve">Pre-Dispatch Inspection </w:t>
      </w:r>
      <w:r>
        <w:rPr>
          <w:sz w:val="24"/>
        </w:rPr>
        <w:t>Reports to the customer based on Inspection standards and ensuring only quality product Dispatch to the customer on Daily Basis.</w:t>
      </w:r>
    </w:p>
    <w:p w:rsidR="00CB4775" w:rsidRDefault="00712184">
      <w:pPr>
        <w:pStyle w:val="ListParagraph"/>
        <w:numPr>
          <w:ilvl w:val="0"/>
          <w:numId w:val="7"/>
        </w:numPr>
        <w:tabs>
          <w:tab w:val="left" w:pos="1401"/>
        </w:tabs>
        <w:spacing w:before="103"/>
        <w:ind w:left="1400" w:right="561" w:hanging="360"/>
        <w:rPr>
          <w:sz w:val="24"/>
        </w:rPr>
      </w:pPr>
      <w:r>
        <w:rPr>
          <w:sz w:val="24"/>
        </w:rPr>
        <w:t>I’m u</w:t>
      </w:r>
      <w:r>
        <w:rPr>
          <w:sz w:val="24"/>
        </w:rPr>
        <w:t xml:space="preserve">sing various quality tools- </w:t>
      </w:r>
      <w:proofErr w:type="spellStart"/>
      <w:r>
        <w:rPr>
          <w:sz w:val="24"/>
        </w:rPr>
        <w:t>vernier</w:t>
      </w:r>
      <w:proofErr w:type="spellEnd"/>
      <w:r>
        <w:rPr>
          <w:sz w:val="24"/>
        </w:rPr>
        <w:t xml:space="preserve"> caliper, bore gauge, micro-meter,                     filler gauge, radius gauge etc.</w:t>
      </w:r>
    </w:p>
    <w:p w:rsidR="00CB4775" w:rsidRDefault="00712184">
      <w:pPr>
        <w:pStyle w:val="ListParagraph"/>
        <w:numPr>
          <w:ilvl w:val="0"/>
          <w:numId w:val="7"/>
        </w:numPr>
        <w:tabs>
          <w:tab w:val="left" w:pos="1401"/>
        </w:tabs>
        <w:spacing w:before="81"/>
        <w:ind w:left="1400" w:right="319" w:hanging="360"/>
        <w:rPr>
          <w:sz w:val="24"/>
        </w:rPr>
      </w:pPr>
      <w:r>
        <w:rPr>
          <w:sz w:val="24"/>
        </w:rPr>
        <w:t xml:space="preserve">Maintain </w:t>
      </w:r>
      <w:r>
        <w:rPr>
          <w:b/>
          <w:sz w:val="24"/>
        </w:rPr>
        <w:t xml:space="preserve">notes, </w:t>
      </w:r>
      <w:r>
        <w:rPr>
          <w:sz w:val="24"/>
        </w:rPr>
        <w:t>Drawings and other Documentation (like engineering drawings, bill material, list of Design parameters, Shop floor</w:t>
      </w:r>
      <w:r>
        <w:rPr>
          <w:spacing w:val="-8"/>
          <w:sz w:val="24"/>
        </w:rPr>
        <w:t xml:space="preserve"> </w:t>
      </w:r>
      <w:r>
        <w:rPr>
          <w:sz w:val="24"/>
        </w:rPr>
        <w:t>proc</w:t>
      </w:r>
      <w:r>
        <w:rPr>
          <w:sz w:val="24"/>
        </w:rPr>
        <w:t>edures).</w:t>
      </w:r>
    </w:p>
    <w:p w:rsidR="00CB4775" w:rsidRDefault="00712184">
      <w:pPr>
        <w:pStyle w:val="ListParagraph"/>
        <w:numPr>
          <w:ilvl w:val="0"/>
          <w:numId w:val="7"/>
        </w:numPr>
        <w:tabs>
          <w:tab w:val="left" w:pos="1544"/>
          <w:tab w:val="left" w:pos="1545"/>
        </w:tabs>
        <w:spacing w:before="101"/>
        <w:ind w:left="1544" w:hanging="510"/>
        <w:rPr>
          <w:sz w:val="24"/>
        </w:rPr>
      </w:pPr>
      <w:r>
        <w:rPr>
          <w:sz w:val="24"/>
        </w:rPr>
        <w:t xml:space="preserve">Work with </w:t>
      </w:r>
      <w:r>
        <w:rPr>
          <w:b/>
          <w:sz w:val="24"/>
        </w:rPr>
        <w:t xml:space="preserve">minimal </w:t>
      </w:r>
      <w:r>
        <w:rPr>
          <w:sz w:val="24"/>
        </w:rPr>
        <w:t xml:space="preserve">Supervision, </w:t>
      </w:r>
      <w:r>
        <w:rPr>
          <w:b/>
          <w:sz w:val="24"/>
        </w:rPr>
        <w:t xml:space="preserve">Efficiently </w:t>
      </w:r>
      <w:r>
        <w:rPr>
          <w:sz w:val="24"/>
        </w:rPr>
        <w:t>Schedule Time and manage</w:t>
      </w:r>
      <w:r>
        <w:rPr>
          <w:spacing w:val="-8"/>
          <w:sz w:val="24"/>
        </w:rPr>
        <w:t xml:space="preserve"> </w:t>
      </w:r>
      <w:r>
        <w:rPr>
          <w:sz w:val="24"/>
        </w:rPr>
        <w:t>time.</w:t>
      </w:r>
    </w:p>
    <w:p w:rsidR="00CB4775" w:rsidRDefault="00712184">
      <w:pPr>
        <w:pStyle w:val="ListParagraph"/>
        <w:numPr>
          <w:ilvl w:val="0"/>
          <w:numId w:val="7"/>
        </w:numPr>
        <w:tabs>
          <w:tab w:val="left" w:pos="1491"/>
          <w:tab w:val="left" w:pos="1492"/>
        </w:tabs>
        <w:ind w:left="1491" w:right="423"/>
        <w:rPr>
          <w:sz w:val="24"/>
        </w:rPr>
      </w:pPr>
      <w:r>
        <w:rPr>
          <w:sz w:val="24"/>
        </w:rPr>
        <w:t xml:space="preserve">Pre Dispatch Inspection activities- Ensure Inspection of all Lots before Dispatch to ensure </w:t>
      </w:r>
      <w:r>
        <w:rPr>
          <w:b/>
          <w:sz w:val="24"/>
        </w:rPr>
        <w:t>Quality Of Inspection</w:t>
      </w:r>
      <w:r>
        <w:rPr>
          <w:sz w:val="24"/>
        </w:rPr>
        <w:t xml:space="preserve">, To ensure </w:t>
      </w:r>
      <w:r>
        <w:rPr>
          <w:b/>
          <w:sz w:val="24"/>
        </w:rPr>
        <w:t xml:space="preserve">Identification/Implementation </w:t>
      </w:r>
      <w:r>
        <w:rPr>
          <w:sz w:val="24"/>
        </w:rPr>
        <w:t>of Counter Measure action for any defecting line Quality</w:t>
      </w:r>
      <w:r>
        <w:rPr>
          <w:spacing w:val="-8"/>
          <w:sz w:val="24"/>
        </w:rPr>
        <w:t xml:space="preserve"> </w:t>
      </w:r>
      <w:r>
        <w:rPr>
          <w:sz w:val="24"/>
        </w:rPr>
        <w:t>Problem.</w:t>
      </w:r>
    </w:p>
    <w:p w:rsidR="00CB4775" w:rsidRDefault="00CB4775">
      <w:pPr>
        <w:rPr>
          <w:sz w:val="24"/>
        </w:rPr>
      </w:pPr>
    </w:p>
    <w:p w:rsidR="00CB4775" w:rsidRDefault="00712184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289560</wp:posOffset>
                </wp:positionV>
                <wp:extent cx="5768975" cy="12065"/>
                <wp:effectExtent l="0" t="0" r="0" b="0"/>
                <wp:wrapTopAndBottom/>
                <wp:docPr id="7" name="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6897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 13" o:spid="_x0000_s1026" o:spt="1" style="position:absolute;left:0pt;margin-left:70.6pt;margin-top:22.8pt;height:0.95pt;width:454.25pt;mso-position-horizontal-relative:page;mso-wrap-distance-bottom:0pt;mso-wrap-distance-top:0pt;z-index:-251652096;mso-width-relative:page;mso-height-relative:page;" fillcolor="#4F81BC" filled="t" stroked="f" coordsize="21600,21600" o:gfxdata="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dvmnbYAAAACgEAAA8AAAAAAAAAAQAgAAAAIgAAAGRycy9kb3ducmV2LnhtbFBLAQIU&#10;ABQAAAAIAIdO4kBgMMZ/8wEAAPADAAAOAAAAAAAAAAEAIAAAACcBAABkcnMvZTJvRG9jLnhtbFBL&#10;BQYAAAAABgAGAFkBAACM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color w:val="17365D"/>
        </w:rPr>
        <w:t>Skill:-</w:t>
      </w:r>
    </w:p>
    <w:p w:rsidR="00CB4775" w:rsidRDefault="00CB4775">
      <w:pPr>
        <w:pStyle w:val="BodyText"/>
        <w:spacing w:before="6"/>
        <w:rPr>
          <w:b/>
          <w:sz w:val="14"/>
        </w:rPr>
      </w:pPr>
    </w:p>
    <w:p w:rsidR="00CB4775" w:rsidRDefault="00712184">
      <w:pPr>
        <w:pStyle w:val="ListParagraph"/>
        <w:numPr>
          <w:ilvl w:val="0"/>
          <w:numId w:val="7"/>
        </w:numPr>
        <w:tabs>
          <w:tab w:val="left" w:pos="1491"/>
          <w:tab w:val="left" w:pos="1492"/>
        </w:tabs>
        <w:spacing w:before="101"/>
        <w:ind w:left="1491" w:hanging="457"/>
        <w:rPr>
          <w:sz w:val="24"/>
        </w:rPr>
      </w:pPr>
      <w:r>
        <w:rPr>
          <w:sz w:val="24"/>
        </w:rPr>
        <w:t xml:space="preserve">Strong </w:t>
      </w:r>
      <w:r>
        <w:rPr>
          <w:b/>
          <w:sz w:val="24"/>
        </w:rPr>
        <w:t xml:space="preserve">Analytical </w:t>
      </w:r>
      <w:r>
        <w:rPr>
          <w:sz w:val="24"/>
        </w:rPr>
        <w:t xml:space="preserve">and </w:t>
      </w:r>
      <w:r>
        <w:rPr>
          <w:b/>
          <w:sz w:val="24"/>
        </w:rPr>
        <w:t>Ef</w:t>
      </w:r>
      <w:r>
        <w:rPr>
          <w:b/>
          <w:sz w:val="24"/>
        </w:rPr>
        <w:t xml:space="preserve">fective </w:t>
      </w:r>
      <w:r>
        <w:rPr>
          <w:sz w:val="24"/>
        </w:rPr>
        <w:t>Interpersonal</w:t>
      </w:r>
      <w:r>
        <w:rPr>
          <w:spacing w:val="-5"/>
          <w:sz w:val="24"/>
        </w:rPr>
        <w:t xml:space="preserve"> </w:t>
      </w:r>
      <w:r>
        <w:rPr>
          <w:sz w:val="24"/>
        </w:rPr>
        <w:t>Skill.</w:t>
      </w:r>
    </w:p>
    <w:p w:rsidR="00CB4775" w:rsidRDefault="00712184">
      <w:pPr>
        <w:pStyle w:val="ListParagraph"/>
        <w:numPr>
          <w:ilvl w:val="0"/>
          <w:numId w:val="7"/>
        </w:numPr>
        <w:tabs>
          <w:tab w:val="left" w:pos="1491"/>
          <w:tab w:val="left" w:pos="1492"/>
        </w:tabs>
        <w:ind w:left="1491" w:hanging="457"/>
        <w:rPr>
          <w:sz w:val="24"/>
        </w:rPr>
      </w:pPr>
      <w:r>
        <w:rPr>
          <w:sz w:val="24"/>
        </w:rPr>
        <w:t xml:space="preserve">Capable of managing </w:t>
      </w:r>
      <w:r>
        <w:rPr>
          <w:b/>
          <w:sz w:val="24"/>
        </w:rPr>
        <w:t>multiple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projects.</w:t>
      </w:r>
    </w:p>
    <w:p w:rsidR="00CB4775" w:rsidRDefault="00712184">
      <w:pPr>
        <w:pStyle w:val="ListParagraph"/>
        <w:numPr>
          <w:ilvl w:val="0"/>
          <w:numId w:val="7"/>
        </w:numPr>
        <w:tabs>
          <w:tab w:val="left" w:pos="1491"/>
          <w:tab w:val="left" w:pos="1492"/>
        </w:tabs>
        <w:ind w:left="1491" w:hanging="457"/>
        <w:rPr>
          <w:sz w:val="24"/>
        </w:rPr>
      </w:pPr>
      <w:r>
        <w:rPr>
          <w:sz w:val="24"/>
        </w:rPr>
        <w:t xml:space="preserve">Basic </w:t>
      </w:r>
      <w:r>
        <w:rPr>
          <w:b/>
          <w:sz w:val="24"/>
        </w:rPr>
        <w:t>PC skills</w:t>
      </w:r>
      <w:r>
        <w:rPr>
          <w:sz w:val="24"/>
        </w:rPr>
        <w:t>(MS-Office:</w:t>
      </w:r>
      <w:r>
        <w:rPr>
          <w:spacing w:val="-2"/>
          <w:sz w:val="24"/>
        </w:rPr>
        <w:t xml:space="preserve"> </w:t>
      </w:r>
      <w:r>
        <w:rPr>
          <w:sz w:val="24"/>
        </w:rPr>
        <w:t>Word/Excel/Power-Point)</w:t>
      </w:r>
    </w:p>
    <w:p w:rsidR="00CB4775" w:rsidRDefault="00712184">
      <w:pPr>
        <w:pStyle w:val="ListParagraph"/>
        <w:numPr>
          <w:ilvl w:val="0"/>
          <w:numId w:val="7"/>
        </w:numPr>
        <w:tabs>
          <w:tab w:val="left" w:pos="1491"/>
          <w:tab w:val="left" w:pos="1492"/>
        </w:tabs>
        <w:spacing w:before="98"/>
        <w:ind w:left="1491" w:hanging="457"/>
        <w:rPr>
          <w:sz w:val="24"/>
        </w:rPr>
      </w:pPr>
      <w:r>
        <w:rPr>
          <w:sz w:val="24"/>
        </w:rPr>
        <w:t>Basic Knowledge Of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Solid-Work</w:t>
      </w:r>
      <w:r>
        <w:rPr>
          <w:sz w:val="24"/>
        </w:rPr>
        <w:t>.</w:t>
      </w:r>
    </w:p>
    <w:p w:rsidR="00CB4775" w:rsidRDefault="00712184">
      <w:pPr>
        <w:pStyle w:val="ListParagraph"/>
        <w:numPr>
          <w:ilvl w:val="0"/>
          <w:numId w:val="7"/>
        </w:numPr>
        <w:tabs>
          <w:tab w:val="left" w:pos="1491"/>
          <w:tab w:val="left" w:pos="1492"/>
        </w:tabs>
        <w:ind w:left="1491" w:hanging="457"/>
        <w:rPr>
          <w:b/>
          <w:sz w:val="24"/>
        </w:rPr>
      </w:pPr>
      <w:r>
        <w:rPr>
          <w:sz w:val="24"/>
        </w:rPr>
        <w:t xml:space="preserve">Understand relationships/influences/interactions of </w:t>
      </w:r>
      <w:r>
        <w:rPr>
          <w:b/>
          <w:sz w:val="24"/>
        </w:rPr>
        <w:t>machine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parameter.</w:t>
      </w:r>
    </w:p>
    <w:p w:rsidR="00CB4775" w:rsidRDefault="00712184">
      <w:pPr>
        <w:pStyle w:val="ListParagraph"/>
        <w:numPr>
          <w:ilvl w:val="0"/>
          <w:numId w:val="7"/>
        </w:numPr>
        <w:tabs>
          <w:tab w:val="left" w:pos="1491"/>
          <w:tab w:val="left" w:pos="1492"/>
        </w:tabs>
        <w:ind w:left="1491" w:hanging="457"/>
        <w:rPr>
          <w:sz w:val="24"/>
        </w:rPr>
      </w:pPr>
      <w:r>
        <w:rPr>
          <w:sz w:val="24"/>
        </w:rPr>
        <w:t xml:space="preserve">Understand </w:t>
      </w:r>
      <w:r>
        <w:rPr>
          <w:b/>
          <w:sz w:val="24"/>
        </w:rPr>
        <w:t xml:space="preserve">Tools and Techniques </w:t>
      </w:r>
      <w:r>
        <w:rPr>
          <w:sz w:val="24"/>
        </w:rPr>
        <w:t>to Identify Defect and</w:t>
      </w:r>
      <w:r>
        <w:rPr>
          <w:spacing w:val="-10"/>
          <w:sz w:val="24"/>
        </w:rPr>
        <w:t xml:space="preserve"> </w:t>
      </w:r>
      <w:r>
        <w:rPr>
          <w:sz w:val="24"/>
        </w:rPr>
        <w:t>Causes.</w:t>
      </w:r>
    </w:p>
    <w:p w:rsidR="00CB4775" w:rsidRDefault="00CB4775">
      <w:pPr>
        <w:rPr>
          <w:sz w:val="24"/>
        </w:rPr>
      </w:pPr>
    </w:p>
    <w:p w:rsidR="00CB4775" w:rsidRDefault="00CB4775">
      <w:pPr>
        <w:pStyle w:val="Heading1"/>
        <w:rPr>
          <w:color w:val="17365D"/>
        </w:rPr>
      </w:pPr>
    </w:p>
    <w:p w:rsidR="00CB4775" w:rsidRDefault="00CB4775">
      <w:pPr>
        <w:pStyle w:val="Heading1"/>
        <w:rPr>
          <w:color w:val="17365D"/>
        </w:rPr>
      </w:pPr>
    </w:p>
    <w:p w:rsidR="00CB4775" w:rsidRDefault="0071218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288925</wp:posOffset>
                </wp:positionV>
                <wp:extent cx="5768975" cy="12065"/>
                <wp:effectExtent l="0" t="0" r="0" b="0"/>
                <wp:wrapTopAndBottom/>
                <wp:docPr id="6" name="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6897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 14" o:spid="_x0000_s1026" o:spt="1" style="position:absolute;left:0pt;margin-left:70.6pt;margin-top:22.75pt;height:0.95pt;width:454.25pt;mso-position-horizontal-relative:page;mso-wrap-distance-bottom:0pt;mso-wrap-distance-top:0pt;z-index:-251651072;mso-width-relative:page;mso-height-relative:page;" fillcolor="#4F81BC" filled="t" stroked="f" coordsize="21600,21600" o:gfxdata="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P0Bn72QAAAAoBAAAPAAAAAAAAAAEAIAAAACIAAABkcnMvZG93bnJldi54bWxQSwEC&#10;FAAUAAAACACHTuJADTWagvMBAADwAwAADgAAAAAAAAABACAAAAAoAQAAZHJzL2Uyb0RvYy54bWxQ&#10;SwUGAAAAAAYABgBZAQAAjQ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color w:val="17365D"/>
        </w:rPr>
        <w:t xml:space="preserve">Summer Internship </w:t>
      </w:r>
      <w:proofErr w:type="spellStart"/>
      <w:r>
        <w:rPr>
          <w:color w:val="17365D"/>
        </w:rPr>
        <w:t>programme</w:t>
      </w:r>
      <w:proofErr w:type="spellEnd"/>
      <w:r>
        <w:rPr>
          <w:color w:val="17365D"/>
        </w:rPr>
        <w:t>-</w:t>
      </w:r>
    </w:p>
    <w:p w:rsidR="00CB4775" w:rsidRDefault="00CB4775">
      <w:pPr>
        <w:pStyle w:val="BodyText"/>
        <w:spacing w:before="6"/>
        <w:rPr>
          <w:b/>
          <w:sz w:val="14"/>
        </w:rPr>
      </w:pPr>
    </w:p>
    <w:p w:rsidR="00CB4775" w:rsidRDefault="00712184">
      <w:pPr>
        <w:pStyle w:val="ListParagraph"/>
        <w:numPr>
          <w:ilvl w:val="0"/>
          <w:numId w:val="7"/>
        </w:numPr>
        <w:tabs>
          <w:tab w:val="left" w:pos="1491"/>
          <w:tab w:val="left" w:pos="1492"/>
          <w:tab w:val="left" w:pos="2929"/>
        </w:tabs>
        <w:spacing w:before="101"/>
        <w:ind w:left="1491" w:hanging="457"/>
        <w:rPr>
          <w:sz w:val="24"/>
        </w:rPr>
      </w:pPr>
      <w:r>
        <w:rPr>
          <w:b/>
          <w:i/>
          <w:sz w:val="24"/>
        </w:rPr>
        <w:t>Company</w:t>
      </w:r>
      <w:r>
        <w:rPr>
          <w:sz w:val="24"/>
        </w:rPr>
        <w:t>:</w:t>
      </w:r>
      <w:r>
        <w:rPr>
          <w:sz w:val="24"/>
        </w:rPr>
        <w:tab/>
        <w:t>Indo German Tool</w:t>
      </w:r>
      <w:r>
        <w:rPr>
          <w:spacing w:val="-3"/>
          <w:sz w:val="24"/>
        </w:rPr>
        <w:t xml:space="preserve"> </w:t>
      </w:r>
      <w:r>
        <w:rPr>
          <w:sz w:val="24"/>
        </w:rPr>
        <w:t>Room</w:t>
      </w:r>
    </w:p>
    <w:p w:rsidR="00CB4775" w:rsidRDefault="00712184">
      <w:pPr>
        <w:pStyle w:val="ListParagraph"/>
        <w:numPr>
          <w:ilvl w:val="0"/>
          <w:numId w:val="7"/>
        </w:numPr>
        <w:tabs>
          <w:tab w:val="left" w:pos="1491"/>
          <w:tab w:val="left" w:pos="1492"/>
          <w:tab w:val="left" w:pos="2890"/>
        </w:tabs>
        <w:ind w:left="1491" w:hanging="457"/>
        <w:rPr>
          <w:rFonts w:ascii="Calibri" w:hAnsi="Calibri"/>
          <w:sz w:val="24"/>
        </w:rPr>
      </w:pPr>
      <w:r>
        <w:rPr>
          <w:rFonts w:ascii="Calibri" w:hAnsi="Calibri"/>
          <w:b/>
          <w:i/>
          <w:sz w:val="24"/>
        </w:rPr>
        <w:t>Place</w:t>
      </w:r>
      <w:r>
        <w:rPr>
          <w:rFonts w:ascii="Calibri" w:hAnsi="Calibri"/>
          <w:sz w:val="20"/>
        </w:rPr>
        <w:t>: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4"/>
        </w:rPr>
        <w:t>Ahmedabad</w:t>
      </w:r>
    </w:p>
    <w:p w:rsidR="00CB4775" w:rsidRDefault="00712184">
      <w:pPr>
        <w:pStyle w:val="ListParagraph"/>
        <w:numPr>
          <w:ilvl w:val="0"/>
          <w:numId w:val="7"/>
        </w:numPr>
        <w:tabs>
          <w:tab w:val="left" w:pos="1491"/>
          <w:tab w:val="left" w:pos="1492"/>
          <w:tab w:val="left" w:pos="2902"/>
        </w:tabs>
        <w:spacing w:before="101"/>
        <w:ind w:left="1491" w:hanging="457"/>
        <w:rPr>
          <w:sz w:val="24"/>
        </w:rPr>
      </w:pPr>
      <w:r>
        <w:rPr>
          <w:b/>
          <w:i/>
          <w:sz w:val="24"/>
        </w:rPr>
        <w:t>Duration</w:t>
      </w:r>
      <w:r>
        <w:rPr>
          <w:sz w:val="24"/>
        </w:rPr>
        <w:t>:</w:t>
      </w:r>
      <w:r>
        <w:rPr>
          <w:sz w:val="24"/>
        </w:rPr>
        <w:tab/>
        <w:t>1July to 31July</w:t>
      </w:r>
    </w:p>
    <w:p w:rsidR="00CB4775" w:rsidRDefault="00712184">
      <w:pPr>
        <w:pStyle w:val="ListParagraph"/>
        <w:numPr>
          <w:ilvl w:val="0"/>
          <w:numId w:val="7"/>
        </w:numPr>
        <w:tabs>
          <w:tab w:val="left" w:pos="1491"/>
          <w:tab w:val="left" w:pos="1492"/>
        </w:tabs>
        <w:ind w:left="1491" w:hanging="457"/>
        <w:rPr>
          <w:sz w:val="24"/>
        </w:rPr>
      </w:pPr>
      <w:r>
        <w:rPr>
          <w:b/>
          <w:i/>
          <w:sz w:val="24"/>
        </w:rPr>
        <w:t>Project-Title</w:t>
      </w:r>
      <w:r>
        <w:rPr>
          <w:i/>
          <w:sz w:val="24"/>
        </w:rPr>
        <w:t xml:space="preserve">: </w:t>
      </w:r>
      <w:r>
        <w:rPr>
          <w:sz w:val="24"/>
        </w:rPr>
        <w:t>Study of conventional and non-conventional machining</w:t>
      </w:r>
      <w:r>
        <w:rPr>
          <w:spacing w:val="-11"/>
          <w:sz w:val="24"/>
        </w:rPr>
        <w:t xml:space="preserve"> </w:t>
      </w:r>
      <w:r>
        <w:rPr>
          <w:sz w:val="24"/>
        </w:rPr>
        <w:t>system.</w:t>
      </w:r>
    </w:p>
    <w:p w:rsidR="00CB4775" w:rsidRDefault="00CB4775">
      <w:pPr>
        <w:rPr>
          <w:sz w:val="24"/>
        </w:rPr>
      </w:pPr>
    </w:p>
    <w:p w:rsidR="00CB4775" w:rsidRDefault="0071218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288925</wp:posOffset>
                </wp:positionV>
                <wp:extent cx="5768975" cy="12065"/>
                <wp:effectExtent l="0" t="0" r="0" b="0"/>
                <wp:wrapTopAndBottom/>
                <wp:docPr id="5" name="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6897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 15" o:spid="_x0000_s1026" o:spt="1" style="position:absolute;left:0pt;margin-left:70.6pt;margin-top:22.75pt;height:0.95pt;width:454.25pt;mso-position-horizontal-relative:page;mso-wrap-distance-bottom:0pt;mso-wrap-distance-top:0pt;z-index:-251650048;mso-width-relative:page;mso-height-relative:page;" fillcolor="#4F81BC" filled="t" stroked="f" coordsize="21600,21600" o:gfxdata="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/QGfvZAAAACgEAAA8AAAAAAAAAAQAgAAAAIgAAAGRycy9kb3ducmV2LnhtbFBL&#10;AQIUABQAAAAIAIdO4kCmLFMD9QEAAPADAAAOAAAAAAAAAAEAIAAAACgBAABkcnMvZTJvRG9jLnht&#10;bFBLBQYAAAAABgAGAFkBAACP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color w:val="17365D"/>
        </w:rPr>
        <w:t xml:space="preserve">Project </w:t>
      </w:r>
      <w:r>
        <w:rPr>
          <w:color w:val="17365D"/>
        </w:rPr>
        <w:t>Undertaken-</w:t>
      </w:r>
    </w:p>
    <w:p w:rsidR="00CB4775" w:rsidRDefault="00CB4775">
      <w:pPr>
        <w:pStyle w:val="BodyText"/>
        <w:spacing w:before="6"/>
        <w:rPr>
          <w:b/>
          <w:sz w:val="14"/>
        </w:rPr>
      </w:pPr>
    </w:p>
    <w:p w:rsidR="00CB4775" w:rsidRDefault="00712184">
      <w:pPr>
        <w:pStyle w:val="ListParagraph"/>
        <w:numPr>
          <w:ilvl w:val="0"/>
          <w:numId w:val="7"/>
        </w:numPr>
        <w:tabs>
          <w:tab w:val="left" w:pos="1491"/>
          <w:tab w:val="left" w:pos="1492"/>
        </w:tabs>
        <w:spacing w:before="101"/>
        <w:ind w:left="1491" w:hanging="457"/>
        <w:rPr>
          <w:b/>
          <w:i/>
          <w:sz w:val="24"/>
        </w:rPr>
      </w:pPr>
      <w:r>
        <w:rPr>
          <w:b/>
          <w:i/>
          <w:sz w:val="24"/>
        </w:rPr>
        <w:t>Line Follower Robot-</w:t>
      </w:r>
    </w:p>
    <w:p w:rsidR="00CB4775" w:rsidRDefault="00712184">
      <w:pPr>
        <w:pStyle w:val="ListParagraph"/>
        <w:numPr>
          <w:ilvl w:val="1"/>
          <w:numId w:val="7"/>
        </w:numPr>
        <w:tabs>
          <w:tab w:val="left" w:pos="2121"/>
        </w:tabs>
        <w:spacing w:line="276" w:lineRule="auto"/>
        <w:ind w:right="269"/>
        <w:rPr>
          <w:sz w:val="24"/>
        </w:rPr>
      </w:pPr>
      <w:r>
        <w:rPr>
          <w:sz w:val="24"/>
        </w:rPr>
        <w:t xml:space="preserve">It is a machine that follows a </w:t>
      </w:r>
      <w:r>
        <w:rPr>
          <w:b/>
          <w:sz w:val="24"/>
        </w:rPr>
        <w:t>line</w:t>
      </w:r>
      <w:r>
        <w:rPr>
          <w:sz w:val="24"/>
        </w:rPr>
        <w:t xml:space="preserve">, other a </w:t>
      </w:r>
      <w:r>
        <w:rPr>
          <w:b/>
          <w:sz w:val="24"/>
        </w:rPr>
        <w:t xml:space="preserve">black line </w:t>
      </w:r>
      <w:r>
        <w:rPr>
          <w:sz w:val="24"/>
        </w:rPr>
        <w:t>on white surface or vice- versa. For beginners it is usually there first robot to play</w:t>
      </w:r>
      <w:r>
        <w:rPr>
          <w:spacing w:val="-10"/>
          <w:sz w:val="24"/>
        </w:rPr>
        <w:t xml:space="preserve"> </w:t>
      </w:r>
      <w:r>
        <w:rPr>
          <w:sz w:val="24"/>
        </w:rPr>
        <w:t>with.</w:t>
      </w:r>
    </w:p>
    <w:p w:rsidR="00CB4775" w:rsidRDefault="00712184">
      <w:pPr>
        <w:pStyle w:val="ListParagraph"/>
        <w:numPr>
          <w:ilvl w:val="1"/>
          <w:numId w:val="7"/>
        </w:numPr>
        <w:tabs>
          <w:tab w:val="left" w:pos="2121"/>
        </w:tabs>
        <w:spacing w:before="1" w:line="276" w:lineRule="auto"/>
        <w:ind w:right="360"/>
        <w:rPr>
          <w:sz w:val="24"/>
        </w:rPr>
      </w:pPr>
      <w:r>
        <w:rPr>
          <w:sz w:val="24"/>
        </w:rPr>
        <w:t xml:space="preserve">The main </w:t>
      </w:r>
      <w:r>
        <w:rPr>
          <w:b/>
          <w:sz w:val="24"/>
        </w:rPr>
        <w:t xml:space="preserve">electronics/mechanical </w:t>
      </w:r>
      <w:r>
        <w:rPr>
          <w:sz w:val="24"/>
        </w:rPr>
        <w:t xml:space="preserve">components that will be used in </w:t>
      </w:r>
      <w:r>
        <w:rPr>
          <w:sz w:val="24"/>
        </w:rPr>
        <w:t>making this line follower robot are two sensors, transistors as a motor driver circuit, printed circuit board, dc motors and</w:t>
      </w:r>
      <w:r>
        <w:rPr>
          <w:spacing w:val="-5"/>
          <w:sz w:val="24"/>
        </w:rPr>
        <w:t xml:space="preserve"> </w:t>
      </w:r>
      <w:r>
        <w:rPr>
          <w:sz w:val="24"/>
        </w:rPr>
        <w:t>batter</w:t>
      </w:r>
    </w:p>
    <w:p w:rsidR="00CB4775" w:rsidRDefault="00712184">
      <w:pPr>
        <w:pStyle w:val="Heading1"/>
        <w:spacing w:before="2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416560</wp:posOffset>
                </wp:positionV>
                <wp:extent cx="5768975" cy="12065"/>
                <wp:effectExtent l="0" t="0" r="0" b="0"/>
                <wp:wrapTopAndBottom/>
                <wp:docPr id="4" name="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6897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 25" o:spid="_x0000_s1026" o:spt="1" style="position:absolute;left:0pt;margin-left:70.6pt;margin-top:32.8pt;height:0.95pt;width:454.25pt;mso-position-horizontal-relative:page;mso-wrap-distance-bottom:0pt;mso-wrap-distance-top:0pt;z-index:-251649024;mso-width-relative:page;mso-height-relative:page;" fillcolor="#4F81BC" filled="t" stroked="f" coordsize="21600,21600" o:gfxdata="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h5TA/ZAAAACgEAAA8AAAAAAAAAAQAgAAAAIgAAAGRycy9kb3ducmV2LnhtbFBL&#10;AQIUABQAAAAIAIdO4kCElYzL9QEAAPADAAAOAAAAAAAAAAEAIAAAACgBAABkcnMvZTJvRG9jLnht&#10;bFBLBQYAAAAABgAGAFkBAACP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color w:val="17365D"/>
        </w:rPr>
        <w:t xml:space="preserve">Extra </w:t>
      </w:r>
      <w:proofErr w:type="spellStart"/>
      <w:r>
        <w:rPr>
          <w:color w:val="17365D"/>
        </w:rPr>
        <w:t>Carricular</w:t>
      </w:r>
      <w:proofErr w:type="spellEnd"/>
      <w:r>
        <w:rPr>
          <w:color w:val="17365D"/>
        </w:rPr>
        <w:t xml:space="preserve"> Activity-</w:t>
      </w:r>
    </w:p>
    <w:p w:rsidR="00CB4775" w:rsidRDefault="00CB4775">
      <w:pPr>
        <w:pStyle w:val="BodyText"/>
        <w:spacing w:before="2"/>
        <w:rPr>
          <w:b/>
          <w:sz w:val="15"/>
        </w:rPr>
      </w:pPr>
    </w:p>
    <w:p w:rsidR="00CB4775" w:rsidRDefault="00712184">
      <w:pPr>
        <w:pStyle w:val="ListParagraph"/>
        <w:numPr>
          <w:ilvl w:val="0"/>
          <w:numId w:val="8"/>
        </w:numPr>
        <w:tabs>
          <w:tab w:val="left" w:pos="2120"/>
          <w:tab w:val="left" w:pos="2121"/>
        </w:tabs>
        <w:spacing w:before="92"/>
        <w:ind w:hanging="36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Certificate of Cleared Open </w:t>
      </w:r>
      <w:proofErr w:type="spellStart"/>
      <w:r>
        <w:rPr>
          <w:rFonts w:ascii="Times New Roman" w:hAnsi="Times New Roman"/>
          <w:sz w:val="24"/>
        </w:rPr>
        <w:t>Eventin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Robozest</w:t>
      </w:r>
      <w:proofErr w:type="spellEnd"/>
      <w:r>
        <w:rPr>
          <w:rFonts w:ascii="Times New Roman" w:hAnsi="Times New Roman"/>
          <w:sz w:val="24"/>
        </w:rPr>
        <w:t xml:space="preserve"> Event at </w:t>
      </w:r>
      <w:r>
        <w:rPr>
          <w:rFonts w:ascii="Times New Roman" w:hAnsi="Times New Roman"/>
          <w:b/>
          <w:sz w:val="24"/>
        </w:rPr>
        <w:t xml:space="preserve">IIT </w:t>
      </w:r>
      <w:proofErr w:type="spellStart"/>
      <w:r>
        <w:rPr>
          <w:rFonts w:ascii="Times New Roman" w:hAnsi="Times New Roman"/>
          <w:b/>
          <w:sz w:val="24"/>
        </w:rPr>
        <w:t>Kharagpur</w:t>
      </w:r>
      <w:proofErr w:type="spellEnd"/>
      <w:r>
        <w:rPr>
          <w:rFonts w:ascii="Times New Roman" w:hAnsi="Times New Roman"/>
          <w:b/>
          <w:sz w:val="24"/>
        </w:rPr>
        <w:t>.</w:t>
      </w:r>
    </w:p>
    <w:p w:rsidR="00CB4775" w:rsidRDefault="00712184">
      <w:pPr>
        <w:pStyle w:val="ListParagraph"/>
        <w:numPr>
          <w:ilvl w:val="0"/>
          <w:numId w:val="8"/>
        </w:numPr>
        <w:tabs>
          <w:tab w:val="left" w:pos="2120"/>
          <w:tab w:val="left" w:pos="2121"/>
        </w:tabs>
        <w:spacing w:before="41"/>
        <w:ind w:hanging="36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Certificate of Participate</w:t>
      </w:r>
      <w:r>
        <w:rPr>
          <w:rFonts w:ascii="Times New Roman" w:hAnsi="Times New Roman"/>
          <w:sz w:val="24"/>
        </w:rPr>
        <w:t xml:space="preserve">d in Close Event in </w:t>
      </w:r>
      <w:proofErr w:type="spellStart"/>
      <w:r>
        <w:rPr>
          <w:rFonts w:ascii="Times New Roman" w:hAnsi="Times New Roman"/>
          <w:sz w:val="24"/>
        </w:rPr>
        <w:t>Robozest</w:t>
      </w:r>
      <w:proofErr w:type="spellEnd"/>
      <w:r>
        <w:rPr>
          <w:rFonts w:ascii="Times New Roman" w:hAnsi="Times New Roman"/>
          <w:sz w:val="24"/>
        </w:rPr>
        <w:t xml:space="preserve"> Event at </w:t>
      </w:r>
      <w:r>
        <w:rPr>
          <w:rFonts w:ascii="Times New Roman" w:hAnsi="Times New Roman"/>
          <w:b/>
          <w:sz w:val="24"/>
        </w:rPr>
        <w:t>IIT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Kharagpur</w:t>
      </w:r>
      <w:proofErr w:type="spellEnd"/>
      <w:r>
        <w:rPr>
          <w:rFonts w:ascii="Times New Roman" w:hAnsi="Times New Roman"/>
          <w:b/>
          <w:sz w:val="24"/>
        </w:rPr>
        <w:t>.</w:t>
      </w:r>
    </w:p>
    <w:p w:rsidR="00CB4775" w:rsidRDefault="00CB4775">
      <w:pPr>
        <w:tabs>
          <w:tab w:val="left" w:pos="2121"/>
        </w:tabs>
        <w:spacing w:before="1" w:line="276" w:lineRule="auto"/>
        <w:ind w:right="360"/>
        <w:rPr>
          <w:sz w:val="24"/>
        </w:rPr>
      </w:pPr>
    </w:p>
    <w:p w:rsidR="00CB4775" w:rsidRDefault="00712184">
      <w:pPr>
        <w:pStyle w:val="Heading1"/>
        <w:spacing w:before="82"/>
        <w:ind w:left="0" w:firstLineChars="300" w:firstLine="9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340995</wp:posOffset>
                </wp:positionV>
                <wp:extent cx="5768975" cy="12065"/>
                <wp:effectExtent l="0" t="0" r="0" b="0"/>
                <wp:wrapTopAndBottom/>
                <wp:docPr id="3" name="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6897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 26" o:spid="_x0000_s1026" o:spt="1" style="position:absolute;left:0pt;margin-left:70.6pt;margin-top:26.85pt;height:0.95pt;width:454.25pt;mso-position-horizontal-relative:page;mso-wrap-distance-bottom:0pt;mso-wrap-distance-top:0pt;z-index:-251648000;mso-width-relative:page;mso-height-relative:page;" fillcolor="#4F81BC" filled="t" stroked="f" coordsize="21600,21600" o:gfxdata="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0AHHV2QAAAAoBAAAPAAAAAAAAAAEAIAAAACIAAABkcnMvZG93bnJldi54bWxQSwEC&#10;FAAUAAAACACHTuJAd2uuTPMBAADwAwAADgAAAAAAAAABACAAAAAoAQAAZHJzL2Uyb0RvYy54bWxQ&#10;SwUGAAAAAAYABgBZAQAAjQ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color w:val="17365D"/>
        </w:rPr>
        <w:t>Educational Qualification-</w:t>
      </w:r>
    </w:p>
    <w:p w:rsidR="00CB4775" w:rsidRDefault="00CB4775">
      <w:pPr>
        <w:pStyle w:val="BodyText"/>
        <w:spacing w:before="1"/>
        <w:rPr>
          <w:b/>
          <w:sz w:val="23"/>
        </w:rPr>
      </w:pPr>
    </w:p>
    <w:tbl>
      <w:tblPr>
        <w:tblW w:w="0" w:type="auto"/>
        <w:tblInd w:w="9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3"/>
        <w:gridCol w:w="2233"/>
        <w:gridCol w:w="976"/>
        <w:gridCol w:w="2390"/>
        <w:gridCol w:w="1543"/>
      </w:tblGrid>
      <w:tr w:rsidR="00CB4775">
        <w:trPr>
          <w:trHeight w:val="710"/>
        </w:trPr>
        <w:tc>
          <w:tcPr>
            <w:tcW w:w="2103" w:type="dxa"/>
            <w:shd w:val="clear" w:color="auto" w:fill="F79546"/>
          </w:tcPr>
          <w:p w:rsidR="00CB4775" w:rsidRDefault="00712184">
            <w:pPr>
              <w:pStyle w:val="TableParagraph"/>
              <w:spacing w:before="120"/>
              <w:ind w:left="11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Qualification</w:t>
            </w:r>
          </w:p>
        </w:tc>
        <w:tc>
          <w:tcPr>
            <w:tcW w:w="2233" w:type="dxa"/>
            <w:shd w:val="clear" w:color="auto" w:fill="F79546"/>
          </w:tcPr>
          <w:p w:rsidR="00CB4775" w:rsidRDefault="00712184">
            <w:pPr>
              <w:pStyle w:val="TableParagraph"/>
              <w:spacing w:before="120"/>
              <w:ind w:left="97" w:right="150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University/Board</w:t>
            </w:r>
          </w:p>
        </w:tc>
        <w:tc>
          <w:tcPr>
            <w:tcW w:w="976" w:type="dxa"/>
            <w:shd w:val="clear" w:color="auto" w:fill="F79546"/>
          </w:tcPr>
          <w:p w:rsidR="00CB4775" w:rsidRDefault="00712184">
            <w:pPr>
              <w:pStyle w:val="TableParagraph"/>
              <w:spacing w:before="120"/>
              <w:ind w:left="19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Year</w:t>
            </w:r>
          </w:p>
        </w:tc>
        <w:tc>
          <w:tcPr>
            <w:tcW w:w="2390" w:type="dxa"/>
            <w:shd w:val="clear" w:color="auto" w:fill="F79546"/>
          </w:tcPr>
          <w:p w:rsidR="00CB4775" w:rsidRDefault="00712184">
            <w:pPr>
              <w:pStyle w:val="TableParagraph"/>
              <w:spacing w:before="120"/>
              <w:ind w:left="66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Institution</w:t>
            </w:r>
          </w:p>
        </w:tc>
        <w:tc>
          <w:tcPr>
            <w:tcW w:w="1543" w:type="dxa"/>
            <w:shd w:val="clear" w:color="auto" w:fill="F79546"/>
          </w:tcPr>
          <w:p w:rsidR="00CB4775" w:rsidRDefault="00712184">
            <w:pPr>
              <w:pStyle w:val="TableParagraph"/>
              <w:spacing w:before="120"/>
              <w:ind w:left="166" w:right="107"/>
              <w:jc w:val="center"/>
              <w:rPr>
                <w:rFonts w:ascii="Times New Roman"/>
                <w:sz w:val="28"/>
              </w:rPr>
            </w:pPr>
            <w:proofErr w:type="spellStart"/>
            <w:r>
              <w:rPr>
                <w:rFonts w:ascii="Times New Roman"/>
                <w:sz w:val="28"/>
              </w:rPr>
              <w:t>Percenatge</w:t>
            </w:r>
            <w:proofErr w:type="spellEnd"/>
          </w:p>
        </w:tc>
      </w:tr>
      <w:tr w:rsidR="00CB4775">
        <w:trPr>
          <w:trHeight w:val="1310"/>
        </w:trPr>
        <w:tc>
          <w:tcPr>
            <w:tcW w:w="2103" w:type="dxa"/>
            <w:tcBorders>
              <w:left w:val="single" w:sz="8" w:space="0" w:color="F79546"/>
              <w:bottom w:val="single" w:sz="8" w:space="0" w:color="F79546"/>
            </w:tcBorders>
          </w:tcPr>
          <w:p w:rsidR="00CB4775" w:rsidRDefault="00712184">
            <w:pPr>
              <w:pStyle w:val="TableParagraph"/>
              <w:spacing w:line="276" w:lineRule="auto"/>
              <w:ind w:left="424" w:right="79" w:hanging="31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B.Tech</w:t>
            </w:r>
            <w:proofErr w:type="spellEnd"/>
            <w:r>
              <w:rPr>
                <w:b/>
                <w:sz w:val="24"/>
              </w:rPr>
              <w:t>(Mechanical Engineering)</w:t>
            </w:r>
          </w:p>
        </w:tc>
        <w:tc>
          <w:tcPr>
            <w:tcW w:w="2233" w:type="dxa"/>
            <w:tcBorders>
              <w:bottom w:val="single" w:sz="8" w:space="0" w:color="F79546"/>
            </w:tcBorders>
          </w:tcPr>
          <w:p w:rsidR="00CB4775" w:rsidRDefault="00712184">
            <w:pPr>
              <w:pStyle w:val="TableParagraph"/>
              <w:ind w:left="96" w:right="15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RTU</w:t>
            </w:r>
          </w:p>
        </w:tc>
        <w:tc>
          <w:tcPr>
            <w:tcW w:w="976" w:type="dxa"/>
            <w:tcBorders>
              <w:bottom w:val="single" w:sz="8" w:space="0" w:color="F79546"/>
            </w:tcBorders>
          </w:tcPr>
          <w:p w:rsidR="00CB4775" w:rsidRDefault="00712184">
            <w:pPr>
              <w:pStyle w:val="TableParagraph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2016</w:t>
            </w:r>
          </w:p>
        </w:tc>
        <w:tc>
          <w:tcPr>
            <w:tcW w:w="2390" w:type="dxa"/>
            <w:tcBorders>
              <w:bottom w:val="single" w:sz="8" w:space="0" w:color="F79546"/>
            </w:tcBorders>
          </w:tcPr>
          <w:p w:rsidR="00CB4775" w:rsidRDefault="00712184">
            <w:pPr>
              <w:pStyle w:val="TableParagraph"/>
              <w:spacing w:line="276" w:lineRule="auto"/>
              <w:ind w:left="604" w:right="274" w:hanging="226"/>
              <w:rPr>
                <w:b/>
                <w:sz w:val="24"/>
              </w:rPr>
            </w:pPr>
            <w:r>
              <w:rPr>
                <w:b/>
                <w:sz w:val="24"/>
              </w:rPr>
              <w:t>Pacific College Of Engineering, Udaipur(Raj)</w:t>
            </w:r>
          </w:p>
        </w:tc>
        <w:tc>
          <w:tcPr>
            <w:tcW w:w="1543" w:type="dxa"/>
            <w:tcBorders>
              <w:bottom w:val="single" w:sz="8" w:space="0" w:color="F79546"/>
              <w:right w:val="single" w:sz="8" w:space="0" w:color="F79546"/>
            </w:tcBorders>
          </w:tcPr>
          <w:p w:rsidR="00CB4775" w:rsidRDefault="00712184">
            <w:pPr>
              <w:pStyle w:val="TableParagraph"/>
              <w:ind w:left="429" w:right="33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61 %</w:t>
            </w:r>
          </w:p>
        </w:tc>
      </w:tr>
      <w:tr w:rsidR="00CB4775">
        <w:trPr>
          <w:trHeight w:val="993"/>
        </w:trPr>
        <w:tc>
          <w:tcPr>
            <w:tcW w:w="2103" w:type="dxa"/>
            <w:tcBorders>
              <w:top w:val="single" w:sz="8" w:space="0" w:color="F79546"/>
              <w:left w:val="single" w:sz="8" w:space="0" w:color="F79546"/>
              <w:bottom w:val="single" w:sz="8" w:space="0" w:color="F79546"/>
            </w:tcBorders>
          </w:tcPr>
          <w:p w:rsidR="00CB4775" w:rsidRDefault="00712184">
            <w:pPr>
              <w:pStyle w:val="TableParagraph"/>
              <w:spacing w:before="97"/>
              <w:ind w:left="839" w:right="829"/>
              <w:jc w:val="center"/>
              <w:rPr>
                <w:b/>
                <w:sz w:val="16"/>
              </w:rPr>
            </w:pPr>
            <w:r>
              <w:rPr>
                <w:b/>
                <w:position w:val="-7"/>
                <w:sz w:val="24"/>
              </w:rPr>
              <w:t>12</w:t>
            </w:r>
            <w:proofErr w:type="spellStart"/>
            <w:r>
              <w:rPr>
                <w:b/>
                <w:sz w:val="16"/>
              </w:rPr>
              <w:t>th</w:t>
            </w:r>
            <w:proofErr w:type="spellEnd"/>
          </w:p>
        </w:tc>
        <w:tc>
          <w:tcPr>
            <w:tcW w:w="2233" w:type="dxa"/>
            <w:tcBorders>
              <w:top w:val="single" w:sz="8" w:space="0" w:color="F79546"/>
              <w:bottom w:val="single" w:sz="8" w:space="0" w:color="F79546"/>
            </w:tcBorders>
          </w:tcPr>
          <w:p w:rsidR="00CB4775" w:rsidRDefault="00712184">
            <w:pPr>
              <w:pStyle w:val="TableParagraph"/>
              <w:ind w:left="657"/>
              <w:rPr>
                <w:b/>
                <w:sz w:val="24"/>
              </w:rPr>
            </w:pPr>
            <w:r>
              <w:rPr>
                <w:b/>
                <w:sz w:val="24"/>
              </w:rPr>
              <w:t>R. B. S.E.</w:t>
            </w:r>
          </w:p>
        </w:tc>
        <w:tc>
          <w:tcPr>
            <w:tcW w:w="976" w:type="dxa"/>
            <w:tcBorders>
              <w:top w:val="single" w:sz="8" w:space="0" w:color="F79546"/>
              <w:bottom w:val="single" w:sz="8" w:space="0" w:color="F79546"/>
            </w:tcBorders>
          </w:tcPr>
          <w:p w:rsidR="00CB4775" w:rsidRDefault="00712184">
            <w:pPr>
              <w:pStyle w:val="TableParagraph"/>
              <w:spacing w:before="99"/>
              <w:ind w:left="22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2012</w:t>
            </w:r>
          </w:p>
        </w:tc>
        <w:tc>
          <w:tcPr>
            <w:tcW w:w="2390" w:type="dxa"/>
            <w:tcBorders>
              <w:top w:val="single" w:sz="8" w:space="0" w:color="F79546"/>
              <w:bottom w:val="single" w:sz="8" w:space="0" w:color="F79546"/>
            </w:tcBorders>
          </w:tcPr>
          <w:p w:rsidR="00CB4775" w:rsidRDefault="00712184">
            <w:pPr>
              <w:pStyle w:val="TableParagraph"/>
              <w:spacing w:line="276" w:lineRule="auto"/>
              <w:ind w:left="256" w:right="149" w:firstLine="3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Govt. </w:t>
            </w:r>
            <w:proofErr w:type="spellStart"/>
            <w:r>
              <w:rPr>
                <w:b/>
                <w:sz w:val="24"/>
              </w:rPr>
              <w:t>Sr.sec</w:t>
            </w:r>
            <w:proofErr w:type="spellEnd"/>
            <w:r>
              <w:rPr>
                <w:b/>
                <w:sz w:val="24"/>
              </w:rPr>
              <w:t xml:space="preserve">. </w:t>
            </w:r>
            <w:proofErr w:type="spellStart"/>
            <w:r>
              <w:rPr>
                <w:b/>
                <w:sz w:val="24"/>
              </w:rPr>
              <w:t>school,Jawal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sirohi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543" w:type="dxa"/>
            <w:tcBorders>
              <w:top w:val="single" w:sz="8" w:space="0" w:color="F79546"/>
              <w:bottom w:val="single" w:sz="8" w:space="0" w:color="F79546"/>
              <w:right w:val="single" w:sz="8" w:space="0" w:color="F79546"/>
            </w:tcBorders>
          </w:tcPr>
          <w:p w:rsidR="00CB4775" w:rsidRDefault="00712184">
            <w:pPr>
              <w:pStyle w:val="TableParagraph"/>
              <w:ind w:left="432" w:right="3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61.40%</w:t>
            </w:r>
          </w:p>
        </w:tc>
      </w:tr>
      <w:tr w:rsidR="00CB4775">
        <w:trPr>
          <w:trHeight w:val="975"/>
        </w:trPr>
        <w:tc>
          <w:tcPr>
            <w:tcW w:w="2103" w:type="dxa"/>
            <w:tcBorders>
              <w:top w:val="single" w:sz="8" w:space="0" w:color="F79546"/>
              <w:left w:val="single" w:sz="8" w:space="0" w:color="F79546"/>
              <w:bottom w:val="single" w:sz="8" w:space="0" w:color="F79546"/>
            </w:tcBorders>
          </w:tcPr>
          <w:p w:rsidR="00CB4775" w:rsidRDefault="00712184">
            <w:pPr>
              <w:pStyle w:val="TableParagraph"/>
              <w:spacing w:before="99"/>
              <w:ind w:left="839" w:right="829"/>
              <w:jc w:val="center"/>
              <w:rPr>
                <w:b/>
                <w:sz w:val="16"/>
              </w:rPr>
            </w:pPr>
            <w:r>
              <w:rPr>
                <w:b/>
                <w:position w:val="-7"/>
                <w:sz w:val="24"/>
              </w:rPr>
              <w:t>10</w:t>
            </w:r>
            <w:proofErr w:type="spellStart"/>
            <w:r>
              <w:rPr>
                <w:b/>
                <w:sz w:val="16"/>
              </w:rPr>
              <w:t>th</w:t>
            </w:r>
            <w:proofErr w:type="spellEnd"/>
          </w:p>
        </w:tc>
        <w:tc>
          <w:tcPr>
            <w:tcW w:w="2233" w:type="dxa"/>
            <w:tcBorders>
              <w:top w:val="single" w:sz="8" w:space="0" w:color="F79546"/>
              <w:bottom w:val="single" w:sz="8" w:space="0" w:color="F79546"/>
            </w:tcBorders>
          </w:tcPr>
          <w:p w:rsidR="00CB4775" w:rsidRDefault="00712184">
            <w:pPr>
              <w:pStyle w:val="TableParagraph"/>
              <w:spacing w:before="102"/>
              <w:ind w:left="657"/>
              <w:rPr>
                <w:b/>
                <w:sz w:val="24"/>
              </w:rPr>
            </w:pPr>
            <w:r>
              <w:rPr>
                <w:b/>
                <w:sz w:val="24"/>
              </w:rPr>
              <w:t>R. B. S.E.</w:t>
            </w:r>
          </w:p>
        </w:tc>
        <w:tc>
          <w:tcPr>
            <w:tcW w:w="976" w:type="dxa"/>
            <w:tcBorders>
              <w:top w:val="single" w:sz="8" w:space="0" w:color="F79546"/>
              <w:bottom w:val="single" w:sz="8" w:space="0" w:color="F79546"/>
            </w:tcBorders>
          </w:tcPr>
          <w:p w:rsidR="00CB4775" w:rsidRDefault="00712184">
            <w:pPr>
              <w:pStyle w:val="TableParagraph"/>
              <w:spacing w:before="102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2010</w:t>
            </w:r>
          </w:p>
        </w:tc>
        <w:tc>
          <w:tcPr>
            <w:tcW w:w="2390" w:type="dxa"/>
            <w:tcBorders>
              <w:top w:val="single" w:sz="8" w:space="0" w:color="F79546"/>
              <w:bottom w:val="single" w:sz="8" w:space="0" w:color="F79546"/>
            </w:tcBorders>
          </w:tcPr>
          <w:p w:rsidR="00CB4775" w:rsidRDefault="00712184">
            <w:pPr>
              <w:pStyle w:val="TableParagraph"/>
              <w:spacing w:before="102" w:line="276" w:lineRule="auto"/>
              <w:ind w:left="256" w:right="149" w:firstLine="3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Govt. </w:t>
            </w:r>
            <w:proofErr w:type="spellStart"/>
            <w:r>
              <w:rPr>
                <w:b/>
                <w:sz w:val="24"/>
              </w:rPr>
              <w:t>Sr.sec</w:t>
            </w:r>
            <w:proofErr w:type="spellEnd"/>
            <w:r>
              <w:rPr>
                <w:b/>
                <w:sz w:val="24"/>
              </w:rPr>
              <w:t xml:space="preserve">. </w:t>
            </w:r>
            <w:proofErr w:type="spellStart"/>
            <w:r>
              <w:rPr>
                <w:b/>
                <w:sz w:val="24"/>
              </w:rPr>
              <w:t>school,Jawal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sirohi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543" w:type="dxa"/>
            <w:tcBorders>
              <w:top w:val="single" w:sz="8" w:space="0" w:color="F79546"/>
              <w:bottom w:val="single" w:sz="8" w:space="0" w:color="F79546"/>
              <w:right w:val="single" w:sz="8" w:space="0" w:color="F79546"/>
            </w:tcBorders>
          </w:tcPr>
          <w:p w:rsidR="00CB4775" w:rsidRDefault="00712184">
            <w:pPr>
              <w:pStyle w:val="TableParagraph"/>
              <w:spacing w:before="102"/>
              <w:ind w:left="432" w:right="3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71.67%</w:t>
            </w:r>
          </w:p>
        </w:tc>
      </w:tr>
    </w:tbl>
    <w:p w:rsidR="00CB4775" w:rsidRDefault="00CB4775">
      <w:pPr>
        <w:tabs>
          <w:tab w:val="left" w:pos="2121"/>
        </w:tabs>
        <w:spacing w:before="1" w:line="276" w:lineRule="auto"/>
        <w:ind w:right="360"/>
        <w:rPr>
          <w:sz w:val="24"/>
        </w:rPr>
      </w:pPr>
    </w:p>
    <w:p w:rsidR="00CB4775" w:rsidRDefault="00712184">
      <w:pPr>
        <w:ind w:left="104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288925</wp:posOffset>
                </wp:positionV>
                <wp:extent cx="5768975" cy="12065"/>
                <wp:effectExtent l="0" t="0" r="0" b="0"/>
                <wp:wrapTopAndBottom/>
                <wp:docPr id="2" name="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6897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 28" o:spid="_x0000_s1026" o:spt="1" style="position:absolute;left:0pt;margin-left:70.6pt;margin-top:22.75pt;height:0.95pt;width:454.25pt;mso-position-horizontal-relative:page;mso-wrap-distance-bottom:0pt;mso-wrap-distance-top:0pt;z-index:-251646976;mso-width-relative:page;mso-height-relative:page;" fillcolor="#4F81BC" filled="t" stroked="f" coordsize="21600,21600" o:gfxdata="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P0Bn72QAAAAoBAAAPAAAAAAAAAAEAIAAAACIAAABkcnMvZG93bnJldi54bWxQSwEC&#10;FAAUAAAACACHTuJApF/TMfMBAADwAwAADgAAAAAAAAABACAAAAAoAQAAZHJzL2Uyb0RvYy54bWxQ&#10;SwUGAAAAAAYABgBZAQAAjQ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b/>
          <w:color w:val="17365D"/>
          <w:sz w:val="32"/>
        </w:rPr>
        <w:t>Declaration-</w:t>
      </w:r>
    </w:p>
    <w:p w:rsidR="00CB4775" w:rsidRDefault="00CB4775">
      <w:pPr>
        <w:pStyle w:val="BodyText"/>
        <w:spacing w:before="7"/>
        <w:rPr>
          <w:b/>
          <w:sz w:val="14"/>
        </w:rPr>
      </w:pPr>
    </w:p>
    <w:p w:rsidR="00CB4775" w:rsidRDefault="00712184">
      <w:pPr>
        <w:pStyle w:val="ListParagraph"/>
        <w:numPr>
          <w:ilvl w:val="0"/>
          <w:numId w:val="9"/>
        </w:numPr>
        <w:tabs>
          <w:tab w:val="left" w:pos="1760"/>
          <w:tab w:val="left" w:pos="1761"/>
        </w:tabs>
        <w:spacing w:before="101" w:line="273" w:lineRule="auto"/>
        <w:ind w:right="245"/>
      </w:pPr>
      <w:r>
        <w:rPr>
          <w:rFonts w:ascii="Calibri" w:hAnsi="Calibri"/>
          <w:b/>
          <w:sz w:val="24"/>
        </w:rPr>
        <w:t>I here by declare that all the information above mentioned are true to the best of my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knowledge.</w:t>
      </w:r>
    </w:p>
    <w:p w:rsidR="00CB4775" w:rsidRDefault="00CB4775">
      <w:pPr>
        <w:pStyle w:val="BodyText"/>
        <w:spacing w:before="11"/>
        <w:rPr>
          <w:rFonts w:ascii="Calibri"/>
          <w:b/>
          <w:sz w:val="25"/>
        </w:rPr>
      </w:pPr>
    </w:p>
    <w:p w:rsidR="00CB4775" w:rsidRDefault="00712184">
      <w:pPr>
        <w:tabs>
          <w:tab w:val="left" w:pos="7382"/>
        </w:tabs>
        <w:ind w:left="1040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Place-</w:t>
      </w:r>
      <w:r>
        <w:rPr>
          <w:rFonts w:ascii="Calibri"/>
          <w:b/>
          <w:spacing w:val="-4"/>
          <w:sz w:val="26"/>
        </w:rPr>
        <w:t xml:space="preserve"> Ahmedabad</w:t>
      </w:r>
      <w:r>
        <w:rPr>
          <w:rFonts w:ascii="Calibri"/>
          <w:b/>
          <w:sz w:val="26"/>
        </w:rPr>
        <w:tab/>
        <w:t xml:space="preserve">( </w:t>
      </w:r>
      <w:proofErr w:type="spellStart"/>
      <w:r>
        <w:rPr>
          <w:rFonts w:ascii="Calibri"/>
          <w:b/>
          <w:sz w:val="26"/>
        </w:rPr>
        <w:t>Akshay</w:t>
      </w:r>
      <w:proofErr w:type="spellEnd"/>
      <w:r>
        <w:rPr>
          <w:rFonts w:ascii="Calibri"/>
          <w:b/>
          <w:sz w:val="26"/>
        </w:rPr>
        <w:t xml:space="preserve"> Kumar Nagar</w:t>
      </w:r>
      <w:r>
        <w:rPr>
          <w:rFonts w:ascii="Calibri"/>
          <w:b/>
          <w:spacing w:val="-2"/>
          <w:sz w:val="26"/>
        </w:rPr>
        <w:t xml:space="preserve"> </w:t>
      </w:r>
      <w:r>
        <w:rPr>
          <w:rFonts w:ascii="Calibri"/>
          <w:b/>
          <w:sz w:val="26"/>
        </w:rPr>
        <w:t>)</w:t>
      </w:r>
    </w:p>
    <w:p w:rsidR="00CB4775" w:rsidRDefault="00CB4775">
      <w:pPr>
        <w:pStyle w:val="Heading1"/>
        <w:tabs>
          <w:tab w:val="left" w:pos="1503"/>
        </w:tabs>
        <w:spacing w:before="82"/>
        <w:rPr>
          <w:rFonts w:ascii="Calibri"/>
          <w:b w:val="0"/>
          <w:sz w:val="26"/>
        </w:rPr>
      </w:pPr>
    </w:p>
    <w:sectPr w:rsidR="00CB4775">
      <w:footerReference w:type="default" r:id="rId11"/>
      <w:pgSz w:w="11910" w:h="16840"/>
      <w:pgMar w:top="1340" w:right="1200" w:bottom="320" w:left="400" w:header="0" w:footer="12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12184">
      <w:r>
        <w:separator/>
      </w:r>
    </w:p>
  </w:endnote>
  <w:endnote w:type="continuationSeparator" w:id="0">
    <w:p w:rsidR="00000000" w:rsidRDefault="00712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4775" w:rsidRDefault="0071218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845820</wp:posOffset>
              </wp:positionH>
              <wp:positionV relativeFrom="page">
                <wp:posOffset>10523220</wp:posOffset>
              </wp:positionV>
              <wp:extent cx="2641600" cy="6350"/>
              <wp:effectExtent l="0" t="0" r="0" b="0"/>
              <wp:wrapNone/>
              <wp:docPr id="15" name="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641600" cy="6350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 3" o:spid="_x0000_s1026" o:spt="1" style="position:absolute;left:0pt;margin-left:66.6pt;margin-top:828.6pt;height:0.5pt;width:208pt;mso-position-horizontal-relative:page;mso-position-vertical-relative:page;z-index:-251657216;mso-width-relative:page;mso-height-relative:page;" fillcolor="#4F81BC" filled="t" stroked="f" coordsize="21600,21600" o:gfxdata="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uCaAVdkAAAANAQAADwAAAAAAAAABACAAAAAiAAAAZHJzL2Rvd25yZXYueG1sUEsB&#10;AhQAFAAAAAgAh07iQDdihfH0AQAA7wMAAA4AAAAAAAAAAQAgAAAAKAEAAGRycy9lMm9Eb2MueG1s&#10;UEsFBgAAAAAGAAYAWQEAAI4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4074795</wp:posOffset>
              </wp:positionH>
              <wp:positionV relativeFrom="page">
                <wp:posOffset>10523220</wp:posOffset>
              </wp:positionV>
              <wp:extent cx="2641600" cy="6350"/>
              <wp:effectExtent l="0" t="0" r="0" b="0"/>
              <wp:wrapNone/>
              <wp:docPr id="14" name="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641600" cy="6350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 2" o:spid="_x0000_s1026" o:spt="1" style="position:absolute;left:0pt;margin-left:320.85pt;margin-top:828.6pt;height:0.5pt;width:208pt;mso-position-horizontal-relative:page;mso-position-vertical-relative:page;z-index:-251656192;mso-width-relative:page;mso-height-relative:page;" fillcolor="#4F81BC" filled="t" stroked="f" coordsize="21600,21600" o:gfxdata="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9aysU9oAAAAOAQAADwAAAAAAAAABACAAAAAiAAAAZHJzL2Rvd25yZXYueG1sUEsB&#10;AhQAFAAAAAgAh07iQKQpoJTzAQAA7wMAAA4AAAAAAAAAAQAgAAAAKQEAAGRycy9lMm9Eb2MueG1s&#10;UEsFBgAAAAAGAAYAWQEAAI4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3543300</wp:posOffset>
              </wp:positionH>
              <wp:positionV relativeFrom="page">
                <wp:posOffset>10471150</wp:posOffset>
              </wp:positionV>
              <wp:extent cx="432435" cy="173990"/>
              <wp:effectExtent l="0" t="0" r="0" b="0"/>
              <wp:wrapNone/>
              <wp:docPr id="13" name="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43243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B4775" w:rsidRDefault="00712184">
                          <w:pPr>
                            <w:spacing w:before="19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 1" o:spid="_x0000_s1026" o:spt="202" type="#_x0000_t202" style="position:absolute;left:0pt;margin-left:279pt;margin-top:824.5pt;height:13.7pt;width:34.05pt;mso-position-horizontal-relative:page;mso-position-vertical-relative:page;z-index:-251656192;mso-width-relative:page;mso-height-relative:page;" filled="f" stroked="f" coordsize="21600,21600" o:gfxdata="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2uvpB2wAAAA0B&#10;AAAPAAAAAAAAAAEAIAAAACIAAABkcnMvZG93bnJldi54bWxQSwECFAAUAAAACACHTuJA/9NcP98B&#10;AADMAwAADgAAAAAAAAABACAAAAAqAQAAZHJzL2Uyb0RvYy54bWxQSwUGAAAAAAYABgBZAQAAewUA&#10;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9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b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12184">
      <w:r>
        <w:separator/>
      </w:r>
    </w:p>
  </w:footnote>
  <w:footnote w:type="continuationSeparator" w:id="0">
    <w:p w:rsidR="00000000" w:rsidRDefault="00712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5C41"/>
    <w:multiLevelType w:val="multilevel"/>
    <w:tmpl w:val="14C75C41"/>
    <w:lvl w:ilvl="0">
      <w:numFmt w:val="bullet"/>
      <w:lvlText w:val=""/>
      <w:lvlJc w:val="left"/>
      <w:pPr>
        <w:ind w:left="21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9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3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5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33758A"/>
    <w:multiLevelType w:val="multilevel"/>
    <w:tmpl w:val="1533758A"/>
    <w:lvl w:ilvl="0">
      <w:numFmt w:val="bullet"/>
      <w:lvlText w:val=""/>
      <w:lvlJc w:val="left"/>
      <w:pPr>
        <w:ind w:left="686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093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507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2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3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6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75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8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76E048C"/>
    <w:multiLevelType w:val="multilevel"/>
    <w:tmpl w:val="176E048C"/>
    <w:lvl w:ilvl="0">
      <w:numFmt w:val="bullet"/>
      <w:lvlText w:val=""/>
      <w:lvlJc w:val="left"/>
      <w:pPr>
        <w:ind w:left="39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78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18F319D"/>
    <w:multiLevelType w:val="multilevel"/>
    <w:tmpl w:val="218F319D"/>
    <w:lvl w:ilvl="0">
      <w:numFmt w:val="bullet"/>
      <w:lvlText w:val=""/>
      <w:lvlJc w:val="left"/>
      <w:pPr>
        <w:ind w:left="686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093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507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2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3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6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75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8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95800E4"/>
    <w:multiLevelType w:val="multilevel"/>
    <w:tmpl w:val="495800E4"/>
    <w:lvl w:ilvl="0">
      <w:numFmt w:val="bullet"/>
      <w:lvlText w:val=""/>
      <w:lvlJc w:val="left"/>
      <w:pPr>
        <w:ind w:left="39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78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EAA0BC7"/>
    <w:multiLevelType w:val="multilevel"/>
    <w:tmpl w:val="4EAA0BC7"/>
    <w:lvl w:ilvl="0">
      <w:numFmt w:val="bullet"/>
      <w:lvlText w:val=""/>
      <w:lvlJc w:val="left"/>
      <w:pPr>
        <w:ind w:left="39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78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6E14D07"/>
    <w:multiLevelType w:val="multilevel"/>
    <w:tmpl w:val="56E14D07"/>
    <w:lvl w:ilvl="0">
      <w:numFmt w:val="bullet"/>
      <w:lvlText w:val=""/>
      <w:lvlJc w:val="left"/>
      <w:pPr>
        <w:ind w:left="2600" w:hanging="45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"/>
      <w:lvlJc w:val="left"/>
      <w:pPr>
        <w:ind w:left="21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2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8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F2D1F27"/>
    <w:multiLevelType w:val="multilevel"/>
    <w:tmpl w:val="5F2D1F27"/>
    <w:lvl w:ilvl="0">
      <w:numFmt w:val="bullet"/>
      <w:lvlText w:val=""/>
      <w:lvlJc w:val="left"/>
      <w:pPr>
        <w:ind w:left="686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093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507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2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3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6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75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88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CA37649"/>
    <w:multiLevelType w:val="multilevel"/>
    <w:tmpl w:val="6CA37649"/>
    <w:lvl w:ilvl="0">
      <w:numFmt w:val="bullet"/>
      <w:lvlText w:val=""/>
      <w:lvlJc w:val="left"/>
      <w:pPr>
        <w:ind w:left="17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7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8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7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F73"/>
    <w:rsid w:val="001D6573"/>
    <w:rsid w:val="00371345"/>
    <w:rsid w:val="003C7132"/>
    <w:rsid w:val="00560CC3"/>
    <w:rsid w:val="0057130A"/>
    <w:rsid w:val="00640D09"/>
    <w:rsid w:val="00646F73"/>
    <w:rsid w:val="00712184"/>
    <w:rsid w:val="0081372F"/>
    <w:rsid w:val="00B8152C"/>
    <w:rsid w:val="00BD1275"/>
    <w:rsid w:val="00C2392D"/>
    <w:rsid w:val="00C87611"/>
    <w:rsid w:val="00CB4775"/>
    <w:rsid w:val="00D02ED6"/>
    <w:rsid w:val="00D95858"/>
    <w:rsid w:val="0D91702F"/>
    <w:rsid w:val="0E0A34AC"/>
    <w:rsid w:val="27FD5AE1"/>
    <w:rsid w:val="6FA1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FC4DB95-2B18-604F-9F21-11368E5C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ind w:left="10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040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ind w:left="1040"/>
      <w:outlineLvl w:val="2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" w:line="537" w:lineRule="exact"/>
      <w:ind w:left="3948" w:right="3478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00"/>
      <w:ind w:left="1491" w:hanging="457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39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theme" Target="theme/theme1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oter" Target="footer1.xml" /><Relationship Id="rId5" Type="http://schemas.openxmlformats.org/officeDocument/2006/relationships/settings" Target="settings.xml" /><Relationship Id="rId10" Type="http://schemas.openxmlformats.org/officeDocument/2006/relationships/hyperlink" Target="mailto:%2B919588282513%2CWh.9649955613%2CEmail-nagarakshay16@gmail.com" TargetMode="External" /><Relationship Id="rId4" Type="http://schemas.openxmlformats.org/officeDocument/2006/relationships/styles" Target="styles.xm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2C21B078-5027-485D-BF1F-C74971D0B60F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Akshay Nagar</cp:lastModifiedBy>
  <cp:revision>2</cp:revision>
  <dcterms:created xsi:type="dcterms:W3CDTF">2022-02-18T19:15:00Z</dcterms:created>
  <dcterms:modified xsi:type="dcterms:W3CDTF">2022-02-18T19:15:00Z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2020-11-13T00:00:00Z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2F6557AB87B14796B69BDC1BB7C43853</vt:lpwstr>
  </property>
</Properties>
</file>