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2BA4" w14:textId="6B2C3B11" w:rsidR="00AB1EC9" w:rsidRDefault="00AB1EC9" w:rsidP="00AB1EC9">
      <w:pPr>
        <w:autoSpaceDE w:val="0"/>
        <w:rPr>
          <w:rFonts w:ascii="Arial" w:hAnsi="Arial" w:cs="ArialMT"/>
          <w:b/>
          <w:color w:val="000000"/>
          <w:sz w:val="20"/>
          <w:szCs w:val="20"/>
        </w:rPr>
      </w:pPr>
      <w:r>
        <w:rPr>
          <w:rFonts w:ascii="Arial" w:hAnsi="Arial" w:cs="ArialMT"/>
          <w:b/>
          <w:color w:val="000000"/>
          <w:sz w:val="20"/>
          <w:szCs w:val="20"/>
        </w:rPr>
        <w:t>ALPAA SHAH</w:t>
      </w:r>
    </w:p>
    <w:p w14:paraId="0F1101A1" w14:textId="05529714" w:rsidR="00AB1EC9" w:rsidRDefault="00AB1EC9" w:rsidP="00AB1EC9">
      <w:pPr>
        <w:pBdr>
          <w:bottom w:val="single" w:sz="8" w:space="1" w:color="000000"/>
        </w:pBdr>
        <w:autoSpaceDE w:val="0"/>
        <w:rPr>
          <w:rFonts w:ascii="Arial" w:hAnsi="Arial" w:cs="ArialMT"/>
          <w:color w:val="000000"/>
          <w:sz w:val="20"/>
          <w:szCs w:val="20"/>
        </w:rPr>
      </w:pPr>
      <w:r>
        <w:rPr>
          <w:rFonts w:ascii="Arial" w:hAnsi="Arial" w:cs="ArialMT"/>
          <w:color w:val="000000"/>
          <w:sz w:val="20"/>
          <w:szCs w:val="20"/>
        </w:rPr>
        <w:t>Contact No. : +91 9925256670</w:t>
      </w:r>
    </w:p>
    <w:p w14:paraId="1A78492B" w14:textId="165E19A7" w:rsidR="00AB1EC9" w:rsidRDefault="00AB1EC9" w:rsidP="00AB1EC9">
      <w:pPr>
        <w:pBdr>
          <w:bottom w:val="single" w:sz="8" w:space="1" w:color="000000"/>
        </w:pBdr>
        <w:autoSpaceDE w:val="0"/>
        <w:rPr>
          <w:rFonts w:ascii="Arial" w:hAnsi="Arial" w:cs="ArialMT"/>
          <w:color w:val="0000FF"/>
          <w:sz w:val="20"/>
          <w:szCs w:val="20"/>
        </w:rPr>
      </w:pPr>
      <w:r>
        <w:rPr>
          <w:rFonts w:ascii="Arial" w:hAnsi="Arial" w:cs="ArialMT"/>
          <w:color w:val="000000"/>
          <w:sz w:val="20"/>
          <w:szCs w:val="20"/>
        </w:rPr>
        <w:t>Email : alpashah79.as@gmail.com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EC9" w14:paraId="5879F47E" w14:textId="77777777" w:rsidTr="001934CA">
        <w:tc>
          <w:tcPr>
            <w:tcW w:w="10790" w:type="dxa"/>
            <w:shd w:val="clear" w:color="auto" w:fill="E7E6E6" w:themeFill="background2"/>
          </w:tcPr>
          <w:p w14:paraId="139BBBA2" w14:textId="77777777" w:rsidR="00AB1EC9" w:rsidRPr="00565CEE" w:rsidRDefault="00AB1EC9" w:rsidP="001934CA">
            <w:pPr>
              <w:jc w:val="center"/>
              <w:rPr>
                <w:rFonts w:ascii="Arial Black" w:hAnsi="Arial Black"/>
              </w:rPr>
            </w:pPr>
            <w:r w:rsidRPr="00565CEE">
              <w:rPr>
                <w:rFonts w:ascii="Arial Black" w:hAnsi="Arial Black"/>
                <w:sz w:val="20"/>
              </w:rPr>
              <w:t>Brief Personal Profile</w:t>
            </w:r>
          </w:p>
        </w:tc>
      </w:tr>
    </w:tbl>
    <w:p w14:paraId="59A559EB" w14:textId="77777777" w:rsidR="00AB1EC9" w:rsidRDefault="00AB1EC9" w:rsidP="00AB1EC9">
      <w:pPr>
        <w:autoSpaceDE w:val="0"/>
      </w:pPr>
    </w:p>
    <w:p w14:paraId="37776589" w14:textId="42172F3E" w:rsidR="00AB1EC9" w:rsidRPr="00565CEE" w:rsidRDefault="00AB1EC9" w:rsidP="00AB1EC9">
      <w:pPr>
        <w:autoSpaceDE w:val="0"/>
        <w:jc w:val="both"/>
        <w:rPr>
          <w:rFonts w:ascii="Arial" w:hAnsi="Arial" w:cs="Arial-BoldMT"/>
          <w:bCs/>
          <w:color w:val="000000"/>
          <w:sz w:val="20"/>
          <w:szCs w:val="20"/>
        </w:rPr>
      </w:pPr>
      <w:r w:rsidRPr="00565CEE">
        <w:rPr>
          <w:rFonts w:ascii="Arial" w:hAnsi="Arial" w:cs="Arial-BoldMT"/>
          <w:bCs/>
          <w:color w:val="000000"/>
          <w:sz w:val="20"/>
          <w:szCs w:val="20"/>
        </w:rPr>
        <w:t xml:space="preserve">Presently working with </w:t>
      </w:r>
      <w:r>
        <w:rPr>
          <w:rFonts w:ascii="Arial" w:hAnsi="Arial" w:cs="Arial-BoldMT"/>
          <w:bCs/>
          <w:color w:val="000000"/>
          <w:sz w:val="20"/>
          <w:szCs w:val="20"/>
        </w:rPr>
        <w:t xml:space="preserve">Axis 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 xml:space="preserve">Bank Limited, Ahmedabad as a </w:t>
      </w:r>
      <w:r>
        <w:rPr>
          <w:rFonts w:ascii="Arial" w:hAnsi="Arial" w:cs="Arial-BoldMT"/>
          <w:bCs/>
          <w:color w:val="000000"/>
          <w:sz w:val="20"/>
          <w:szCs w:val="20"/>
        </w:rPr>
        <w:t xml:space="preserve">Customer Service Manager 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 xml:space="preserve">since </w:t>
      </w:r>
      <w:r>
        <w:rPr>
          <w:rFonts w:ascii="Arial" w:hAnsi="Arial" w:cs="Arial-BoldMT"/>
          <w:bCs/>
          <w:color w:val="000000"/>
          <w:sz w:val="20"/>
          <w:szCs w:val="20"/>
        </w:rPr>
        <w:t>June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-BoldMT"/>
          <w:bCs/>
          <w:color w:val="000000"/>
          <w:sz w:val="20"/>
          <w:szCs w:val="20"/>
        </w:rPr>
        <w:t>2016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 xml:space="preserve">. I have completed my Commerce Graduation in </w:t>
      </w:r>
      <w:r>
        <w:rPr>
          <w:rFonts w:ascii="Arial" w:hAnsi="Arial" w:cs="Arial-BoldMT"/>
          <w:bCs/>
          <w:color w:val="000000"/>
          <w:sz w:val="20"/>
          <w:szCs w:val="20"/>
        </w:rPr>
        <w:t>1999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 xml:space="preserve"> from Gujarat University and started my career </w:t>
      </w:r>
      <w:r>
        <w:rPr>
          <w:rFonts w:ascii="Arial" w:hAnsi="Arial" w:cs="Arial-BoldMT"/>
          <w:bCs/>
          <w:color w:val="000000"/>
          <w:sz w:val="20"/>
          <w:szCs w:val="20"/>
        </w:rPr>
        <w:t>as a Accountant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 xml:space="preserve"> from 2002 with</w:t>
      </w:r>
      <w:r>
        <w:rPr>
          <w:rFonts w:ascii="Arial" w:hAnsi="Arial" w:cs="Arial-BoldMT"/>
          <w:bCs/>
          <w:color w:val="000000"/>
          <w:sz w:val="20"/>
          <w:szCs w:val="20"/>
        </w:rPr>
        <w:t xml:space="preserve"> U S Exchange Consultants Pvt. Ltd.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>. After getting experience, I joine</w:t>
      </w:r>
      <w:r>
        <w:rPr>
          <w:rFonts w:ascii="Arial" w:hAnsi="Arial" w:cs="Arial-BoldMT"/>
          <w:bCs/>
          <w:color w:val="000000"/>
          <w:sz w:val="20"/>
          <w:szCs w:val="20"/>
        </w:rPr>
        <w:t>d Axis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 xml:space="preserve"> Bank Limited, Ahmedabad in </w:t>
      </w:r>
      <w:r>
        <w:rPr>
          <w:rFonts w:ascii="Arial" w:hAnsi="Arial" w:cs="Arial-BoldMT"/>
          <w:bCs/>
          <w:color w:val="000000"/>
          <w:sz w:val="20"/>
          <w:szCs w:val="20"/>
        </w:rPr>
        <w:t>March 2007</w:t>
      </w:r>
      <w:r w:rsidRPr="00565CEE">
        <w:rPr>
          <w:rFonts w:ascii="Arial" w:hAnsi="Arial" w:cs="Arial-BoldMT"/>
          <w:bCs/>
          <w:color w:val="000000"/>
          <w:sz w:val="20"/>
          <w:szCs w:val="20"/>
        </w:rPr>
        <w:t>.</w:t>
      </w:r>
    </w:p>
    <w:p w14:paraId="7A7F1873" w14:textId="77777777" w:rsidR="00AB1EC9" w:rsidRPr="00565CEE" w:rsidRDefault="00AB1EC9" w:rsidP="00AB1EC9">
      <w:pPr>
        <w:autoSpaceDE w:val="0"/>
        <w:jc w:val="both"/>
        <w:rPr>
          <w:rFonts w:ascii="Arial" w:hAnsi="Arial" w:cs="Verdana-Bold"/>
          <w:color w:val="000000"/>
          <w:sz w:val="20"/>
          <w:szCs w:val="20"/>
        </w:rPr>
      </w:pPr>
      <w:r>
        <w:rPr>
          <w:rFonts w:ascii="Arial" w:hAnsi="Arial" w:cs="Verdana-Bold"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EC9" w14:paraId="5C2F98D4" w14:textId="77777777" w:rsidTr="001934CA">
        <w:tc>
          <w:tcPr>
            <w:tcW w:w="10790" w:type="dxa"/>
            <w:shd w:val="clear" w:color="auto" w:fill="E7E6E6" w:themeFill="background2"/>
          </w:tcPr>
          <w:p w14:paraId="78D9F241" w14:textId="77777777" w:rsidR="00AB1EC9" w:rsidRPr="00565CEE" w:rsidRDefault="00AB1EC9" w:rsidP="001934CA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  <w:sz w:val="20"/>
              </w:rPr>
              <w:t>Objective</w:t>
            </w:r>
          </w:p>
        </w:tc>
      </w:tr>
    </w:tbl>
    <w:p w14:paraId="2906E88A" w14:textId="77777777" w:rsidR="00AB1EC9" w:rsidRDefault="00AB1EC9" w:rsidP="00AB1EC9">
      <w:pPr>
        <w:autoSpaceDE w:val="0"/>
        <w:rPr>
          <w:rFonts w:ascii="Arial" w:hAnsi="Arial" w:cs="Verdana-Bold"/>
          <w:b/>
          <w:bCs/>
          <w:color w:val="000000"/>
          <w:sz w:val="22"/>
          <w:szCs w:val="22"/>
          <w:u w:val="single"/>
          <w:shd w:val="clear" w:color="auto" w:fill="C0C0C0"/>
        </w:rPr>
      </w:pPr>
    </w:p>
    <w:p w14:paraId="0913C2B7" w14:textId="0776087B" w:rsidR="00AB1EC9" w:rsidRDefault="00AB1EC9" w:rsidP="00AB1EC9">
      <w:pPr>
        <w:autoSpaceDE w:val="0"/>
        <w:jc w:val="both"/>
        <w:rPr>
          <w:rFonts w:ascii="Arial" w:hAnsi="Arial" w:cs="Verdana"/>
          <w:color w:val="000000"/>
          <w:sz w:val="20"/>
          <w:szCs w:val="20"/>
        </w:rPr>
      </w:pPr>
      <w:r>
        <w:rPr>
          <w:rFonts w:ascii="Arial" w:hAnsi="Arial" w:cs="Verdana"/>
          <w:color w:val="000000"/>
          <w:sz w:val="20"/>
          <w:szCs w:val="20"/>
        </w:rPr>
        <w:t xml:space="preserve"> Strive for customers' Satisfaction with improved Profitability</w:t>
      </w:r>
      <w:r w:rsidR="006C14F8">
        <w:rPr>
          <w:rFonts w:ascii="Arial" w:hAnsi="Arial" w:cs="Verdana"/>
          <w:color w:val="000000"/>
          <w:sz w:val="20"/>
          <w:szCs w:val="20"/>
        </w:rPr>
        <w:t xml:space="preserve"> &amp; Complied business</w:t>
      </w:r>
      <w:r>
        <w:rPr>
          <w:rFonts w:ascii="Arial" w:hAnsi="Arial" w:cs="Verdana"/>
          <w:color w:val="000000"/>
          <w:sz w:val="20"/>
          <w:szCs w:val="20"/>
        </w:rPr>
        <w:t xml:space="preserve"> for the Company.</w:t>
      </w:r>
      <w:r w:rsidR="006C14F8">
        <w:rPr>
          <w:rFonts w:ascii="Arial" w:hAnsi="Arial" w:cs="Verdana"/>
          <w:color w:val="000000"/>
          <w:sz w:val="20"/>
          <w:szCs w:val="20"/>
        </w:rPr>
        <w:t xml:space="preserve"> O</w:t>
      </w:r>
      <w:r>
        <w:rPr>
          <w:rFonts w:ascii="Arial" w:hAnsi="Arial" w:cs="Verdana"/>
          <w:color w:val="000000"/>
          <w:sz w:val="20"/>
          <w:szCs w:val="20"/>
        </w:rPr>
        <w:t xml:space="preserve"> To learn and grow with working experience.</w:t>
      </w:r>
    </w:p>
    <w:p w14:paraId="56218C05" w14:textId="77777777" w:rsidR="00AB1EC9" w:rsidRPr="00565CEE" w:rsidRDefault="00AB1EC9" w:rsidP="00AB1EC9">
      <w:pPr>
        <w:autoSpaceDE w:val="0"/>
        <w:rPr>
          <w:rFonts w:ascii="Arial" w:hAnsi="Arial" w:cs="Arial-BoldMT"/>
          <w:b/>
          <w:bCs/>
          <w:color w:val="000000"/>
          <w:sz w:val="22"/>
          <w:szCs w:val="22"/>
          <w:u w:val="single"/>
          <w:shd w:val="clear" w:color="auto" w:fill="C0C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EC9" w14:paraId="4C825F93" w14:textId="77777777" w:rsidTr="001934CA">
        <w:tc>
          <w:tcPr>
            <w:tcW w:w="10790" w:type="dxa"/>
            <w:shd w:val="clear" w:color="auto" w:fill="E7E6E6" w:themeFill="background2"/>
          </w:tcPr>
          <w:p w14:paraId="600575BB" w14:textId="77777777" w:rsidR="00AB1EC9" w:rsidRPr="00565CEE" w:rsidRDefault="00AB1EC9" w:rsidP="001934CA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  <w:sz w:val="20"/>
              </w:rPr>
              <w:t>Career History</w:t>
            </w:r>
          </w:p>
        </w:tc>
      </w:tr>
    </w:tbl>
    <w:p w14:paraId="40995FAC" w14:textId="77777777" w:rsidR="00AB1EC9" w:rsidRDefault="00AB1EC9" w:rsidP="00AB1EC9">
      <w:pPr>
        <w:autoSpaceDE w:val="0"/>
        <w:rPr>
          <w:rFonts w:ascii="Arial" w:hAnsi="Arial" w:cs="Verdana-Bold"/>
          <w:b/>
          <w:bCs/>
          <w:color w:val="000000"/>
          <w:sz w:val="20"/>
          <w:szCs w:val="20"/>
        </w:rPr>
      </w:pPr>
    </w:p>
    <w:p w14:paraId="56F81815" w14:textId="77777777" w:rsidR="00AB1EC9" w:rsidRDefault="00AB1EC9" w:rsidP="00AB1EC9">
      <w:pPr>
        <w:autoSpaceDE w:val="0"/>
        <w:rPr>
          <w:rFonts w:ascii="Arial" w:hAnsi="Arial" w:cs="Verdana-Bold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Verdana-Bold"/>
          <w:b/>
          <w:bCs/>
          <w:color w:val="000000"/>
          <w:sz w:val="20"/>
          <w:szCs w:val="20"/>
          <w:u w:val="single"/>
        </w:rPr>
        <w:t>Current Persuasion:</w:t>
      </w:r>
    </w:p>
    <w:p w14:paraId="06C0CC3A" w14:textId="77777777" w:rsidR="00AB1EC9" w:rsidRDefault="00AB1EC9" w:rsidP="00AB1EC9">
      <w:pPr>
        <w:autoSpaceDE w:val="0"/>
        <w:rPr>
          <w:rFonts w:ascii="Arial" w:hAnsi="Arial" w:cs="Verdana-Bold"/>
          <w:b/>
          <w:bCs/>
          <w:color w:val="000000"/>
          <w:sz w:val="20"/>
          <w:szCs w:val="20"/>
          <w:u w:val="single"/>
        </w:rPr>
      </w:pPr>
    </w:p>
    <w:p w14:paraId="2D678472" w14:textId="5B37A946" w:rsidR="00AB1EC9" w:rsidRDefault="00062FB1" w:rsidP="00AB1EC9">
      <w:pPr>
        <w:autoSpaceDE w:val="0"/>
        <w:ind w:left="720"/>
        <w:jc w:val="both"/>
        <w:rPr>
          <w:rFonts w:ascii="Arial" w:hAnsi="Arial" w:cs="ArialMT"/>
          <w:b/>
          <w:color w:val="000000"/>
          <w:sz w:val="20"/>
          <w:szCs w:val="20"/>
        </w:rPr>
      </w:pPr>
      <w:r>
        <w:rPr>
          <w:rFonts w:ascii="Arial" w:hAnsi="Arial" w:cs="ArialMT"/>
          <w:b/>
          <w:color w:val="000000"/>
          <w:sz w:val="20"/>
          <w:szCs w:val="20"/>
        </w:rPr>
        <w:t>Axis</w:t>
      </w:r>
      <w:r w:rsidR="00AB1EC9">
        <w:rPr>
          <w:rFonts w:ascii="Arial" w:hAnsi="Arial" w:cs="ArialMT"/>
          <w:b/>
          <w:color w:val="000000"/>
          <w:sz w:val="20"/>
          <w:szCs w:val="20"/>
        </w:rPr>
        <w:t xml:space="preserve"> Bank Ltd.</w:t>
      </w:r>
    </w:p>
    <w:p w14:paraId="7750C5CE" w14:textId="326C5B39" w:rsidR="00AB1EC9" w:rsidRDefault="00AC1E12" w:rsidP="00AB1EC9">
      <w:pPr>
        <w:autoSpaceDE w:val="0"/>
        <w:ind w:left="720"/>
        <w:jc w:val="both"/>
        <w:rPr>
          <w:rFonts w:ascii="Arial" w:hAnsi="Arial" w:cs="ArialMT"/>
          <w:b/>
          <w:color w:val="000000"/>
          <w:sz w:val="20"/>
          <w:szCs w:val="20"/>
        </w:rPr>
      </w:pPr>
      <w:r>
        <w:rPr>
          <w:rFonts w:ascii="Arial" w:hAnsi="Arial" w:cs="ArialMT"/>
          <w:b/>
          <w:color w:val="000000"/>
          <w:sz w:val="20"/>
          <w:szCs w:val="20"/>
        </w:rPr>
        <w:t xml:space="preserve">WBO </w:t>
      </w:r>
      <w:r w:rsidR="00062FB1">
        <w:rPr>
          <w:rFonts w:ascii="Arial" w:hAnsi="Arial" w:cs="ArialMT"/>
          <w:b/>
          <w:color w:val="000000"/>
          <w:sz w:val="20"/>
          <w:szCs w:val="20"/>
        </w:rPr>
        <w:t>Customer Service</w:t>
      </w:r>
      <w:r w:rsidR="00AB1EC9">
        <w:rPr>
          <w:rFonts w:ascii="Arial" w:hAnsi="Arial" w:cs="ArialMT"/>
          <w:b/>
          <w:color w:val="000000"/>
          <w:sz w:val="20"/>
          <w:szCs w:val="20"/>
        </w:rPr>
        <w:t xml:space="preserve"> Manager – </w:t>
      </w:r>
      <w:r w:rsidR="00062FB1">
        <w:rPr>
          <w:rFonts w:ascii="Arial" w:hAnsi="Arial" w:cs="ArialMT"/>
          <w:b/>
          <w:color w:val="000000"/>
          <w:sz w:val="20"/>
          <w:szCs w:val="20"/>
        </w:rPr>
        <w:t>Corporate clients</w:t>
      </w:r>
    </w:p>
    <w:p w14:paraId="70C1591C" w14:textId="08902FE4" w:rsidR="00AB1EC9" w:rsidRPr="004C6390" w:rsidRDefault="00062FB1" w:rsidP="00AB1EC9">
      <w:pPr>
        <w:pStyle w:val="NoSpacing"/>
        <w:ind w:left="720"/>
        <w:rPr>
          <w:lang w:val="en-IN"/>
        </w:rPr>
      </w:pPr>
      <w:r>
        <w:t>Jan</w:t>
      </w:r>
      <w:r w:rsidR="00AB1EC9">
        <w:t xml:space="preserve"> 201</w:t>
      </w:r>
      <w:r w:rsidR="00F97005">
        <w:t>9</w:t>
      </w:r>
    </w:p>
    <w:p w14:paraId="26BB3421" w14:textId="4C481AA7" w:rsidR="00AB1EC9" w:rsidRDefault="009F556B" w:rsidP="009F556B">
      <w:pPr>
        <w:autoSpaceDE w:val="0"/>
        <w:ind w:left="720"/>
        <w:jc w:val="both"/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  <w:lang w:val="en-IN" w:eastAsia="en-GB" w:bidi="gu-IN"/>
        </w:rPr>
      </w:pPr>
      <w:r w:rsidRPr="00C2528B">
        <w:rPr>
          <w:rFonts w:ascii="Arial" w:hAnsi="Arial" w:cs="ArialMT"/>
          <w:b/>
          <w:color w:val="000000"/>
          <w:sz w:val="20"/>
          <w:szCs w:val="20"/>
        </w:rPr>
        <w:t>Area of Responsibilities:</w:t>
      </w:r>
      <w:r w:rsidR="00AB1EC9" w:rsidRPr="007B2550"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  <w:lang w:val="en-IN" w:eastAsia="en-GB" w:bidi="gu-IN"/>
        </w:rPr>
        <w:t> </w:t>
      </w:r>
    </w:p>
    <w:p w14:paraId="16B5E1E6" w14:textId="7BD87CCF" w:rsidR="00062FB1" w:rsidRPr="009A3AF6" w:rsidRDefault="00062FB1" w:rsidP="00062FB1">
      <w:pPr>
        <w:numPr>
          <w:ilvl w:val="0"/>
          <w:numId w:val="1"/>
        </w:numPr>
        <w:suppressAutoHyphens w:val="0"/>
        <w:spacing w:beforeAutospacing="1" w:line="242" w:lineRule="atLeast"/>
        <w:rPr>
          <w:rFonts w:ascii="Arial" w:hAnsi="Arial" w:cs="Arial"/>
          <w:color w:val="333333"/>
          <w:sz w:val="20"/>
          <w:szCs w:val="20"/>
          <w:lang w:val="en-IN" w:eastAsia="en-GB" w:bidi="gu-IN"/>
        </w:rPr>
      </w:pPr>
      <w:r w:rsidRPr="008F1E54"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val="en-IN" w:eastAsia="en-GB" w:bidi="gu-IN"/>
        </w:rPr>
        <w:t>Management of Trade &amp; Forex of Corporate Credit Clients (CBG, MID &amp; Large Corporates) for their Business Banking requirements</w:t>
      </w:r>
    </w:p>
    <w:p w14:paraId="3D180AFF" w14:textId="77777777" w:rsidR="009A3AF6" w:rsidRPr="009A3AF6" w:rsidRDefault="009A3AF6" w:rsidP="00062FB1">
      <w:pPr>
        <w:numPr>
          <w:ilvl w:val="0"/>
          <w:numId w:val="1"/>
        </w:numPr>
        <w:suppressAutoHyphens w:val="0"/>
        <w:spacing w:beforeAutospacing="1" w:line="242" w:lineRule="atLeast"/>
        <w:rPr>
          <w:rFonts w:ascii="Arial" w:hAnsi="Arial" w:cs="Arial"/>
          <w:color w:val="333333"/>
          <w:sz w:val="20"/>
          <w:szCs w:val="20"/>
          <w:lang w:val="en-IN" w:eastAsia="en-GB" w:bidi="gu-IN"/>
        </w:rPr>
      </w:pPr>
      <w:r w:rsidRPr="009A3AF6"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val="en-IN" w:eastAsia="en-GB" w:bidi="gu-IN"/>
        </w:rPr>
        <w:t>Facilitate customer trade transaction and ensure straight through processing</w:t>
      </w:r>
    </w:p>
    <w:p w14:paraId="6F41C638" w14:textId="0ED283D4" w:rsidR="0005272F" w:rsidRPr="009A3AF6" w:rsidRDefault="0005272F" w:rsidP="00062FB1">
      <w:pPr>
        <w:numPr>
          <w:ilvl w:val="0"/>
          <w:numId w:val="1"/>
        </w:numPr>
        <w:suppressAutoHyphens w:val="0"/>
        <w:spacing w:beforeAutospacing="1" w:line="242" w:lineRule="atLeast"/>
        <w:rPr>
          <w:rFonts w:ascii="Arial" w:hAnsi="Arial" w:cs="Arial"/>
          <w:color w:val="333333"/>
          <w:sz w:val="20"/>
          <w:szCs w:val="20"/>
          <w:lang w:val="en-IN" w:eastAsia="en-GB" w:bidi="gu-IN"/>
        </w:rPr>
      </w:pPr>
      <w:r w:rsidRPr="009A3AF6">
        <w:rPr>
          <w:rFonts w:ascii="Arial" w:hAnsi="Arial" w:cs="Arial"/>
          <w:sz w:val="20"/>
          <w:szCs w:val="20"/>
        </w:rPr>
        <w:t>Managing of entire range of Trade services consisting of Imports, Exports, Bank Guarantees-</w:t>
      </w:r>
      <w:r w:rsidR="008F1E54" w:rsidRPr="009A3AF6">
        <w:rPr>
          <w:rFonts w:ascii="Arial" w:hAnsi="Arial" w:cs="Arial"/>
          <w:sz w:val="20"/>
          <w:szCs w:val="20"/>
        </w:rPr>
        <w:t xml:space="preserve">Domestic </w:t>
      </w:r>
      <w:r w:rsidRPr="009A3AF6">
        <w:rPr>
          <w:rFonts w:ascii="Arial" w:hAnsi="Arial" w:cs="Arial"/>
          <w:sz w:val="20"/>
          <w:szCs w:val="20"/>
        </w:rPr>
        <w:t xml:space="preserve">&amp; Foreign, Letter of Credit - </w:t>
      </w:r>
      <w:r w:rsidR="008F1E54" w:rsidRPr="009A3AF6">
        <w:rPr>
          <w:rFonts w:ascii="Arial" w:hAnsi="Arial" w:cs="Arial"/>
          <w:sz w:val="20"/>
          <w:szCs w:val="20"/>
        </w:rPr>
        <w:t>Domestic</w:t>
      </w:r>
      <w:r w:rsidRPr="009A3AF6">
        <w:rPr>
          <w:rFonts w:ascii="Arial" w:hAnsi="Arial" w:cs="Arial"/>
          <w:sz w:val="20"/>
          <w:szCs w:val="20"/>
        </w:rPr>
        <w:t xml:space="preserve"> and Foreign, Foreign Direct Investment (FDI), Overseas Direct Investment (ODI), Merchanting Trade Transactions, </w:t>
      </w:r>
      <w:r w:rsidR="008F1E54" w:rsidRPr="009A3AF6">
        <w:rPr>
          <w:rFonts w:ascii="Arial" w:hAnsi="Arial" w:cs="Arial"/>
          <w:sz w:val="20"/>
          <w:szCs w:val="20"/>
        </w:rPr>
        <w:t xml:space="preserve"> Domestic</w:t>
      </w:r>
      <w:r w:rsidRPr="009A3AF6">
        <w:rPr>
          <w:rFonts w:ascii="Arial" w:hAnsi="Arial" w:cs="Arial"/>
          <w:sz w:val="20"/>
          <w:szCs w:val="20"/>
        </w:rPr>
        <w:t xml:space="preserve"> Bills &amp; Discounting etc</w:t>
      </w:r>
    </w:p>
    <w:p w14:paraId="7D840F61" w14:textId="01F47161" w:rsidR="00CC6E2F" w:rsidRDefault="00CC6E2F" w:rsidP="00CC6E2F">
      <w:pPr>
        <w:pStyle w:val="NoSpacing"/>
        <w:numPr>
          <w:ilvl w:val="0"/>
          <w:numId w:val="1"/>
        </w:numPr>
        <w:tabs>
          <w:tab w:val="clear" w:pos="720"/>
        </w:tabs>
        <w:jc w:val="both"/>
        <w:rPr>
          <w:rFonts w:ascii="Arial" w:hAnsi="Arial" w:cs="Arial"/>
          <w:sz w:val="20"/>
          <w:szCs w:val="20"/>
        </w:rPr>
      </w:pPr>
      <w:r w:rsidRPr="008F1E54">
        <w:rPr>
          <w:rFonts w:ascii="Arial" w:hAnsi="Arial" w:cs="Arial"/>
          <w:sz w:val="20"/>
          <w:szCs w:val="20"/>
        </w:rPr>
        <w:t>To ensure that any discrepancy in documents submitted with the trade CSos team are appropriately cured in co-ordination with the customer, TFC Units and branch decentralized desk. This becomes a critical task as delay in submission of documents will lead to cancellation of rates booked through Treasury/RM&amp; Branch and result in loss for the bank / customer</w:t>
      </w:r>
    </w:p>
    <w:p w14:paraId="19AE3749" w14:textId="7B2E5E18" w:rsidR="00AC1E12" w:rsidRPr="008F1E54" w:rsidRDefault="00AC1E12" w:rsidP="00CC6E2F">
      <w:pPr>
        <w:pStyle w:val="NoSpacing"/>
        <w:numPr>
          <w:ilvl w:val="0"/>
          <w:numId w:val="1"/>
        </w:numPr>
        <w:tabs>
          <w:tab w:val="clear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Being a team leader of Trade service team </w:t>
      </w:r>
      <w:r w:rsidR="006256FB">
        <w:rPr>
          <w:rFonts w:ascii="Arial" w:hAnsi="Arial" w:cs="Arial"/>
          <w:sz w:val="20"/>
          <w:szCs w:val="20"/>
        </w:rPr>
        <w:t>major role of Co-ordination with Internal stake holders - Business RM, Credit team, Product team &amp; CBG Center heads &amp; MID &amp; Large corporate &amp; MNCs RMs, Treasury RMs &amp; Co team &amp; TFC/DTFC officers to ensure smooth functioning of daily transactions without any escalations</w:t>
      </w:r>
    </w:p>
    <w:p w14:paraId="2FEC19A4" w14:textId="54B3AA8D" w:rsidR="009F556B" w:rsidRPr="008F1E54" w:rsidRDefault="009F556B" w:rsidP="009F556B">
      <w:pPr>
        <w:numPr>
          <w:ilvl w:val="0"/>
          <w:numId w:val="1"/>
        </w:num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8F1E54">
        <w:rPr>
          <w:rFonts w:ascii="Arial" w:hAnsi="Arial" w:cs="Arial"/>
          <w:sz w:val="20"/>
          <w:szCs w:val="20"/>
        </w:rPr>
        <w:t>Achievement of foreign Exchange Profit, Trade commission income Budget</w:t>
      </w:r>
    </w:p>
    <w:p w14:paraId="7E94D0F6" w14:textId="66A7C66F" w:rsidR="009F556B" w:rsidRPr="008F1E54" w:rsidRDefault="009F556B" w:rsidP="009F556B">
      <w:pPr>
        <w:numPr>
          <w:ilvl w:val="0"/>
          <w:numId w:val="1"/>
        </w:num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8F1E54">
        <w:rPr>
          <w:rFonts w:ascii="Arial" w:hAnsi="Arial" w:cs="Arial"/>
          <w:sz w:val="20"/>
          <w:szCs w:val="20"/>
        </w:rPr>
        <w:t>Cross sell of digital solutions to customers ( FX Connect, Trade portal connect&amp; Corporate Internet Banking &amp; Eforex services)</w:t>
      </w:r>
    </w:p>
    <w:p w14:paraId="2E217151" w14:textId="1494884B" w:rsidR="009F556B" w:rsidRPr="008F1E54" w:rsidRDefault="009F556B" w:rsidP="009F556B">
      <w:pPr>
        <w:numPr>
          <w:ilvl w:val="0"/>
          <w:numId w:val="1"/>
        </w:num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8F1E54">
        <w:rPr>
          <w:rFonts w:ascii="Arial" w:hAnsi="Arial" w:cs="Arial"/>
          <w:sz w:val="20"/>
          <w:szCs w:val="20"/>
        </w:rPr>
        <w:t xml:space="preserve">Achievement  of  Customer service Excellence and Resolution of Customer complaint </w:t>
      </w:r>
    </w:p>
    <w:p w14:paraId="54050552" w14:textId="296152FC" w:rsidR="009F556B" w:rsidRDefault="009F556B" w:rsidP="009F556B">
      <w:pPr>
        <w:numPr>
          <w:ilvl w:val="0"/>
          <w:numId w:val="1"/>
        </w:num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8F1E54">
        <w:rPr>
          <w:rFonts w:ascii="Arial" w:hAnsi="Arial" w:cs="Arial"/>
          <w:sz w:val="20"/>
          <w:szCs w:val="20"/>
        </w:rPr>
        <w:t>Achievement of TAT, NFTR &amp; Fully Compliant transaction processing , Reduction &amp; Monitoring of Fresh slippage of IDPMS &amp; EDPMS, Follow up of Capital Account transactions reporting &amp; Pendencies</w:t>
      </w:r>
    </w:p>
    <w:p w14:paraId="046CB664" w14:textId="1287BA74" w:rsidR="00652802" w:rsidRPr="007B2550" w:rsidRDefault="00652802" w:rsidP="00652802">
      <w:pPr>
        <w:numPr>
          <w:ilvl w:val="0"/>
          <w:numId w:val="1"/>
        </w:numPr>
        <w:suppressAutoHyphens w:val="0"/>
        <w:spacing w:beforeAutospacing="1" w:line="242" w:lineRule="atLeast"/>
        <w:rPr>
          <w:rFonts w:ascii="Arial" w:hAnsi="Arial" w:cs="Arial"/>
          <w:color w:val="333333"/>
          <w:sz w:val="20"/>
          <w:szCs w:val="20"/>
          <w:lang w:val="en-IN" w:eastAsia="en-GB" w:bidi="gu-IN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val="en-IN" w:eastAsia="en-GB" w:bidi="gu-IN"/>
        </w:rPr>
        <w:t>Processing &amp; Monitoring of Enhance</w:t>
      </w:r>
      <w:r w:rsidRPr="007B2550"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val="en-IN" w:eastAsia="en-GB" w:bidi="gu-IN"/>
        </w:rPr>
        <w:t xml:space="preserve"> due diligence on customer &amp; transaction to cater various AML and Regulatory requirements related to Trade transaction. </w:t>
      </w:r>
    </w:p>
    <w:p w14:paraId="40C2FEC6" w14:textId="0219504F" w:rsidR="00417E08" w:rsidRDefault="009F556B" w:rsidP="00417E08">
      <w:pPr>
        <w:numPr>
          <w:ilvl w:val="0"/>
          <w:numId w:val="1"/>
        </w:num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8F1E54">
        <w:rPr>
          <w:rFonts w:ascii="Arial" w:hAnsi="Arial" w:cs="Arial"/>
          <w:sz w:val="20"/>
          <w:szCs w:val="20"/>
        </w:rPr>
        <w:t xml:space="preserve">Improvement  in productivity of staff </w:t>
      </w:r>
      <w:r w:rsidR="008F1E54">
        <w:rPr>
          <w:rFonts w:ascii="Arial" w:hAnsi="Arial" w:cs="Arial"/>
          <w:sz w:val="20"/>
          <w:szCs w:val="20"/>
        </w:rPr>
        <w:t xml:space="preserve">(14 to 15 Trade Csos) </w:t>
      </w:r>
      <w:r w:rsidRPr="008F1E54">
        <w:rPr>
          <w:rFonts w:ascii="Arial" w:hAnsi="Arial" w:cs="Arial"/>
          <w:sz w:val="20"/>
          <w:szCs w:val="20"/>
        </w:rPr>
        <w:t>through Class Room/Online Training Courses</w:t>
      </w:r>
      <w:r w:rsidR="00417E08" w:rsidRPr="008F1E54">
        <w:rPr>
          <w:rFonts w:ascii="Arial" w:hAnsi="Arial" w:cs="Arial"/>
          <w:sz w:val="20"/>
          <w:szCs w:val="20"/>
        </w:rPr>
        <w:t xml:space="preserve"> </w:t>
      </w:r>
    </w:p>
    <w:p w14:paraId="202AA7D0" w14:textId="1F74AA7D" w:rsidR="00AC1E12" w:rsidRDefault="00AC1E12" w:rsidP="00AC1E12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14:paraId="4A3FE3AE" w14:textId="07FC8C70" w:rsidR="00AC1E12" w:rsidRPr="00565CEE" w:rsidRDefault="00AC1E12" w:rsidP="00AC1E12">
      <w:pPr>
        <w:autoSpaceDE w:val="0"/>
        <w:ind w:left="720"/>
        <w:jc w:val="both"/>
        <w:rPr>
          <w:rFonts w:ascii="Arial" w:hAnsi="Arial" w:cs="Verdana"/>
          <w:b/>
          <w:color w:val="000000"/>
          <w:sz w:val="20"/>
          <w:szCs w:val="20"/>
        </w:rPr>
      </w:pPr>
      <w:r>
        <w:rPr>
          <w:rFonts w:ascii="Arial" w:hAnsi="Arial" w:cs="Verdana"/>
          <w:b/>
          <w:color w:val="000000"/>
          <w:sz w:val="20"/>
          <w:szCs w:val="20"/>
        </w:rPr>
        <w:t>TXB Servises CSO</w:t>
      </w:r>
    </w:p>
    <w:p w14:paraId="100E6208" w14:textId="23BA0AF9" w:rsidR="00AC1E12" w:rsidRDefault="00AC1E12" w:rsidP="00AC1E12">
      <w:pPr>
        <w:autoSpaceDE w:val="0"/>
        <w:ind w:left="720"/>
        <w:jc w:val="both"/>
        <w:rPr>
          <w:rFonts w:ascii="Arial" w:hAnsi="Arial" w:cs="Verdana-Bold"/>
          <w:bCs/>
          <w:color w:val="000000"/>
          <w:sz w:val="20"/>
          <w:szCs w:val="20"/>
        </w:rPr>
      </w:pPr>
      <w:r w:rsidRPr="00565CEE">
        <w:rPr>
          <w:rFonts w:ascii="Arial" w:hAnsi="Arial" w:cs="Verdana-Bold"/>
          <w:bCs/>
          <w:color w:val="000000"/>
          <w:sz w:val="20"/>
          <w:szCs w:val="20"/>
        </w:rPr>
        <w:t xml:space="preserve">At </w:t>
      </w:r>
      <w:r>
        <w:rPr>
          <w:rFonts w:ascii="Arial" w:hAnsi="Arial" w:cs="Verdana-Bold"/>
          <w:bCs/>
          <w:color w:val="000000"/>
          <w:sz w:val="20"/>
          <w:szCs w:val="20"/>
        </w:rPr>
        <w:t xml:space="preserve">Ahmedabad main branch </w:t>
      </w:r>
      <w:r w:rsidRPr="00565CEE">
        <w:rPr>
          <w:rFonts w:ascii="Arial" w:hAnsi="Arial" w:cs="Verdana-Bold"/>
          <w:bCs/>
          <w:color w:val="000000"/>
          <w:sz w:val="20"/>
          <w:szCs w:val="20"/>
        </w:rPr>
        <w:t>From Ma</w:t>
      </w:r>
      <w:r>
        <w:rPr>
          <w:rFonts w:ascii="Arial" w:hAnsi="Arial" w:cs="Verdana-Bold"/>
          <w:bCs/>
          <w:color w:val="000000"/>
          <w:sz w:val="20"/>
          <w:szCs w:val="20"/>
        </w:rPr>
        <w:t>rch</w:t>
      </w:r>
      <w:r w:rsidRPr="00565CEE">
        <w:rPr>
          <w:rFonts w:ascii="Arial" w:hAnsi="Arial" w:cs="Verdana-Bold"/>
          <w:bCs/>
          <w:color w:val="000000"/>
          <w:sz w:val="20"/>
          <w:szCs w:val="20"/>
        </w:rPr>
        <w:t xml:space="preserve"> 20</w:t>
      </w:r>
      <w:r>
        <w:rPr>
          <w:rFonts w:ascii="Arial" w:hAnsi="Arial" w:cs="Verdana-Bold"/>
          <w:bCs/>
          <w:color w:val="000000"/>
          <w:sz w:val="20"/>
          <w:szCs w:val="20"/>
        </w:rPr>
        <w:t>07</w:t>
      </w:r>
      <w:r w:rsidRPr="00565CEE">
        <w:rPr>
          <w:rFonts w:ascii="Arial" w:hAnsi="Arial" w:cs="Verdana-Bold"/>
          <w:bCs/>
          <w:color w:val="000000"/>
          <w:sz w:val="20"/>
          <w:szCs w:val="20"/>
        </w:rPr>
        <w:t xml:space="preserve"> to June 201</w:t>
      </w:r>
      <w:r>
        <w:rPr>
          <w:rFonts w:ascii="Arial" w:hAnsi="Arial" w:cs="Verdana-Bold"/>
          <w:bCs/>
          <w:color w:val="000000"/>
          <w:sz w:val="20"/>
          <w:szCs w:val="20"/>
        </w:rPr>
        <w:t>7</w:t>
      </w:r>
    </w:p>
    <w:p w14:paraId="3343BA9D" w14:textId="745568F6" w:rsidR="00AC1E12" w:rsidRPr="00AC1E12" w:rsidRDefault="00AC1E12" w:rsidP="00AC1E12">
      <w:pPr>
        <w:autoSpaceDE w:val="0"/>
        <w:ind w:left="720"/>
        <w:jc w:val="both"/>
        <w:rPr>
          <w:rFonts w:ascii="Arial" w:hAnsi="Arial" w:cs="Verdana-Bold"/>
          <w:b/>
          <w:color w:val="000000"/>
          <w:sz w:val="20"/>
          <w:szCs w:val="20"/>
        </w:rPr>
      </w:pPr>
      <w:r w:rsidRPr="00AC1E12">
        <w:rPr>
          <w:rFonts w:ascii="Arial" w:hAnsi="Arial" w:cs="Verdana-Bold"/>
          <w:b/>
          <w:color w:val="000000"/>
          <w:sz w:val="20"/>
          <w:szCs w:val="20"/>
        </w:rPr>
        <w:t>TXB Service Manager</w:t>
      </w:r>
    </w:p>
    <w:p w14:paraId="12D37BE4" w14:textId="4B7DEC3D" w:rsidR="00AC1E12" w:rsidRDefault="00AC1E12" w:rsidP="00AC1E12">
      <w:pPr>
        <w:autoSpaceDE w:val="0"/>
        <w:ind w:left="720"/>
        <w:jc w:val="both"/>
        <w:rPr>
          <w:rFonts w:ascii="Arial" w:hAnsi="Arial" w:cs="Verdana-Bold"/>
          <w:bCs/>
          <w:color w:val="000000"/>
          <w:sz w:val="20"/>
          <w:szCs w:val="20"/>
        </w:rPr>
      </w:pPr>
      <w:r w:rsidRPr="00565CEE">
        <w:rPr>
          <w:rFonts w:ascii="Arial" w:hAnsi="Arial" w:cs="Verdana-Bold"/>
          <w:bCs/>
          <w:color w:val="000000"/>
          <w:sz w:val="20"/>
          <w:szCs w:val="20"/>
        </w:rPr>
        <w:t xml:space="preserve">At </w:t>
      </w:r>
      <w:r>
        <w:rPr>
          <w:rFonts w:ascii="Arial" w:hAnsi="Arial" w:cs="Verdana-Bold"/>
          <w:bCs/>
          <w:color w:val="000000"/>
          <w:sz w:val="20"/>
          <w:szCs w:val="20"/>
        </w:rPr>
        <w:t>Maninagar</w:t>
      </w:r>
      <w:r w:rsidRPr="00565CEE">
        <w:rPr>
          <w:rFonts w:ascii="Arial" w:hAnsi="Arial" w:cs="Verdana-Bold"/>
          <w:bCs/>
          <w:color w:val="000000"/>
          <w:sz w:val="20"/>
          <w:szCs w:val="20"/>
        </w:rPr>
        <w:tab/>
        <w:t xml:space="preserve">From </w:t>
      </w:r>
      <w:r>
        <w:rPr>
          <w:rFonts w:ascii="Arial" w:hAnsi="Arial" w:cs="Verdana-Bold"/>
          <w:bCs/>
          <w:color w:val="000000"/>
          <w:sz w:val="20"/>
          <w:szCs w:val="20"/>
        </w:rPr>
        <w:t>June</w:t>
      </w:r>
      <w:r w:rsidRPr="00565CEE">
        <w:rPr>
          <w:rFonts w:ascii="Arial" w:hAnsi="Arial" w:cs="Verdana-Bold"/>
          <w:bCs/>
          <w:color w:val="000000"/>
          <w:sz w:val="20"/>
          <w:szCs w:val="20"/>
        </w:rPr>
        <w:t xml:space="preserve"> 201</w:t>
      </w:r>
      <w:r>
        <w:rPr>
          <w:rFonts w:ascii="Arial" w:hAnsi="Arial" w:cs="Verdana-Bold"/>
          <w:bCs/>
          <w:color w:val="000000"/>
          <w:sz w:val="20"/>
          <w:szCs w:val="20"/>
        </w:rPr>
        <w:t>7</w:t>
      </w:r>
      <w:r w:rsidRPr="00565CEE">
        <w:rPr>
          <w:rFonts w:ascii="Arial" w:hAnsi="Arial" w:cs="Verdana-Bold"/>
          <w:bCs/>
          <w:color w:val="000000"/>
          <w:sz w:val="20"/>
          <w:szCs w:val="20"/>
        </w:rPr>
        <w:t xml:space="preserve"> to </w:t>
      </w:r>
      <w:r>
        <w:rPr>
          <w:rFonts w:ascii="Arial" w:hAnsi="Arial" w:cs="Verdana-Bold"/>
          <w:bCs/>
          <w:color w:val="000000"/>
          <w:sz w:val="20"/>
          <w:szCs w:val="20"/>
        </w:rPr>
        <w:t>Jan</w:t>
      </w:r>
      <w:r w:rsidRPr="00565CEE">
        <w:rPr>
          <w:rFonts w:ascii="Arial" w:hAnsi="Arial" w:cs="Verdana-Bold"/>
          <w:bCs/>
          <w:color w:val="000000"/>
          <w:sz w:val="20"/>
          <w:szCs w:val="20"/>
        </w:rPr>
        <w:t xml:space="preserve"> 201</w:t>
      </w:r>
      <w:r w:rsidR="00F97005">
        <w:rPr>
          <w:rFonts w:ascii="Arial" w:hAnsi="Arial" w:cs="Verdana-Bold"/>
          <w:bCs/>
          <w:color w:val="000000"/>
          <w:sz w:val="20"/>
          <w:szCs w:val="20"/>
        </w:rPr>
        <w:t>9</w:t>
      </w:r>
    </w:p>
    <w:p w14:paraId="6E6990AE" w14:textId="357089BB" w:rsidR="00AC1E12" w:rsidRPr="00AC1E12" w:rsidRDefault="00776E4A" w:rsidP="00AC1E12">
      <w:pPr>
        <w:autoSpaceDE w:val="0"/>
        <w:ind w:left="720"/>
        <w:jc w:val="both"/>
        <w:rPr>
          <w:rFonts w:ascii="Arial" w:hAnsi="Arial" w:cs="Verdana-Bold"/>
          <w:b/>
          <w:color w:val="000000"/>
          <w:sz w:val="20"/>
          <w:szCs w:val="20"/>
        </w:rPr>
      </w:pPr>
      <w:r>
        <w:rPr>
          <w:rFonts w:ascii="Arial" w:hAnsi="Arial" w:cs="Verdana-Bold"/>
          <w:b/>
          <w:color w:val="000000"/>
          <w:sz w:val="20"/>
          <w:szCs w:val="20"/>
        </w:rPr>
        <w:t>W</w:t>
      </w:r>
      <w:r w:rsidR="00AC1E12" w:rsidRPr="00AC1E12">
        <w:rPr>
          <w:rFonts w:ascii="Arial" w:hAnsi="Arial" w:cs="Verdana-Bold"/>
          <w:b/>
          <w:color w:val="000000"/>
          <w:sz w:val="20"/>
          <w:szCs w:val="20"/>
        </w:rPr>
        <w:t>BO Trade CSM</w:t>
      </w:r>
    </w:p>
    <w:p w14:paraId="56448908" w14:textId="3BB14C5F" w:rsidR="00AC1E12" w:rsidRPr="00565CEE" w:rsidRDefault="00AC1E12" w:rsidP="00AC1E12">
      <w:pPr>
        <w:autoSpaceDE w:val="0"/>
        <w:ind w:left="720"/>
        <w:jc w:val="both"/>
        <w:rPr>
          <w:rFonts w:ascii="Arial" w:hAnsi="Arial" w:cs="Verdana"/>
          <w:bCs/>
          <w:color w:val="000000"/>
          <w:sz w:val="20"/>
          <w:szCs w:val="20"/>
        </w:rPr>
      </w:pPr>
      <w:r w:rsidRPr="00565CEE">
        <w:rPr>
          <w:rFonts w:ascii="Arial" w:hAnsi="Arial" w:cs="ArialMT"/>
          <w:bCs/>
          <w:color w:val="000000"/>
          <w:sz w:val="20"/>
          <w:szCs w:val="20"/>
        </w:rPr>
        <w:t xml:space="preserve">At </w:t>
      </w:r>
      <w:r>
        <w:rPr>
          <w:rFonts w:ascii="Arial" w:hAnsi="Arial" w:cs="Verdana-Bold"/>
          <w:bCs/>
          <w:color w:val="000000"/>
          <w:sz w:val="20"/>
          <w:szCs w:val="20"/>
        </w:rPr>
        <w:t>CBB Ahmedabad branch</w:t>
      </w:r>
      <w:r w:rsidRPr="00565CEE">
        <w:rPr>
          <w:rFonts w:ascii="Arial" w:hAnsi="Arial" w:cs="Verdana-Bold"/>
          <w:bCs/>
          <w:color w:val="000000"/>
          <w:sz w:val="20"/>
          <w:szCs w:val="20"/>
        </w:rPr>
        <w:tab/>
        <w:t>F</w:t>
      </w:r>
      <w:r w:rsidRPr="00565CEE">
        <w:rPr>
          <w:rFonts w:ascii="Arial" w:hAnsi="Arial" w:cs="Verdana"/>
          <w:bCs/>
          <w:color w:val="000000"/>
          <w:sz w:val="20"/>
          <w:szCs w:val="20"/>
        </w:rPr>
        <w:t>rom January 20</w:t>
      </w:r>
      <w:r>
        <w:rPr>
          <w:rFonts w:ascii="Arial" w:hAnsi="Arial" w:cs="Verdana"/>
          <w:bCs/>
          <w:color w:val="000000"/>
          <w:sz w:val="20"/>
          <w:szCs w:val="20"/>
        </w:rPr>
        <w:t>18</w:t>
      </w:r>
      <w:r w:rsidRPr="00565CEE">
        <w:rPr>
          <w:rFonts w:ascii="Arial" w:hAnsi="Arial" w:cs="Verdana"/>
          <w:bCs/>
          <w:color w:val="000000"/>
          <w:sz w:val="20"/>
          <w:szCs w:val="20"/>
        </w:rPr>
        <w:t xml:space="preserve"> to </w:t>
      </w:r>
      <w:r>
        <w:rPr>
          <w:rFonts w:ascii="Arial" w:hAnsi="Arial" w:cs="Verdana"/>
          <w:bCs/>
          <w:color w:val="000000"/>
          <w:sz w:val="20"/>
          <w:szCs w:val="20"/>
        </w:rPr>
        <w:t>till date</w:t>
      </w:r>
    </w:p>
    <w:p w14:paraId="59BD324F" w14:textId="073C297B" w:rsidR="00AC1E12" w:rsidRDefault="00AC1E12" w:rsidP="00AC1E12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14:paraId="2A1004EA" w14:textId="43994572" w:rsidR="00AC1E12" w:rsidRDefault="00AC1E12" w:rsidP="00AC1E12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14:paraId="6A0A0858" w14:textId="1DEF0152" w:rsidR="00AC1E12" w:rsidRDefault="00AC1E12" w:rsidP="00AC1E12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14:paraId="75126919" w14:textId="5E56DAC4" w:rsidR="00AC1E12" w:rsidRDefault="00AC1E12" w:rsidP="00AC1E12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14:paraId="4513869E" w14:textId="77777777" w:rsidR="00AC1E12" w:rsidRPr="008F1E54" w:rsidRDefault="00AC1E12" w:rsidP="00AC1E12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14:paraId="5CACD505" w14:textId="77777777" w:rsidR="00417E08" w:rsidRPr="000A64A2" w:rsidRDefault="00417E08" w:rsidP="00417E08">
      <w:pPr>
        <w:autoSpaceDE w:val="0"/>
        <w:ind w:left="360"/>
        <w:rPr>
          <w:rFonts w:ascii="Arial" w:hAnsi="Arial" w:cs="Arial-BoldMT"/>
          <w:b/>
          <w:bCs/>
          <w:color w:val="000000"/>
          <w:sz w:val="22"/>
          <w:szCs w:val="22"/>
          <w:u w:val="single"/>
          <w:shd w:val="clear" w:color="auto" w:fill="C0C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E08" w14:paraId="406C9AE7" w14:textId="77777777" w:rsidTr="00EC00AD">
        <w:tc>
          <w:tcPr>
            <w:tcW w:w="10790" w:type="dxa"/>
            <w:shd w:val="clear" w:color="auto" w:fill="E7E6E6" w:themeFill="background2"/>
          </w:tcPr>
          <w:p w14:paraId="6D7519D3" w14:textId="77777777" w:rsidR="00417E08" w:rsidRPr="00565CEE" w:rsidRDefault="00417E08" w:rsidP="00EC00AD">
            <w:pPr>
              <w:jc w:val="center"/>
              <w:rPr>
                <w:rFonts w:ascii="Arial Black" w:hAnsi="Arial Black"/>
              </w:rPr>
            </w:pPr>
            <w:r w:rsidRPr="00A07D34">
              <w:rPr>
                <w:rFonts w:ascii="Arial Black" w:hAnsi="Arial Black"/>
                <w:sz w:val="20"/>
              </w:rPr>
              <w:t>Educational &amp; Professional Qualifications</w:t>
            </w:r>
          </w:p>
        </w:tc>
      </w:tr>
    </w:tbl>
    <w:p w14:paraId="217F7573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</w:p>
    <w:p w14:paraId="31C974FA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>Educational Qualification</w:t>
      </w:r>
    </w:p>
    <w:p w14:paraId="18995724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</w:p>
    <w:p w14:paraId="4DB0BC05" w14:textId="0EBA2618" w:rsidR="00417E08" w:rsidRDefault="00417E08" w:rsidP="00417E08">
      <w:pPr>
        <w:numPr>
          <w:ilvl w:val="0"/>
          <w:numId w:val="5"/>
        </w:numPr>
        <w:autoSpaceDE w:val="0"/>
        <w:rPr>
          <w:rFonts w:ascii="Arial" w:hAnsi="Arial" w:cs="ArialMT"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B. Com. </w:t>
      </w:r>
      <w:r>
        <w:rPr>
          <w:rFonts w:ascii="Arial" w:hAnsi="Arial" w:cs="ArialMT"/>
          <w:sz w:val="20"/>
          <w:szCs w:val="20"/>
        </w:rPr>
        <w:t xml:space="preserve">Passed B.Com. from </w:t>
      </w:r>
      <w:r w:rsidR="00C232E2">
        <w:rPr>
          <w:rFonts w:ascii="Arial" w:hAnsi="Arial" w:cs="ArialMT"/>
          <w:sz w:val="20"/>
          <w:szCs w:val="20"/>
        </w:rPr>
        <w:t>Sahjanand</w:t>
      </w:r>
      <w:r>
        <w:rPr>
          <w:rFonts w:ascii="Arial" w:hAnsi="Arial" w:cs="ArialMT"/>
          <w:sz w:val="20"/>
          <w:szCs w:val="20"/>
        </w:rPr>
        <w:t xml:space="preserve"> Commerce College affiliated to Gujarat University in </w:t>
      </w:r>
      <w:r w:rsidR="00C232E2">
        <w:rPr>
          <w:rFonts w:ascii="Arial" w:hAnsi="Arial" w:cs="ArialMT"/>
          <w:sz w:val="20"/>
          <w:szCs w:val="20"/>
        </w:rPr>
        <w:t xml:space="preserve">1999 </w:t>
      </w:r>
      <w:r>
        <w:rPr>
          <w:rFonts w:ascii="Arial" w:hAnsi="Arial" w:cs="ArialMT"/>
          <w:sz w:val="20"/>
          <w:szCs w:val="20"/>
        </w:rPr>
        <w:t xml:space="preserve">with </w:t>
      </w:r>
      <w:r w:rsidR="00C232E2">
        <w:rPr>
          <w:rFonts w:ascii="Arial" w:hAnsi="Arial" w:cs="ArialMT"/>
          <w:sz w:val="20"/>
          <w:szCs w:val="20"/>
        </w:rPr>
        <w:t>66</w:t>
      </w:r>
      <w:r>
        <w:rPr>
          <w:rFonts w:ascii="Arial" w:hAnsi="Arial" w:cs="ArialMT"/>
          <w:sz w:val="20"/>
          <w:szCs w:val="20"/>
        </w:rPr>
        <w:t>% of marks.</w:t>
      </w:r>
    </w:p>
    <w:p w14:paraId="1029F1A6" w14:textId="260204BA" w:rsidR="00417E08" w:rsidRDefault="00417E08" w:rsidP="00417E08">
      <w:pPr>
        <w:numPr>
          <w:ilvl w:val="0"/>
          <w:numId w:val="5"/>
        </w:numPr>
        <w:autoSpaceDE w:val="0"/>
        <w:rPr>
          <w:rFonts w:ascii="Arial" w:hAnsi="Arial" w:cs="ArialMT"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XII </w:t>
      </w:r>
      <w:r>
        <w:rPr>
          <w:rFonts w:ascii="Arial" w:hAnsi="Arial" w:cs="ArialMT"/>
          <w:sz w:val="20"/>
          <w:szCs w:val="20"/>
        </w:rPr>
        <w:t xml:space="preserve">Cleared from </w:t>
      </w:r>
      <w:r w:rsidR="00C232E2">
        <w:rPr>
          <w:rFonts w:ascii="Arial" w:hAnsi="Arial" w:cs="ArialMT"/>
          <w:sz w:val="20"/>
          <w:szCs w:val="20"/>
        </w:rPr>
        <w:t>Ankur</w:t>
      </w:r>
      <w:r>
        <w:rPr>
          <w:rFonts w:ascii="Arial" w:hAnsi="Arial" w:cs="ArialMT"/>
          <w:sz w:val="20"/>
          <w:szCs w:val="20"/>
        </w:rPr>
        <w:t xml:space="preserve"> Higher Secondary School, Ahmedabad. With 6</w:t>
      </w:r>
      <w:r w:rsidR="00C232E2">
        <w:rPr>
          <w:rFonts w:ascii="Arial" w:hAnsi="Arial" w:cs="ArialMT"/>
          <w:sz w:val="20"/>
          <w:szCs w:val="20"/>
        </w:rPr>
        <w:t>7</w:t>
      </w:r>
      <w:r>
        <w:rPr>
          <w:rFonts w:ascii="Arial" w:hAnsi="Arial" w:cs="ArialMT"/>
          <w:sz w:val="20"/>
          <w:szCs w:val="20"/>
        </w:rPr>
        <w:t>% of marks.</w:t>
      </w:r>
    </w:p>
    <w:p w14:paraId="34281B03" w14:textId="35F31238" w:rsidR="00417E08" w:rsidRDefault="00417E08" w:rsidP="00417E08">
      <w:pPr>
        <w:numPr>
          <w:ilvl w:val="0"/>
          <w:numId w:val="4"/>
        </w:numPr>
        <w:autoSpaceDE w:val="0"/>
        <w:rPr>
          <w:rFonts w:ascii="Arial" w:hAnsi="Arial" w:cs="TimesNewRomanPSMT"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Computer Literacy: </w:t>
      </w:r>
      <w:r>
        <w:rPr>
          <w:rFonts w:ascii="Arial" w:hAnsi="Arial" w:cs="TimesNewRomanPSMT"/>
          <w:sz w:val="20"/>
          <w:szCs w:val="20"/>
        </w:rPr>
        <w:t>Completed 'Post Graduate Diploma in Computer</w:t>
      </w:r>
      <w:r w:rsidR="00C232E2">
        <w:rPr>
          <w:rFonts w:ascii="Arial" w:hAnsi="Arial" w:cs="TimesNewRomanPSMT"/>
          <w:sz w:val="20"/>
          <w:szCs w:val="20"/>
        </w:rPr>
        <w:t xml:space="preserve"> Programming &amp; </w:t>
      </w:r>
      <w:r>
        <w:rPr>
          <w:rFonts w:ascii="Arial" w:hAnsi="Arial" w:cs="TimesNewRomanPSMT"/>
          <w:sz w:val="20"/>
          <w:szCs w:val="20"/>
        </w:rPr>
        <w:t xml:space="preserve"> Application' in </w:t>
      </w:r>
      <w:r w:rsidR="00C232E2">
        <w:rPr>
          <w:rFonts w:ascii="Arial" w:hAnsi="Arial" w:cs="TimesNewRomanPSMT"/>
          <w:sz w:val="20"/>
          <w:szCs w:val="20"/>
        </w:rPr>
        <w:t xml:space="preserve">TULEC </w:t>
      </w:r>
      <w:r>
        <w:rPr>
          <w:rFonts w:ascii="Arial" w:hAnsi="Arial" w:cs="TimesNewRomanPSMT"/>
          <w:sz w:val="20"/>
          <w:szCs w:val="20"/>
        </w:rPr>
        <w:t>Computer Education</w:t>
      </w:r>
      <w:r w:rsidR="00C232E2">
        <w:rPr>
          <w:rFonts w:ascii="Arial" w:hAnsi="Arial" w:cs="TimesNewRomanPSMT"/>
          <w:sz w:val="20"/>
          <w:szCs w:val="20"/>
        </w:rPr>
        <w:t xml:space="preserve"> IN 1998</w:t>
      </w:r>
      <w:r>
        <w:rPr>
          <w:rFonts w:ascii="Arial" w:hAnsi="Arial" w:cs="TimesNewRomanPSMT"/>
          <w:sz w:val="20"/>
          <w:szCs w:val="20"/>
        </w:rPr>
        <w:t>.</w:t>
      </w:r>
    </w:p>
    <w:p w14:paraId="01A1144A" w14:textId="490EB873" w:rsidR="00417E08" w:rsidRDefault="00417E08" w:rsidP="00417E08">
      <w:pPr>
        <w:autoSpaceDE w:val="0"/>
        <w:rPr>
          <w:rFonts w:ascii="Arial" w:hAnsi="Arial" w:cs="TimesNewRomanPSMT"/>
          <w:sz w:val="20"/>
          <w:szCs w:val="20"/>
        </w:rPr>
      </w:pPr>
    </w:p>
    <w:p w14:paraId="54C6DFE7" w14:textId="77777777" w:rsidR="00C232E2" w:rsidRDefault="00C232E2" w:rsidP="00417E08">
      <w:pPr>
        <w:autoSpaceDE w:val="0"/>
        <w:rPr>
          <w:rFonts w:ascii="Arial" w:hAnsi="Arial" w:cs="TimesNewRomanPSMT"/>
          <w:sz w:val="20"/>
          <w:szCs w:val="20"/>
        </w:rPr>
      </w:pPr>
    </w:p>
    <w:p w14:paraId="15E3A9D3" w14:textId="6C888FBC" w:rsidR="00417E08" w:rsidRPr="000A64A2" w:rsidRDefault="00417E08" w:rsidP="00417E08">
      <w:pPr>
        <w:suppressAutoHyphens w:val="0"/>
        <w:rPr>
          <w:rFonts w:ascii="Arial" w:hAnsi="Arial" w:cs="Arial-BoldMT"/>
          <w:b/>
          <w:bCs/>
          <w:color w:val="000000"/>
          <w:sz w:val="22"/>
          <w:szCs w:val="22"/>
          <w:u w:val="single"/>
          <w:shd w:val="clear" w:color="auto" w:fill="C0C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E08" w14:paraId="68D67EEB" w14:textId="77777777" w:rsidTr="00EC00AD">
        <w:tc>
          <w:tcPr>
            <w:tcW w:w="10790" w:type="dxa"/>
            <w:shd w:val="clear" w:color="auto" w:fill="E7E6E6" w:themeFill="background2"/>
          </w:tcPr>
          <w:p w14:paraId="59F6B6FA" w14:textId="77777777" w:rsidR="00417E08" w:rsidRPr="00565CEE" w:rsidRDefault="00417E08" w:rsidP="00EC00A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  <w:sz w:val="20"/>
              </w:rPr>
              <w:t>Personal Details</w:t>
            </w:r>
          </w:p>
        </w:tc>
      </w:tr>
    </w:tbl>
    <w:p w14:paraId="07CFDF02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</w:p>
    <w:p w14:paraId="3965FC9A" w14:textId="77777777" w:rsidR="00AC1E12" w:rsidRDefault="00417E08" w:rsidP="00C232E2">
      <w:pPr>
        <w:tabs>
          <w:tab w:val="left" w:pos="2700"/>
          <w:tab w:val="left" w:pos="2948"/>
          <w:tab w:val="left" w:pos="3825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Permanent Address </w:t>
      </w:r>
      <w:r>
        <w:rPr>
          <w:rFonts w:ascii="Arial" w:hAnsi="Arial" w:cs="Arial-BoldMT"/>
          <w:b/>
          <w:bCs/>
          <w:sz w:val="20"/>
          <w:szCs w:val="20"/>
        </w:rPr>
        <w:tab/>
        <w:t xml:space="preserve">: </w:t>
      </w:r>
      <w:r w:rsidR="00C232E2" w:rsidRPr="00C232E2">
        <w:rPr>
          <w:rFonts w:ascii="Arial" w:hAnsi="Arial" w:cs="Arial"/>
          <w:sz w:val="20"/>
          <w:szCs w:val="20"/>
        </w:rPr>
        <w:t>B 303 Grand Reviera Flats,Near Vishawa kunj Cross Road,</w:t>
      </w:r>
      <w:r w:rsidR="00C232E2" w:rsidRPr="00C232E2">
        <w:rPr>
          <w:rFonts w:ascii="Arial" w:hAnsi="Arial" w:cs="Arial"/>
          <w:sz w:val="20"/>
          <w:szCs w:val="20"/>
        </w:rPr>
        <w:t xml:space="preserve"> </w:t>
      </w:r>
    </w:p>
    <w:p w14:paraId="21F6D057" w14:textId="62D49F93" w:rsidR="00C232E2" w:rsidRPr="00C232E2" w:rsidRDefault="00AC1E12" w:rsidP="00C232E2">
      <w:pPr>
        <w:tabs>
          <w:tab w:val="left" w:pos="2700"/>
          <w:tab w:val="left" w:pos="2948"/>
          <w:tab w:val="left" w:pos="3825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C232E2" w:rsidRPr="00C232E2">
        <w:rPr>
          <w:rFonts w:ascii="Arial" w:hAnsi="Arial" w:cs="Arial"/>
          <w:sz w:val="20"/>
          <w:szCs w:val="20"/>
        </w:rPr>
        <w:t>Rivorfront Paldi , Ahmedabad - 380007</w:t>
      </w:r>
    </w:p>
    <w:p w14:paraId="14A34BBC" w14:textId="19056034" w:rsidR="00C232E2" w:rsidRPr="00C232E2" w:rsidRDefault="00AC1E12" w:rsidP="00C232E2">
      <w:pPr>
        <w:tabs>
          <w:tab w:val="left" w:pos="1980"/>
          <w:tab w:val="left" w:pos="2250"/>
          <w:tab w:val="left" w:pos="3825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C232E2" w:rsidRPr="00C232E2">
        <w:rPr>
          <w:rFonts w:ascii="Arial" w:hAnsi="Arial" w:cs="Arial"/>
          <w:sz w:val="20"/>
          <w:szCs w:val="20"/>
        </w:rPr>
        <w:t>Tel :- 079-35651550.</w:t>
      </w:r>
    </w:p>
    <w:p w14:paraId="55CC68E6" w14:textId="579D32A1" w:rsidR="00417E08" w:rsidRDefault="00417E08" w:rsidP="00C232E2">
      <w:pPr>
        <w:autoSpaceDE w:val="0"/>
        <w:rPr>
          <w:rFonts w:ascii="Arial" w:hAnsi="Arial" w:cs="ArialMT"/>
          <w:color w:val="000000"/>
          <w:sz w:val="20"/>
          <w:szCs w:val="20"/>
        </w:rPr>
      </w:pPr>
    </w:p>
    <w:p w14:paraId="1DE134BF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</w:p>
    <w:p w14:paraId="63B13A28" w14:textId="77777777" w:rsidR="00417E08" w:rsidRDefault="00417E08" w:rsidP="00417E08">
      <w:pPr>
        <w:autoSpaceDE w:val="0"/>
        <w:rPr>
          <w:rFonts w:ascii="Arial" w:hAnsi="Arial" w:cs="ArialMT"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Languages Known </w:t>
      </w:r>
      <w:r>
        <w:rPr>
          <w:rFonts w:ascii="Arial" w:hAnsi="Arial" w:cs="Arial-BoldMT"/>
          <w:b/>
          <w:bCs/>
          <w:sz w:val="20"/>
          <w:szCs w:val="20"/>
        </w:rPr>
        <w:tab/>
        <w:t xml:space="preserve">: </w:t>
      </w:r>
      <w:r>
        <w:rPr>
          <w:rFonts w:ascii="Arial" w:hAnsi="Arial" w:cs="ArialMT"/>
          <w:sz w:val="20"/>
          <w:szCs w:val="20"/>
        </w:rPr>
        <w:t>English, Hindi &amp; Gujarati</w:t>
      </w:r>
    </w:p>
    <w:p w14:paraId="21110845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</w:p>
    <w:p w14:paraId="2576FC96" w14:textId="3C9E0889" w:rsidR="00417E08" w:rsidRDefault="00417E08" w:rsidP="00417E08">
      <w:pPr>
        <w:autoSpaceDE w:val="0"/>
        <w:rPr>
          <w:rFonts w:ascii="Arial" w:hAnsi="Arial" w:cs="ArialMT"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Date of Birth </w:t>
      </w:r>
      <w:r>
        <w:rPr>
          <w:rFonts w:ascii="Arial" w:hAnsi="Arial" w:cs="Arial-BoldMT"/>
          <w:b/>
          <w:bCs/>
          <w:sz w:val="20"/>
          <w:szCs w:val="20"/>
        </w:rPr>
        <w:tab/>
      </w:r>
      <w:r>
        <w:rPr>
          <w:rFonts w:ascii="Arial" w:hAnsi="Arial" w:cs="Arial-BoldMT"/>
          <w:b/>
          <w:bCs/>
          <w:sz w:val="20"/>
          <w:szCs w:val="20"/>
        </w:rPr>
        <w:tab/>
        <w:t xml:space="preserve">: </w:t>
      </w:r>
      <w:r>
        <w:rPr>
          <w:rFonts w:ascii="Arial" w:hAnsi="Arial" w:cs="ArialMT"/>
          <w:sz w:val="20"/>
          <w:szCs w:val="20"/>
        </w:rPr>
        <w:t>1</w:t>
      </w:r>
      <w:r w:rsidR="00C232E2">
        <w:rPr>
          <w:rFonts w:ascii="Arial" w:hAnsi="Arial" w:cs="ArialMT"/>
          <w:sz w:val="20"/>
          <w:szCs w:val="20"/>
        </w:rPr>
        <w:t>6</w:t>
      </w:r>
      <w:r>
        <w:rPr>
          <w:rFonts w:ascii="Arial" w:hAnsi="Arial" w:cs="ArialMT"/>
          <w:sz w:val="20"/>
          <w:szCs w:val="20"/>
        </w:rPr>
        <w:t>/0</w:t>
      </w:r>
      <w:r w:rsidR="00C232E2">
        <w:rPr>
          <w:rFonts w:ascii="Arial" w:hAnsi="Arial" w:cs="ArialMT"/>
          <w:sz w:val="20"/>
          <w:szCs w:val="20"/>
        </w:rPr>
        <w:t>7</w:t>
      </w:r>
      <w:r>
        <w:rPr>
          <w:rFonts w:ascii="Arial" w:hAnsi="Arial" w:cs="ArialMT"/>
          <w:sz w:val="20"/>
          <w:szCs w:val="20"/>
        </w:rPr>
        <w:t>/19</w:t>
      </w:r>
      <w:r w:rsidR="00C232E2">
        <w:rPr>
          <w:rFonts w:ascii="Arial" w:hAnsi="Arial" w:cs="ArialMT"/>
          <w:sz w:val="20"/>
          <w:szCs w:val="20"/>
        </w:rPr>
        <w:t>79</w:t>
      </w:r>
    </w:p>
    <w:p w14:paraId="60C4BED6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</w:p>
    <w:p w14:paraId="76DA085B" w14:textId="7E485718" w:rsidR="00417E08" w:rsidRDefault="00417E08" w:rsidP="00417E08">
      <w:pPr>
        <w:autoSpaceDE w:val="0"/>
        <w:rPr>
          <w:rFonts w:ascii="Arial" w:hAnsi="Arial" w:cs="ArialMT"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Skills </w:t>
      </w:r>
      <w:r>
        <w:rPr>
          <w:rFonts w:ascii="Arial" w:hAnsi="Arial" w:cs="Arial-BoldMT"/>
          <w:b/>
          <w:bCs/>
          <w:sz w:val="20"/>
          <w:szCs w:val="20"/>
        </w:rPr>
        <w:tab/>
      </w:r>
      <w:r>
        <w:rPr>
          <w:rFonts w:ascii="Arial" w:hAnsi="Arial" w:cs="Arial-BoldMT"/>
          <w:b/>
          <w:bCs/>
          <w:sz w:val="20"/>
          <w:szCs w:val="20"/>
        </w:rPr>
        <w:tab/>
      </w:r>
      <w:r>
        <w:rPr>
          <w:rFonts w:ascii="Arial" w:hAnsi="Arial" w:cs="Arial-BoldMT"/>
          <w:b/>
          <w:bCs/>
          <w:sz w:val="20"/>
          <w:szCs w:val="20"/>
        </w:rPr>
        <w:tab/>
        <w:t xml:space="preserve">: </w:t>
      </w:r>
      <w:r>
        <w:rPr>
          <w:rFonts w:ascii="Arial" w:hAnsi="Arial" w:cs="ArialMT"/>
          <w:sz w:val="20"/>
          <w:szCs w:val="20"/>
        </w:rPr>
        <w:t>Hardworking, and Enthusiastic</w:t>
      </w:r>
    </w:p>
    <w:p w14:paraId="257F8B7D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</w:p>
    <w:p w14:paraId="2916FAC6" w14:textId="77777777" w:rsidR="00417E08" w:rsidRDefault="00417E08" w:rsidP="00417E08">
      <w:pPr>
        <w:autoSpaceDE w:val="0"/>
        <w:rPr>
          <w:rFonts w:ascii="Arial" w:hAnsi="Arial" w:cs="ArialMT"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Marital Status </w:t>
      </w:r>
      <w:r>
        <w:rPr>
          <w:rFonts w:ascii="Arial" w:hAnsi="Arial" w:cs="Arial-BoldMT"/>
          <w:b/>
          <w:bCs/>
          <w:sz w:val="20"/>
          <w:szCs w:val="20"/>
        </w:rPr>
        <w:tab/>
      </w:r>
      <w:r>
        <w:rPr>
          <w:rFonts w:ascii="Arial" w:hAnsi="Arial" w:cs="Arial-BoldMT"/>
          <w:b/>
          <w:bCs/>
          <w:sz w:val="20"/>
          <w:szCs w:val="20"/>
        </w:rPr>
        <w:tab/>
        <w:t xml:space="preserve">: </w:t>
      </w:r>
      <w:r>
        <w:rPr>
          <w:rFonts w:ascii="Arial" w:hAnsi="Arial" w:cs="ArialMT"/>
          <w:sz w:val="20"/>
          <w:szCs w:val="20"/>
        </w:rPr>
        <w:t>Married</w:t>
      </w:r>
    </w:p>
    <w:p w14:paraId="719F58E4" w14:textId="0B8A8828" w:rsidR="00417E08" w:rsidRDefault="00417E08" w:rsidP="00417E08">
      <w:pPr>
        <w:pStyle w:val="NormalWeb"/>
        <w:spacing w:after="0"/>
        <w:rPr>
          <w:rFonts w:ascii="Arial" w:hAnsi="Arial" w:cs="Arial-BoldMT"/>
          <w:bCs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Current CTC </w:t>
      </w:r>
      <w:r>
        <w:rPr>
          <w:rFonts w:ascii="Arial" w:hAnsi="Arial" w:cs="Arial-BoldMT"/>
          <w:b/>
          <w:bCs/>
          <w:sz w:val="20"/>
          <w:szCs w:val="20"/>
        </w:rPr>
        <w:tab/>
      </w:r>
      <w:r>
        <w:rPr>
          <w:rFonts w:ascii="Arial" w:hAnsi="Arial" w:cs="Arial-BoldMT"/>
          <w:b/>
          <w:bCs/>
          <w:sz w:val="20"/>
          <w:szCs w:val="20"/>
        </w:rPr>
        <w:tab/>
        <w:t xml:space="preserve">: </w:t>
      </w:r>
      <w:r w:rsidRPr="003768D6">
        <w:rPr>
          <w:rFonts w:ascii="Arial" w:hAnsi="Arial" w:cs="Arial-BoldMT"/>
          <w:bCs/>
          <w:sz w:val="20"/>
          <w:szCs w:val="20"/>
        </w:rPr>
        <w:t>Rs.</w:t>
      </w:r>
      <w:r>
        <w:rPr>
          <w:rFonts w:ascii="Arial" w:hAnsi="Arial" w:cs="Arial-BoldMT"/>
          <w:b/>
          <w:bCs/>
          <w:sz w:val="20"/>
          <w:szCs w:val="20"/>
        </w:rPr>
        <w:t xml:space="preserve"> </w:t>
      </w:r>
      <w:r w:rsidRPr="00697322">
        <w:rPr>
          <w:rFonts w:ascii="Arial" w:hAnsi="Arial" w:cs="Arial-BoldMT"/>
          <w:bCs/>
          <w:sz w:val="20"/>
          <w:szCs w:val="20"/>
        </w:rPr>
        <w:t>1</w:t>
      </w:r>
      <w:r w:rsidR="00C232E2">
        <w:rPr>
          <w:rFonts w:ascii="Arial" w:hAnsi="Arial" w:cs="Arial-BoldMT"/>
          <w:bCs/>
          <w:sz w:val="20"/>
          <w:szCs w:val="20"/>
        </w:rPr>
        <w:t>6</w:t>
      </w:r>
      <w:r w:rsidRPr="00697322">
        <w:rPr>
          <w:rFonts w:ascii="Arial" w:hAnsi="Arial" w:cs="Arial-BoldMT"/>
          <w:bCs/>
          <w:sz w:val="20"/>
          <w:szCs w:val="20"/>
        </w:rPr>
        <w:t>.</w:t>
      </w:r>
      <w:r w:rsidR="00C232E2">
        <w:rPr>
          <w:rFonts w:ascii="Arial" w:hAnsi="Arial" w:cs="Arial-BoldMT"/>
          <w:bCs/>
          <w:sz w:val="20"/>
          <w:szCs w:val="20"/>
        </w:rPr>
        <w:t>1</w:t>
      </w:r>
      <w:r w:rsidRPr="00697322">
        <w:rPr>
          <w:rFonts w:ascii="Arial" w:hAnsi="Arial" w:cs="Arial-BoldMT"/>
          <w:bCs/>
          <w:sz w:val="20"/>
          <w:szCs w:val="20"/>
        </w:rPr>
        <w:t>0 lacs</w:t>
      </w:r>
      <w:r w:rsidR="00C232E2">
        <w:rPr>
          <w:rFonts w:ascii="Arial" w:hAnsi="Arial" w:cs="Arial-BoldMT"/>
          <w:bCs/>
          <w:sz w:val="20"/>
          <w:szCs w:val="20"/>
        </w:rPr>
        <w:t xml:space="preserve"> + Performance Bonus + HL</w:t>
      </w:r>
    </w:p>
    <w:p w14:paraId="0922104D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</w:p>
    <w:p w14:paraId="7AD81BFB" w14:textId="77777777" w:rsidR="00417E08" w:rsidRDefault="00417E08" w:rsidP="00417E08">
      <w:pPr>
        <w:autoSpaceDE w:val="0"/>
        <w:rPr>
          <w:rFonts w:ascii="Arial" w:hAnsi="Arial" w:cs="Arial-BoldMT"/>
          <w:b/>
          <w:bCs/>
          <w:sz w:val="20"/>
          <w:szCs w:val="20"/>
        </w:rPr>
      </w:pPr>
      <w:r>
        <w:rPr>
          <w:rFonts w:ascii="Arial" w:hAnsi="Arial" w:cs="Arial-BoldMT"/>
          <w:b/>
          <w:bCs/>
          <w:sz w:val="20"/>
          <w:szCs w:val="20"/>
        </w:rPr>
        <w:t xml:space="preserve">Expected CTC </w:t>
      </w:r>
      <w:r>
        <w:rPr>
          <w:rFonts w:ascii="Arial" w:hAnsi="Arial" w:cs="Arial-BoldMT"/>
          <w:b/>
          <w:bCs/>
          <w:sz w:val="20"/>
          <w:szCs w:val="20"/>
        </w:rPr>
        <w:tab/>
      </w:r>
      <w:r>
        <w:rPr>
          <w:rFonts w:ascii="Arial" w:hAnsi="Arial" w:cs="Arial-BoldMT"/>
          <w:b/>
          <w:bCs/>
          <w:sz w:val="20"/>
          <w:szCs w:val="20"/>
        </w:rPr>
        <w:tab/>
        <w:t>: Negotiable</w:t>
      </w:r>
    </w:p>
    <w:p w14:paraId="4FB66D5C" w14:textId="77777777" w:rsidR="00417E08" w:rsidRDefault="00417E08" w:rsidP="00417E08">
      <w:pPr>
        <w:autoSpaceDE w:val="0"/>
        <w:rPr>
          <w:sz w:val="20"/>
          <w:szCs w:val="20"/>
        </w:rPr>
      </w:pPr>
    </w:p>
    <w:p w14:paraId="248E41F5" w14:textId="77777777" w:rsidR="00417E08" w:rsidRDefault="00417E08" w:rsidP="00417E08">
      <w:pPr>
        <w:autoSpaceDE w:val="0"/>
        <w:jc w:val="both"/>
        <w:rPr>
          <w:rFonts w:ascii="Arial" w:hAnsi="Arial" w:cs="ArialMT"/>
          <w:sz w:val="20"/>
          <w:szCs w:val="20"/>
        </w:rPr>
      </w:pPr>
      <w:r>
        <w:rPr>
          <w:rFonts w:ascii="Arial" w:hAnsi="Arial" w:cs="ArialMT"/>
          <w:sz w:val="20"/>
          <w:szCs w:val="20"/>
        </w:rPr>
        <w:t>I hereby declare that the information given herewith is correct to my knowledge and I will responsible for any discrepancy.</w:t>
      </w:r>
    </w:p>
    <w:p w14:paraId="00851E30" w14:textId="77777777" w:rsidR="00417E08" w:rsidRDefault="00417E08" w:rsidP="00417E08">
      <w:pPr>
        <w:autoSpaceDE w:val="0"/>
        <w:rPr>
          <w:rFonts w:ascii="Arial" w:hAnsi="Arial" w:cs="ArialMT"/>
          <w:sz w:val="20"/>
          <w:szCs w:val="20"/>
        </w:rPr>
      </w:pPr>
    </w:p>
    <w:p w14:paraId="0DE3C42C" w14:textId="46C8354C" w:rsidR="00417E08" w:rsidRDefault="00417E08" w:rsidP="00417E08">
      <w:pPr>
        <w:autoSpaceDE w:val="0"/>
        <w:rPr>
          <w:rFonts w:ascii="Arial" w:hAnsi="Arial" w:cs="ArialMT"/>
          <w:sz w:val="20"/>
          <w:szCs w:val="20"/>
        </w:rPr>
      </w:pPr>
      <w:r>
        <w:rPr>
          <w:rFonts w:ascii="Arial" w:hAnsi="Arial" w:cs="ArialMT"/>
          <w:sz w:val="20"/>
          <w:szCs w:val="20"/>
        </w:rPr>
        <w:t>Regards,</w:t>
      </w:r>
    </w:p>
    <w:p w14:paraId="09B185F2" w14:textId="7A6C4683" w:rsidR="008F1E54" w:rsidRDefault="008F1E54" w:rsidP="00417E08">
      <w:pPr>
        <w:autoSpaceDE w:val="0"/>
        <w:rPr>
          <w:rFonts w:ascii="Arial" w:hAnsi="Arial" w:cs="ArialMT"/>
          <w:sz w:val="20"/>
          <w:szCs w:val="20"/>
        </w:rPr>
      </w:pPr>
    </w:p>
    <w:p w14:paraId="26DA193C" w14:textId="24017B3D" w:rsidR="008F1E54" w:rsidRDefault="008F1E54" w:rsidP="00417E08">
      <w:pPr>
        <w:autoSpaceDE w:val="0"/>
        <w:rPr>
          <w:rFonts w:ascii="Arial" w:hAnsi="Arial" w:cs="ArialMT"/>
          <w:sz w:val="20"/>
          <w:szCs w:val="20"/>
        </w:rPr>
      </w:pPr>
      <w:r>
        <w:rPr>
          <w:rFonts w:ascii="Arial" w:hAnsi="Arial" w:cs="ArialMT"/>
          <w:sz w:val="20"/>
          <w:szCs w:val="20"/>
        </w:rPr>
        <w:t>Alpaa Shah</w:t>
      </w:r>
    </w:p>
    <w:p w14:paraId="75E99051" w14:textId="77777777" w:rsidR="00417E08" w:rsidRDefault="00417E08" w:rsidP="00417E08">
      <w:pPr>
        <w:autoSpaceDE w:val="0"/>
        <w:rPr>
          <w:rFonts w:ascii="Arial" w:hAnsi="Arial" w:cs="ArialMT"/>
          <w:sz w:val="20"/>
          <w:szCs w:val="20"/>
        </w:rPr>
      </w:pPr>
    </w:p>
    <w:p w14:paraId="1C5271F2" w14:textId="77777777" w:rsidR="00417E08" w:rsidRDefault="00417E08" w:rsidP="00417E08">
      <w:pPr>
        <w:autoSpaceDE w:val="0"/>
        <w:rPr>
          <w:rFonts w:ascii="Arial" w:hAnsi="Arial" w:cs="ArialMT"/>
          <w:sz w:val="20"/>
          <w:szCs w:val="20"/>
        </w:rPr>
      </w:pPr>
    </w:p>
    <w:p w14:paraId="6AC3A149" w14:textId="77777777" w:rsidR="00417E08" w:rsidRDefault="00417E08" w:rsidP="00417E08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jc w:val="both"/>
      </w:pPr>
    </w:p>
    <w:p w14:paraId="402EEDAB" w14:textId="77777777" w:rsidR="00417E08" w:rsidRDefault="00417E08" w:rsidP="00417E08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jc w:val="both"/>
      </w:pPr>
    </w:p>
    <w:p w14:paraId="14F2837C" w14:textId="77777777" w:rsidR="009F556B" w:rsidRDefault="009F556B" w:rsidP="009F556B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ind w:left="360"/>
        <w:jc w:val="center"/>
        <w:rPr>
          <w:b/>
          <w:bCs/>
          <w:u w:val="single"/>
        </w:rPr>
      </w:pPr>
    </w:p>
    <w:p w14:paraId="0BA2C60E" w14:textId="77777777" w:rsidR="009F556B" w:rsidRDefault="009F556B" w:rsidP="009F556B">
      <w:pPr>
        <w:tabs>
          <w:tab w:val="left" w:pos="945"/>
          <w:tab w:val="left" w:pos="3600"/>
          <w:tab w:val="left" w:pos="4905"/>
          <w:tab w:val="left" w:pos="6885"/>
          <w:tab w:val="left" w:pos="8010"/>
        </w:tabs>
        <w:autoSpaceDE w:val="0"/>
        <w:autoSpaceDN w:val="0"/>
        <w:adjustRightInd w:val="0"/>
        <w:ind w:left="720"/>
        <w:jc w:val="both"/>
      </w:pPr>
    </w:p>
    <w:p w14:paraId="2E97F59A" w14:textId="77777777" w:rsidR="00062FB1" w:rsidRPr="007B2550" w:rsidRDefault="00062FB1" w:rsidP="00AB1EC9">
      <w:pPr>
        <w:suppressAutoHyphens w:val="0"/>
        <w:jc w:val="both"/>
        <w:textAlignment w:val="baseline"/>
        <w:rPr>
          <w:rFonts w:ascii="Arial" w:eastAsiaTheme="minorEastAsia" w:hAnsi="Arial" w:cs="Arial"/>
          <w:color w:val="333333"/>
          <w:sz w:val="20"/>
          <w:szCs w:val="20"/>
          <w:lang w:val="en-IN" w:eastAsia="en-GB" w:bidi="gu-IN"/>
        </w:rPr>
      </w:pPr>
    </w:p>
    <w:p w14:paraId="4D1A5C64" w14:textId="77777777" w:rsidR="002D7528" w:rsidRDefault="002D7528"/>
    <w:sectPr w:rsidR="002D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MT">
    <w:altName w:val="Arial"/>
    <w:charset w:val="00"/>
    <w:family w:val="swiss"/>
    <w:pitch w:val="default"/>
    <w:sig w:usb0="00000003" w:usb1="00000000" w:usb2="00000000" w:usb3="00000000" w:csb0="00000001" w:csb1="00000000"/>
  </w:font>
  <w:font w:name="Verdana-Bold">
    <w:altName w:val="Verdana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2080171E"/>
    <w:multiLevelType w:val="hybridMultilevel"/>
    <w:tmpl w:val="00AE6E3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06E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925086">
    <w:abstractNumId w:val="5"/>
  </w:num>
  <w:num w:numId="2" w16cid:durableId="1078409146">
    <w:abstractNumId w:val="4"/>
  </w:num>
  <w:num w:numId="3" w16cid:durableId="1608345996">
    <w:abstractNumId w:val="0"/>
  </w:num>
  <w:num w:numId="4" w16cid:durableId="738097712">
    <w:abstractNumId w:val="1"/>
  </w:num>
  <w:num w:numId="5" w16cid:durableId="1364941127">
    <w:abstractNumId w:val="2"/>
  </w:num>
  <w:num w:numId="6" w16cid:durableId="815758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C9"/>
    <w:rsid w:val="0005272F"/>
    <w:rsid w:val="00062FB1"/>
    <w:rsid w:val="002D7528"/>
    <w:rsid w:val="00417E08"/>
    <w:rsid w:val="006256FB"/>
    <w:rsid w:val="00652802"/>
    <w:rsid w:val="006C14F8"/>
    <w:rsid w:val="00776E4A"/>
    <w:rsid w:val="008F1E54"/>
    <w:rsid w:val="009A3AF6"/>
    <w:rsid w:val="009F556B"/>
    <w:rsid w:val="00AB1EC9"/>
    <w:rsid w:val="00AC1E12"/>
    <w:rsid w:val="00C232E2"/>
    <w:rsid w:val="00CC6E2F"/>
    <w:rsid w:val="00F9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86EC"/>
  <w15:chartTrackingRefBased/>
  <w15:docId w15:val="{30969B69-435D-4FDE-BFC1-4002E51A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B1EC9"/>
    <w:rPr>
      <w:color w:val="0000FF"/>
      <w:u w:val="single"/>
    </w:rPr>
  </w:style>
  <w:style w:type="paragraph" w:styleId="NoSpacing">
    <w:name w:val="No Spacing"/>
    <w:uiPriority w:val="1"/>
    <w:qFormat/>
    <w:rsid w:val="00AB1EC9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B1E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17E08"/>
    <w:pPr>
      <w:spacing w:before="280" w:after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keyur.shah99@outlook.com</dc:creator>
  <cp:keywords/>
  <dc:description/>
  <cp:lastModifiedBy>keyur.shah99@outlook.com</cp:lastModifiedBy>
  <cp:revision>5</cp:revision>
  <dcterms:created xsi:type="dcterms:W3CDTF">2022-12-01T12:52:00Z</dcterms:created>
  <dcterms:modified xsi:type="dcterms:W3CDTF">2022-12-02T12:47:00Z</dcterms:modified>
</cp:coreProperties>
</file>