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ALPA PURSWANI SONI</w:t>
        <w:br w:type="textWrapping"/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apurswanii@gmail.com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, Cell: 8460341250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602 H1 Ashray 9, near khodiyar temple, new ranip, Ahmedabad</w:t>
      </w:r>
    </w:p>
    <w:p w:rsidR="00000000" w:rsidDel="00000000" w:rsidP="00000000" w:rsidRDefault="00000000" w:rsidRPr="00000000" w14:paraId="00000004">
      <w:pPr>
        <w:tabs>
          <w:tab w:val="left" w:leader="none" w:pos="1035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 OBJECTIVE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accomplished Human Resources Manager with proven expertise in policy and procedure, recruiting and hiring practices, personnel development, retention approaches, legal compliance issues, managerial support, union avoidance, labor relations and negotiations.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♦     Policy Development     ♦      Policy Administration     ♦     Employee Relations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♦     Benefit Programs          ♦     Contract Negotiations      ♦     Worker’s Compensation   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♦     Peer Review                  ♦     Complaint Resolution      ♦     Account Management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Summary: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 Professional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years of experience of Recruitment for client as well as internal recruitment, Joining &amp; Separation Process, Policy Formation, Performance Management, Employee Relation &amp; Engagement Activities, Welfare activities, strategic part.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 ACCOMPLISHMENTS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Currently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   :   DB Healthcare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Designation    :   Ast sourcing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         :   December 2012 - November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Industry          :   HIT Sector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Previous working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  :   ANS Placements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Designation    :   Resource Executive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         :   From March 2012 to December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Industry          :   Financial &amp; Automobile Sector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035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JOB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Recruitment – Talent Acquisition: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Expertise in full recruitment cycle from sourcing to joining. According to man power planning, sourcing through different sources, preliminary interviews, coordination in final round of interview &amp; coordination till joining.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tabs>
          <w:tab w:val="left" w:leader="none" w:pos="103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Joining Process &amp; Induction: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care of joining process which include documentation, IT Facility, sitting arrangement, company induction, department &amp; HOD Introduction, &amp; facilitate tour</w:t>
      </w:r>
    </w:p>
    <w:p w:rsidR="00000000" w:rsidDel="00000000" w:rsidP="00000000" w:rsidRDefault="00000000" w:rsidRPr="00000000" w14:paraId="00000021">
      <w:pPr>
        <w:tabs>
          <w:tab w:val="left" w:leader="none" w:pos="1035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03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 Engagement &amp; Welfare Activity: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get to gather to explore employees, Presentation on weekends by all employees, Attending different training programs, games &amp; festival celebration activity.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03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Policy &amp; Process Formation: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formats &amp; policies for different processes like Recruitment, Joining, Induction, Leaves, and Incentive structures.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Reports &amp; MIS: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reports like monthly performance reports, weekly data reports.</w:t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TRAINING ATTENDED: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Leadership skills development certificate program in AMA by Mr. Hiren Vakil.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PROJECTS: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Grand Project on “A Study on Problems Faced by Employees in Balancing their Work Life &amp; Personal Life with Reference to HORECA Sector in India”.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Summer Project on “Marketing strategies for New launched products of Vadilal”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ACADEMIC QUALIFICATION: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M.B.A (Human Resource) from Gujarat Technological University, June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B.Com. with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from Gujarat University, June 2010.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HSC (Commerce) with 74.43% from GSHEB, May 2007.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KEY STRENGTHS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Enthusiastic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Diligent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PERSONAL DETAILS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                                       Alpa Purswani Soni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Birth:                            16 September, 1989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Nationality:                               Indian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Language:                                 Hindi, English, Sindhi, Gujarati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🞂"/>
      <w:lvlJc w:val="left"/>
      <w:pPr>
        <w:ind w:left="360" w:hanging="360"/>
      </w:pPr>
      <w:rPr>
        <w:rFonts w:ascii="Noto Sans Symbols" w:cs="Noto Sans Symbols" w:eastAsia="Noto Sans Symbols" w:hAnsi="Noto Sans Symbols"/>
        <w:smallCaps w:val="0"/>
        <w:strike w:val="0"/>
        <w:color w:val="94363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❖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purswanii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4LOkwmZ1/UO6JEa0fU/UWJCOAg==">AMUW2mUKiTlwz4Vgb7z/or5+g5rZjU4EVe+0ImqYxvLoz7gZHVUz0hhn28QkobOwVmIdOL/jn84IF5LOPa5bQu9juZ6aJ9BB0Hxpw9tP9qvyoAEc6FyRh6OSSp5uzhprMoTNu0BTnMLC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