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25FC1" w:rsidRDefault="00E25FC1">
      <w:pPr>
        <w:pBdr>
          <w:bottom w:val="single" w:sz="2" w:space="1" w:color="auto"/>
        </w:pBdr>
        <w:jc w:val="center"/>
        <w:rPr>
          <w:rFonts w:ascii="Arial" w:hAnsi="Arial" w:cs="Arial"/>
          <w:b/>
          <w:bCs/>
          <w:color w:val="C00000"/>
          <w:spacing w:val="60"/>
          <w:sz w:val="28"/>
          <w:szCs w:val="28"/>
        </w:rPr>
      </w:pPr>
    </w:p>
    <w:p w:rsidR="00E25FC1" w:rsidRDefault="00C9760F">
      <w:pPr>
        <w:pBdr>
          <w:bottom w:val="single" w:sz="2" w:space="1" w:color="auto"/>
        </w:pBdr>
        <w:jc w:val="center"/>
        <w:rPr>
          <w:rFonts w:ascii="Arial" w:hAnsi="Arial" w:cs="Arial"/>
          <w:b/>
          <w:bCs/>
          <w:spacing w:val="6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pacing w:val="60"/>
          <w:sz w:val="28"/>
          <w:szCs w:val="28"/>
        </w:rPr>
        <w:t>Amitkumar</w:t>
      </w:r>
      <w:proofErr w:type="spellEnd"/>
      <w:r>
        <w:rPr>
          <w:rFonts w:ascii="Arial" w:hAnsi="Arial" w:cs="Arial"/>
          <w:b/>
          <w:bCs/>
          <w:spacing w:val="6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pacing w:val="60"/>
          <w:sz w:val="28"/>
          <w:szCs w:val="28"/>
        </w:rPr>
        <w:t>Suthar</w:t>
      </w:r>
      <w:proofErr w:type="spellEnd"/>
    </w:p>
    <w:p w:rsidR="00E25FC1" w:rsidRDefault="00C9760F">
      <w:pPr>
        <w:pBdr>
          <w:bottom w:val="single" w:sz="2" w:space="1" w:color="auto"/>
        </w:pBdr>
        <w:jc w:val="center"/>
        <w:rPr>
          <w:rFonts w:ascii="Arial" w:hAnsi="Arial" w:cs="Arial"/>
          <w:b/>
          <w:bCs/>
          <w:color w:val="C00000"/>
          <w:spacing w:val="60"/>
          <w:sz w:val="28"/>
          <w:szCs w:val="28"/>
        </w:rPr>
      </w:pPr>
      <w:r>
        <w:rPr>
          <w:rFonts w:ascii="Arial" w:hAnsi="Arial" w:cs="Arial"/>
          <w:sz w:val="20"/>
          <w:szCs w:val="20"/>
        </w:rPr>
        <w:t>Contact: +91 9</w:t>
      </w:r>
      <w:r w:rsidR="001467C7">
        <w:rPr>
          <w:rFonts w:ascii="Arial" w:hAnsi="Arial" w:cs="Arial"/>
          <w:sz w:val="20"/>
          <w:szCs w:val="20"/>
        </w:rPr>
        <w:t>924584250</w:t>
      </w:r>
      <w:r>
        <w:rPr>
          <w:rFonts w:ascii="Arial" w:hAnsi="Arial" w:cs="Arial"/>
          <w:sz w:val="20"/>
          <w:szCs w:val="20"/>
        </w:rPr>
        <w:t xml:space="preserve"> / E-Mail: akshne@gmail.com</w:t>
      </w:r>
    </w:p>
    <w:p w:rsidR="00E25FC1" w:rsidRDefault="001467C7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Cutting Tools and Machine Shop Specialist</w:t>
      </w: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sz w:val="20"/>
          <w:szCs w:val="20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sz w:val="20"/>
          <w:szCs w:val="20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sz w:val="20"/>
          <w:szCs w:val="20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sz w:val="20"/>
          <w:szCs w:val="20"/>
        </w:rPr>
      </w:pPr>
    </w:p>
    <w:p w:rsidR="00E25FC1" w:rsidRDefault="00C9760F">
      <w:pPr>
        <w:keepNext/>
        <w:tabs>
          <w:tab w:val="left" w:pos="2410"/>
        </w:tabs>
        <w:spacing w:line="220" w:lineRule="atLeast"/>
        <w:ind w:left="2410" w:hanging="2410"/>
        <w:jc w:val="center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</w:pPr>
      <w:r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  <w:t>Profile summary</w:t>
      </w: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jc w:val="center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jc w:val="center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</w:pPr>
    </w:p>
    <w:p w:rsidR="00E25FC1" w:rsidRDefault="00E25FC1">
      <w:pPr>
        <w:keepNext/>
        <w:pBdr>
          <w:top w:val="single" w:sz="2" w:space="1" w:color="auto"/>
          <w:left w:val="single" w:sz="2" w:space="12" w:color="auto"/>
          <w:bottom w:val="single" w:sz="2" w:space="1" w:color="auto"/>
          <w:right w:val="single" w:sz="2" w:space="4" w:color="auto"/>
        </w:pBdr>
        <w:tabs>
          <w:tab w:val="left" w:pos="2410"/>
        </w:tabs>
        <w:spacing w:line="220" w:lineRule="atLeast"/>
        <w:ind w:left="180"/>
        <w:rPr>
          <w:rFonts w:ascii="Arial" w:hAnsi="Arial" w:cs="Arial"/>
          <w:b/>
          <w:color w:val="FF0000"/>
          <w:sz w:val="20"/>
          <w:szCs w:val="20"/>
          <w:u w:val="single"/>
        </w:rPr>
      </w:pPr>
    </w:p>
    <w:p w:rsidR="00E25FC1" w:rsidRDefault="00C9760F">
      <w:pPr>
        <w:keepNext/>
        <w:pBdr>
          <w:top w:val="single" w:sz="2" w:space="1" w:color="auto"/>
          <w:left w:val="single" w:sz="2" w:space="12" w:color="auto"/>
          <w:bottom w:val="single" w:sz="2" w:space="1" w:color="auto"/>
          <w:right w:val="single" w:sz="2" w:space="4" w:color="auto"/>
        </w:pBdr>
        <w:tabs>
          <w:tab w:val="left" w:pos="2410"/>
        </w:tabs>
        <w:spacing w:line="220" w:lineRule="atLeast"/>
        <w:ind w:left="180"/>
        <w:rPr>
          <w:rFonts w:ascii="Arial" w:hAnsi="Arial" w:cs="Arial"/>
          <w:b/>
          <w:i/>
          <w:color w:val="666699"/>
          <w:sz w:val="20"/>
          <w:szCs w:val="20"/>
        </w:rPr>
      </w:pPr>
      <w:r>
        <w:rPr>
          <w:rFonts w:ascii="Arial" w:hAnsi="Arial" w:cs="Arial"/>
          <w:b/>
          <w:i/>
          <w:color w:val="666699"/>
          <w:sz w:val="20"/>
          <w:szCs w:val="20"/>
        </w:rPr>
        <w:t>Over Fourteen (14</w:t>
      </w:r>
      <w:r>
        <w:rPr>
          <w:rFonts w:ascii="Arial" w:hAnsi="Arial" w:cs="Arial"/>
          <w:b/>
          <w:i/>
          <w:color w:val="666699"/>
          <w:sz w:val="20"/>
          <w:szCs w:val="20"/>
        </w:rPr>
        <w:t>) years of Professional engineering experience in CNC Machine shop, Cutting Tools and</w:t>
      </w:r>
    </w:p>
    <w:p w:rsidR="00E25FC1" w:rsidRDefault="00C9760F">
      <w:pPr>
        <w:keepNext/>
        <w:pBdr>
          <w:top w:val="single" w:sz="2" w:space="1" w:color="auto"/>
          <w:left w:val="single" w:sz="2" w:space="12" w:color="auto"/>
          <w:bottom w:val="single" w:sz="2" w:space="1" w:color="auto"/>
          <w:right w:val="single" w:sz="2" w:space="4" w:color="auto"/>
        </w:pBdr>
        <w:tabs>
          <w:tab w:val="left" w:pos="2410"/>
        </w:tabs>
        <w:spacing w:line="220" w:lineRule="atLeast"/>
        <w:ind w:left="180"/>
        <w:rPr>
          <w:rFonts w:ascii="Arial" w:hAnsi="Arial" w:cs="Arial"/>
          <w:b/>
          <w:i/>
          <w:color w:val="666699"/>
          <w:sz w:val="20"/>
          <w:szCs w:val="20"/>
        </w:rPr>
      </w:pPr>
      <w:proofErr w:type="spellStart"/>
      <w:r>
        <w:rPr>
          <w:rFonts w:ascii="Arial" w:hAnsi="Arial" w:cs="Arial"/>
          <w:b/>
          <w:i/>
          <w:color w:val="666699"/>
          <w:sz w:val="20"/>
          <w:szCs w:val="20"/>
        </w:rPr>
        <w:t>Fixturing</w:t>
      </w:r>
      <w:proofErr w:type="spellEnd"/>
      <w:r>
        <w:rPr>
          <w:rFonts w:ascii="Arial" w:hAnsi="Arial" w:cs="Arial"/>
          <w:b/>
          <w:i/>
          <w:color w:val="666699"/>
          <w:sz w:val="20"/>
          <w:szCs w:val="20"/>
        </w:rPr>
        <w:t xml:space="preserve"> Areas:</w:t>
      </w:r>
    </w:p>
    <w:p w:rsidR="00E25FC1" w:rsidRDefault="00E25FC1">
      <w:pPr>
        <w:keepNext/>
        <w:pBdr>
          <w:top w:val="single" w:sz="2" w:space="1" w:color="auto"/>
          <w:left w:val="single" w:sz="2" w:space="12" w:color="auto"/>
          <w:bottom w:val="single" w:sz="2" w:space="1" w:color="auto"/>
          <w:right w:val="single" w:sz="2" w:space="4" w:color="auto"/>
        </w:pBdr>
        <w:tabs>
          <w:tab w:val="left" w:pos="2410"/>
        </w:tabs>
        <w:spacing w:line="220" w:lineRule="atLeast"/>
        <w:ind w:left="180"/>
        <w:rPr>
          <w:rFonts w:ascii="Arial" w:hAnsi="Arial" w:cs="Arial"/>
          <w:b/>
          <w:i/>
          <w:color w:val="FFFF00"/>
          <w:sz w:val="20"/>
          <w:szCs w:val="20"/>
          <w:u w:val="single"/>
        </w:rPr>
      </w:pPr>
    </w:p>
    <w:p w:rsidR="00E25FC1" w:rsidRDefault="00C9760F">
      <w:pPr>
        <w:keepNext/>
        <w:numPr>
          <w:ilvl w:val="0"/>
          <w:numId w:val="3"/>
        </w:numPr>
        <w:pBdr>
          <w:top w:val="single" w:sz="2" w:space="1" w:color="auto"/>
          <w:left w:val="single" w:sz="2" w:space="12" w:color="auto"/>
          <w:bottom w:val="single" w:sz="2" w:space="1" w:color="auto"/>
          <w:right w:val="single" w:sz="2" w:space="4" w:color="auto"/>
        </w:pBdr>
        <w:tabs>
          <w:tab w:val="left" w:pos="2410"/>
        </w:tabs>
        <w:spacing w:line="2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Product develop</w:t>
      </w:r>
    </w:p>
    <w:p w:rsidR="00E25FC1" w:rsidRDefault="00C9760F">
      <w:pPr>
        <w:keepNext/>
        <w:numPr>
          <w:ilvl w:val="0"/>
          <w:numId w:val="3"/>
        </w:numPr>
        <w:pBdr>
          <w:top w:val="single" w:sz="2" w:space="1" w:color="auto"/>
          <w:left w:val="single" w:sz="2" w:space="12" w:color="auto"/>
          <w:bottom w:val="single" w:sz="2" w:space="1" w:color="auto"/>
          <w:right w:val="single" w:sz="2" w:space="4" w:color="auto"/>
        </w:pBdr>
        <w:tabs>
          <w:tab w:val="left" w:pos="2410"/>
        </w:tabs>
        <w:spacing w:line="2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 an </w:t>
      </w:r>
      <w:proofErr w:type="spellStart"/>
      <w:r>
        <w:rPr>
          <w:rFonts w:ascii="Arial" w:hAnsi="Arial" w:cs="Arial"/>
          <w:sz w:val="20"/>
          <w:szCs w:val="20"/>
        </w:rPr>
        <w:t>Fixturing</w:t>
      </w:r>
      <w:proofErr w:type="spellEnd"/>
      <w:r>
        <w:rPr>
          <w:rFonts w:ascii="Arial" w:hAnsi="Arial" w:cs="Arial"/>
          <w:sz w:val="20"/>
          <w:szCs w:val="20"/>
        </w:rPr>
        <w:t xml:space="preserve"> Concept</w:t>
      </w:r>
    </w:p>
    <w:p w:rsidR="00E25FC1" w:rsidRDefault="00C9760F">
      <w:pPr>
        <w:keepNext/>
        <w:numPr>
          <w:ilvl w:val="0"/>
          <w:numId w:val="3"/>
        </w:numPr>
        <w:pBdr>
          <w:top w:val="single" w:sz="2" w:space="1" w:color="auto"/>
          <w:left w:val="single" w:sz="2" w:space="12" w:color="auto"/>
          <w:bottom w:val="single" w:sz="2" w:space="1" w:color="auto"/>
          <w:right w:val="single" w:sz="2" w:space="4" w:color="auto"/>
        </w:pBdr>
        <w:tabs>
          <w:tab w:val="left" w:pos="2410"/>
        </w:tabs>
        <w:spacing w:line="2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Operation Sequence</w:t>
      </w:r>
    </w:p>
    <w:p w:rsidR="00E25FC1" w:rsidRDefault="00C9760F">
      <w:pPr>
        <w:keepNext/>
        <w:numPr>
          <w:ilvl w:val="0"/>
          <w:numId w:val="3"/>
        </w:numPr>
        <w:pBdr>
          <w:top w:val="single" w:sz="2" w:space="1" w:color="auto"/>
          <w:left w:val="single" w:sz="2" w:space="12" w:color="auto"/>
          <w:bottom w:val="single" w:sz="2" w:space="1" w:color="auto"/>
          <w:right w:val="single" w:sz="2" w:space="4" w:color="auto"/>
        </w:pBdr>
        <w:tabs>
          <w:tab w:val="left" w:pos="2410"/>
        </w:tabs>
        <w:spacing w:line="2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Tooling Plan</w:t>
      </w:r>
    </w:p>
    <w:p w:rsidR="00E25FC1" w:rsidRDefault="00C9760F">
      <w:pPr>
        <w:keepNext/>
        <w:numPr>
          <w:ilvl w:val="0"/>
          <w:numId w:val="3"/>
        </w:numPr>
        <w:pBdr>
          <w:top w:val="single" w:sz="2" w:space="1" w:color="auto"/>
          <w:left w:val="single" w:sz="2" w:space="12" w:color="auto"/>
          <w:bottom w:val="single" w:sz="2" w:space="1" w:color="auto"/>
          <w:right w:val="single" w:sz="2" w:space="4" w:color="auto"/>
        </w:pBdr>
        <w:tabs>
          <w:tab w:val="left" w:pos="2410"/>
        </w:tabs>
        <w:spacing w:line="2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Selections Tooling</w:t>
      </w:r>
    </w:p>
    <w:p w:rsidR="00E25FC1" w:rsidRDefault="00C9760F">
      <w:pPr>
        <w:keepNext/>
        <w:numPr>
          <w:ilvl w:val="0"/>
          <w:numId w:val="3"/>
        </w:numPr>
        <w:pBdr>
          <w:top w:val="single" w:sz="2" w:space="1" w:color="auto"/>
          <w:left w:val="single" w:sz="2" w:space="12" w:color="auto"/>
          <w:bottom w:val="single" w:sz="2" w:space="1" w:color="auto"/>
          <w:right w:val="single" w:sz="2" w:space="4" w:color="auto"/>
        </w:pBdr>
        <w:tabs>
          <w:tab w:val="left" w:pos="2410"/>
        </w:tabs>
        <w:spacing w:line="2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Take a Tooling Trial</w:t>
      </w:r>
    </w:p>
    <w:p w:rsidR="00E25FC1" w:rsidRDefault="00C9760F">
      <w:pPr>
        <w:keepNext/>
        <w:numPr>
          <w:ilvl w:val="0"/>
          <w:numId w:val="3"/>
        </w:numPr>
        <w:pBdr>
          <w:top w:val="single" w:sz="2" w:space="1" w:color="auto"/>
          <w:left w:val="single" w:sz="2" w:space="12" w:color="auto"/>
          <w:bottom w:val="single" w:sz="2" w:space="1" w:color="auto"/>
          <w:right w:val="single" w:sz="2" w:space="4" w:color="auto"/>
        </w:pBdr>
        <w:tabs>
          <w:tab w:val="left" w:pos="2410"/>
        </w:tabs>
        <w:spacing w:line="2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An CPC Records</w:t>
      </w:r>
    </w:p>
    <w:p w:rsidR="00E25FC1" w:rsidRDefault="00C9760F">
      <w:pPr>
        <w:keepNext/>
        <w:numPr>
          <w:ilvl w:val="0"/>
          <w:numId w:val="3"/>
        </w:numPr>
        <w:pBdr>
          <w:top w:val="single" w:sz="2" w:space="1" w:color="auto"/>
          <w:left w:val="single" w:sz="2" w:space="12" w:color="auto"/>
          <w:bottom w:val="single" w:sz="2" w:space="1" w:color="auto"/>
          <w:right w:val="single" w:sz="2" w:space="4" w:color="auto"/>
        </w:pBdr>
        <w:tabs>
          <w:tab w:val="left" w:pos="2410"/>
        </w:tabs>
        <w:spacing w:line="2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Tooling Executions with Optimizations Parameters</w:t>
      </w:r>
    </w:p>
    <w:p w:rsidR="00E25FC1" w:rsidRDefault="00C9760F">
      <w:pPr>
        <w:keepNext/>
        <w:numPr>
          <w:ilvl w:val="0"/>
          <w:numId w:val="3"/>
        </w:numPr>
        <w:pBdr>
          <w:top w:val="single" w:sz="2" w:space="1" w:color="auto"/>
          <w:left w:val="single" w:sz="2" w:space="12" w:color="auto"/>
          <w:bottom w:val="single" w:sz="2" w:space="1" w:color="auto"/>
          <w:right w:val="single" w:sz="2" w:space="4" w:color="auto"/>
        </w:pBdr>
        <w:tabs>
          <w:tab w:val="left" w:pos="2410"/>
        </w:tabs>
        <w:spacing w:line="2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Cycle Time Analysis and make an Lean Process</w:t>
      </w:r>
    </w:p>
    <w:p w:rsidR="00E25FC1" w:rsidRDefault="00C9760F">
      <w:pPr>
        <w:keepNext/>
        <w:numPr>
          <w:ilvl w:val="0"/>
          <w:numId w:val="3"/>
        </w:numPr>
        <w:pBdr>
          <w:top w:val="single" w:sz="2" w:space="1" w:color="auto"/>
          <w:left w:val="single" w:sz="2" w:space="12" w:color="auto"/>
          <w:bottom w:val="single" w:sz="2" w:space="1" w:color="auto"/>
          <w:right w:val="single" w:sz="2" w:space="4" w:color="auto"/>
        </w:pBdr>
        <w:tabs>
          <w:tab w:val="left" w:pos="2410"/>
        </w:tabs>
        <w:spacing w:line="2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Tooling </w:t>
      </w:r>
      <w:r>
        <w:rPr>
          <w:rFonts w:ascii="Arial" w:hAnsi="Arial" w:cs="Arial"/>
          <w:sz w:val="22"/>
          <w:szCs w:val="22"/>
        </w:rPr>
        <w:t>Inventory Management</w:t>
      </w:r>
    </w:p>
    <w:p w:rsidR="00E25FC1" w:rsidRDefault="00C9760F">
      <w:pPr>
        <w:keepNext/>
        <w:numPr>
          <w:ilvl w:val="0"/>
          <w:numId w:val="3"/>
        </w:numPr>
        <w:pBdr>
          <w:top w:val="single" w:sz="2" w:space="1" w:color="auto"/>
          <w:left w:val="single" w:sz="2" w:space="12" w:color="auto"/>
          <w:bottom w:val="single" w:sz="2" w:space="1" w:color="auto"/>
          <w:right w:val="single" w:sz="2" w:space="4" w:color="auto"/>
        </w:pBdr>
        <w:tabs>
          <w:tab w:val="left" w:pos="2410"/>
        </w:tabs>
        <w:spacing w:line="2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>Tooling Resource Planning</w:t>
      </w:r>
    </w:p>
    <w:p w:rsidR="00E25FC1" w:rsidRDefault="00C9760F">
      <w:pPr>
        <w:keepNext/>
        <w:numPr>
          <w:ilvl w:val="0"/>
          <w:numId w:val="3"/>
        </w:numPr>
        <w:pBdr>
          <w:top w:val="single" w:sz="2" w:space="1" w:color="auto"/>
          <w:left w:val="single" w:sz="2" w:space="12" w:color="auto"/>
          <w:bottom w:val="single" w:sz="2" w:space="1" w:color="auto"/>
          <w:right w:val="single" w:sz="2" w:space="4" w:color="auto"/>
        </w:pBdr>
        <w:tabs>
          <w:tab w:val="left" w:pos="2410"/>
        </w:tabs>
        <w:spacing w:line="2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 Special Project Work.</w:t>
      </w:r>
    </w:p>
    <w:p w:rsidR="00E25FC1" w:rsidRDefault="00E25FC1">
      <w:pPr>
        <w:keepNext/>
        <w:pBdr>
          <w:top w:val="single" w:sz="2" w:space="1" w:color="auto"/>
          <w:left w:val="single" w:sz="2" w:space="12" w:color="auto"/>
          <w:bottom w:val="single" w:sz="2" w:space="1" w:color="auto"/>
          <w:right w:val="single" w:sz="2" w:space="4" w:color="auto"/>
        </w:pBdr>
        <w:tabs>
          <w:tab w:val="left" w:pos="2410"/>
        </w:tabs>
        <w:spacing w:line="220" w:lineRule="atLeast"/>
        <w:ind w:left="180"/>
        <w:rPr>
          <w:rFonts w:ascii="Arial" w:hAnsi="Arial" w:cs="Arial"/>
          <w:sz w:val="20"/>
          <w:szCs w:val="20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C9760F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  <w:r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  <w:t>KEY SKILL</w:t>
      </w: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 On Expert in CNC Machine.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Depth Knowledge of Cutting Tools and Metal Cutting Process.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Able To Make a Programming 2D and 3D.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Depth knowledge in Material </w:t>
      </w:r>
      <w:r>
        <w:rPr>
          <w:rFonts w:ascii="Arial" w:hAnsi="Arial" w:cs="Arial"/>
          <w:sz w:val="20"/>
          <w:szCs w:val="20"/>
        </w:rPr>
        <w:t>Metrology.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knowledge of Jig and Fixture or Holding Device.</w:t>
      </w:r>
    </w:p>
    <w:p w:rsidR="00E25FC1" w:rsidRDefault="0044411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 w:rsidRPr="0044411F">
        <w:rPr>
          <w:rFonts w:ascii="Arial" w:hAnsi="Arial" w:cs="Arial"/>
          <w:sz w:val="20"/>
          <w:szCs w:val="20"/>
        </w:rPr>
        <w:t>Troubleshooting</w:t>
      </w:r>
      <w:r w:rsidR="00C9760F">
        <w:rPr>
          <w:rFonts w:ascii="Arial" w:hAnsi="Arial" w:cs="Arial"/>
          <w:sz w:val="20"/>
          <w:szCs w:val="20"/>
        </w:rPr>
        <w:t xml:space="preserve"> and Problem Solving by Analysis Method.</w:t>
      </w:r>
    </w:p>
    <w:p w:rsidR="00E25FC1" w:rsidRDefault="00C9760F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(Pareto Analysis, Statistically Process Control Analysis and Method Study)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Depth oriented skill in Tool Data Management.</w:t>
      </w: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C9760F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  <w:r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  <w:t>STR</w:t>
      </w:r>
      <w:r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  <w:t>ENGTH</w:t>
      </w:r>
    </w:p>
    <w:p w:rsidR="00E25FC1" w:rsidRDefault="00E25FC1">
      <w:pPr>
        <w:tabs>
          <w:tab w:val="left" w:pos="2410"/>
        </w:tabs>
        <w:jc w:val="both"/>
        <w:rPr>
          <w:rFonts w:ascii="Arial" w:hAnsi="Arial" w:cs="Arial"/>
          <w:sz w:val="20"/>
          <w:szCs w:val="20"/>
        </w:rPr>
      </w:pPr>
    </w:p>
    <w:p w:rsidR="00E25FC1" w:rsidRDefault="00C9760F">
      <w:pPr>
        <w:tabs>
          <w:tab w:val="left" w:pos="241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Deep analytical approach, quick decision making, close coordinator, team building &amp; team up, problem solving, negotiation, punctuality, positive attitude, passionate for hardworking, good computer and communications skill.</w:t>
      </w:r>
    </w:p>
    <w:p w:rsidR="00E25FC1" w:rsidRDefault="00E25FC1">
      <w:pPr>
        <w:tabs>
          <w:tab w:val="left" w:pos="2410"/>
        </w:tabs>
        <w:jc w:val="both"/>
        <w:rPr>
          <w:rFonts w:ascii="Arial" w:hAnsi="Arial" w:cs="Arial"/>
          <w:sz w:val="20"/>
          <w:szCs w:val="20"/>
        </w:rPr>
      </w:pPr>
    </w:p>
    <w:p w:rsidR="00E25FC1" w:rsidRDefault="00E25FC1">
      <w:pPr>
        <w:tabs>
          <w:tab w:val="left" w:pos="2410"/>
        </w:tabs>
        <w:jc w:val="both"/>
        <w:rPr>
          <w:rFonts w:ascii="Arial" w:hAnsi="Arial" w:cs="Arial"/>
          <w:sz w:val="20"/>
          <w:szCs w:val="20"/>
        </w:rPr>
      </w:pPr>
    </w:p>
    <w:p w:rsidR="00E25FC1" w:rsidRDefault="00E25FC1">
      <w:pPr>
        <w:tabs>
          <w:tab w:val="left" w:pos="2410"/>
        </w:tabs>
        <w:jc w:val="both"/>
        <w:rPr>
          <w:rFonts w:ascii="Arial" w:hAnsi="Arial" w:cs="Arial"/>
          <w:sz w:val="20"/>
          <w:szCs w:val="20"/>
        </w:rPr>
      </w:pPr>
    </w:p>
    <w:p w:rsidR="00E25FC1" w:rsidRDefault="00C9760F">
      <w:pPr>
        <w:tabs>
          <w:tab w:val="left" w:pos="2410"/>
        </w:tabs>
        <w:jc w:val="both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  <w:r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  <w:t>FUTURE ASPECTs</w:t>
      </w:r>
    </w:p>
    <w:p w:rsidR="00E25FC1" w:rsidRDefault="00E25FC1">
      <w:pPr>
        <w:tabs>
          <w:tab w:val="left" w:pos="2410"/>
        </w:tabs>
        <w:jc w:val="both"/>
        <w:rPr>
          <w:rFonts w:ascii="Arial" w:hAnsi="Arial" w:cs="Arial"/>
          <w:sz w:val="20"/>
          <w:szCs w:val="20"/>
        </w:rPr>
      </w:pPr>
    </w:p>
    <w:p w:rsidR="00E25FC1" w:rsidRDefault="00C9760F">
      <w:pPr>
        <w:tabs>
          <w:tab w:val="left" w:pos="2410"/>
        </w:tabs>
        <w:jc w:val="both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 xml:space="preserve">                           Currently looking for a suitable role in </w:t>
      </w:r>
      <w:r w:rsidR="001467C7">
        <w:rPr>
          <w:rFonts w:ascii="Arial" w:hAnsi="Arial" w:cs="Arial"/>
          <w:sz w:val="20"/>
          <w:szCs w:val="20"/>
        </w:rPr>
        <w:t>Cutting Tools area or As a Machine Shop specialist</w:t>
      </w:r>
      <w:r>
        <w:rPr>
          <w:rFonts w:ascii="Arial" w:hAnsi="Arial" w:cs="Arial"/>
          <w:sz w:val="20"/>
          <w:szCs w:val="20"/>
        </w:rPr>
        <w:t xml:space="preserve"> for explores new fields to bring out my talents with more responsibilities.</w:t>
      </w:r>
    </w:p>
    <w:p w:rsidR="00E25FC1" w:rsidRDefault="00E25FC1">
      <w:pPr>
        <w:keepNext/>
        <w:tabs>
          <w:tab w:val="left" w:pos="2410"/>
        </w:tabs>
        <w:spacing w:line="220" w:lineRule="atLeast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jc w:val="center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</w:pPr>
    </w:p>
    <w:p w:rsidR="00E25FC1" w:rsidRDefault="00C9760F">
      <w:pPr>
        <w:keepNext/>
        <w:tabs>
          <w:tab w:val="left" w:pos="2410"/>
        </w:tabs>
        <w:spacing w:line="220" w:lineRule="atLeast"/>
        <w:ind w:left="2410" w:hanging="2410"/>
        <w:jc w:val="center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  <w:r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  <w:t>WORK HISTORY</w:t>
      </w:r>
      <w:r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E25FC1" w:rsidRDefault="00E25FC1">
      <w:pPr>
        <w:tabs>
          <w:tab w:val="left" w:pos="2340"/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sz w:val="22"/>
          <w:szCs w:val="22"/>
        </w:rPr>
      </w:pPr>
    </w:p>
    <w:p w:rsidR="00E25FC1" w:rsidRDefault="00C9760F">
      <w:pPr>
        <w:tabs>
          <w:tab w:val="left" w:pos="2410"/>
        </w:tabs>
        <w:spacing w:line="220" w:lineRule="atLeast"/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  <w:lang w:val="en-IN"/>
        </w:rPr>
        <w:t>GE Power System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India Pvt. Ltd</w:t>
      </w:r>
      <w:proofErr w:type="gramStart"/>
      <w:r>
        <w:rPr>
          <w:rFonts w:ascii="Arial" w:hAnsi="Arial" w:cs="Arial"/>
          <w:b/>
          <w:bCs/>
          <w:iCs/>
          <w:sz w:val="20"/>
          <w:szCs w:val="20"/>
        </w:rPr>
        <w:t>.-</w:t>
      </w:r>
      <w:proofErr w:type="gramEnd"/>
      <w:r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Cs/>
          <w:sz w:val="20"/>
          <w:szCs w:val="20"/>
          <w:lang w:val="en-IN"/>
        </w:rPr>
        <w:t>Sanand</w:t>
      </w:r>
      <w:proofErr w:type="spellEnd"/>
      <w:r>
        <w:rPr>
          <w:rFonts w:ascii="Arial" w:hAnsi="Arial" w:cs="Arial"/>
          <w:b/>
          <w:bCs/>
          <w:iCs/>
          <w:sz w:val="20"/>
          <w:szCs w:val="20"/>
          <w:lang w:val="en-IN"/>
        </w:rPr>
        <w:t>,</w:t>
      </w:r>
      <w:r>
        <w:rPr>
          <w:rFonts w:ascii="Arial" w:hAnsi="Arial" w:cs="Arial"/>
          <w:b/>
          <w:bCs/>
          <w:iCs/>
          <w:sz w:val="20"/>
          <w:szCs w:val="20"/>
        </w:rPr>
        <w:t>Gujarat, India.</w:t>
      </w:r>
    </w:p>
    <w:p w:rsidR="00E25FC1" w:rsidRDefault="00C9760F">
      <w:pPr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bCs/>
          <w:iCs/>
          <w:color w:val="808080"/>
          <w:sz w:val="20"/>
          <w:szCs w:val="20"/>
          <w:lang w:val="en-IN"/>
        </w:rPr>
        <w:t xml:space="preserve">Manufacturing Specialist Process and Equipment </w:t>
      </w:r>
      <w:r>
        <w:rPr>
          <w:rFonts w:ascii="Arial" w:hAnsi="Arial" w:cs="Arial"/>
          <w:b/>
          <w:bCs/>
          <w:iCs/>
          <w:color w:val="808080"/>
          <w:sz w:val="20"/>
          <w:szCs w:val="20"/>
        </w:rPr>
        <w:t>(</w:t>
      </w:r>
      <w:r>
        <w:rPr>
          <w:rFonts w:ascii="Arial" w:hAnsi="Arial" w:cs="Arial"/>
          <w:b/>
          <w:bCs/>
          <w:iCs/>
          <w:color w:val="808080"/>
          <w:sz w:val="20"/>
          <w:szCs w:val="20"/>
          <w:lang w:val="en-IN"/>
        </w:rPr>
        <w:t>Nov 2018</w:t>
      </w:r>
      <w:r>
        <w:rPr>
          <w:rFonts w:ascii="Arial" w:hAnsi="Arial" w:cs="Arial"/>
          <w:b/>
          <w:bCs/>
          <w:iCs/>
          <w:color w:val="808080"/>
          <w:sz w:val="20"/>
          <w:szCs w:val="20"/>
        </w:rPr>
        <w:t xml:space="preserve"> – Present)</w:t>
      </w:r>
    </w:p>
    <w:p w:rsidR="00E25FC1" w:rsidRDefault="00E25FC1">
      <w:pPr>
        <w:tabs>
          <w:tab w:val="left" w:pos="2410"/>
        </w:tabs>
        <w:spacing w:line="220" w:lineRule="atLeast"/>
        <w:rPr>
          <w:rFonts w:ascii="Arial" w:hAnsi="Arial" w:cs="Arial"/>
          <w:b/>
          <w:bCs/>
          <w:iCs/>
          <w:sz w:val="20"/>
          <w:szCs w:val="20"/>
        </w:rPr>
      </w:pP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Make a process plan for new developing components.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Handle a </w:t>
      </w:r>
      <w:r w:rsidR="001467C7">
        <w:rPr>
          <w:rFonts w:ascii="Arial" w:hAnsi="Arial" w:cs="Arial"/>
          <w:sz w:val="20"/>
          <w:szCs w:val="20"/>
        </w:rPr>
        <w:t>turnkey</w:t>
      </w:r>
      <w:r>
        <w:rPr>
          <w:rFonts w:ascii="Arial" w:hAnsi="Arial" w:cs="Arial"/>
          <w:sz w:val="20"/>
          <w:szCs w:val="20"/>
        </w:rPr>
        <w:t xml:space="preserve"> projects for new upcoming machine.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 a tooling and </w:t>
      </w:r>
      <w:proofErr w:type="spellStart"/>
      <w:r>
        <w:rPr>
          <w:rFonts w:ascii="Arial" w:hAnsi="Arial" w:cs="Arial"/>
          <w:sz w:val="20"/>
          <w:szCs w:val="20"/>
        </w:rPr>
        <w:t>fixturing</w:t>
      </w:r>
      <w:proofErr w:type="spellEnd"/>
      <w:r>
        <w:rPr>
          <w:rFonts w:ascii="Arial" w:hAnsi="Arial" w:cs="Arial"/>
          <w:sz w:val="20"/>
          <w:szCs w:val="20"/>
        </w:rPr>
        <w:t xml:space="preserve"> concept.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</w:t>
      </w:r>
      <w:r>
        <w:rPr>
          <w:rFonts w:ascii="Arial" w:hAnsi="Arial" w:cs="Arial"/>
          <w:sz w:val="20"/>
          <w:szCs w:val="20"/>
        </w:rPr>
        <w:t>ections tools as per operation.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Cycle time and analysis.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Cycle time reduction by tools parameters Optimizations.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Components CPC reduction by the use Tooling terminology.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2D, 3D Programs for 2 axes, 3 axes and 5 axes.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components set up plans</w:t>
      </w:r>
      <w:r>
        <w:rPr>
          <w:rFonts w:ascii="Arial" w:hAnsi="Arial" w:cs="Arial"/>
          <w:sz w:val="20"/>
          <w:szCs w:val="20"/>
        </w:rPr>
        <w:t xml:space="preserve"> as well as also tooling set up plans for machine shop.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Increases a production capability by reduce a rejection in process.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Reduce a cost per component.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Reduce a tooling cost.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Reduce a non-value adding segment in process.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Formulating and implementing the m</w:t>
      </w:r>
      <w:r>
        <w:rPr>
          <w:rFonts w:ascii="Arial" w:hAnsi="Arial" w:cs="Arial"/>
          <w:sz w:val="20"/>
          <w:szCs w:val="20"/>
        </w:rPr>
        <w:t>onthly strategies for purchase of new Development tools and Consumable tools.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upcoming project tooling, monitoring a process and project step for timely compete a project.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Continuous monitoring to tooling consumptions and its availability.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Continuous </w:t>
      </w:r>
      <w:r>
        <w:rPr>
          <w:rFonts w:ascii="Arial" w:hAnsi="Arial" w:cs="Arial"/>
          <w:sz w:val="20"/>
          <w:szCs w:val="20"/>
        </w:rPr>
        <w:t>follow up with supplier for timely the deliveries of CNC Tools as per production schedules.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Take trial a new upcoming tools for improve CPC and cycle time reduction. 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Inventory Control of CNC Tools, inserts and solid carbide Products.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Co-ordination with al</w:t>
      </w:r>
      <w:r>
        <w:rPr>
          <w:rFonts w:ascii="Arial" w:hAnsi="Arial" w:cs="Arial"/>
          <w:sz w:val="20"/>
          <w:szCs w:val="20"/>
        </w:rPr>
        <w:t>l concerned departments for smooth operational functioning.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Documentation of ISO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Prepare the presentation of weekly management review meeting and inventory data analysis report. 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Continuously improvement in product quality to enhance customer satisfaction </w:t>
      </w:r>
      <w:r>
        <w:rPr>
          <w:rFonts w:ascii="Arial" w:hAnsi="Arial" w:cs="Arial"/>
          <w:sz w:val="20"/>
          <w:szCs w:val="20"/>
        </w:rPr>
        <w:t>and to increase the productivity and reduce the product cost.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 special project work.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Maintain </w:t>
      </w:r>
      <w:r w:rsidR="001467C7">
        <w:rPr>
          <w:rFonts w:ascii="Arial" w:hAnsi="Arial" w:cs="Arial"/>
          <w:sz w:val="20"/>
          <w:szCs w:val="20"/>
        </w:rPr>
        <w:t>items</w:t>
      </w:r>
      <w:r>
        <w:rPr>
          <w:rFonts w:ascii="Arial" w:hAnsi="Arial" w:cs="Arial"/>
          <w:sz w:val="20"/>
          <w:szCs w:val="20"/>
        </w:rPr>
        <w:t xml:space="preserve"> Purchase data and also technical data in ERP system.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 effective leader with excellent communication, analytical &amp; problem solving skills, exceptiona</w:t>
      </w:r>
      <w:r>
        <w:rPr>
          <w:rFonts w:ascii="Arial" w:hAnsi="Arial" w:cs="Arial"/>
          <w:sz w:val="20"/>
          <w:szCs w:val="20"/>
        </w:rPr>
        <w:t>lly well organized with a track record that demonstrates self-motivation &amp; initiative to achieve personal and corporate goals.</w:t>
      </w:r>
    </w:p>
    <w:p w:rsidR="00E25FC1" w:rsidRDefault="00C9760F">
      <w:pPr>
        <w:numPr>
          <w:ilvl w:val="0"/>
          <w:numId w:val="4"/>
        </w:numPr>
        <w:tabs>
          <w:tab w:val="left" w:pos="2410"/>
        </w:tabs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Highly motivated and dedicated team leader who has capability to build excellent relationships with all colleagues and senior man</w:t>
      </w:r>
      <w:r>
        <w:rPr>
          <w:rFonts w:ascii="Arial" w:hAnsi="Arial" w:cs="Arial"/>
          <w:sz w:val="20"/>
          <w:szCs w:val="20"/>
        </w:rPr>
        <w:t>agement to ensure smooth and efficient progress of work within the stipulated budget and time limit.</w:t>
      </w:r>
    </w:p>
    <w:p w:rsidR="00E25FC1" w:rsidRDefault="00C9760F">
      <w:pPr>
        <w:numPr>
          <w:ilvl w:val="0"/>
          <w:numId w:val="4"/>
        </w:numPr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Resolving complex technical issue and coming up with fast efficient solutions.</w:t>
      </w:r>
    </w:p>
    <w:p w:rsidR="00E25FC1" w:rsidRDefault="00C9760F">
      <w:pPr>
        <w:numPr>
          <w:ilvl w:val="0"/>
          <w:numId w:val="4"/>
        </w:numPr>
        <w:tabs>
          <w:tab w:val="left" w:pos="2410"/>
        </w:tabs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Extensive Experienced in production planning &amp; control, inventory Management</w:t>
      </w:r>
      <w:r>
        <w:rPr>
          <w:rFonts w:ascii="Arial" w:hAnsi="Arial" w:cs="Arial"/>
          <w:sz w:val="20"/>
          <w:szCs w:val="20"/>
        </w:rPr>
        <w:t>, supply chain, resource management and manpower supervision in the manufacturing environment.</w:t>
      </w:r>
    </w:p>
    <w:p w:rsidR="00E25FC1" w:rsidRDefault="00C9760F">
      <w:pPr>
        <w:numPr>
          <w:ilvl w:val="0"/>
          <w:numId w:val="4"/>
        </w:numPr>
        <w:tabs>
          <w:tab w:val="left" w:pos="2410"/>
        </w:tabs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Ability to multi task in demanding engineering environment.</w:t>
      </w:r>
    </w:p>
    <w:p w:rsidR="00E25FC1" w:rsidRDefault="00C9760F">
      <w:pPr>
        <w:numPr>
          <w:ilvl w:val="0"/>
          <w:numId w:val="4"/>
        </w:numPr>
        <w:tabs>
          <w:tab w:val="left" w:pos="2410"/>
        </w:tabs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Familiar with all systems like ISO, SPC, 5-S, Lean, KANBAN, KAIZEN, TPM and TQM.</w:t>
      </w:r>
    </w:p>
    <w:p w:rsidR="00E25FC1" w:rsidRDefault="00C9760F">
      <w:pPr>
        <w:numPr>
          <w:ilvl w:val="0"/>
          <w:numId w:val="4"/>
        </w:numPr>
        <w:tabs>
          <w:tab w:val="left" w:pos="2410"/>
        </w:tabs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Handle special &amp; dev</w:t>
      </w:r>
      <w:r>
        <w:rPr>
          <w:rFonts w:ascii="Arial" w:hAnsi="Arial" w:cs="Arial"/>
          <w:sz w:val="20"/>
          <w:szCs w:val="20"/>
        </w:rPr>
        <w:t>elopment project work.</w:t>
      </w:r>
    </w:p>
    <w:p w:rsidR="00E25FC1" w:rsidRDefault="00E25FC1">
      <w:pPr>
        <w:rPr>
          <w:rFonts w:ascii="Arial" w:hAnsi="Arial" w:cs="Arial"/>
          <w:sz w:val="22"/>
          <w:szCs w:val="22"/>
          <w:highlight w:val="white"/>
        </w:rPr>
      </w:pPr>
    </w:p>
    <w:p w:rsidR="00E25FC1" w:rsidRDefault="00E25FC1">
      <w:pPr>
        <w:rPr>
          <w:rFonts w:ascii="Arial" w:hAnsi="Arial" w:cs="Arial"/>
          <w:sz w:val="22"/>
          <w:szCs w:val="22"/>
          <w:highlight w:val="white"/>
        </w:rPr>
      </w:pPr>
    </w:p>
    <w:p w:rsidR="00E25FC1" w:rsidRDefault="00E25FC1">
      <w:pPr>
        <w:rPr>
          <w:rFonts w:ascii="Arial" w:hAnsi="Arial" w:cs="Arial"/>
          <w:sz w:val="22"/>
          <w:szCs w:val="22"/>
          <w:highlight w:val="white"/>
        </w:rPr>
      </w:pPr>
    </w:p>
    <w:p w:rsidR="00E25FC1" w:rsidRDefault="00E25FC1">
      <w:pPr>
        <w:rPr>
          <w:rFonts w:ascii="Arial" w:hAnsi="Arial" w:cs="Arial"/>
          <w:sz w:val="22"/>
          <w:szCs w:val="22"/>
          <w:highlight w:val="white"/>
        </w:rPr>
      </w:pPr>
    </w:p>
    <w:p w:rsidR="00E25FC1" w:rsidRDefault="00E25FC1">
      <w:pPr>
        <w:rPr>
          <w:rFonts w:ascii="Arial" w:hAnsi="Arial" w:cs="Arial"/>
          <w:sz w:val="22"/>
          <w:szCs w:val="22"/>
          <w:highlight w:val="white"/>
        </w:rPr>
      </w:pPr>
    </w:p>
    <w:p w:rsidR="00E25FC1" w:rsidRDefault="00E25FC1">
      <w:pPr>
        <w:rPr>
          <w:rFonts w:ascii="Arial" w:hAnsi="Arial" w:cs="Arial"/>
          <w:sz w:val="22"/>
          <w:szCs w:val="22"/>
          <w:highlight w:val="white"/>
        </w:rPr>
      </w:pPr>
    </w:p>
    <w:p w:rsidR="00E25FC1" w:rsidRDefault="00E25FC1">
      <w:pPr>
        <w:rPr>
          <w:rFonts w:ascii="Arial" w:hAnsi="Arial" w:cs="Arial"/>
          <w:sz w:val="22"/>
          <w:szCs w:val="22"/>
          <w:highlight w:val="white"/>
        </w:rPr>
      </w:pPr>
    </w:p>
    <w:p w:rsidR="00E25FC1" w:rsidRDefault="00E25FC1">
      <w:pPr>
        <w:rPr>
          <w:rFonts w:ascii="Arial" w:hAnsi="Arial" w:cs="Arial"/>
          <w:sz w:val="22"/>
          <w:szCs w:val="22"/>
          <w:highlight w:val="white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C9760F">
      <w:pPr>
        <w:keepNext/>
        <w:tabs>
          <w:tab w:val="left" w:pos="2410"/>
        </w:tabs>
        <w:spacing w:line="220" w:lineRule="atLeast"/>
        <w:ind w:left="2410" w:hanging="2410"/>
        <w:jc w:val="center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  <w:r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  <w:t>career snapshot</w:t>
      </w:r>
      <w:r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  <w:tab/>
      </w:r>
    </w:p>
    <w:p w:rsidR="00E25FC1" w:rsidRDefault="00E25FC1">
      <w:pPr>
        <w:tabs>
          <w:tab w:val="left" w:pos="2410"/>
        </w:tabs>
        <w:ind w:left="2410" w:hanging="2410"/>
        <w:rPr>
          <w:rFonts w:ascii="Arial" w:hAnsi="Arial" w:cs="Arial"/>
          <w:sz w:val="22"/>
          <w:szCs w:val="22"/>
        </w:rPr>
      </w:pPr>
    </w:p>
    <w:p w:rsidR="00E25FC1" w:rsidRDefault="00E25FC1">
      <w:pPr>
        <w:tabs>
          <w:tab w:val="left" w:pos="2410"/>
        </w:tabs>
        <w:ind w:left="2410" w:hanging="2410"/>
        <w:rPr>
          <w:rFonts w:ascii="Arial" w:hAnsi="Arial" w:cs="Arial"/>
          <w:sz w:val="22"/>
          <w:szCs w:val="22"/>
        </w:rPr>
      </w:pPr>
    </w:p>
    <w:p w:rsidR="00E25FC1" w:rsidRDefault="00C9760F">
      <w:pPr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bCs/>
          <w:iCs/>
          <w:color w:val="808080"/>
          <w:sz w:val="20"/>
          <w:szCs w:val="20"/>
          <w:lang w:val="en-IN"/>
        </w:rPr>
        <w:t xml:space="preserve">Manufacturing Specialist Process and Equipment </w:t>
      </w:r>
      <w:r>
        <w:rPr>
          <w:rFonts w:ascii="Arial" w:hAnsi="Arial" w:cs="Arial"/>
          <w:b/>
          <w:bCs/>
          <w:iCs/>
          <w:color w:val="808080"/>
          <w:sz w:val="20"/>
          <w:szCs w:val="20"/>
        </w:rPr>
        <w:t>(</w:t>
      </w:r>
      <w:r>
        <w:rPr>
          <w:rFonts w:ascii="Arial" w:hAnsi="Arial" w:cs="Arial"/>
          <w:b/>
          <w:bCs/>
          <w:iCs/>
          <w:color w:val="808080"/>
          <w:sz w:val="20"/>
          <w:szCs w:val="20"/>
          <w:lang w:val="en-IN"/>
        </w:rPr>
        <w:t>Nov 2018</w:t>
      </w:r>
      <w:r>
        <w:rPr>
          <w:rFonts w:ascii="Arial" w:hAnsi="Arial" w:cs="Arial"/>
          <w:b/>
          <w:bCs/>
          <w:iCs/>
          <w:color w:val="808080"/>
          <w:sz w:val="20"/>
          <w:szCs w:val="20"/>
        </w:rPr>
        <w:t xml:space="preserve"> – Present)</w:t>
      </w:r>
    </w:p>
    <w:p w:rsidR="00E25FC1" w:rsidRDefault="00C9760F">
      <w:pPr>
        <w:tabs>
          <w:tab w:val="left" w:pos="2410"/>
        </w:tabs>
        <w:spacing w:line="220" w:lineRule="atLeast"/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  <w:lang w:val="en-IN"/>
        </w:rPr>
        <w:t>GE Power System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India Pvt. Ltd</w:t>
      </w:r>
      <w:proofErr w:type="gramStart"/>
      <w:r>
        <w:rPr>
          <w:rFonts w:ascii="Arial" w:hAnsi="Arial" w:cs="Arial"/>
          <w:b/>
          <w:bCs/>
          <w:iCs/>
          <w:sz w:val="20"/>
          <w:szCs w:val="20"/>
        </w:rPr>
        <w:t>.-</w:t>
      </w:r>
      <w:proofErr w:type="gramEnd"/>
      <w:r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iCs/>
          <w:sz w:val="20"/>
          <w:szCs w:val="20"/>
          <w:lang w:val="en-IN"/>
        </w:rPr>
        <w:t>Sanand</w:t>
      </w:r>
      <w:proofErr w:type="spellEnd"/>
      <w:r>
        <w:rPr>
          <w:rFonts w:ascii="Arial" w:hAnsi="Arial" w:cs="Arial"/>
          <w:b/>
          <w:bCs/>
          <w:iCs/>
          <w:sz w:val="20"/>
          <w:szCs w:val="20"/>
          <w:lang w:val="en-IN"/>
        </w:rPr>
        <w:t>,</w:t>
      </w:r>
      <w:r>
        <w:rPr>
          <w:rFonts w:ascii="Arial" w:hAnsi="Arial" w:cs="Arial"/>
          <w:b/>
          <w:bCs/>
          <w:iCs/>
          <w:sz w:val="20"/>
          <w:szCs w:val="20"/>
        </w:rPr>
        <w:t>Gujarat, India.</w:t>
      </w:r>
    </w:p>
    <w:p w:rsidR="00E25FC1" w:rsidRDefault="00E25FC1">
      <w:pPr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iCs/>
          <w:color w:val="808080"/>
          <w:sz w:val="20"/>
          <w:szCs w:val="20"/>
        </w:rPr>
      </w:pPr>
    </w:p>
    <w:p w:rsidR="00E25FC1" w:rsidRDefault="00C9760F">
      <w:pPr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bCs/>
          <w:iCs/>
          <w:color w:val="808080"/>
          <w:sz w:val="20"/>
          <w:szCs w:val="20"/>
          <w:lang w:val="en-IN"/>
        </w:rPr>
        <w:t>T</w:t>
      </w:r>
      <w:proofErr w:type="spellStart"/>
      <w:r>
        <w:rPr>
          <w:rFonts w:ascii="Arial" w:hAnsi="Arial" w:cs="Arial"/>
          <w:b/>
          <w:bCs/>
          <w:iCs/>
          <w:color w:val="808080"/>
          <w:sz w:val="20"/>
          <w:szCs w:val="20"/>
        </w:rPr>
        <w:t>echnical</w:t>
      </w:r>
      <w:proofErr w:type="spellEnd"/>
      <w:r>
        <w:rPr>
          <w:rFonts w:ascii="Arial" w:hAnsi="Arial" w:cs="Arial"/>
          <w:b/>
          <w:bCs/>
          <w:iCs/>
          <w:color w:val="808080"/>
          <w:sz w:val="20"/>
          <w:szCs w:val="20"/>
        </w:rPr>
        <w:t xml:space="preserve"> Executive </w:t>
      </w:r>
      <w:r>
        <w:rPr>
          <w:rFonts w:ascii="Arial" w:hAnsi="Arial" w:cs="Arial"/>
          <w:b/>
          <w:bCs/>
          <w:iCs/>
          <w:color w:val="808080"/>
          <w:sz w:val="20"/>
          <w:szCs w:val="20"/>
          <w:lang w:val="en-IN"/>
        </w:rPr>
        <w:t>-</w:t>
      </w:r>
      <w:r>
        <w:rPr>
          <w:rFonts w:ascii="Arial" w:hAnsi="Arial" w:cs="Arial"/>
          <w:b/>
          <w:bCs/>
          <w:iCs/>
          <w:color w:val="808080"/>
          <w:sz w:val="20"/>
          <w:szCs w:val="20"/>
        </w:rPr>
        <w:t xml:space="preserve">Tooling Engineer (FEB 2010 – </w:t>
      </w:r>
      <w:r>
        <w:rPr>
          <w:rFonts w:ascii="Arial" w:hAnsi="Arial" w:cs="Arial"/>
          <w:b/>
          <w:bCs/>
          <w:iCs/>
          <w:color w:val="808080"/>
          <w:sz w:val="20"/>
          <w:szCs w:val="20"/>
          <w:lang w:val="en-IN"/>
        </w:rPr>
        <w:t>Nov 2018</w:t>
      </w:r>
      <w:r>
        <w:rPr>
          <w:rFonts w:ascii="Arial" w:hAnsi="Arial" w:cs="Arial"/>
          <w:b/>
          <w:bCs/>
          <w:iCs/>
          <w:color w:val="808080"/>
          <w:sz w:val="20"/>
          <w:szCs w:val="20"/>
        </w:rPr>
        <w:t>)</w:t>
      </w:r>
    </w:p>
    <w:p w:rsidR="00E25FC1" w:rsidRDefault="00C9760F">
      <w:pPr>
        <w:tabs>
          <w:tab w:val="left" w:pos="2410"/>
        </w:tabs>
        <w:spacing w:line="220" w:lineRule="atLeast"/>
        <w:rPr>
          <w:rFonts w:ascii="Arial" w:hAnsi="Arial" w:cs="Arial"/>
          <w:b/>
          <w:bCs/>
          <w:i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iCs/>
          <w:sz w:val="20"/>
          <w:szCs w:val="20"/>
        </w:rPr>
        <w:t>Truetzschler</w:t>
      </w:r>
      <w:proofErr w:type="spellEnd"/>
      <w:r>
        <w:rPr>
          <w:rFonts w:ascii="Arial" w:hAnsi="Arial" w:cs="Arial"/>
          <w:b/>
          <w:bCs/>
          <w:iCs/>
          <w:sz w:val="20"/>
          <w:szCs w:val="20"/>
        </w:rPr>
        <w:t xml:space="preserve"> India Pvt. Ltd.-</w:t>
      </w:r>
      <w:proofErr w:type="spellStart"/>
      <w:r>
        <w:rPr>
          <w:rFonts w:ascii="Arial" w:hAnsi="Arial" w:cs="Arial"/>
          <w:b/>
          <w:bCs/>
          <w:iCs/>
          <w:sz w:val="20"/>
          <w:szCs w:val="20"/>
        </w:rPr>
        <w:t>Ahmedabad</w:t>
      </w:r>
      <w:proofErr w:type="spellEnd"/>
      <w:r>
        <w:rPr>
          <w:rFonts w:ascii="Arial" w:hAnsi="Arial" w:cs="Arial"/>
          <w:b/>
          <w:bCs/>
          <w:iCs/>
          <w:sz w:val="20"/>
          <w:szCs w:val="20"/>
        </w:rPr>
        <w:t>, Gujarat, India.</w:t>
      </w:r>
    </w:p>
    <w:p w:rsidR="00E25FC1" w:rsidRDefault="00E25FC1">
      <w:pPr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iCs/>
          <w:sz w:val="20"/>
          <w:szCs w:val="20"/>
        </w:rPr>
      </w:pPr>
    </w:p>
    <w:p w:rsidR="00E25FC1" w:rsidRDefault="00C9760F">
      <w:pPr>
        <w:tabs>
          <w:tab w:val="left" w:pos="2410"/>
        </w:tabs>
        <w:spacing w:line="220" w:lineRule="atLeast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bCs/>
          <w:iCs/>
          <w:color w:val="808080"/>
          <w:sz w:val="20"/>
          <w:szCs w:val="20"/>
        </w:rPr>
        <w:t>CNC Machine Shop Engineer (OCT 2008  FEB 2010)</w:t>
      </w:r>
    </w:p>
    <w:p w:rsidR="00E25FC1" w:rsidRDefault="00C9760F">
      <w:pPr>
        <w:tabs>
          <w:tab w:val="left" w:pos="2410"/>
        </w:tabs>
        <w:spacing w:line="220" w:lineRule="atLeast"/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color w:val="000000"/>
          <w:sz w:val="20"/>
          <w:szCs w:val="20"/>
        </w:rPr>
        <w:t>La-</w:t>
      </w:r>
      <w:proofErr w:type="spellStart"/>
      <w:r>
        <w:rPr>
          <w:rFonts w:ascii="Arial" w:hAnsi="Arial" w:cs="Arial"/>
          <w:b/>
          <w:bCs/>
          <w:iCs/>
          <w:color w:val="000000"/>
          <w:sz w:val="20"/>
          <w:szCs w:val="20"/>
        </w:rPr>
        <w:t>Gajjar</w:t>
      </w:r>
      <w:proofErr w:type="spellEnd"/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Machineries Pvt. Ltd.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b/>
          <w:bCs/>
          <w:iCs/>
          <w:sz w:val="20"/>
          <w:szCs w:val="20"/>
        </w:rPr>
        <w:t>Ahmedabad</w:t>
      </w:r>
      <w:proofErr w:type="spellEnd"/>
      <w:r>
        <w:rPr>
          <w:rFonts w:ascii="Arial" w:hAnsi="Arial" w:cs="Arial"/>
          <w:b/>
          <w:bCs/>
          <w:iCs/>
          <w:sz w:val="20"/>
          <w:szCs w:val="20"/>
        </w:rPr>
        <w:t>, Gujarat, India.</w:t>
      </w:r>
    </w:p>
    <w:p w:rsidR="00E25FC1" w:rsidRDefault="00E25FC1">
      <w:pPr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iCs/>
          <w:sz w:val="20"/>
          <w:szCs w:val="20"/>
        </w:rPr>
      </w:pPr>
    </w:p>
    <w:p w:rsidR="00E25FC1" w:rsidRDefault="00C9760F">
      <w:pPr>
        <w:tabs>
          <w:tab w:val="left" w:pos="2410"/>
        </w:tabs>
        <w:spacing w:line="220" w:lineRule="atLeast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bCs/>
          <w:iCs/>
          <w:color w:val="808080"/>
          <w:sz w:val="20"/>
          <w:szCs w:val="20"/>
        </w:rPr>
        <w:t>CNC Machine Shop Engineer (APRIL 2004  OCT 2008)</w:t>
      </w:r>
    </w:p>
    <w:p w:rsidR="00E25FC1" w:rsidRDefault="00C9760F">
      <w:pPr>
        <w:tabs>
          <w:tab w:val="left" w:pos="2410"/>
        </w:tabs>
        <w:spacing w:line="220" w:lineRule="atLeast"/>
        <w:rPr>
          <w:rFonts w:ascii="Arial" w:hAnsi="Arial" w:cs="Arial"/>
          <w:b/>
          <w:bCs/>
          <w:i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iCs/>
          <w:color w:val="000000"/>
          <w:sz w:val="20"/>
          <w:szCs w:val="20"/>
        </w:rPr>
        <w:t>Inspiron</w:t>
      </w:r>
      <w:proofErr w:type="spellEnd"/>
      <w:r>
        <w:rPr>
          <w:rFonts w:ascii="Arial" w:hAnsi="Arial" w:cs="Arial"/>
          <w:b/>
          <w:bCs/>
          <w:iCs/>
          <w:color w:val="000000"/>
          <w:sz w:val="20"/>
          <w:szCs w:val="20"/>
        </w:rPr>
        <w:t xml:space="preserve"> Engineering Pvt. Ltd.</w:t>
      </w:r>
      <w:r>
        <w:rPr>
          <w:rFonts w:ascii="Arial" w:hAnsi="Arial" w:cs="Arial"/>
          <w:b/>
          <w:bCs/>
          <w:iCs/>
          <w:sz w:val="20"/>
          <w:szCs w:val="20"/>
        </w:rPr>
        <w:t xml:space="preserve"> -</w:t>
      </w:r>
      <w:proofErr w:type="spellStart"/>
      <w:r>
        <w:rPr>
          <w:rFonts w:ascii="Arial" w:hAnsi="Arial" w:cs="Arial"/>
          <w:b/>
          <w:bCs/>
          <w:iCs/>
          <w:sz w:val="20"/>
          <w:szCs w:val="20"/>
        </w:rPr>
        <w:t>Ahmedabad</w:t>
      </w:r>
      <w:proofErr w:type="spellEnd"/>
      <w:r>
        <w:rPr>
          <w:rFonts w:ascii="Arial" w:hAnsi="Arial" w:cs="Arial"/>
          <w:b/>
          <w:bCs/>
          <w:iCs/>
          <w:sz w:val="20"/>
          <w:szCs w:val="20"/>
        </w:rPr>
        <w:t xml:space="preserve">, Gujarat, </w:t>
      </w:r>
      <w:r>
        <w:rPr>
          <w:rFonts w:ascii="Arial" w:hAnsi="Arial" w:cs="Arial"/>
          <w:b/>
          <w:bCs/>
          <w:iCs/>
          <w:sz w:val="20"/>
          <w:szCs w:val="20"/>
        </w:rPr>
        <w:t>India.</w:t>
      </w:r>
    </w:p>
    <w:p w:rsidR="00E25FC1" w:rsidRDefault="00E25FC1">
      <w:pPr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i/>
          <w:iCs/>
          <w:color w:val="808080"/>
          <w:sz w:val="20"/>
          <w:szCs w:val="20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C9760F">
      <w:pPr>
        <w:keepNext/>
        <w:tabs>
          <w:tab w:val="left" w:pos="2410"/>
        </w:tabs>
        <w:spacing w:line="220" w:lineRule="atLeast"/>
        <w:ind w:left="2410" w:hanging="2410"/>
        <w:jc w:val="center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</w:pPr>
      <w:r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  <w:t>ACADEMIC QUALIFICATIONS</w:t>
      </w:r>
    </w:p>
    <w:p w:rsidR="00E25FC1" w:rsidRDefault="00E25FC1">
      <w:pPr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spacing w:val="10"/>
          <w:sz w:val="18"/>
          <w:szCs w:val="18"/>
        </w:rPr>
      </w:pPr>
    </w:p>
    <w:p w:rsidR="00E25FC1" w:rsidRDefault="00E25FC1">
      <w:pPr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spacing w:val="10"/>
          <w:sz w:val="18"/>
          <w:szCs w:val="18"/>
        </w:rPr>
      </w:pPr>
    </w:p>
    <w:p w:rsidR="00E25FC1" w:rsidRDefault="00C9760F">
      <w:pPr>
        <w:tabs>
          <w:tab w:val="left" w:pos="2410"/>
        </w:tabs>
        <w:spacing w:line="220" w:lineRule="atLeast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bCs/>
          <w:iCs/>
          <w:color w:val="808080"/>
          <w:sz w:val="20"/>
          <w:szCs w:val="20"/>
        </w:rPr>
        <w:t xml:space="preserve">BE </w:t>
      </w:r>
      <w:r>
        <w:rPr>
          <w:rFonts w:ascii="Arial" w:hAnsi="Arial" w:cs="Arial"/>
          <w:b/>
          <w:bCs/>
          <w:iCs/>
          <w:color w:val="808080"/>
          <w:sz w:val="20"/>
          <w:szCs w:val="20"/>
        </w:rPr>
        <w:t xml:space="preserve">Mechanical Engineer from LD Engineering, </w:t>
      </w:r>
      <w:proofErr w:type="spellStart"/>
      <w:r>
        <w:rPr>
          <w:rFonts w:ascii="Arial" w:hAnsi="Arial" w:cs="Arial"/>
          <w:b/>
          <w:bCs/>
          <w:iCs/>
          <w:color w:val="808080"/>
          <w:sz w:val="20"/>
          <w:szCs w:val="20"/>
        </w:rPr>
        <w:t>Ahm</w:t>
      </w:r>
      <w:r w:rsidR="001467C7">
        <w:rPr>
          <w:rFonts w:ascii="Arial" w:hAnsi="Arial" w:cs="Arial"/>
          <w:b/>
          <w:bCs/>
          <w:iCs/>
          <w:color w:val="808080"/>
          <w:sz w:val="20"/>
          <w:szCs w:val="20"/>
        </w:rPr>
        <w:t>edabad</w:t>
      </w:r>
      <w:proofErr w:type="spellEnd"/>
      <w:r w:rsidR="001467C7">
        <w:rPr>
          <w:rFonts w:ascii="Arial" w:hAnsi="Arial" w:cs="Arial"/>
          <w:b/>
          <w:bCs/>
          <w:iCs/>
          <w:color w:val="808080"/>
          <w:sz w:val="20"/>
          <w:szCs w:val="20"/>
        </w:rPr>
        <w:t>. (Second Class)</w:t>
      </w:r>
      <w:r>
        <w:rPr>
          <w:rFonts w:ascii="Arial" w:hAnsi="Arial" w:cs="Arial"/>
          <w:b/>
          <w:bCs/>
          <w:iCs/>
          <w:color w:val="808080"/>
          <w:sz w:val="20"/>
          <w:szCs w:val="20"/>
        </w:rPr>
        <w:t>:-</w:t>
      </w:r>
      <w:r>
        <w:rPr>
          <w:rFonts w:ascii="Arial" w:hAnsi="Arial" w:cs="Arial"/>
          <w:b/>
          <w:bCs/>
          <w:iCs/>
          <w:color w:val="808080"/>
          <w:sz w:val="20"/>
          <w:szCs w:val="20"/>
          <w:lang w:val="en-IN"/>
        </w:rPr>
        <w:t>Pursuing (Final Result Awaiting)</w:t>
      </w:r>
    </w:p>
    <w:p w:rsidR="00E25FC1" w:rsidRDefault="00C9760F">
      <w:pPr>
        <w:tabs>
          <w:tab w:val="left" w:pos="2410"/>
        </w:tabs>
        <w:spacing w:line="220" w:lineRule="atLeast"/>
        <w:rPr>
          <w:rFonts w:ascii="Arial" w:hAnsi="Arial" w:cs="Arial"/>
          <w:b/>
          <w:bCs/>
          <w:i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iCs/>
          <w:sz w:val="20"/>
          <w:szCs w:val="20"/>
        </w:rPr>
        <w:t xml:space="preserve">Gujarat Technical University, </w:t>
      </w:r>
      <w:proofErr w:type="spellStart"/>
      <w:r>
        <w:rPr>
          <w:rFonts w:ascii="Arial" w:hAnsi="Arial" w:cs="Arial"/>
          <w:b/>
          <w:bCs/>
          <w:iCs/>
          <w:sz w:val="20"/>
          <w:szCs w:val="20"/>
        </w:rPr>
        <w:t>Ahmedabad</w:t>
      </w:r>
      <w:proofErr w:type="spellEnd"/>
      <w:r>
        <w:rPr>
          <w:rFonts w:ascii="Arial" w:hAnsi="Arial" w:cs="Arial"/>
          <w:b/>
          <w:bCs/>
          <w:iCs/>
          <w:sz w:val="20"/>
          <w:szCs w:val="20"/>
        </w:rPr>
        <w:t>, Gujarat, India.</w:t>
      </w:r>
      <w:proofErr w:type="gramEnd"/>
    </w:p>
    <w:p w:rsidR="00E25FC1" w:rsidRDefault="00E25FC1">
      <w:pPr>
        <w:rPr>
          <w:rFonts w:ascii="Arial" w:hAnsi="Arial" w:cs="Arial"/>
          <w:b/>
          <w:bCs/>
          <w:iCs/>
          <w:caps/>
          <w:sz w:val="20"/>
          <w:szCs w:val="20"/>
        </w:rPr>
      </w:pPr>
    </w:p>
    <w:p w:rsidR="00E25FC1" w:rsidRDefault="00C9760F">
      <w:pPr>
        <w:tabs>
          <w:tab w:val="left" w:pos="2410"/>
        </w:tabs>
        <w:spacing w:line="220" w:lineRule="atLeast"/>
        <w:rPr>
          <w:rFonts w:ascii="Arial" w:hAnsi="Arial" w:cs="Arial"/>
          <w:b/>
          <w:bCs/>
          <w:iCs/>
          <w:color w:val="808080"/>
          <w:sz w:val="20"/>
          <w:szCs w:val="20"/>
        </w:rPr>
      </w:pPr>
      <w:proofErr w:type="gramStart"/>
      <w:r>
        <w:rPr>
          <w:rFonts w:ascii="Arial" w:hAnsi="Arial" w:cs="Arial"/>
          <w:b/>
          <w:bCs/>
          <w:iCs/>
          <w:color w:val="808080"/>
          <w:sz w:val="20"/>
          <w:szCs w:val="20"/>
        </w:rPr>
        <w:t xml:space="preserve">Diploma  Mechanical Engineer from Govt. Polytechnic, </w:t>
      </w:r>
      <w:proofErr w:type="spellStart"/>
      <w:r>
        <w:rPr>
          <w:rFonts w:ascii="Arial" w:hAnsi="Arial" w:cs="Arial"/>
          <w:b/>
          <w:bCs/>
          <w:iCs/>
          <w:color w:val="808080"/>
          <w:sz w:val="20"/>
          <w:szCs w:val="20"/>
        </w:rPr>
        <w:t>Himatnagar</w:t>
      </w:r>
      <w:proofErr w:type="spellEnd"/>
      <w:r>
        <w:rPr>
          <w:rFonts w:ascii="Arial" w:hAnsi="Arial" w:cs="Arial"/>
          <w:b/>
          <w:bCs/>
          <w:iCs/>
          <w:color w:val="808080"/>
          <w:sz w:val="20"/>
          <w:szCs w:val="20"/>
        </w:rPr>
        <w:t>.</w:t>
      </w:r>
      <w:proofErr w:type="gramEnd"/>
      <w:r>
        <w:rPr>
          <w:rFonts w:ascii="Arial" w:hAnsi="Arial" w:cs="Arial"/>
          <w:b/>
          <w:bCs/>
          <w:iCs/>
          <w:color w:val="808080"/>
          <w:sz w:val="20"/>
          <w:szCs w:val="20"/>
        </w:rPr>
        <w:t xml:space="preserve"> (First Class):- </w:t>
      </w:r>
      <w:r>
        <w:rPr>
          <w:rFonts w:ascii="Arial" w:hAnsi="Arial" w:cs="Arial"/>
          <w:b/>
          <w:bCs/>
          <w:iCs/>
          <w:color w:val="808080"/>
          <w:sz w:val="20"/>
          <w:szCs w:val="20"/>
        </w:rPr>
        <w:t>APRIL 2004</w:t>
      </w:r>
    </w:p>
    <w:p w:rsidR="00E25FC1" w:rsidRDefault="00C9760F">
      <w:pPr>
        <w:tabs>
          <w:tab w:val="left" w:pos="2410"/>
        </w:tabs>
        <w:spacing w:line="220" w:lineRule="atLeast"/>
        <w:rPr>
          <w:rFonts w:ascii="Arial" w:hAnsi="Arial" w:cs="Arial"/>
          <w:b/>
          <w:bCs/>
          <w:i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iCs/>
          <w:sz w:val="20"/>
          <w:szCs w:val="20"/>
        </w:rPr>
        <w:t xml:space="preserve">Technical Examinations Board, </w:t>
      </w:r>
      <w:proofErr w:type="spellStart"/>
      <w:r>
        <w:rPr>
          <w:rFonts w:ascii="Arial" w:hAnsi="Arial" w:cs="Arial"/>
          <w:b/>
          <w:bCs/>
          <w:iCs/>
          <w:sz w:val="20"/>
          <w:szCs w:val="20"/>
        </w:rPr>
        <w:t>Gandhinagar</w:t>
      </w:r>
      <w:proofErr w:type="spellEnd"/>
      <w:r>
        <w:rPr>
          <w:rFonts w:ascii="Arial" w:hAnsi="Arial" w:cs="Arial"/>
          <w:b/>
          <w:bCs/>
          <w:iCs/>
          <w:sz w:val="20"/>
          <w:szCs w:val="20"/>
        </w:rPr>
        <w:t>, Gujarat, India.</w:t>
      </w:r>
      <w:proofErr w:type="gramEnd"/>
    </w:p>
    <w:p w:rsidR="00E25FC1" w:rsidRDefault="00E25FC1">
      <w:pPr>
        <w:tabs>
          <w:tab w:val="left" w:pos="2410"/>
        </w:tabs>
        <w:spacing w:line="220" w:lineRule="atLeast"/>
        <w:rPr>
          <w:rFonts w:ascii="Arial" w:hAnsi="Arial" w:cs="Arial"/>
          <w:b/>
          <w:bCs/>
          <w:iCs/>
          <w:sz w:val="22"/>
          <w:szCs w:val="22"/>
        </w:rPr>
      </w:pPr>
    </w:p>
    <w:p w:rsidR="00E25FC1" w:rsidRDefault="00C9760F">
      <w:pPr>
        <w:tabs>
          <w:tab w:val="left" w:pos="2410"/>
        </w:tabs>
        <w:spacing w:line="220" w:lineRule="atLeast"/>
        <w:rPr>
          <w:rFonts w:ascii="Arial" w:hAnsi="Arial" w:cs="Arial"/>
          <w:i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iCs/>
          <w:color w:val="808080"/>
          <w:sz w:val="20"/>
          <w:szCs w:val="20"/>
        </w:rPr>
        <w:t xml:space="preserve">SSC  from </w:t>
      </w:r>
      <w:proofErr w:type="spellStart"/>
      <w:r>
        <w:rPr>
          <w:rFonts w:ascii="Arial" w:hAnsi="Arial" w:cs="Arial"/>
          <w:b/>
          <w:bCs/>
          <w:iCs/>
          <w:color w:val="808080"/>
          <w:sz w:val="20"/>
          <w:szCs w:val="20"/>
        </w:rPr>
        <w:t>ShriAmrutVidyalay</w:t>
      </w:r>
      <w:proofErr w:type="spellEnd"/>
      <w:r>
        <w:rPr>
          <w:rFonts w:ascii="Arial" w:hAnsi="Arial" w:cs="Arial"/>
          <w:b/>
          <w:bCs/>
          <w:iCs/>
          <w:color w:val="80808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iCs/>
          <w:color w:val="808080"/>
          <w:sz w:val="20"/>
          <w:szCs w:val="20"/>
        </w:rPr>
        <w:t>Ahmedabad</w:t>
      </w:r>
      <w:proofErr w:type="spellEnd"/>
      <w:r>
        <w:rPr>
          <w:rFonts w:ascii="Arial" w:hAnsi="Arial" w:cs="Arial"/>
          <w:b/>
          <w:bCs/>
          <w:iCs/>
          <w:color w:val="808080"/>
          <w:sz w:val="20"/>
          <w:szCs w:val="20"/>
        </w:rPr>
        <w:t>.</w:t>
      </w:r>
      <w:proofErr w:type="gramEnd"/>
      <w:r>
        <w:rPr>
          <w:rFonts w:ascii="Arial" w:hAnsi="Arial" w:cs="Arial"/>
          <w:b/>
          <w:bCs/>
          <w:iCs/>
          <w:color w:val="808080"/>
          <w:sz w:val="20"/>
          <w:szCs w:val="20"/>
        </w:rPr>
        <w:t xml:space="preserve"> (Distinction):-</w:t>
      </w:r>
      <w:r>
        <w:rPr>
          <w:rFonts w:ascii="Arial" w:hAnsi="Arial" w:cs="Arial"/>
          <w:b/>
          <w:bCs/>
          <w:iCs/>
          <w:color w:val="808080"/>
          <w:sz w:val="20"/>
          <w:szCs w:val="20"/>
        </w:rPr>
        <w:t xml:space="preserve"> March 2000</w:t>
      </w:r>
    </w:p>
    <w:p w:rsidR="00E25FC1" w:rsidRDefault="00C9760F">
      <w:pPr>
        <w:tabs>
          <w:tab w:val="left" w:pos="2410"/>
        </w:tabs>
        <w:spacing w:line="220" w:lineRule="atLeast"/>
        <w:rPr>
          <w:rFonts w:ascii="Arial" w:hAnsi="Arial" w:cs="Arial"/>
          <w:b/>
          <w:bCs/>
          <w:i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iCs/>
          <w:sz w:val="20"/>
          <w:szCs w:val="20"/>
        </w:rPr>
        <w:t xml:space="preserve">Gujarat Secondary Education Board, </w:t>
      </w:r>
      <w:proofErr w:type="spellStart"/>
      <w:r>
        <w:rPr>
          <w:rFonts w:ascii="Arial" w:hAnsi="Arial" w:cs="Arial"/>
          <w:b/>
          <w:bCs/>
          <w:iCs/>
          <w:sz w:val="20"/>
          <w:szCs w:val="20"/>
        </w:rPr>
        <w:t>Gandhinagar</w:t>
      </w:r>
      <w:proofErr w:type="spellEnd"/>
      <w:r>
        <w:rPr>
          <w:rFonts w:ascii="Arial" w:hAnsi="Arial" w:cs="Arial"/>
          <w:b/>
          <w:bCs/>
          <w:iCs/>
          <w:sz w:val="20"/>
          <w:szCs w:val="20"/>
        </w:rPr>
        <w:t>, Gujarat, India.</w:t>
      </w:r>
      <w:proofErr w:type="gramEnd"/>
    </w:p>
    <w:p w:rsidR="00E25FC1" w:rsidRDefault="00E25FC1">
      <w:pPr>
        <w:tabs>
          <w:tab w:val="left" w:pos="2410"/>
        </w:tabs>
        <w:spacing w:line="220" w:lineRule="atLeast"/>
        <w:rPr>
          <w:rFonts w:ascii="Arial" w:hAnsi="Arial" w:cs="Arial"/>
          <w:b/>
          <w:bCs/>
          <w:i/>
          <w:iCs/>
          <w:sz w:val="22"/>
          <w:szCs w:val="22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C9760F">
      <w:pPr>
        <w:keepNext/>
        <w:tabs>
          <w:tab w:val="left" w:pos="2410"/>
        </w:tabs>
        <w:spacing w:line="220" w:lineRule="atLeast"/>
        <w:ind w:left="2410" w:hanging="2410"/>
        <w:jc w:val="center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  <w:r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  <w:t>Traning attendeD</w:t>
      </w:r>
    </w:p>
    <w:p w:rsidR="00E25FC1" w:rsidRDefault="00E25FC1">
      <w:pPr>
        <w:rPr>
          <w:rFonts w:ascii="Arial" w:hAnsi="Arial" w:cs="Arial"/>
          <w:sz w:val="20"/>
          <w:szCs w:val="20"/>
          <w:highlight w:val="white"/>
        </w:rPr>
      </w:pPr>
    </w:p>
    <w:p w:rsidR="00E25FC1" w:rsidRDefault="00E25FC1">
      <w:pPr>
        <w:rPr>
          <w:rFonts w:ascii="Arial" w:hAnsi="Arial" w:cs="Arial"/>
          <w:sz w:val="20"/>
          <w:szCs w:val="20"/>
          <w:highlight w:val="white"/>
        </w:rPr>
      </w:pPr>
    </w:p>
    <w:p w:rsidR="00E25FC1" w:rsidRDefault="00C9760F">
      <w:pPr>
        <w:numPr>
          <w:ilvl w:val="0"/>
          <w:numId w:val="4"/>
        </w:numPr>
        <w:spacing w:after="6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Mainly Tool data management Software, Shop floor control and General technical Discussion</w:t>
      </w:r>
    </w:p>
    <w:p w:rsidR="00E25FC1" w:rsidRDefault="00C9760F">
      <w:pPr>
        <w:spacing w:after="6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b/>
          <w:sz w:val="20"/>
          <w:szCs w:val="20"/>
        </w:rPr>
        <w:t>(3 month at Düsseldorf, Germany)</w:t>
      </w:r>
      <w:r>
        <w:rPr>
          <w:rFonts w:ascii="Arial" w:hAnsi="Arial" w:cs="Arial"/>
          <w:sz w:val="20"/>
          <w:szCs w:val="20"/>
        </w:rPr>
        <w:t xml:space="preserve">      </w:t>
      </w:r>
    </w:p>
    <w:p w:rsidR="00E25FC1" w:rsidRDefault="00C9760F">
      <w:pPr>
        <w:numPr>
          <w:ilvl w:val="0"/>
          <w:numId w:val="4"/>
        </w:numPr>
        <w:spacing w:after="6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 program on effective Kaizen.</w:t>
      </w:r>
    </w:p>
    <w:p w:rsidR="00E25FC1" w:rsidRDefault="00C9760F">
      <w:pPr>
        <w:numPr>
          <w:ilvl w:val="0"/>
          <w:numId w:val="4"/>
        </w:numPr>
        <w:spacing w:after="6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Training program on statically process analysis.</w:t>
      </w:r>
    </w:p>
    <w:p w:rsidR="00E25FC1" w:rsidRDefault="00C9760F">
      <w:pPr>
        <w:numPr>
          <w:ilvl w:val="0"/>
          <w:numId w:val="4"/>
        </w:numPr>
        <w:spacing w:after="6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Training program on </w:t>
      </w:r>
      <w:proofErr w:type="spellStart"/>
      <w:r>
        <w:rPr>
          <w:rFonts w:ascii="Arial" w:hAnsi="Arial" w:cs="Arial"/>
          <w:sz w:val="20"/>
          <w:szCs w:val="20"/>
        </w:rPr>
        <w:t>Poka</w:t>
      </w:r>
      <w:proofErr w:type="spellEnd"/>
      <w:r>
        <w:rPr>
          <w:rFonts w:ascii="Arial" w:hAnsi="Arial" w:cs="Arial"/>
          <w:sz w:val="20"/>
          <w:szCs w:val="20"/>
        </w:rPr>
        <w:t>-Yoke</w:t>
      </w:r>
    </w:p>
    <w:p w:rsidR="00E25FC1" w:rsidRDefault="00C9760F">
      <w:pPr>
        <w:numPr>
          <w:ilvl w:val="0"/>
          <w:numId w:val="4"/>
        </w:numPr>
        <w:spacing w:after="60"/>
        <w:ind w:left="720" w:hanging="360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sz w:val="20"/>
          <w:szCs w:val="20"/>
        </w:rPr>
        <w:t>Training program on 5s &amp; Lean manufacturing</w:t>
      </w:r>
      <w:r>
        <w:rPr>
          <w:rFonts w:ascii="Arial" w:hAnsi="Arial" w:cs="Arial"/>
          <w:color w:val="000000"/>
          <w:sz w:val="26"/>
          <w:szCs w:val="26"/>
        </w:rPr>
        <w:t>.</w:t>
      </w:r>
    </w:p>
    <w:p w:rsidR="00E25FC1" w:rsidRDefault="00E25FC1">
      <w:pPr>
        <w:jc w:val="both"/>
        <w:rPr>
          <w:rFonts w:ascii="Arial" w:hAnsi="Arial" w:cs="Arial"/>
          <w:sz w:val="20"/>
          <w:szCs w:val="20"/>
        </w:rPr>
      </w:pPr>
    </w:p>
    <w:p w:rsidR="00E25FC1" w:rsidRDefault="00E25FC1">
      <w:pPr>
        <w:jc w:val="both"/>
        <w:rPr>
          <w:rFonts w:ascii="Arial" w:hAnsi="Arial" w:cs="Arial"/>
          <w:sz w:val="20"/>
          <w:szCs w:val="20"/>
        </w:rPr>
      </w:pPr>
    </w:p>
    <w:p w:rsidR="00E25FC1" w:rsidRDefault="00E25FC1">
      <w:pPr>
        <w:jc w:val="both"/>
        <w:rPr>
          <w:rFonts w:ascii="Arial" w:hAnsi="Arial" w:cs="Arial"/>
          <w:sz w:val="20"/>
          <w:szCs w:val="20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jc w:val="center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</w:pPr>
    </w:p>
    <w:p w:rsidR="001467C7" w:rsidRDefault="001467C7">
      <w:pPr>
        <w:keepNext/>
        <w:tabs>
          <w:tab w:val="left" w:pos="2410"/>
        </w:tabs>
        <w:spacing w:line="220" w:lineRule="atLeast"/>
        <w:ind w:left="2410" w:hanging="2410"/>
        <w:jc w:val="center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</w:pPr>
    </w:p>
    <w:p w:rsidR="001467C7" w:rsidRDefault="001467C7">
      <w:pPr>
        <w:keepNext/>
        <w:tabs>
          <w:tab w:val="left" w:pos="2410"/>
        </w:tabs>
        <w:spacing w:line="220" w:lineRule="atLeast"/>
        <w:ind w:left="2410" w:hanging="2410"/>
        <w:jc w:val="center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</w:pPr>
    </w:p>
    <w:p w:rsidR="001467C7" w:rsidRDefault="001467C7">
      <w:pPr>
        <w:keepNext/>
        <w:tabs>
          <w:tab w:val="left" w:pos="2410"/>
        </w:tabs>
        <w:spacing w:line="220" w:lineRule="atLeast"/>
        <w:ind w:left="2410" w:hanging="2410"/>
        <w:jc w:val="center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</w:pPr>
    </w:p>
    <w:p w:rsidR="001467C7" w:rsidRDefault="001467C7">
      <w:pPr>
        <w:keepNext/>
        <w:tabs>
          <w:tab w:val="left" w:pos="2410"/>
        </w:tabs>
        <w:spacing w:line="220" w:lineRule="atLeast"/>
        <w:ind w:left="2410" w:hanging="2410"/>
        <w:jc w:val="center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</w:pPr>
    </w:p>
    <w:p w:rsidR="001467C7" w:rsidRDefault="001467C7">
      <w:pPr>
        <w:keepNext/>
        <w:tabs>
          <w:tab w:val="left" w:pos="2410"/>
        </w:tabs>
        <w:spacing w:line="220" w:lineRule="atLeast"/>
        <w:ind w:left="2410" w:hanging="2410"/>
        <w:jc w:val="center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</w:pPr>
    </w:p>
    <w:p w:rsidR="00E25FC1" w:rsidRDefault="00C9760F">
      <w:pPr>
        <w:keepNext/>
        <w:tabs>
          <w:tab w:val="left" w:pos="2410"/>
        </w:tabs>
        <w:spacing w:line="220" w:lineRule="atLeast"/>
        <w:ind w:left="2410" w:hanging="2410"/>
        <w:jc w:val="center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</w:pPr>
      <w:r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  <w:t>Computer skill</w:t>
      </w:r>
    </w:p>
    <w:p w:rsidR="00E25FC1" w:rsidRDefault="00E25FC1">
      <w:pPr>
        <w:ind w:left="2784" w:hanging="374"/>
        <w:rPr>
          <w:rFonts w:ascii="Arial" w:hAnsi="Arial" w:cs="Arial"/>
          <w:sz w:val="20"/>
          <w:szCs w:val="20"/>
          <w:highlight w:val="white"/>
        </w:rPr>
      </w:pPr>
    </w:p>
    <w:p w:rsidR="00E25FC1" w:rsidRDefault="00E25FC1">
      <w:pPr>
        <w:ind w:left="2784" w:hanging="374"/>
        <w:rPr>
          <w:rFonts w:ascii="Arial" w:hAnsi="Arial" w:cs="Arial"/>
          <w:sz w:val="20"/>
          <w:szCs w:val="20"/>
          <w:highlight w:val="white"/>
        </w:rPr>
      </w:pPr>
    </w:p>
    <w:p w:rsidR="00E25FC1" w:rsidRDefault="00C9760F">
      <w:pPr>
        <w:numPr>
          <w:ilvl w:val="0"/>
          <w:numId w:val="4"/>
        </w:numPr>
        <w:tabs>
          <w:tab w:val="left" w:pos="360"/>
          <w:tab w:val="left" w:pos="2410"/>
        </w:tabs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 CAD</w:t>
      </w:r>
    </w:p>
    <w:p w:rsidR="00E25FC1" w:rsidRDefault="00C9760F">
      <w:pPr>
        <w:numPr>
          <w:ilvl w:val="0"/>
          <w:numId w:val="4"/>
        </w:numPr>
        <w:spacing w:after="6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 Engineering WF-4.0 (CAD-CAM)</w:t>
      </w:r>
    </w:p>
    <w:p w:rsidR="00E25FC1" w:rsidRDefault="00C9760F">
      <w:pPr>
        <w:numPr>
          <w:ilvl w:val="0"/>
          <w:numId w:val="4"/>
        </w:numPr>
        <w:spacing w:after="6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Tool data management Software(TDM)</w:t>
      </w:r>
    </w:p>
    <w:p w:rsidR="00E25FC1" w:rsidRDefault="00C9760F">
      <w:pPr>
        <w:numPr>
          <w:ilvl w:val="0"/>
          <w:numId w:val="4"/>
        </w:numPr>
        <w:tabs>
          <w:tab w:val="left" w:pos="2410"/>
        </w:tabs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Microsoft Office, Windows and Internet Applications.</w:t>
      </w:r>
    </w:p>
    <w:p w:rsidR="00E25FC1" w:rsidRDefault="00C9760F">
      <w:pPr>
        <w:numPr>
          <w:ilvl w:val="0"/>
          <w:numId w:val="4"/>
        </w:numPr>
        <w:tabs>
          <w:tab w:val="left" w:pos="2410"/>
        </w:tabs>
        <w:ind w:left="720" w:hanging="3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ERP - (BAAN) &amp; Advance Supply Chain Module (Oracle).</w:t>
      </w:r>
    </w:p>
    <w:p w:rsidR="00E25FC1" w:rsidRDefault="00E25FC1">
      <w:pPr>
        <w:tabs>
          <w:tab w:val="left" w:pos="2410"/>
        </w:tabs>
        <w:ind w:left="346"/>
        <w:rPr>
          <w:rFonts w:ascii="Arial" w:hAnsi="Arial" w:cs="Arial"/>
          <w:sz w:val="20"/>
          <w:szCs w:val="20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C9760F">
      <w:pPr>
        <w:keepNext/>
        <w:tabs>
          <w:tab w:val="left" w:pos="2410"/>
        </w:tabs>
        <w:spacing w:line="220" w:lineRule="atLeast"/>
        <w:ind w:left="2410" w:hanging="2410"/>
        <w:jc w:val="center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</w:pPr>
      <w:r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  <w:t xml:space="preserve">REFERENCES </w:t>
      </w:r>
    </w:p>
    <w:p w:rsidR="00E25FC1" w:rsidRDefault="00E25FC1">
      <w:pPr>
        <w:keepNext/>
        <w:tabs>
          <w:tab w:val="left" w:pos="2410"/>
        </w:tabs>
        <w:spacing w:line="220" w:lineRule="atLeast"/>
        <w:ind w:left="2410" w:hanging="2410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</w:rPr>
      </w:pPr>
    </w:p>
    <w:p w:rsidR="00E25FC1" w:rsidRDefault="00E25FC1">
      <w:pPr>
        <w:ind w:left="2784" w:hanging="374"/>
        <w:rPr>
          <w:rFonts w:ascii="Arial" w:hAnsi="Arial" w:cs="Arial"/>
          <w:color w:val="500050"/>
          <w:sz w:val="21"/>
          <w:szCs w:val="21"/>
        </w:rPr>
      </w:pPr>
    </w:p>
    <w:p w:rsidR="00E25FC1" w:rsidRDefault="00C9760F">
      <w:pPr>
        <w:numPr>
          <w:ilvl w:val="0"/>
          <w:numId w:val="4"/>
        </w:numPr>
        <w:tabs>
          <w:tab w:val="left" w:pos="2410"/>
        </w:tabs>
        <w:ind w:left="720" w:hanging="3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experience in years:- Over 1</w:t>
      </w:r>
      <w:r w:rsidR="001467C7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years</w:t>
      </w:r>
    </w:p>
    <w:p w:rsidR="00E25FC1" w:rsidRDefault="00C9760F">
      <w:pPr>
        <w:numPr>
          <w:ilvl w:val="0"/>
          <w:numId w:val="4"/>
        </w:numPr>
        <w:tabs>
          <w:tab w:val="left" w:pos="2410"/>
        </w:tabs>
        <w:ind w:left="720" w:hanging="3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Current CTC :- </w:t>
      </w:r>
      <w:r w:rsidR="001467C7">
        <w:rPr>
          <w:rFonts w:ascii="Arial" w:hAnsi="Arial" w:cs="Arial"/>
          <w:sz w:val="20"/>
          <w:szCs w:val="20"/>
          <w:lang w:val="en-IN"/>
        </w:rPr>
        <w:t>9.45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Lacs</w:t>
      </w:r>
      <w:proofErr w:type="spellEnd"/>
      <w:r>
        <w:rPr>
          <w:rFonts w:ascii="Arial" w:hAnsi="Arial" w:cs="Arial"/>
          <w:sz w:val="20"/>
          <w:szCs w:val="20"/>
        </w:rPr>
        <w:t xml:space="preserve"> Per Annum </w:t>
      </w:r>
    </w:p>
    <w:p w:rsidR="00E25FC1" w:rsidRDefault="00C9760F">
      <w:pPr>
        <w:numPr>
          <w:ilvl w:val="0"/>
          <w:numId w:val="4"/>
        </w:numPr>
        <w:tabs>
          <w:tab w:val="left" w:pos="2410"/>
        </w:tabs>
        <w:ind w:left="720" w:hanging="3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Expected CTC:- Negotiable </w:t>
      </w:r>
    </w:p>
    <w:p w:rsidR="00E25FC1" w:rsidRDefault="00C9760F">
      <w:pPr>
        <w:numPr>
          <w:ilvl w:val="0"/>
          <w:numId w:val="4"/>
        </w:numPr>
        <w:tabs>
          <w:tab w:val="left" w:pos="2410"/>
        </w:tabs>
        <w:ind w:left="720" w:hanging="3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 / contact numbers:- 9601468905</w:t>
      </w:r>
    </w:p>
    <w:p w:rsidR="00E25FC1" w:rsidRDefault="00C9760F">
      <w:pPr>
        <w:numPr>
          <w:ilvl w:val="0"/>
          <w:numId w:val="4"/>
        </w:numPr>
        <w:tabs>
          <w:tab w:val="left" w:pos="2410"/>
        </w:tabs>
        <w:ind w:left="720" w:hanging="3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City / Location preference:-</w:t>
      </w:r>
      <w:proofErr w:type="spellStart"/>
      <w:r>
        <w:rPr>
          <w:rFonts w:ascii="Arial" w:hAnsi="Arial" w:cs="Arial"/>
          <w:sz w:val="20"/>
          <w:szCs w:val="20"/>
        </w:rPr>
        <w:t>Ahmedabad</w:t>
      </w:r>
      <w:proofErr w:type="spellEnd"/>
    </w:p>
    <w:p w:rsidR="00E25FC1" w:rsidRDefault="00C9760F">
      <w:pPr>
        <w:numPr>
          <w:ilvl w:val="0"/>
          <w:numId w:val="4"/>
        </w:numPr>
        <w:tabs>
          <w:tab w:val="left" w:pos="2410"/>
        </w:tabs>
        <w:ind w:left="720" w:hanging="3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Reason for job search: Explore new fields to bring out my </w:t>
      </w:r>
      <w:r>
        <w:rPr>
          <w:rFonts w:ascii="Arial" w:hAnsi="Arial" w:cs="Arial"/>
          <w:sz w:val="20"/>
          <w:szCs w:val="20"/>
        </w:rPr>
        <w:t>talents with more responsibilities.</w:t>
      </w:r>
    </w:p>
    <w:p w:rsidR="00E25FC1" w:rsidRDefault="00E25FC1">
      <w:pPr>
        <w:tabs>
          <w:tab w:val="left" w:pos="2410"/>
        </w:tabs>
        <w:ind w:left="346"/>
        <w:rPr>
          <w:rFonts w:ascii="Arial" w:hAnsi="Arial" w:cs="Arial"/>
          <w:sz w:val="20"/>
          <w:szCs w:val="20"/>
        </w:rPr>
      </w:pPr>
    </w:p>
    <w:p w:rsidR="00E25FC1" w:rsidRDefault="00E25FC1">
      <w:pPr>
        <w:tabs>
          <w:tab w:val="left" w:pos="2410"/>
        </w:tabs>
        <w:ind w:left="346"/>
        <w:rPr>
          <w:rFonts w:ascii="Arial" w:hAnsi="Arial" w:cs="Arial"/>
          <w:sz w:val="20"/>
          <w:szCs w:val="20"/>
        </w:rPr>
      </w:pPr>
    </w:p>
    <w:p w:rsidR="00E25FC1" w:rsidRDefault="00E25FC1">
      <w:pPr>
        <w:tabs>
          <w:tab w:val="left" w:pos="2410"/>
        </w:tabs>
        <w:ind w:left="346"/>
        <w:rPr>
          <w:rFonts w:ascii="Arial" w:hAnsi="Arial" w:cs="Arial"/>
          <w:sz w:val="20"/>
          <w:szCs w:val="20"/>
        </w:rPr>
      </w:pPr>
    </w:p>
    <w:p w:rsidR="00E25FC1" w:rsidRDefault="00C9760F">
      <w:pPr>
        <w:keepNext/>
        <w:tabs>
          <w:tab w:val="left" w:pos="2410"/>
        </w:tabs>
        <w:spacing w:line="220" w:lineRule="atLeast"/>
        <w:ind w:left="2410" w:hanging="2410"/>
        <w:jc w:val="center"/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</w:pPr>
      <w:r>
        <w:rPr>
          <w:rFonts w:ascii="Arial" w:hAnsi="Arial" w:cs="Arial"/>
          <w:b/>
          <w:bCs/>
          <w:caps/>
          <w:color w:val="C00000"/>
          <w:spacing w:val="40"/>
          <w:sz w:val="22"/>
          <w:szCs w:val="22"/>
          <w:u w:val="single"/>
        </w:rPr>
        <w:t xml:space="preserve">PERSONAL DETAILS </w:t>
      </w:r>
    </w:p>
    <w:p w:rsidR="00E25FC1" w:rsidRDefault="00E25FC1">
      <w:pPr>
        <w:tabs>
          <w:tab w:val="left" w:pos="2410"/>
        </w:tabs>
        <w:ind w:left="346"/>
        <w:rPr>
          <w:rFonts w:ascii="Arial" w:hAnsi="Arial" w:cs="Arial"/>
          <w:sz w:val="20"/>
          <w:szCs w:val="20"/>
        </w:rPr>
      </w:pPr>
    </w:p>
    <w:p w:rsidR="00E25FC1" w:rsidRDefault="00E25FC1">
      <w:pPr>
        <w:tabs>
          <w:tab w:val="left" w:pos="2410"/>
        </w:tabs>
        <w:ind w:left="346"/>
        <w:rPr>
          <w:rFonts w:ascii="Arial" w:hAnsi="Arial" w:cs="Arial"/>
          <w:sz w:val="20"/>
          <w:szCs w:val="20"/>
        </w:rPr>
      </w:pPr>
    </w:p>
    <w:p w:rsidR="00E25FC1" w:rsidRDefault="00C9760F">
      <w:pPr>
        <w:numPr>
          <w:ilvl w:val="0"/>
          <w:numId w:val="4"/>
        </w:numPr>
        <w:tabs>
          <w:tab w:val="left" w:pos="2410"/>
        </w:tabs>
        <w:ind w:left="720" w:hanging="3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 :-                           5</w:t>
      </w:r>
      <w:r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Aug 1984</w:t>
      </w:r>
    </w:p>
    <w:p w:rsidR="00E25FC1" w:rsidRDefault="00C9760F">
      <w:pPr>
        <w:numPr>
          <w:ilvl w:val="0"/>
          <w:numId w:val="4"/>
        </w:numPr>
        <w:tabs>
          <w:tab w:val="left" w:pos="2410"/>
        </w:tabs>
        <w:ind w:left="720" w:hanging="3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Languages Known :-                  Gujarati, Hindi and English</w:t>
      </w:r>
    </w:p>
    <w:p w:rsidR="00E25FC1" w:rsidRDefault="00C9760F">
      <w:pPr>
        <w:numPr>
          <w:ilvl w:val="0"/>
          <w:numId w:val="4"/>
        </w:numPr>
        <w:tabs>
          <w:tab w:val="left" w:pos="2410"/>
        </w:tabs>
        <w:ind w:left="720" w:hanging="37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 Address :-                     B553/</w:t>
      </w:r>
      <w:proofErr w:type="spellStart"/>
      <w:r>
        <w:rPr>
          <w:rFonts w:ascii="Arial" w:hAnsi="Arial" w:cs="Arial"/>
          <w:sz w:val="20"/>
          <w:szCs w:val="20"/>
        </w:rPr>
        <w:t>Minal</w:t>
      </w:r>
      <w:proofErr w:type="spellEnd"/>
      <w:r>
        <w:rPr>
          <w:rFonts w:ascii="Arial" w:hAnsi="Arial" w:cs="Arial"/>
          <w:sz w:val="20"/>
          <w:szCs w:val="20"/>
        </w:rPr>
        <w:t xml:space="preserve"> Park, </w:t>
      </w:r>
      <w:proofErr w:type="spellStart"/>
      <w:r>
        <w:rPr>
          <w:rFonts w:ascii="Arial" w:hAnsi="Arial" w:cs="Arial"/>
          <w:sz w:val="20"/>
          <w:szCs w:val="20"/>
        </w:rPr>
        <w:t>Ambika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nagar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Odhav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Ahmedabad</w:t>
      </w:r>
      <w:proofErr w:type="spellEnd"/>
      <w:r>
        <w:rPr>
          <w:rFonts w:ascii="Arial" w:hAnsi="Arial" w:cs="Arial"/>
          <w:sz w:val="20"/>
          <w:szCs w:val="20"/>
        </w:rPr>
        <w:t>,</w:t>
      </w:r>
    </w:p>
    <w:p w:rsidR="00E25FC1" w:rsidRDefault="00C9760F">
      <w:pPr>
        <w:tabs>
          <w:tab w:val="left" w:pos="2410"/>
        </w:tabs>
        <w:ind w:left="3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Ahmedabad-382415</w:t>
      </w:r>
    </w:p>
    <w:p w:rsidR="00E25FC1" w:rsidRDefault="00C9760F">
      <w:pPr>
        <w:tabs>
          <w:tab w:val="left" w:pos="2410"/>
        </w:tabs>
        <w:ind w:left="34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</w:t>
      </w:r>
      <w:proofErr w:type="gramStart"/>
      <w:r>
        <w:rPr>
          <w:rFonts w:ascii="Arial" w:hAnsi="Arial" w:cs="Arial"/>
          <w:sz w:val="20"/>
          <w:szCs w:val="20"/>
        </w:rPr>
        <w:t>Gujarat.</w:t>
      </w:r>
      <w:proofErr w:type="gramEnd"/>
    </w:p>
    <w:p w:rsidR="00E25FC1" w:rsidRDefault="00E25FC1"/>
    <w:sectPr w:rsidR="00E25FC1" w:rsidSect="00E25FC1">
      <w:pgSz w:w="12240" w:h="15840"/>
      <w:pgMar w:top="540" w:right="900" w:bottom="1440" w:left="9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A5DF0"/>
    <w:multiLevelType w:val="multilevel"/>
    <w:tmpl w:val="12E2C3B6"/>
    <w:lvl w:ilvl="0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/>
      </w:rPr>
    </w:lvl>
  </w:abstractNum>
  <w:abstractNum w:abstractNumId="1">
    <w:nsid w:val="3C5720FC"/>
    <w:multiLevelType w:val="multilevel"/>
    <w:tmpl w:val="33BE65D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/>
      </w:rPr>
    </w:lvl>
  </w:abstractNum>
  <w:abstractNum w:abstractNumId="2">
    <w:nsid w:val="43782804"/>
    <w:multiLevelType w:val="multilevel"/>
    <w:tmpl w:val="A8D43BD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/>
      </w:rPr>
    </w:lvl>
  </w:abstractNum>
  <w:abstractNum w:abstractNumId="3">
    <w:nsid w:val="70A65C3E"/>
    <w:multiLevelType w:val="singleLevel"/>
    <w:tmpl w:val="7EE23390"/>
    <w:lvl w:ilvl="0">
      <w:numFmt w:val="bullet"/>
      <w:lvlText w:val="*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lvl w:ilvl="0">
        <w:numFmt w:val="bullet"/>
        <w:lvlText w:val=""/>
        <w:lvlJc w:val="left"/>
        <w:rPr>
          <w:rFonts w:ascii="Symbol" w:hAns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5FC1"/>
    <w:rsid w:val="00111D82"/>
    <w:rsid w:val="001467C7"/>
    <w:rsid w:val="0044411F"/>
    <w:rsid w:val="00C9760F"/>
    <w:rsid w:val="00E25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25F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5F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FC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F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FC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FC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FC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FC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FC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 paragraph font"/>
    <w:rsid w:val="00E25FC1"/>
    <w:rPr>
      <w:rFonts w:ascii="Times New Roman" w:eastAsia="Times New Roman" w:hAnsi="Times New Roman" w:cs="Times New Roman"/>
    </w:rPr>
  </w:style>
  <w:style w:type="table" w:customStyle="1" w:styleId="Normaltable">
    <w:name w:val="Normal table"/>
    <w:rsid w:val="00E25FC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0">
    <w:name w:val="No list"/>
    <w:rsid w:val="00E25FC1"/>
  </w:style>
  <w:style w:type="character" w:styleId="Hyperlink">
    <w:name w:val="Hyperlink"/>
    <w:basedOn w:val="Defaultparagraphfont0"/>
    <w:rsid w:val="00E25FC1"/>
    <w:rPr>
      <w:rFonts w:ascii="Times New Roman" w:eastAsia="Times New Roman" w:hAnsi="Times New Roman" w:cs="Times New Roman"/>
      <w:color w:val="0000FF"/>
      <w:u w:val="single"/>
    </w:rPr>
  </w:style>
  <w:style w:type="paragraph" w:styleId="NoSpacing">
    <w:name w:val="No Spacing"/>
    <w:uiPriority w:val="1"/>
    <w:qFormat/>
    <w:rsid w:val="00E25FC1"/>
  </w:style>
  <w:style w:type="character" w:customStyle="1" w:styleId="Heading1Char">
    <w:name w:val="Heading 1 Char"/>
    <w:basedOn w:val="Defaultparagraphfont0"/>
    <w:link w:val="Heading1"/>
    <w:uiPriority w:val="9"/>
    <w:rsid w:val="00E25FC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0"/>
    <w:link w:val="Heading2"/>
    <w:uiPriority w:val="9"/>
    <w:rsid w:val="00E25FC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0"/>
    <w:link w:val="Heading3"/>
    <w:uiPriority w:val="9"/>
    <w:rsid w:val="00E25FC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0"/>
    <w:link w:val="Heading4"/>
    <w:uiPriority w:val="9"/>
    <w:rsid w:val="00E25FC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0"/>
    <w:link w:val="Heading5"/>
    <w:uiPriority w:val="9"/>
    <w:rsid w:val="00E25F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0"/>
    <w:link w:val="Heading6"/>
    <w:uiPriority w:val="9"/>
    <w:rsid w:val="00E25F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0"/>
    <w:link w:val="Heading7"/>
    <w:uiPriority w:val="9"/>
    <w:rsid w:val="00E25F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0"/>
    <w:link w:val="Heading8"/>
    <w:uiPriority w:val="9"/>
    <w:rsid w:val="00E25F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0"/>
    <w:link w:val="Heading9"/>
    <w:uiPriority w:val="9"/>
    <w:rsid w:val="00E25F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5FC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0"/>
    <w:link w:val="Title"/>
    <w:uiPriority w:val="10"/>
    <w:rsid w:val="00E25FC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FC1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0"/>
    <w:link w:val="Subtitle"/>
    <w:uiPriority w:val="11"/>
    <w:rsid w:val="00E25FC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0"/>
    <w:uiPriority w:val="19"/>
    <w:qFormat/>
    <w:rsid w:val="00E25FC1"/>
    <w:rPr>
      <w:i/>
      <w:iCs/>
      <w:color w:val="808080" w:themeColor="text1" w:themeTint="7F"/>
    </w:rPr>
  </w:style>
  <w:style w:type="character" w:styleId="Emphasis">
    <w:name w:val="Emphasis"/>
    <w:basedOn w:val="Defaultparagraphfont0"/>
    <w:uiPriority w:val="20"/>
    <w:qFormat/>
    <w:rsid w:val="00E25FC1"/>
    <w:rPr>
      <w:i/>
      <w:iCs/>
    </w:rPr>
  </w:style>
  <w:style w:type="character" w:styleId="IntenseEmphasis">
    <w:name w:val="Intense Emphasis"/>
    <w:basedOn w:val="Defaultparagraphfont0"/>
    <w:uiPriority w:val="21"/>
    <w:qFormat/>
    <w:rsid w:val="00E25FC1"/>
    <w:rPr>
      <w:b/>
      <w:bCs/>
      <w:i/>
      <w:iCs/>
      <w:color w:val="4472C4" w:themeColor="accent1"/>
    </w:rPr>
  </w:style>
  <w:style w:type="character" w:styleId="Strong">
    <w:name w:val="Strong"/>
    <w:basedOn w:val="Defaultparagraphfont0"/>
    <w:uiPriority w:val="22"/>
    <w:qFormat/>
    <w:rsid w:val="00E25FC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25FC1"/>
    <w:rPr>
      <w:i/>
      <w:iCs/>
      <w:color w:val="000000" w:themeColor="text1"/>
    </w:rPr>
  </w:style>
  <w:style w:type="character" w:customStyle="1" w:styleId="QuoteChar">
    <w:name w:val="Quote Char"/>
    <w:basedOn w:val="Defaultparagraphfont0"/>
    <w:link w:val="Quote"/>
    <w:uiPriority w:val="29"/>
    <w:rsid w:val="00E25FC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FC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0"/>
    <w:link w:val="IntenseQuote"/>
    <w:uiPriority w:val="30"/>
    <w:rsid w:val="00E25FC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0"/>
    <w:uiPriority w:val="31"/>
    <w:qFormat/>
    <w:rsid w:val="00E25FC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0"/>
    <w:uiPriority w:val="32"/>
    <w:qFormat/>
    <w:rsid w:val="00E25FC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0"/>
    <w:uiPriority w:val="33"/>
    <w:qFormat/>
    <w:rsid w:val="00E25FC1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E25FC1"/>
    <w:pPr>
      <w:ind w:left="720"/>
      <w:contextualSpacing/>
    </w:p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E25FC1"/>
    <w:rPr>
      <w:sz w:val="20"/>
      <w:szCs w:val="20"/>
    </w:rPr>
  </w:style>
  <w:style w:type="character" w:customStyle="1" w:styleId="FootnoteTextChar">
    <w:name w:val="Footnote Text Char"/>
    <w:basedOn w:val="Defaultparagraphfont0"/>
    <w:link w:val="Footnotetext"/>
    <w:uiPriority w:val="99"/>
    <w:semiHidden/>
    <w:rsid w:val="00E25FC1"/>
    <w:rPr>
      <w:sz w:val="20"/>
      <w:szCs w:val="20"/>
    </w:rPr>
  </w:style>
  <w:style w:type="character" w:customStyle="1" w:styleId="Footnotereference">
    <w:name w:val="Footnote reference"/>
    <w:basedOn w:val="Defaultparagraphfont0"/>
    <w:uiPriority w:val="99"/>
    <w:semiHidden/>
    <w:unhideWhenUsed/>
    <w:rsid w:val="00E25FC1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E25FC1"/>
    <w:rPr>
      <w:sz w:val="20"/>
      <w:szCs w:val="20"/>
    </w:rPr>
  </w:style>
  <w:style w:type="character" w:customStyle="1" w:styleId="EndnoteTextChar">
    <w:name w:val="Endnote Text Char"/>
    <w:basedOn w:val="Defaultparagraphfont0"/>
    <w:link w:val="Endnotetext"/>
    <w:uiPriority w:val="99"/>
    <w:semiHidden/>
    <w:rsid w:val="00E25FC1"/>
    <w:rPr>
      <w:sz w:val="20"/>
      <w:szCs w:val="20"/>
    </w:rPr>
  </w:style>
  <w:style w:type="character" w:customStyle="1" w:styleId="Endnotereference">
    <w:name w:val="Endnote reference"/>
    <w:basedOn w:val="Defaultparagraphfont0"/>
    <w:uiPriority w:val="99"/>
    <w:semiHidden/>
    <w:unhideWhenUsed/>
    <w:rsid w:val="00E25FC1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25FC1"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0"/>
    <w:link w:val="PlainText"/>
    <w:uiPriority w:val="99"/>
    <w:rsid w:val="00E25FC1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25FC1"/>
  </w:style>
  <w:style w:type="character" w:customStyle="1" w:styleId="HeaderChar">
    <w:name w:val="Header Char"/>
    <w:basedOn w:val="Defaultparagraphfont0"/>
    <w:link w:val="Header"/>
    <w:uiPriority w:val="99"/>
    <w:rsid w:val="00E25FC1"/>
  </w:style>
  <w:style w:type="paragraph" w:styleId="Footer">
    <w:name w:val="footer"/>
    <w:basedOn w:val="Normal"/>
    <w:link w:val="FooterChar"/>
    <w:uiPriority w:val="99"/>
    <w:unhideWhenUsed/>
    <w:rsid w:val="00E25FC1"/>
  </w:style>
  <w:style w:type="character" w:customStyle="1" w:styleId="FooterChar">
    <w:name w:val="Footer Char"/>
    <w:basedOn w:val="Defaultparagraphfont0"/>
    <w:link w:val="Footer"/>
    <w:uiPriority w:val="99"/>
    <w:rsid w:val="00E25FC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7B95C-5FBF-4526-BEBD-8D3BB1152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pc1</cp:lastModifiedBy>
  <cp:revision>3</cp:revision>
  <dcterms:created xsi:type="dcterms:W3CDTF">2019-07-05T04:47:00Z</dcterms:created>
  <dcterms:modified xsi:type="dcterms:W3CDTF">2019-07-05T04:52:00Z</dcterms:modified>
</cp:coreProperties>
</file>