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731" w:rsidRPr="003148E3" w:rsidRDefault="00D40B82">
      <w:pPr>
        <w:pStyle w:val="Title"/>
        <w:rPr>
          <w:rFonts w:asciiTheme="minorHAnsi" w:hAnsiTheme="minorHAnsi" w:cstheme="minorHAnsi"/>
          <w:sz w:val="22"/>
          <w:szCs w:val="22"/>
        </w:rPr>
      </w:pPr>
      <w:r w:rsidRPr="003148E3">
        <w:rPr>
          <w:rFonts w:asciiTheme="minorHAnsi" w:hAnsiTheme="minorHAnsi" w:cstheme="minorHAnsi"/>
          <w:sz w:val="22"/>
          <w:szCs w:val="22"/>
        </w:rPr>
        <w:t>ANMOL KAMLESH THAWANI</w:t>
      </w:r>
    </w:p>
    <w:p w:rsidR="00C37731" w:rsidRPr="003148E3" w:rsidRDefault="00D40B82">
      <w:pPr>
        <w:pStyle w:val="BodyText"/>
        <w:spacing w:line="209" w:lineRule="exact"/>
        <w:ind w:left="138" w:right="139" w:firstLine="0"/>
        <w:jc w:val="center"/>
        <w:rPr>
          <w:rFonts w:asciiTheme="minorHAnsi" w:hAnsiTheme="minorHAnsi" w:cstheme="minorHAnsi"/>
          <w:sz w:val="22"/>
          <w:szCs w:val="22"/>
        </w:rPr>
      </w:pPr>
      <w:r w:rsidRPr="003148E3">
        <w:rPr>
          <w:rFonts w:asciiTheme="minorHAnsi" w:hAnsiTheme="minorHAnsi" w:cstheme="minorHAnsi"/>
          <w:b/>
          <w:sz w:val="22"/>
          <w:szCs w:val="22"/>
        </w:rPr>
        <w:t xml:space="preserve">Contact: </w:t>
      </w:r>
      <w:r w:rsidRPr="003148E3">
        <w:rPr>
          <w:rFonts w:asciiTheme="minorHAnsi" w:hAnsiTheme="minorHAnsi" w:cstheme="minorHAnsi"/>
          <w:sz w:val="22"/>
          <w:szCs w:val="22"/>
        </w:rPr>
        <w:t xml:space="preserve">+91 9998789163/8401874377 | </w:t>
      </w:r>
      <w:r w:rsidRPr="003148E3">
        <w:rPr>
          <w:rFonts w:asciiTheme="minorHAnsi" w:hAnsiTheme="minorHAnsi" w:cstheme="minorHAnsi"/>
          <w:b/>
          <w:sz w:val="22"/>
          <w:szCs w:val="22"/>
        </w:rPr>
        <w:t>E-Mail</w:t>
      </w:r>
      <w:r w:rsidRPr="003148E3">
        <w:rPr>
          <w:rFonts w:asciiTheme="minorHAnsi" w:hAnsiTheme="minorHAnsi" w:cstheme="minorHAnsi"/>
          <w:sz w:val="22"/>
          <w:szCs w:val="22"/>
        </w:rPr>
        <w:t xml:space="preserve">: </w:t>
      </w:r>
      <w:hyperlink r:id="rId5">
        <w:r w:rsidRPr="003148E3">
          <w:rPr>
            <w:rFonts w:asciiTheme="minorHAnsi" w:hAnsiTheme="minorHAnsi" w:cstheme="minorHAnsi"/>
            <w:sz w:val="22"/>
            <w:szCs w:val="22"/>
          </w:rPr>
          <w:t xml:space="preserve">thawani80@gmail.com </w:t>
        </w:r>
      </w:hyperlink>
      <w:r w:rsidRPr="003148E3">
        <w:rPr>
          <w:rFonts w:asciiTheme="minorHAnsi" w:hAnsiTheme="minorHAnsi" w:cstheme="minorHAnsi"/>
          <w:sz w:val="22"/>
          <w:szCs w:val="22"/>
        </w:rPr>
        <w:t xml:space="preserve">| </w:t>
      </w:r>
      <w:r w:rsidRPr="003148E3">
        <w:rPr>
          <w:rFonts w:asciiTheme="minorHAnsi" w:hAnsiTheme="minorHAnsi" w:cstheme="minorHAnsi"/>
          <w:b/>
          <w:sz w:val="22"/>
          <w:szCs w:val="22"/>
        </w:rPr>
        <w:t>LinkedIn</w:t>
      </w:r>
      <w:r w:rsidRPr="003148E3">
        <w:rPr>
          <w:rFonts w:asciiTheme="minorHAnsi" w:hAnsiTheme="minorHAnsi" w:cstheme="minorHAnsi"/>
          <w:sz w:val="22"/>
          <w:szCs w:val="22"/>
        </w:rPr>
        <w:t>: linkedin.com/in/anmol-thawani-79874011b</w:t>
      </w:r>
    </w:p>
    <w:p w:rsidR="00C37731" w:rsidRPr="003148E3" w:rsidRDefault="00A61D65" w:rsidP="00D40B82">
      <w:pPr>
        <w:pStyle w:val="BodyText"/>
        <w:spacing w:line="221" w:lineRule="exact"/>
        <w:ind w:left="138" w:right="138" w:firstLine="0"/>
        <w:jc w:val="center"/>
        <w:rPr>
          <w:rFonts w:asciiTheme="minorHAnsi" w:hAnsiTheme="minorHAnsi" w:cstheme="minorHAnsi"/>
          <w:sz w:val="22"/>
          <w:szCs w:val="22"/>
        </w:rPr>
      </w:pPr>
      <w:r w:rsidRPr="003148E3">
        <w:rPr>
          <w:rFonts w:asciiTheme="minorHAnsi" w:hAnsiTheme="minorHAnsi" w:cstheme="minorHAnsi"/>
          <w:b/>
          <w:sz w:val="22"/>
          <w:szCs w:val="22"/>
        </w:rPr>
        <w:t>Current Location</w:t>
      </w:r>
      <w:r w:rsidR="00D40B82" w:rsidRPr="003148E3">
        <w:rPr>
          <w:rFonts w:asciiTheme="minorHAnsi" w:hAnsiTheme="minorHAnsi" w:cstheme="minorHAnsi"/>
          <w:b/>
          <w:sz w:val="22"/>
          <w:szCs w:val="22"/>
        </w:rPr>
        <w:t xml:space="preserve">: </w:t>
      </w:r>
      <w:r w:rsidR="00D40B82" w:rsidRPr="003148E3">
        <w:rPr>
          <w:rFonts w:asciiTheme="minorHAnsi" w:hAnsiTheme="minorHAnsi" w:cstheme="minorHAnsi"/>
          <w:sz w:val="22"/>
          <w:szCs w:val="22"/>
        </w:rPr>
        <w:t>Ahmedabad, Gujarat-380013, India</w:t>
      </w:r>
    </w:p>
    <w:p w:rsidR="00C37731" w:rsidRPr="003148E3" w:rsidRDefault="00D40B82" w:rsidP="00D40B82">
      <w:pPr>
        <w:spacing w:line="232" w:lineRule="exact"/>
        <w:ind w:left="138" w:right="137"/>
        <w:jc w:val="center"/>
        <w:rPr>
          <w:rFonts w:asciiTheme="minorHAnsi" w:hAnsiTheme="minorHAnsi" w:cstheme="minorHAnsi"/>
        </w:rPr>
      </w:pPr>
      <w:r w:rsidRPr="003148E3">
        <w:rPr>
          <w:rFonts w:asciiTheme="minorHAnsi" w:hAnsiTheme="minorHAnsi" w:cstheme="minorHAnsi"/>
          <w:b/>
        </w:rPr>
        <w:t xml:space="preserve">Date of Birth: </w:t>
      </w:r>
      <w:r w:rsidRPr="003148E3">
        <w:rPr>
          <w:rFonts w:asciiTheme="minorHAnsi" w:hAnsiTheme="minorHAnsi" w:cstheme="minorHAnsi"/>
        </w:rPr>
        <w:t>28</w:t>
      </w:r>
      <w:r w:rsidRPr="003148E3">
        <w:rPr>
          <w:rFonts w:asciiTheme="minorHAnsi" w:hAnsiTheme="minorHAnsi" w:cstheme="minorHAnsi"/>
          <w:vertAlign w:val="superscript"/>
        </w:rPr>
        <w:t>th</w:t>
      </w:r>
      <w:r w:rsidRPr="003148E3">
        <w:rPr>
          <w:rFonts w:asciiTheme="minorHAnsi" w:hAnsiTheme="minorHAnsi" w:cstheme="minorHAnsi"/>
        </w:rPr>
        <w:t xml:space="preserve"> August, 1994</w:t>
      </w:r>
    </w:p>
    <w:p w:rsidR="00C37731" w:rsidRPr="003148E3" w:rsidRDefault="00AA1F37">
      <w:pPr>
        <w:pStyle w:val="BodyText"/>
        <w:spacing w:line="20" w:lineRule="exact"/>
        <w:ind w:left="111" w:firstLine="0"/>
        <w:rPr>
          <w:rFonts w:asciiTheme="minorHAnsi" w:hAnsiTheme="minorHAnsi" w:cstheme="minorHAnsi"/>
          <w:sz w:val="22"/>
          <w:szCs w:val="22"/>
        </w:rPr>
      </w:pPr>
      <w:r w:rsidRPr="003148E3">
        <w:rPr>
          <w:rFonts w:asciiTheme="minorHAnsi" w:hAnsiTheme="minorHAnsi" w:cstheme="minorHAnsi"/>
          <w:sz w:val="22"/>
          <w:szCs w:val="22"/>
        </w:rPr>
      </w:r>
      <w:r w:rsidRPr="003148E3">
        <w:rPr>
          <w:rFonts w:asciiTheme="minorHAnsi" w:hAnsiTheme="minorHAnsi" w:cstheme="minorHAnsi"/>
          <w:sz w:val="22"/>
          <w:szCs w:val="22"/>
        </w:rPr>
        <w:pict>
          <v:group id="_x0000_s1040" style="width:526.3pt;height:.5pt;mso-position-horizontal-relative:char;mso-position-vertical-relative:line" coordsize="10526,10">
            <v:rect id="_x0000_s1041" style="position:absolute;width:10526;height:10" fillcolor="black" stroked="f"/>
            <w10:wrap type="none"/>
            <w10:anchorlock/>
          </v:group>
        </w:pict>
      </w:r>
    </w:p>
    <w:p w:rsidR="00C37731" w:rsidRPr="003148E3" w:rsidRDefault="00AA1F37" w:rsidP="00D40B82">
      <w:pPr>
        <w:pStyle w:val="BodyText"/>
        <w:spacing w:before="5"/>
        <w:ind w:left="0" w:firstLine="0"/>
        <w:rPr>
          <w:rFonts w:asciiTheme="minorHAnsi" w:hAnsiTheme="minorHAnsi" w:cstheme="minorHAnsi"/>
          <w:sz w:val="22"/>
          <w:szCs w:val="22"/>
        </w:rPr>
      </w:pPr>
      <w:r w:rsidRPr="003148E3">
        <w:rPr>
          <w:rFonts w:asciiTheme="minorHAnsi" w:hAnsiTheme="minorHAnsi" w:cstheme="minorHAnsi"/>
          <w:sz w:val="22"/>
          <w:szCs w:val="22"/>
        </w:rPr>
        <w:pict>
          <v:shapetype id="_x0000_t202" coordsize="21600,21600" o:spt="202" path="m,l,21600r21600,l21600,xe">
            <v:stroke joinstyle="miter"/>
            <v:path gradientshapeok="t" o:connecttype="rect"/>
          </v:shapetype>
          <v:shape id="_x0000_s1039" type="#_x0000_t202" style="position:absolute;margin-left:34.55pt;margin-top:10.05pt;width:526.3pt;height:22pt;z-index:-15728128;mso-wrap-distance-left:0;mso-wrap-distance-right:0;mso-position-horizontal-relative:page" fillcolor="#a6a6a6" stroked="f">
            <v:textbox inset="0,0,0,0">
              <w:txbxContent>
                <w:p w:rsidR="00C37731" w:rsidRPr="00A3768B" w:rsidRDefault="00D40B82">
                  <w:pPr>
                    <w:spacing w:line="223" w:lineRule="exact"/>
                    <w:ind w:left="1782" w:right="1783"/>
                    <w:jc w:val="center"/>
                    <w:rPr>
                      <w:rFonts w:asciiTheme="minorHAnsi" w:hAnsiTheme="minorHAnsi" w:cstheme="minorHAnsi"/>
                      <w:b/>
                      <w:sz w:val="24"/>
                      <w:szCs w:val="24"/>
                    </w:rPr>
                  </w:pPr>
                  <w:r w:rsidRPr="00A3768B">
                    <w:rPr>
                      <w:rFonts w:asciiTheme="minorHAnsi" w:hAnsiTheme="minorHAnsi" w:cstheme="minorHAnsi"/>
                      <w:b/>
                      <w:sz w:val="24"/>
                      <w:szCs w:val="24"/>
                    </w:rPr>
                    <w:t>Human Resource Professional</w:t>
                  </w:r>
                </w:p>
                <w:p w:rsidR="00C37731" w:rsidRPr="00A3768B" w:rsidRDefault="00D40B82">
                  <w:pPr>
                    <w:spacing w:line="217" w:lineRule="exact"/>
                    <w:ind w:left="1782" w:right="1783"/>
                    <w:jc w:val="center"/>
                    <w:rPr>
                      <w:rFonts w:asciiTheme="minorHAnsi" w:hAnsiTheme="minorHAnsi" w:cstheme="minorHAnsi"/>
                      <w:i/>
                      <w:sz w:val="24"/>
                      <w:szCs w:val="24"/>
                    </w:rPr>
                  </w:pPr>
                  <w:r w:rsidRPr="00A3768B">
                    <w:rPr>
                      <w:rFonts w:asciiTheme="minorHAnsi" w:hAnsiTheme="minorHAnsi" w:cstheme="minorHAnsi"/>
                      <w:i/>
                      <w:sz w:val="24"/>
                      <w:szCs w:val="24"/>
                    </w:rPr>
                    <w:t>HR Generalist| Talent Management | HR Operations</w:t>
                  </w:r>
                </w:p>
              </w:txbxContent>
            </v:textbox>
            <w10:wrap type="topAndBottom" anchorx="page"/>
          </v:shape>
        </w:pict>
      </w:r>
      <w:r w:rsidRPr="003148E3">
        <w:rPr>
          <w:rFonts w:asciiTheme="minorHAnsi" w:hAnsiTheme="minorHAnsi" w:cstheme="minorHAnsi"/>
          <w:sz w:val="22"/>
          <w:szCs w:val="22"/>
        </w:rPr>
        <w:pict>
          <v:shape id="_x0000_s1038" type="#_x0000_t202" style="position:absolute;margin-left:34.55pt;margin-top:43.05pt;width:526.3pt;height:10.95pt;z-index:-15727616;mso-wrap-distance-left:0;mso-wrap-distance-right:0;mso-position-horizontal-relative:page" fillcolor="#a6a6a6" stroked="f">
            <v:textbox inset="0,0,0,0">
              <w:txbxContent>
                <w:p w:rsidR="00C37731" w:rsidRPr="00D40B82" w:rsidRDefault="00D40B82">
                  <w:pPr>
                    <w:spacing w:line="218" w:lineRule="exact"/>
                    <w:ind w:left="28"/>
                    <w:rPr>
                      <w:rFonts w:asciiTheme="minorHAnsi" w:hAnsiTheme="minorHAnsi" w:cstheme="minorHAnsi"/>
                      <w:b/>
                      <w:color w:val="E5B8B7" w:themeColor="accent2" w:themeTint="66"/>
                    </w:rPr>
                  </w:pPr>
                  <w:r w:rsidRPr="00D40B82">
                    <w:rPr>
                      <w:rFonts w:asciiTheme="minorHAnsi" w:hAnsiTheme="minorHAnsi" w:cstheme="minorHAnsi"/>
                      <w:b/>
                    </w:rPr>
                    <w:t>PROFILE SUMMARY</w:t>
                  </w:r>
                </w:p>
              </w:txbxContent>
            </v:textbox>
            <w10:wrap type="topAndBottom" anchorx="page"/>
          </v:shape>
        </w:pict>
      </w:r>
    </w:p>
    <w:p w:rsidR="00C37731" w:rsidRPr="00AA1F37" w:rsidRDefault="00D40B82" w:rsidP="00AA1F37">
      <w:pPr>
        <w:pStyle w:val="ListParagraph"/>
        <w:numPr>
          <w:ilvl w:val="0"/>
          <w:numId w:val="8"/>
        </w:numPr>
        <w:tabs>
          <w:tab w:val="left" w:pos="428"/>
        </w:tabs>
        <w:spacing w:before="112" w:line="213" w:lineRule="auto"/>
        <w:ind w:right="138"/>
        <w:jc w:val="both"/>
        <w:rPr>
          <w:rFonts w:asciiTheme="minorHAnsi" w:hAnsiTheme="minorHAnsi" w:cstheme="minorHAnsi"/>
        </w:rPr>
      </w:pPr>
      <w:r w:rsidRPr="00AA1F37">
        <w:rPr>
          <w:rFonts w:asciiTheme="minorHAnsi" w:hAnsiTheme="minorHAnsi" w:cstheme="minorHAnsi"/>
        </w:rPr>
        <w:t xml:space="preserve">Result-oriented professional with </w:t>
      </w:r>
      <w:r w:rsidR="003148E3" w:rsidRPr="00AA1F37">
        <w:rPr>
          <w:rFonts w:asciiTheme="minorHAnsi" w:hAnsiTheme="minorHAnsi" w:cstheme="minorHAnsi"/>
          <w:b/>
        </w:rPr>
        <w:t>cross-cultural experience of 4</w:t>
      </w:r>
      <w:r w:rsidRPr="00AA1F37">
        <w:rPr>
          <w:rFonts w:asciiTheme="minorHAnsi" w:hAnsiTheme="minorHAnsi" w:cstheme="minorHAnsi"/>
          <w:b/>
        </w:rPr>
        <w:t xml:space="preserve">+ years in Human Resource Function </w:t>
      </w:r>
      <w:r w:rsidR="00BF72CD" w:rsidRPr="00AA1F37">
        <w:rPr>
          <w:rFonts w:asciiTheme="minorHAnsi" w:hAnsiTheme="minorHAnsi" w:cstheme="minorHAnsi"/>
        </w:rPr>
        <w:t>Entailing</w:t>
      </w:r>
      <w:r w:rsidRPr="00AA1F37">
        <w:rPr>
          <w:rFonts w:asciiTheme="minorHAnsi" w:hAnsiTheme="minorHAnsi" w:cstheme="minorHAnsi"/>
        </w:rPr>
        <w:t xml:space="preserve"> Human Resource Management, Recruitment, Employee Relations, Liaising &amp; Coordination and HR</w:t>
      </w:r>
      <w:r w:rsidRPr="00AA1F37">
        <w:rPr>
          <w:rFonts w:asciiTheme="minorHAnsi" w:hAnsiTheme="minorHAnsi" w:cstheme="minorHAnsi"/>
          <w:spacing w:val="-4"/>
        </w:rPr>
        <w:t xml:space="preserve"> </w:t>
      </w:r>
      <w:r w:rsidRPr="00AA1F37">
        <w:rPr>
          <w:rFonts w:asciiTheme="minorHAnsi" w:hAnsiTheme="minorHAnsi" w:cstheme="minorHAnsi"/>
        </w:rPr>
        <w:t>Operations</w:t>
      </w:r>
    </w:p>
    <w:p w:rsidR="00C37731" w:rsidRPr="00AA1F37" w:rsidRDefault="00D40B82" w:rsidP="00AA1F37">
      <w:pPr>
        <w:pStyle w:val="ListParagraph"/>
        <w:numPr>
          <w:ilvl w:val="0"/>
          <w:numId w:val="8"/>
        </w:numPr>
        <w:tabs>
          <w:tab w:val="left" w:pos="428"/>
        </w:tabs>
        <w:spacing w:before="3" w:line="216" w:lineRule="auto"/>
        <w:ind w:right="137"/>
        <w:jc w:val="both"/>
        <w:rPr>
          <w:rFonts w:asciiTheme="minorHAnsi" w:hAnsiTheme="minorHAnsi" w:cstheme="minorHAnsi"/>
        </w:rPr>
      </w:pPr>
      <w:r w:rsidRPr="00AA1F37">
        <w:rPr>
          <w:rFonts w:asciiTheme="minorHAnsi" w:hAnsiTheme="minorHAnsi" w:cstheme="minorHAnsi"/>
        </w:rPr>
        <w:t>Rich experience in Recru</w:t>
      </w:r>
      <w:bookmarkStart w:id="0" w:name="_GoBack"/>
      <w:bookmarkEnd w:id="0"/>
      <w:r w:rsidRPr="00AA1F37">
        <w:rPr>
          <w:rFonts w:asciiTheme="minorHAnsi" w:hAnsiTheme="minorHAnsi" w:cstheme="minorHAnsi"/>
        </w:rPr>
        <w:t>itment, Talent Acquisition, Manpower Planning, Vendor Management, Campus Hiring, Lateral Hiring and Special Projects</w:t>
      </w:r>
      <w:r w:rsidRPr="00AA1F37">
        <w:rPr>
          <w:rFonts w:asciiTheme="minorHAnsi" w:hAnsiTheme="minorHAnsi" w:cstheme="minorHAnsi"/>
          <w:spacing w:val="-1"/>
        </w:rPr>
        <w:t xml:space="preserve"> </w:t>
      </w:r>
      <w:r w:rsidRPr="00AA1F37">
        <w:rPr>
          <w:rFonts w:asciiTheme="minorHAnsi" w:hAnsiTheme="minorHAnsi" w:cstheme="minorHAnsi"/>
        </w:rPr>
        <w:t>Sourcing</w:t>
      </w:r>
    </w:p>
    <w:p w:rsidR="00C37731" w:rsidRPr="00AA1F37" w:rsidRDefault="00D40B82" w:rsidP="00AA1F37">
      <w:pPr>
        <w:pStyle w:val="ListParagraph"/>
        <w:numPr>
          <w:ilvl w:val="0"/>
          <w:numId w:val="8"/>
        </w:numPr>
        <w:tabs>
          <w:tab w:val="left" w:pos="428"/>
        </w:tabs>
        <w:spacing w:line="216" w:lineRule="auto"/>
        <w:ind w:right="141"/>
        <w:jc w:val="both"/>
        <w:rPr>
          <w:rFonts w:asciiTheme="minorHAnsi" w:hAnsiTheme="minorHAnsi" w:cstheme="minorHAnsi"/>
        </w:rPr>
      </w:pPr>
      <w:r w:rsidRPr="00AA1F37">
        <w:rPr>
          <w:rFonts w:asciiTheme="minorHAnsi" w:hAnsiTheme="minorHAnsi" w:cstheme="minorHAnsi"/>
        </w:rPr>
        <w:t xml:space="preserve">Experienced in manpower management and </w:t>
      </w:r>
      <w:r w:rsidRPr="00AA1F37">
        <w:rPr>
          <w:rFonts w:asciiTheme="minorHAnsi" w:hAnsiTheme="minorHAnsi" w:cstheme="minorHAnsi"/>
          <w:b/>
        </w:rPr>
        <w:t xml:space="preserve">recruitment operations </w:t>
      </w:r>
      <w:r w:rsidRPr="00AA1F37">
        <w:rPr>
          <w:rFonts w:asciiTheme="minorHAnsi" w:hAnsiTheme="minorHAnsi" w:cstheme="minorHAnsi"/>
        </w:rPr>
        <w:t>involving resume generation, screening, shortlisting, salary fitments and so on</w:t>
      </w:r>
    </w:p>
    <w:p w:rsidR="00C37731" w:rsidRPr="00AA1F37" w:rsidRDefault="00D40B82" w:rsidP="00AA1F37">
      <w:pPr>
        <w:pStyle w:val="ListParagraph"/>
        <w:numPr>
          <w:ilvl w:val="0"/>
          <w:numId w:val="8"/>
        </w:numPr>
        <w:tabs>
          <w:tab w:val="left" w:pos="428"/>
        </w:tabs>
        <w:spacing w:before="2" w:line="216" w:lineRule="auto"/>
        <w:ind w:right="134"/>
        <w:jc w:val="both"/>
        <w:rPr>
          <w:rFonts w:asciiTheme="minorHAnsi" w:hAnsiTheme="minorHAnsi" w:cstheme="minorHAnsi"/>
        </w:rPr>
      </w:pPr>
      <w:r w:rsidRPr="00AA1F37">
        <w:rPr>
          <w:rFonts w:asciiTheme="minorHAnsi" w:hAnsiTheme="minorHAnsi" w:cstheme="minorHAnsi"/>
          <w:spacing w:val="-4"/>
        </w:rPr>
        <w:t xml:space="preserve">Experienced </w:t>
      </w:r>
      <w:r w:rsidRPr="00AA1F37">
        <w:rPr>
          <w:rFonts w:asciiTheme="minorHAnsi" w:hAnsiTheme="minorHAnsi" w:cstheme="minorHAnsi"/>
        </w:rPr>
        <w:t xml:space="preserve">in </w:t>
      </w:r>
      <w:r w:rsidRPr="00AA1F37">
        <w:rPr>
          <w:rFonts w:asciiTheme="minorHAnsi" w:hAnsiTheme="minorHAnsi" w:cstheme="minorHAnsi"/>
          <w:b/>
          <w:spacing w:val="-4"/>
        </w:rPr>
        <w:t xml:space="preserve">manpower planning </w:t>
      </w:r>
      <w:r w:rsidRPr="00AA1F37">
        <w:rPr>
          <w:rFonts w:asciiTheme="minorHAnsi" w:hAnsiTheme="minorHAnsi" w:cstheme="minorHAnsi"/>
          <w:b/>
        </w:rPr>
        <w:t xml:space="preserve">&amp; </w:t>
      </w:r>
      <w:r w:rsidRPr="00AA1F37">
        <w:rPr>
          <w:rFonts w:asciiTheme="minorHAnsi" w:hAnsiTheme="minorHAnsi" w:cstheme="minorHAnsi"/>
          <w:b/>
          <w:spacing w:val="-4"/>
        </w:rPr>
        <w:t xml:space="preserve">integrated talent management </w:t>
      </w:r>
      <w:r w:rsidRPr="00AA1F37">
        <w:rPr>
          <w:rFonts w:asciiTheme="minorHAnsi" w:hAnsiTheme="minorHAnsi" w:cstheme="minorHAnsi"/>
          <w:spacing w:val="-4"/>
        </w:rPr>
        <w:t xml:space="preserve">with honed skills </w:t>
      </w:r>
      <w:r w:rsidRPr="00AA1F37">
        <w:rPr>
          <w:rFonts w:asciiTheme="minorHAnsi" w:hAnsiTheme="minorHAnsi" w:cstheme="minorHAnsi"/>
          <w:spacing w:val="-3"/>
        </w:rPr>
        <w:t xml:space="preserve">in </w:t>
      </w:r>
      <w:r w:rsidRPr="00AA1F37">
        <w:rPr>
          <w:rFonts w:asciiTheme="minorHAnsi" w:hAnsiTheme="minorHAnsi" w:cstheme="minorHAnsi"/>
          <w:spacing w:val="-4"/>
        </w:rPr>
        <w:t xml:space="preserve">recruitment (competency mapping) along with </w:t>
      </w:r>
      <w:r w:rsidRPr="00AA1F37">
        <w:rPr>
          <w:rFonts w:asciiTheme="minorHAnsi" w:hAnsiTheme="minorHAnsi" w:cstheme="minorHAnsi"/>
          <w:spacing w:val="-3"/>
        </w:rPr>
        <w:t xml:space="preserve">other </w:t>
      </w:r>
      <w:r w:rsidRPr="00AA1F37">
        <w:rPr>
          <w:rFonts w:asciiTheme="minorHAnsi" w:hAnsiTheme="minorHAnsi" w:cstheme="minorHAnsi"/>
          <w:spacing w:val="-4"/>
        </w:rPr>
        <w:t xml:space="preserve">HR-related functions </w:t>
      </w:r>
      <w:r w:rsidRPr="00AA1F37">
        <w:rPr>
          <w:rFonts w:asciiTheme="minorHAnsi" w:hAnsiTheme="minorHAnsi" w:cstheme="minorHAnsi"/>
          <w:spacing w:val="-3"/>
        </w:rPr>
        <w:t xml:space="preserve">such as </w:t>
      </w:r>
      <w:r w:rsidRPr="00AA1F37">
        <w:rPr>
          <w:rFonts w:asciiTheme="minorHAnsi" w:hAnsiTheme="minorHAnsi" w:cstheme="minorHAnsi"/>
          <w:spacing w:val="-4"/>
        </w:rPr>
        <w:t xml:space="preserve">interviews, senior-level recruitment, KRA/KPI formulation, grievance </w:t>
      </w:r>
      <w:proofErr w:type="spellStart"/>
      <w:r w:rsidRPr="00AA1F37">
        <w:rPr>
          <w:rFonts w:asciiTheme="minorHAnsi" w:hAnsiTheme="minorHAnsi" w:cstheme="minorHAnsi"/>
          <w:spacing w:val="-4"/>
        </w:rPr>
        <w:t>redressal</w:t>
      </w:r>
      <w:proofErr w:type="spellEnd"/>
      <w:r w:rsidRPr="00AA1F37">
        <w:rPr>
          <w:rFonts w:asciiTheme="minorHAnsi" w:hAnsiTheme="minorHAnsi" w:cstheme="minorHAnsi"/>
          <w:spacing w:val="-4"/>
        </w:rPr>
        <w:t>, compensation,</w:t>
      </w:r>
      <w:r w:rsidRPr="00AA1F37">
        <w:rPr>
          <w:rFonts w:asciiTheme="minorHAnsi" w:hAnsiTheme="minorHAnsi" w:cstheme="minorHAnsi"/>
          <w:spacing w:val="-8"/>
        </w:rPr>
        <w:t xml:space="preserve"> </w:t>
      </w:r>
      <w:r w:rsidRPr="00AA1F37">
        <w:rPr>
          <w:rFonts w:asciiTheme="minorHAnsi" w:hAnsiTheme="minorHAnsi" w:cstheme="minorHAnsi"/>
          <w:spacing w:val="-4"/>
        </w:rPr>
        <w:t>reward</w:t>
      </w:r>
      <w:r w:rsidRPr="00AA1F37">
        <w:rPr>
          <w:rFonts w:asciiTheme="minorHAnsi" w:hAnsiTheme="minorHAnsi" w:cstheme="minorHAnsi"/>
          <w:spacing w:val="-6"/>
        </w:rPr>
        <w:t xml:space="preserve"> </w:t>
      </w:r>
      <w:r w:rsidRPr="00AA1F37">
        <w:rPr>
          <w:rFonts w:asciiTheme="minorHAnsi" w:hAnsiTheme="minorHAnsi" w:cstheme="minorHAnsi"/>
          <w:spacing w:val="-4"/>
        </w:rPr>
        <w:t>management,</w:t>
      </w:r>
      <w:r w:rsidRPr="00AA1F37">
        <w:rPr>
          <w:rFonts w:asciiTheme="minorHAnsi" w:hAnsiTheme="minorHAnsi" w:cstheme="minorHAnsi"/>
          <w:spacing w:val="-7"/>
        </w:rPr>
        <w:t xml:space="preserve"> </w:t>
      </w:r>
      <w:r w:rsidRPr="00AA1F37">
        <w:rPr>
          <w:rFonts w:asciiTheme="minorHAnsi" w:hAnsiTheme="minorHAnsi" w:cstheme="minorHAnsi"/>
          <w:spacing w:val="-4"/>
        </w:rPr>
        <w:t>advancement</w:t>
      </w:r>
      <w:r w:rsidRPr="00AA1F37">
        <w:rPr>
          <w:rFonts w:asciiTheme="minorHAnsi" w:hAnsiTheme="minorHAnsi" w:cstheme="minorHAnsi"/>
          <w:spacing w:val="-9"/>
        </w:rPr>
        <w:t xml:space="preserve"> </w:t>
      </w:r>
      <w:r w:rsidRPr="00AA1F37">
        <w:rPr>
          <w:rFonts w:asciiTheme="minorHAnsi" w:hAnsiTheme="minorHAnsi" w:cstheme="minorHAnsi"/>
          <w:spacing w:val="-4"/>
        </w:rPr>
        <w:t>planning,</w:t>
      </w:r>
      <w:r w:rsidRPr="00AA1F37">
        <w:rPr>
          <w:rFonts w:asciiTheme="minorHAnsi" w:hAnsiTheme="minorHAnsi" w:cstheme="minorHAnsi"/>
          <w:spacing w:val="-7"/>
        </w:rPr>
        <w:t xml:space="preserve"> </w:t>
      </w:r>
      <w:r w:rsidRPr="00AA1F37">
        <w:rPr>
          <w:rFonts w:asciiTheme="minorHAnsi" w:hAnsiTheme="minorHAnsi" w:cstheme="minorHAnsi"/>
          <w:spacing w:val="-4"/>
        </w:rPr>
        <w:t>disciplinary</w:t>
      </w:r>
      <w:r w:rsidRPr="00AA1F37">
        <w:rPr>
          <w:rFonts w:asciiTheme="minorHAnsi" w:hAnsiTheme="minorHAnsi" w:cstheme="minorHAnsi"/>
          <w:spacing w:val="-6"/>
        </w:rPr>
        <w:t xml:space="preserve"> </w:t>
      </w:r>
      <w:r w:rsidRPr="00AA1F37">
        <w:rPr>
          <w:rFonts w:asciiTheme="minorHAnsi" w:hAnsiTheme="minorHAnsi" w:cstheme="minorHAnsi"/>
          <w:spacing w:val="-4"/>
        </w:rPr>
        <w:t>issues</w:t>
      </w:r>
      <w:r w:rsidRPr="00AA1F37">
        <w:rPr>
          <w:rFonts w:asciiTheme="minorHAnsi" w:hAnsiTheme="minorHAnsi" w:cstheme="minorHAnsi"/>
          <w:spacing w:val="-9"/>
        </w:rPr>
        <w:t xml:space="preserve"> </w:t>
      </w:r>
      <w:r w:rsidRPr="00AA1F37">
        <w:rPr>
          <w:rFonts w:asciiTheme="minorHAnsi" w:hAnsiTheme="minorHAnsi" w:cstheme="minorHAnsi"/>
        </w:rPr>
        <w:t>&amp;</w:t>
      </w:r>
      <w:r w:rsidRPr="00AA1F37">
        <w:rPr>
          <w:rFonts w:asciiTheme="minorHAnsi" w:hAnsiTheme="minorHAnsi" w:cstheme="minorHAnsi"/>
          <w:spacing w:val="-9"/>
        </w:rPr>
        <w:t xml:space="preserve"> </w:t>
      </w:r>
      <w:r w:rsidRPr="00AA1F37">
        <w:rPr>
          <w:rFonts w:asciiTheme="minorHAnsi" w:hAnsiTheme="minorHAnsi" w:cstheme="minorHAnsi"/>
        </w:rPr>
        <w:t>so</w:t>
      </w:r>
      <w:r w:rsidRPr="00AA1F37">
        <w:rPr>
          <w:rFonts w:asciiTheme="minorHAnsi" w:hAnsiTheme="minorHAnsi" w:cstheme="minorHAnsi"/>
          <w:spacing w:val="-7"/>
        </w:rPr>
        <w:t xml:space="preserve"> </w:t>
      </w:r>
      <w:r w:rsidRPr="00AA1F37">
        <w:rPr>
          <w:rFonts w:asciiTheme="minorHAnsi" w:hAnsiTheme="minorHAnsi" w:cstheme="minorHAnsi"/>
          <w:spacing w:val="-3"/>
        </w:rPr>
        <w:t>on</w:t>
      </w:r>
    </w:p>
    <w:p w:rsidR="00C37731" w:rsidRPr="00AA1F37" w:rsidRDefault="00D40B82" w:rsidP="00AA1F37">
      <w:pPr>
        <w:pStyle w:val="ListParagraph"/>
        <w:numPr>
          <w:ilvl w:val="0"/>
          <w:numId w:val="8"/>
        </w:numPr>
        <w:tabs>
          <w:tab w:val="left" w:pos="428"/>
        </w:tabs>
        <w:spacing w:line="213" w:lineRule="exact"/>
        <w:jc w:val="both"/>
        <w:rPr>
          <w:rFonts w:asciiTheme="minorHAnsi" w:hAnsiTheme="minorHAnsi" w:cstheme="minorHAnsi"/>
        </w:rPr>
      </w:pPr>
      <w:r w:rsidRPr="00AA1F37">
        <w:rPr>
          <w:rFonts w:asciiTheme="minorHAnsi" w:hAnsiTheme="minorHAnsi" w:cstheme="minorHAnsi"/>
          <w:spacing w:val="-4"/>
        </w:rPr>
        <w:t>Steered</w:t>
      </w:r>
      <w:r w:rsidRPr="00AA1F37">
        <w:rPr>
          <w:rFonts w:asciiTheme="minorHAnsi" w:hAnsiTheme="minorHAnsi" w:cstheme="minorHAnsi"/>
          <w:spacing w:val="-9"/>
        </w:rPr>
        <w:t xml:space="preserve"> </w:t>
      </w:r>
      <w:r w:rsidRPr="00AA1F37">
        <w:rPr>
          <w:rFonts w:asciiTheme="minorHAnsi" w:hAnsiTheme="minorHAnsi" w:cstheme="minorHAnsi"/>
          <w:b/>
          <w:spacing w:val="-4"/>
        </w:rPr>
        <w:t>employee</w:t>
      </w:r>
      <w:r w:rsidRPr="00AA1F37">
        <w:rPr>
          <w:rFonts w:asciiTheme="minorHAnsi" w:hAnsiTheme="minorHAnsi" w:cstheme="minorHAnsi"/>
          <w:b/>
          <w:spacing w:val="-9"/>
        </w:rPr>
        <w:t xml:space="preserve"> </w:t>
      </w:r>
      <w:r w:rsidRPr="00AA1F37">
        <w:rPr>
          <w:rFonts w:asciiTheme="minorHAnsi" w:hAnsiTheme="minorHAnsi" w:cstheme="minorHAnsi"/>
          <w:b/>
          <w:spacing w:val="-4"/>
        </w:rPr>
        <w:t>engagement</w:t>
      </w:r>
      <w:r w:rsidRPr="00AA1F37">
        <w:rPr>
          <w:rFonts w:asciiTheme="minorHAnsi" w:hAnsiTheme="minorHAnsi" w:cstheme="minorHAnsi"/>
          <w:b/>
          <w:spacing w:val="-9"/>
        </w:rPr>
        <w:t xml:space="preserve"> </w:t>
      </w:r>
      <w:r w:rsidRPr="00AA1F37">
        <w:rPr>
          <w:rFonts w:asciiTheme="minorHAnsi" w:hAnsiTheme="minorHAnsi" w:cstheme="minorHAnsi"/>
          <w:b/>
          <w:spacing w:val="-4"/>
        </w:rPr>
        <w:t>initiatives</w:t>
      </w:r>
      <w:r w:rsidRPr="00AA1F37">
        <w:rPr>
          <w:rFonts w:asciiTheme="minorHAnsi" w:hAnsiTheme="minorHAnsi" w:cstheme="minorHAnsi"/>
          <w:b/>
          <w:spacing w:val="-8"/>
        </w:rPr>
        <w:t xml:space="preserve"> </w:t>
      </w:r>
      <w:r w:rsidRPr="00AA1F37">
        <w:rPr>
          <w:rFonts w:asciiTheme="minorHAnsi" w:hAnsiTheme="minorHAnsi" w:cstheme="minorHAnsi"/>
          <w:spacing w:val="-4"/>
        </w:rPr>
        <w:t>across</w:t>
      </w:r>
      <w:r w:rsidRPr="00AA1F37">
        <w:rPr>
          <w:rFonts w:asciiTheme="minorHAnsi" w:hAnsiTheme="minorHAnsi" w:cstheme="minorHAnsi"/>
          <w:spacing w:val="-8"/>
        </w:rPr>
        <w:t xml:space="preserve"> </w:t>
      </w:r>
      <w:r w:rsidRPr="00AA1F37">
        <w:rPr>
          <w:rFonts w:asciiTheme="minorHAnsi" w:hAnsiTheme="minorHAnsi" w:cstheme="minorHAnsi"/>
          <w:spacing w:val="-3"/>
        </w:rPr>
        <w:t>the</w:t>
      </w:r>
      <w:r w:rsidRPr="00AA1F37">
        <w:rPr>
          <w:rFonts w:asciiTheme="minorHAnsi" w:hAnsiTheme="minorHAnsi" w:cstheme="minorHAnsi"/>
          <w:spacing w:val="-9"/>
        </w:rPr>
        <w:t xml:space="preserve"> </w:t>
      </w:r>
      <w:r w:rsidRPr="00AA1F37">
        <w:rPr>
          <w:rFonts w:asciiTheme="minorHAnsi" w:hAnsiTheme="minorHAnsi" w:cstheme="minorHAnsi"/>
          <w:spacing w:val="-4"/>
        </w:rPr>
        <w:t>organization</w:t>
      </w:r>
      <w:r w:rsidRPr="00AA1F37">
        <w:rPr>
          <w:rFonts w:asciiTheme="minorHAnsi" w:hAnsiTheme="minorHAnsi" w:cstheme="minorHAnsi"/>
          <w:spacing w:val="-6"/>
        </w:rPr>
        <w:t xml:space="preserve"> </w:t>
      </w:r>
      <w:r w:rsidRPr="00AA1F37">
        <w:rPr>
          <w:rFonts w:asciiTheme="minorHAnsi" w:hAnsiTheme="minorHAnsi" w:cstheme="minorHAnsi"/>
          <w:spacing w:val="-3"/>
        </w:rPr>
        <w:t>and</w:t>
      </w:r>
      <w:r w:rsidRPr="00AA1F37">
        <w:rPr>
          <w:rFonts w:asciiTheme="minorHAnsi" w:hAnsiTheme="minorHAnsi" w:cstheme="minorHAnsi"/>
          <w:spacing w:val="-6"/>
        </w:rPr>
        <w:t xml:space="preserve"> </w:t>
      </w:r>
      <w:r w:rsidRPr="00AA1F37">
        <w:rPr>
          <w:rFonts w:asciiTheme="minorHAnsi" w:hAnsiTheme="minorHAnsi" w:cstheme="minorHAnsi"/>
          <w:spacing w:val="-4"/>
        </w:rPr>
        <w:t>ensuring</w:t>
      </w:r>
      <w:r w:rsidRPr="00AA1F37">
        <w:rPr>
          <w:rFonts w:asciiTheme="minorHAnsi" w:hAnsiTheme="minorHAnsi" w:cstheme="minorHAnsi"/>
          <w:spacing w:val="-8"/>
        </w:rPr>
        <w:t xml:space="preserve"> </w:t>
      </w:r>
      <w:r w:rsidRPr="00AA1F37">
        <w:rPr>
          <w:rFonts w:asciiTheme="minorHAnsi" w:hAnsiTheme="minorHAnsi" w:cstheme="minorHAnsi"/>
          <w:spacing w:val="-3"/>
        </w:rPr>
        <w:t>staff</w:t>
      </w:r>
      <w:r w:rsidRPr="00AA1F37">
        <w:rPr>
          <w:rFonts w:asciiTheme="minorHAnsi" w:hAnsiTheme="minorHAnsi" w:cstheme="minorHAnsi"/>
          <w:spacing w:val="-10"/>
        </w:rPr>
        <w:t xml:space="preserve"> </w:t>
      </w:r>
      <w:r w:rsidRPr="00AA1F37">
        <w:rPr>
          <w:rFonts w:asciiTheme="minorHAnsi" w:hAnsiTheme="minorHAnsi" w:cstheme="minorHAnsi"/>
          <w:spacing w:val="-4"/>
        </w:rPr>
        <w:t>queries</w:t>
      </w:r>
      <w:r w:rsidRPr="00AA1F37">
        <w:rPr>
          <w:rFonts w:asciiTheme="minorHAnsi" w:hAnsiTheme="minorHAnsi" w:cstheme="minorHAnsi"/>
          <w:spacing w:val="-3"/>
        </w:rPr>
        <w:t xml:space="preserve"> </w:t>
      </w:r>
      <w:r w:rsidRPr="00AA1F37">
        <w:rPr>
          <w:rFonts w:asciiTheme="minorHAnsi" w:hAnsiTheme="minorHAnsi" w:cstheme="minorHAnsi"/>
        </w:rPr>
        <w:t>&amp;</w:t>
      </w:r>
      <w:r w:rsidRPr="00AA1F37">
        <w:rPr>
          <w:rFonts w:asciiTheme="minorHAnsi" w:hAnsiTheme="minorHAnsi" w:cstheme="minorHAnsi"/>
          <w:spacing w:val="-10"/>
        </w:rPr>
        <w:t xml:space="preserve"> </w:t>
      </w:r>
      <w:r w:rsidRPr="00AA1F37">
        <w:rPr>
          <w:rFonts w:asciiTheme="minorHAnsi" w:hAnsiTheme="minorHAnsi" w:cstheme="minorHAnsi"/>
          <w:spacing w:val="-4"/>
        </w:rPr>
        <w:t>problems</w:t>
      </w:r>
      <w:r w:rsidRPr="00AA1F37">
        <w:rPr>
          <w:rFonts w:asciiTheme="minorHAnsi" w:hAnsiTheme="minorHAnsi" w:cstheme="minorHAnsi"/>
          <w:spacing w:val="-6"/>
        </w:rPr>
        <w:t xml:space="preserve"> </w:t>
      </w:r>
      <w:r w:rsidRPr="00AA1F37">
        <w:rPr>
          <w:rFonts w:asciiTheme="minorHAnsi" w:hAnsiTheme="minorHAnsi" w:cstheme="minorHAnsi"/>
          <w:spacing w:val="-3"/>
        </w:rPr>
        <w:t>are</w:t>
      </w:r>
      <w:r w:rsidRPr="00AA1F37">
        <w:rPr>
          <w:rFonts w:asciiTheme="minorHAnsi" w:hAnsiTheme="minorHAnsi" w:cstheme="minorHAnsi"/>
          <w:spacing w:val="-10"/>
        </w:rPr>
        <w:t xml:space="preserve"> </w:t>
      </w:r>
      <w:r w:rsidRPr="00AA1F37">
        <w:rPr>
          <w:rFonts w:asciiTheme="minorHAnsi" w:hAnsiTheme="minorHAnsi" w:cstheme="minorHAnsi"/>
          <w:spacing w:val="-4"/>
        </w:rPr>
        <w:t>addressed</w:t>
      </w:r>
      <w:r w:rsidRPr="00AA1F37">
        <w:rPr>
          <w:rFonts w:asciiTheme="minorHAnsi" w:hAnsiTheme="minorHAnsi" w:cstheme="minorHAnsi"/>
          <w:spacing w:val="-10"/>
        </w:rPr>
        <w:t xml:space="preserve"> </w:t>
      </w:r>
      <w:r w:rsidRPr="00AA1F37">
        <w:rPr>
          <w:rFonts w:asciiTheme="minorHAnsi" w:hAnsiTheme="minorHAnsi" w:cstheme="minorHAnsi"/>
          <w:spacing w:val="-3"/>
        </w:rPr>
        <w:t>on</w:t>
      </w:r>
      <w:r w:rsidRPr="00AA1F37">
        <w:rPr>
          <w:rFonts w:asciiTheme="minorHAnsi" w:hAnsiTheme="minorHAnsi" w:cstheme="minorHAnsi"/>
          <w:spacing w:val="-6"/>
        </w:rPr>
        <w:t xml:space="preserve"> </w:t>
      </w:r>
      <w:r w:rsidRPr="00AA1F37">
        <w:rPr>
          <w:rFonts w:asciiTheme="minorHAnsi" w:hAnsiTheme="minorHAnsi" w:cstheme="minorHAnsi"/>
          <w:spacing w:val="-3"/>
        </w:rPr>
        <w:t>time</w:t>
      </w:r>
    </w:p>
    <w:p w:rsidR="00C37731" w:rsidRPr="00AA1F37" w:rsidRDefault="00D40B82" w:rsidP="00AA1F37">
      <w:pPr>
        <w:pStyle w:val="ListParagraph"/>
        <w:numPr>
          <w:ilvl w:val="0"/>
          <w:numId w:val="8"/>
        </w:numPr>
        <w:tabs>
          <w:tab w:val="left" w:pos="428"/>
        </w:tabs>
        <w:spacing w:before="6" w:line="216" w:lineRule="auto"/>
        <w:ind w:right="138"/>
        <w:jc w:val="both"/>
        <w:rPr>
          <w:rFonts w:asciiTheme="minorHAnsi" w:hAnsiTheme="minorHAnsi" w:cstheme="minorHAnsi"/>
        </w:rPr>
      </w:pPr>
      <w:r w:rsidRPr="00AA1F37">
        <w:rPr>
          <w:rFonts w:asciiTheme="minorHAnsi" w:hAnsiTheme="minorHAnsi" w:cstheme="minorHAnsi"/>
        </w:rPr>
        <w:t xml:space="preserve">Excelled in conceptualizing and developing </w:t>
      </w:r>
      <w:r w:rsidRPr="00AA1F37">
        <w:rPr>
          <w:rFonts w:asciiTheme="minorHAnsi" w:hAnsiTheme="minorHAnsi" w:cstheme="minorHAnsi"/>
          <w:b/>
        </w:rPr>
        <w:t xml:space="preserve">training &amp; development initiatives </w:t>
      </w:r>
      <w:r w:rsidRPr="00AA1F37">
        <w:rPr>
          <w:rFonts w:asciiTheme="minorHAnsi" w:hAnsiTheme="minorHAnsi" w:cstheme="minorHAnsi"/>
        </w:rPr>
        <w:t>for improved productivity, building capability and quality</w:t>
      </w:r>
      <w:r w:rsidRPr="00AA1F37">
        <w:rPr>
          <w:rFonts w:asciiTheme="minorHAnsi" w:hAnsiTheme="minorHAnsi" w:cstheme="minorHAnsi"/>
          <w:spacing w:val="-1"/>
        </w:rPr>
        <w:t xml:space="preserve"> </w:t>
      </w:r>
      <w:r w:rsidRPr="00AA1F37">
        <w:rPr>
          <w:rFonts w:asciiTheme="minorHAnsi" w:hAnsiTheme="minorHAnsi" w:cstheme="minorHAnsi"/>
        </w:rPr>
        <w:t>enhancement</w:t>
      </w:r>
    </w:p>
    <w:p w:rsidR="00C37731" w:rsidRPr="00AA1F37" w:rsidRDefault="00D40B82" w:rsidP="00AA1F37">
      <w:pPr>
        <w:pStyle w:val="ListParagraph"/>
        <w:numPr>
          <w:ilvl w:val="0"/>
          <w:numId w:val="8"/>
        </w:numPr>
        <w:tabs>
          <w:tab w:val="left" w:pos="428"/>
        </w:tabs>
        <w:spacing w:line="214" w:lineRule="exact"/>
        <w:jc w:val="both"/>
        <w:rPr>
          <w:rFonts w:asciiTheme="minorHAnsi" w:hAnsiTheme="minorHAnsi" w:cstheme="minorHAnsi"/>
        </w:rPr>
      </w:pPr>
      <w:r w:rsidRPr="00AA1F37">
        <w:rPr>
          <w:rFonts w:asciiTheme="minorHAnsi" w:hAnsiTheme="minorHAnsi" w:cstheme="minorHAnsi"/>
        </w:rPr>
        <w:t>Skilled</w:t>
      </w:r>
      <w:r w:rsidRPr="00AA1F37">
        <w:rPr>
          <w:rFonts w:asciiTheme="minorHAnsi" w:hAnsiTheme="minorHAnsi" w:cstheme="minorHAnsi"/>
          <w:spacing w:val="14"/>
        </w:rPr>
        <w:t xml:space="preserve"> </w:t>
      </w:r>
      <w:r w:rsidRPr="00AA1F37">
        <w:rPr>
          <w:rFonts w:asciiTheme="minorHAnsi" w:hAnsiTheme="minorHAnsi" w:cstheme="minorHAnsi"/>
        </w:rPr>
        <w:t>in</w:t>
      </w:r>
      <w:r w:rsidRPr="00AA1F37">
        <w:rPr>
          <w:rFonts w:asciiTheme="minorHAnsi" w:hAnsiTheme="minorHAnsi" w:cstheme="minorHAnsi"/>
          <w:spacing w:val="17"/>
        </w:rPr>
        <w:t xml:space="preserve"> </w:t>
      </w:r>
      <w:r w:rsidRPr="00AA1F37">
        <w:rPr>
          <w:rFonts w:asciiTheme="minorHAnsi" w:hAnsiTheme="minorHAnsi" w:cstheme="minorHAnsi"/>
          <w:b/>
        </w:rPr>
        <w:t>maintaining</w:t>
      </w:r>
      <w:r w:rsidRPr="00AA1F37">
        <w:rPr>
          <w:rFonts w:asciiTheme="minorHAnsi" w:hAnsiTheme="minorHAnsi" w:cstheme="minorHAnsi"/>
          <w:b/>
          <w:spacing w:val="13"/>
        </w:rPr>
        <w:t xml:space="preserve"> </w:t>
      </w:r>
      <w:r w:rsidRPr="00AA1F37">
        <w:rPr>
          <w:rFonts w:asciiTheme="minorHAnsi" w:hAnsiTheme="minorHAnsi" w:cstheme="minorHAnsi"/>
          <w:b/>
        </w:rPr>
        <w:t>harmonious</w:t>
      </w:r>
      <w:r w:rsidRPr="00AA1F37">
        <w:rPr>
          <w:rFonts w:asciiTheme="minorHAnsi" w:hAnsiTheme="minorHAnsi" w:cstheme="minorHAnsi"/>
          <w:b/>
          <w:spacing w:val="14"/>
        </w:rPr>
        <w:t xml:space="preserve"> </w:t>
      </w:r>
      <w:r w:rsidRPr="00AA1F37">
        <w:rPr>
          <w:rFonts w:asciiTheme="minorHAnsi" w:hAnsiTheme="minorHAnsi" w:cstheme="minorHAnsi"/>
          <w:b/>
        </w:rPr>
        <w:t>relations</w:t>
      </w:r>
      <w:r w:rsidRPr="00AA1F37">
        <w:rPr>
          <w:rFonts w:asciiTheme="minorHAnsi" w:hAnsiTheme="minorHAnsi" w:cstheme="minorHAnsi"/>
          <w:b/>
          <w:spacing w:val="18"/>
        </w:rPr>
        <w:t xml:space="preserve"> </w:t>
      </w:r>
      <w:r w:rsidRPr="00AA1F37">
        <w:rPr>
          <w:rFonts w:asciiTheme="minorHAnsi" w:hAnsiTheme="minorHAnsi" w:cstheme="minorHAnsi"/>
        </w:rPr>
        <w:t>among</w:t>
      </w:r>
      <w:r w:rsidRPr="00AA1F37">
        <w:rPr>
          <w:rFonts w:asciiTheme="minorHAnsi" w:hAnsiTheme="minorHAnsi" w:cstheme="minorHAnsi"/>
          <w:spacing w:val="14"/>
        </w:rPr>
        <w:t xml:space="preserve"> </w:t>
      </w:r>
      <w:r w:rsidRPr="00AA1F37">
        <w:rPr>
          <w:rFonts w:asciiTheme="minorHAnsi" w:hAnsiTheme="minorHAnsi" w:cstheme="minorHAnsi"/>
        </w:rPr>
        <w:t>management</w:t>
      </w:r>
      <w:r w:rsidRPr="00AA1F37">
        <w:rPr>
          <w:rFonts w:asciiTheme="minorHAnsi" w:hAnsiTheme="minorHAnsi" w:cstheme="minorHAnsi"/>
          <w:spacing w:val="14"/>
        </w:rPr>
        <w:t xml:space="preserve"> </w:t>
      </w:r>
      <w:r w:rsidRPr="00AA1F37">
        <w:rPr>
          <w:rFonts w:asciiTheme="minorHAnsi" w:hAnsiTheme="minorHAnsi" w:cstheme="minorHAnsi"/>
        </w:rPr>
        <w:t>and</w:t>
      </w:r>
      <w:r w:rsidRPr="00AA1F37">
        <w:rPr>
          <w:rFonts w:asciiTheme="minorHAnsi" w:hAnsiTheme="minorHAnsi" w:cstheme="minorHAnsi"/>
          <w:spacing w:val="15"/>
        </w:rPr>
        <w:t xml:space="preserve"> </w:t>
      </w:r>
      <w:r w:rsidRPr="00AA1F37">
        <w:rPr>
          <w:rFonts w:asciiTheme="minorHAnsi" w:hAnsiTheme="minorHAnsi" w:cstheme="minorHAnsi"/>
        </w:rPr>
        <w:t>employees</w:t>
      </w:r>
      <w:r w:rsidRPr="00AA1F37">
        <w:rPr>
          <w:rFonts w:asciiTheme="minorHAnsi" w:hAnsiTheme="minorHAnsi" w:cstheme="minorHAnsi"/>
          <w:spacing w:val="15"/>
        </w:rPr>
        <w:t xml:space="preserve"> </w:t>
      </w:r>
      <w:r w:rsidRPr="00AA1F37">
        <w:rPr>
          <w:rFonts w:asciiTheme="minorHAnsi" w:hAnsiTheme="minorHAnsi" w:cstheme="minorHAnsi"/>
        </w:rPr>
        <w:t>through</w:t>
      </w:r>
      <w:r w:rsidRPr="00AA1F37">
        <w:rPr>
          <w:rFonts w:asciiTheme="minorHAnsi" w:hAnsiTheme="minorHAnsi" w:cstheme="minorHAnsi"/>
          <w:spacing w:val="14"/>
        </w:rPr>
        <w:t xml:space="preserve"> </w:t>
      </w:r>
      <w:r w:rsidRPr="00AA1F37">
        <w:rPr>
          <w:rFonts w:asciiTheme="minorHAnsi" w:hAnsiTheme="minorHAnsi" w:cstheme="minorHAnsi"/>
        </w:rPr>
        <w:t>efficient</w:t>
      </w:r>
      <w:r w:rsidRPr="00AA1F37">
        <w:rPr>
          <w:rFonts w:asciiTheme="minorHAnsi" w:hAnsiTheme="minorHAnsi" w:cstheme="minorHAnsi"/>
          <w:spacing w:val="14"/>
        </w:rPr>
        <w:t xml:space="preserve"> </w:t>
      </w:r>
      <w:r w:rsidRPr="00AA1F37">
        <w:rPr>
          <w:rFonts w:asciiTheme="minorHAnsi" w:hAnsiTheme="minorHAnsi" w:cstheme="minorHAnsi"/>
        </w:rPr>
        <w:t>administration</w:t>
      </w:r>
      <w:r w:rsidRPr="00AA1F37">
        <w:rPr>
          <w:rFonts w:asciiTheme="minorHAnsi" w:hAnsiTheme="minorHAnsi" w:cstheme="minorHAnsi"/>
          <w:spacing w:val="15"/>
        </w:rPr>
        <w:t xml:space="preserve"> </w:t>
      </w:r>
      <w:r w:rsidRPr="00AA1F37">
        <w:rPr>
          <w:rFonts w:asciiTheme="minorHAnsi" w:hAnsiTheme="minorHAnsi" w:cstheme="minorHAnsi"/>
        </w:rPr>
        <w:t>&amp;</w:t>
      </w:r>
      <w:r w:rsidR="00AA1F37" w:rsidRPr="00AA1F37">
        <w:rPr>
          <w:rFonts w:asciiTheme="minorHAnsi" w:hAnsiTheme="minorHAnsi" w:cstheme="minorHAnsi"/>
        </w:rPr>
        <w:t xml:space="preserve"> </w:t>
      </w:r>
      <w:r w:rsidRPr="00AA1F37">
        <w:rPr>
          <w:rFonts w:asciiTheme="minorHAnsi" w:hAnsiTheme="minorHAnsi" w:cstheme="minorHAnsi"/>
        </w:rPr>
        <w:t>resolution of employees’ grievances</w:t>
      </w:r>
    </w:p>
    <w:p w:rsidR="00C37731" w:rsidRPr="00AA1F37" w:rsidRDefault="00D40B82" w:rsidP="00AA1F37">
      <w:pPr>
        <w:pStyle w:val="ListParagraph"/>
        <w:numPr>
          <w:ilvl w:val="0"/>
          <w:numId w:val="8"/>
        </w:numPr>
        <w:tabs>
          <w:tab w:val="left" w:pos="428"/>
        </w:tabs>
        <w:spacing w:line="221" w:lineRule="exact"/>
        <w:jc w:val="both"/>
        <w:rPr>
          <w:rFonts w:asciiTheme="minorHAnsi" w:hAnsiTheme="minorHAnsi" w:cstheme="minorHAnsi"/>
        </w:rPr>
      </w:pPr>
      <w:r w:rsidRPr="00AA1F37">
        <w:rPr>
          <w:rFonts w:asciiTheme="minorHAnsi" w:hAnsiTheme="minorHAnsi" w:cstheme="minorHAnsi"/>
        </w:rPr>
        <w:t xml:space="preserve">Resourceful in </w:t>
      </w:r>
      <w:r w:rsidRPr="00AA1F37">
        <w:rPr>
          <w:rFonts w:asciiTheme="minorHAnsi" w:hAnsiTheme="minorHAnsi" w:cstheme="minorHAnsi"/>
          <w:b/>
        </w:rPr>
        <w:t xml:space="preserve">managing Employee Lifecycle Management </w:t>
      </w:r>
      <w:r w:rsidRPr="00AA1F37">
        <w:rPr>
          <w:rFonts w:asciiTheme="minorHAnsi" w:hAnsiTheme="minorHAnsi" w:cstheme="minorHAnsi"/>
        </w:rPr>
        <w:t>through budgeting and planning of</w:t>
      </w:r>
      <w:r w:rsidRPr="00AA1F37">
        <w:rPr>
          <w:rFonts w:asciiTheme="minorHAnsi" w:hAnsiTheme="minorHAnsi" w:cstheme="minorHAnsi"/>
          <w:spacing w:val="-6"/>
        </w:rPr>
        <w:t xml:space="preserve"> </w:t>
      </w:r>
      <w:r w:rsidRPr="00AA1F37">
        <w:rPr>
          <w:rFonts w:asciiTheme="minorHAnsi" w:hAnsiTheme="minorHAnsi" w:cstheme="minorHAnsi"/>
        </w:rPr>
        <w:t>funds</w:t>
      </w:r>
    </w:p>
    <w:p w:rsidR="00C37731" w:rsidRPr="00AA1F37" w:rsidRDefault="00D40B82" w:rsidP="00AA1F37">
      <w:pPr>
        <w:pStyle w:val="ListParagraph"/>
        <w:numPr>
          <w:ilvl w:val="0"/>
          <w:numId w:val="8"/>
        </w:numPr>
        <w:tabs>
          <w:tab w:val="left" w:pos="428"/>
        </w:tabs>
        <w:spacing w:line="232" w:lineRule="exact"/>
        <w:jc w:val="both"/>
        <w:rPr>
          <w:rFonts w:asciiTheme="minorHAnsi" w:hAnsiTheme="minorHAnsi" w:cstheme="minorHAnsi"/>
        </w:rPr>
      </w:pPr>
      <w:r w:rsidRPr="00AA1F37">
        <w:rPr>
          <w:rFonts w:asciiTheme="minorHAnsi" w:hAnsiTheme="minorHAnsi" w:cstheme="minorHAnsi"/>
        </w:rPr>
        <w:t>Effective communicator with strong interpersonal &amp; relationship building</w:t>
      </w:r>
      <w:r w:rsidRPr="00AA1F37">
        <w:rPr>
          <w:rFonts w:asciiTheme="minorHAnsi" w:hAnsiTheme="minorHAnsi" w:cstheme="minorHAnsi"/>
          <w:spacing w:val="-5"/>
        </w:rPr>
        <w:t xml:space="preserve"> </w:t>
      </w:r>
      <w:r w:rsidRPr="00AA1F37">
        <w:rPr>
          <w:rFonts w:asciiTheme="minorHAnsi" w:hAnsiTheme="minorHAnsi" w:cstheme="minorHAnsi"/>
        </w:rPr>
        <w:t>skills</w:t>
      </w:r>
    </w:p>
    <w:p w:rsidR="00C37731" w:rsidRPr="003148E3" w:rsidRDefault="00C37731">
      <w:pPr>
        <w:pStyle w:val="BodyText"/>
        <w:ind w:left="0" w:firstLine="0"/>
        <w:rPr>
          <w:rFonts w:asciiTheme="minorHAnsi" w:hAnsiTheme="minorHAnsi" w:cstheme="minorHAnsi"/>
          <w:sz w:val="22"/>
          <w:szCs w:val="22"/>
        </w:rPr>
      </w:pPr>
    </w:p>
    <w:tbl>
      <w:tblPr>
        <w:tblW w:w="0" w:type="auto"/>
        <w:tblInd w:w="118" w:type="dxa"/>
        <w:tblLayout w:type="fixed"/>
        <w:tblCellMar>
          <w:left w:w="0" w:type="dxa"/>
          <w:right w:w="0" w:type="dxa"/>
        </w:tblCellMar>
        <w:tblLook w:val="01E0" w:firstRow="1" w:lastRow="1" w:firstColumn="1" w:lastColumn="1" w:noHBand="0" w:noVBand="0"/>
      </w:tblPr>
      <w:tblGrid>
        <w:gridCol w:w="3041"/>
        <w:gridCol w:w="3531"/>
        <w:gridCol w:w="3533"/>
      </w:tblGrid>
      <w:tr w:rsidR="00C37731" w:rsidRPr="003148E3" w:rsidTr="00A61D65">
        <w:trPr>
          <w:trHeight w:val="201"/>
        </w:trPr>
        <w:tc>
          <w:tcPr>
            <w:tcW w:w="3041" w:type="dxa"/>
            <w:shd w:val="clear" w:color="auto" w:fill="A6A6A6"/>
          </w:tcPr>
          <w:p w:rsidR="00C37731" w:rsidRPr="003148E3" w:rsidRDefault="00D40B82">
            <w:pPr>
              <w:pStyle w:val="TableParagraph"/>
              <w:spacing w:line="201" w:lineRule="exact"/>
              <w:rPr>
                <w:rFonts w:asciiTheme="minorHAnsi" w:hAnsiTheme="minorHAnsi" w:cstheme="minorHAnsi"/>
                <w:b/>
              </w:rPr>
            </w:pPr>
            <w:r w:rsidRPr="003148E3">
              <w:rPr>
                <w:rFonts w:asciiTheme="minorHAnsi" w:hAnsiTheme="minorHAnsi" w:cstheme="minorHAnsi"/>
                <w:b/>
              </w:rPr>
              <w:t>CORE COMPETENCIES</w:t>
            </w:r>
          </w:p>
        </w:tc>
        <w:tc>
          <w:tcPr>
            <w:tcW w:w="7064" w:type="dxa"/>
            <w:gridSpan w:val="2"/>
            <w:shd w:val="clear" w:color="auto" w:fill="A6A6A6"/>
          </w:tcPr>
          <w:p w:rsidR="00C37731" w:rsidRPr="003148E3" w:rsidRDefault="00C37731">
            <w:pPr>
              <w:pStyle w:val="TableParagraph"/>
              <w:spacing w:line="240" w:lineRule="auto"/>
              <w:ind w:left="0"/>
              <w:rPr>
                <w:rFonts w:asciiTheme="minorHAnsi" w:hAnsiTheme="minorHAnsi" w:cstheme="minorHAnsi"/>
              </w:rPr>
            </w:pPr>
          </w:p>
        </w:tc>
      </w:tr>
      <w:tr w:rsidR="00C37731" w:rsidRPr="003148E3" w:rsidTr="00A61D65">
        <w:trPr>
          <w:trHeight w:val="201"/>
        </w:trPr>
        <w:tc>
          <w:tcPr>
            <w:tcW w:w="3041" w:type="dxa"/>
          </w:tcPr>
          <w:p w:rsidR="00C37731" w:rsidRPr="003148E3" w:rsidRDefault="00C37731">
            <w:pPr>
              <w:pStyle w:val="TableParagraph"/>
              <w:spacing w:line="240" w:lineRule="auto"/>
              <w:ind w:left="0"/>
              <w:rPr>
                <w:rFonts w:asciiTheme="minorHAnsi" w:hAnsiTheme="minorHAnsi" w:cstheme="minorHAnsi"/>
              </w:rPr>
            </w:pPr>
          </w:p>
        </w:tc>
        <w:tc>
          <w:tcPr>
            <w:tcW w:w="3531" w:type="dxa"/>
          </w:tcPr>
          <w:p w:rsidR="00C37731" w:rsidRPr="003148E3" w:rsidRDefault="00C37731">
            <w:pPr>
              <w:pStyle w:val="TableParagraph"/>
              <w:spacing w:line="240" w:lineRule="auto"/>
              <w:ind w:left="0"/>
              <w:rPr>
                <w:rFonts w:asciiTheme="minorHAnsi" w:hAnsiTheme="minorHAnsi" w:cstheme="minorHAnsi"/>
              </w:rPr>
            </w:pPr>
          </w:p>
        </w:tc>
        <w:tc>
          <w:tcPr>
            <w:tcW w:w="3533" w:type="dxa"/>
          </w:tcPr>
          <w:p w:rsidR="00C37731" w:rsidRPr="003148E3" w:rsidRDefault="00C37731">
            <w:pPr>
              <w:pStyle w:val="TableParagraph"/>
              <w:spacing w:line="240" w:lineRule="auto"/>
              <w:ind w:left="0"/>
              <w:rPr>
                <w:rFonts w:asciiTheme="minorHAnsi" w:hAnsiTheme="minorHAnsi" w:cstheme="minorHAnsi"/>
              </w:rPr>
            </w:pPr>
          </w:p>
        </w:tc>
      </w:tr>
      <w:tr w:rsidR="00C37731" w:rsidRPr="003148E3" w:rsidTr="00A61D65">
        <w:trPr>
          <w:trHeight w:val="215"/>
        </w:trPr>
        <w:tc>
          <w:tcPr>
            <w:tcW w:w="3041" w:type="dxa"/>
            <w:shd w:val="clear" w:color="auto" w:fill="DDD9C3"/>
          </w:tcPr>
          <w:p w:rsidR="00C37731" w:rsidRPr="003C6439" w:rsidRDefault="00D40B82">
            <w:pPr>
              <w:pStyle w:val="TableParagraph"/>
              <w:spacing w:line="216" w:lineRule="exact"/>
              <w:rPr>
                <w:rFonts w:asciiTheme="minorHAnsi" w:hAnsiTheme="minorHAnsi" w:cstheme="minorHAnsi"/>
                <w:sz w:val="20"/>
                <w:szCs w:val="20"/>
              </w:rPr>
            </w:pPr>
            <w:r w:rsidRPr="003C6439">
              <w:rPr>
                <w:rFonts w:asciiTheme="minorHAnsi" w:hAnsiTheme="minorHAnsi" w:cstheme="minorHAnsi"/>
                <w:sz w:val="20"/>
                <w:szCs w:val="20"/>
              </w:rPr>
              <w:t>HR Generalist</w:t>
            </w:r>
          </w:p>
          <w:p w:rsidR="00A61D65" w:rsidRPr="003C6439" w:rsidRDefault="00A61D65">
            <w:pPr>
              <w:pStyle w:val="TableParagraph"/>
              <w:spacing w:line="216" w:lineRule="exact"/>
              <w:rPr>
                <w:rFonts w:asciiTheme="minorHAnsi" w:hAnsiTheme="minorHAnsi" w:cstheme="minorHAnsi"/>
                <w:sz w:val="20"/>
                <w:szCs w:val="20"/>
              </w:rPr>
            </w:pPr>
            <w:r w:rsidRPr="003C6439">
              <w:rPr>
                <w:rFonts w:asciiTheme="minorHAnsi" w:hAnsiTheme="minorHAnsi" w:cstheme="minorHAnsi"/>
                <w:sz w:val="20"/>
                <w:szCs w:val="20"/>
              </w:rPr>
              <w:t>HRIS</w:t>
            </w:r>
          </w:p>
          <w:p w:rsidR="00A61D65" w:rsidRPr="003C6439" w:rsidRDefault="00A61D65">
            <w:pPr>
              <w:pStyle w:val="TableParagraph"/>
              <w:spacing w:line="216" w:lineRule="exact"/>
              <w:rPr>
                <w:rFonts w:asciiTheme="minorHAnsi" w:hAnsiTheme="minorHAnsi" w:cstheme="minorHAnsi"/>
                <w:sz w:val="20"/>
                <w:szCs w:val="20"/>
              </w:rPr>
            </w:pPr>
            <w:r w:rsidRPr="003C6439">
              <w:rPr>
                <w:rFonts w:asciiTheme="minorHAnsi" w:hAnsiTheme="minorHAnsi" w:cstheme="minorHAnsi"/>
                <w:sz w:val="20"/>
                <w:szCs w:val="20"/>
              </w:rPr>
              <w:t>Employee Survey’s</w:t>
            </w:r>
          </w:p>
        </w:tc>
        <w:tc>
          <w:tcPr>
            <w:tcW w:w="3531" w:type="dxa"/>
            <w:shd w:val="clear" w:color="auto" w:fill="DDD9C3"/>
          </w:tcPr>
          <w:p w:rsidR="00C37731" w:rsidRPr="003C6439" w:rsidRDefault="00D40B82">
            <w:pPr>
              <w:pStyle w:val="TableParagraph"/>
              <w:spacing w:line="216" w:lineRule="exact"/>
              <w:ind w:left="461"/>
              <w:rPr>
                <w:rFonts w:asciiTheme="minorHAnsi" w:hAnsiTheme="minorHAnsi" w:cstheme="minorHAnsi"/>
                <w:sz w:val="20"/>
                <w:szCs w:val="20"/>
              </w:rPr>
            </w:pPr>
            <w:r w:rsidRPr="003C6439">
              <w:rPr>
                <w:rFonts w:asciiTheme="minorHAnsi" w:hAnsiTheme="minorHAnsi" w:cstheme="minorHAnsi"/>
                <w:sz w:val="20"/>
                <w:szCs w:val="20"/>
              </w:rPr>
              <w:t>High Performing Talent Acquisition</w:t>
            </w:r>
          </w:p>
        </w:tc>
        <w:tc>
          <w:tcPr>
            <w:tcW w:w="3533" w:type="dxa"/>
            <w:shd w:val="clear" w:color="auto" w:fill="DDD9C3"/>
          </w:tcPr>
          <w:p w:rsidR="00C37731" w:rsidRPr="003C6439" w:rsidRDefault="00D40B82">
            <w:pPr>
              <w:pStyle w:val="TableParagraph"/>
              <w:spacing w:line="216" w:lineRule="exact"/>
              <w:ind w:left="384"/>
              <w:rPr>
                <w:rFonts w:asciiTheme="minorHAnsi" w:hAnsiTheme="minorHAnsi" w:cstheme="minorHAnsi"/>
                <w:sz w:val="20"/>
                <w:szCs w:val="20"/>
              </w:rPr>
            </w:pPr>
            <w:r w:rsidRPr="003C6439">
              <w:rPr>
                <w:rFonts w:asciiTheme="minorHAnsi" w:hAnsiTheme="minorHAnsi" w:cstheme="minorHAnsi"/>
                <w:sz w:val="20"/>
                <w:szCs w:val="20"/>
              </w:rPr>
              <w:t>Recruitment / Screening &amp; Assessments</w:t>
            </w:r>
          </w:p>
        </w:tc>
      </w:tr>
      <w:tr w:rsidR="00C37731" w:rsidRPr="003148E3" w:rsidTr="00A61D65">
        <w:trPr>
          <w:trHeight w:val="201"/>
        </w:trPr>
        <w:tc>
          <w:tcPr>
            <w:tcW w:w="3041" w:type="dxa"/>
            <w:shd w:val="clear" w:color="auto" w:fill="DDD9C3"/>
          </w:tcPr>
          <w:p w:rsidR="00C37731" w:rsidRPr="003C6439" w:rsidRDefault="00D40B82">
            <w:pPr>
              <w:pStyle w:val="TableParagraph"/>
              <w:spacing w:line="201" w:lineRule="exact"/>
              <w:rPr>
                <w:rFonts w:asciiTheme="minorHAnsi" w:hAnsiTheme="minorHAnsi" w:cstheme="minorHAnsi"/>
                <w:sz w:val="20"/>
                <w:szCs w:val="20"/>
              </w:rPr>
            </w:pPr>
            <w:r w:rsidRPr="003C6439">
              <w:rPr>
                <w:rFonts w:asciiTheme="minorHAnsi" w:hAnsiTheme="minorHAnsi" w:cstheme="minorHAnsi"/>
                <w:sz w:val="20"/>
                <w:szCs w:val="20"/>
              </w:rPr>
              <w:t>Resource Planning</w:t>
            </w:r>
          </w:p>
        </w:tc>
        <w:tc>
          <w:tcPr>
            <w:tcW w:w="3531" w:type="dxa"/>
            <w:shd w:val="clear" w:color="auto" w:fill="DDD9C3"/>
          </w:tcPr>
          <w:p w:rsidR="00C37731" w:rsidRPr="003C6439" w:rsidRDefault="00D40B82">
            <w:pPr>
              <w:pStyle w:val="TableParagraph"/>
              <w:spacing w:line="201" w:lineRule="exact"/>
              <w:ind w:left="461"/>
              <w:rPr>
                <w:rFonts w:asciiTheme="minorHAnsi" w:hAnsiTheme="minorHAnsi" w:cstheme="minorHAnsi"/>
                <w:sz w:val="20"/>
                <w:szCs w:val="20"/>
              </w:rPr>
            </w:pPr>
            <w:r w:rsidRPr="003C6439">
              <w:rPr>
                <w:rFonts w:asciiTheme="minorHAnsi" w:hAnsiTheme="minorHAnsi" w:cstheme="minorHAnsi"/>
                <w:sz w:val="20"/>
                <w:szCs w:val="20"/>
              </w:rPr>
              <w:t>Induction &amp; Onboarding</w:t>
            </w:r>
          </w:p>
        </w:tc>
        <w:tc>
          <w:tcPr>
            <w:tcW w:w="3533" w:type="dxa"/>
            <w:shd w:val="clear" w:color="auto" w:fill="DDD9C3"/>
          </w:tcPr>
          <w:p w:rsidR="00C37731" w:rsidRPr="003C6439" w:rsidRDefault="00D40B82">
            <w:pPr>
              <w:pStyle w:val="TableParagraph"/>
              <w:spacing w:line="201" w:lineRule="exact"/>
              <w:ind w:left="384"/>
              <w:rPr>
                <w:rFonts w:asciiTheme="minorHAnsi" w:hAnsiTheme="minorHAnsi" w:cstheme="minorHAnsi"/>
                <w:sz w:val="20"/>
                <w:szCs w:val="20"/>
              </w:rPr>
            </w:pPr>
            <w:r w:rsidRPr="003C6439">
              <w:rPr>
                <w:rFonts w:asciiTheme="minorHAnsi" w:hAnsiTheme="minorHAnsi" w:cstheme="minorHAnsi"/>
                <w:sz w:val="20"/>
                <w:szCs w:val="20"/>
              </w:rPr>
              <w:t>Mobilization &amp; Deployment</w:t>
            </w:r>
          </w:p>
        </w:tc>
      </w:tr>
      <w:tr w:rsidR="00C37731" w:rsidRPr="003148E3" w:rsidTr="00A61D65">
        <w:trPr>
          <w:trHeight w:val="200"/>
        </w:trPr>
        <w:tc>
          <w:tcPr>
            <w:tcW w:w="3041" w:type="dxa"/>
            <w:shd w:val="clear" w:color="auto" w:fill="DDD9C3"/>
          </w:tcPr>
          <w:p w:rsidR="00C37731" w:rsidRPr="003C6439" w:rsidRDefault="00D40B82">
            <w:pPr>
              <w:pStyle w:val="TableParagraph"/>
              <w:rPr>
                <w:rFonts w:asciiTheme="minorHAnsi" w:hAnsiTheme="minorHAnsi" w:cstheme="minorHAnsi"/>
                <w:sz w:val="20"/>
                <w:szCs w:val="20"/>
              </w:rPr>
            </w:pPr>
            <w:r w:rsidRPr="003C6439">
              <w:rPr>
                <w:rFonts w:asciiTheme="minorHAnsi" w:hAnsiTheme="minorHAnsi" w:cstheme="minorHAnsi"/>
                <w:sz w:val="20"/>
                <w:szCs w:val="20"/>
              </w:rPr>
              <w:t>Employee Lifecycle Management</w:t>
            </w:r>
          </w:p>
        </w:tc>
        <w:tc>
          <w:tcPr>
            <w:tcW w:w="3531" w:type="dxa"/>
            <w:shd w:val="clear" w:color="auto" w:fill="DDD9C3"/>
          </w:tcPr>
          <w:p w:rsidR="00C37731" w:rsidRPr="003C6439" w:rsidRDefault="00D40B82">
            <w:pPr>
              <w:pStyle w:val="TableParagraph"/>
              <w:ind w:left="461"/>
              <w:rPr>
                <w:rFonts w:asciiTheme="minorHAnsi" w:hAnsiTheme="minorHAnsi" w:cstheme="minorHAnsi"/>
                <w:sz w:val="20"/>
                <w:szCs w:val="20"/>
              </w:rPr>
            </w:pPr>
            <w:r w:rsidRPr="003C6439">
              <w:rPr>
                <w:rFonts w:asciiTheme="minorHAnsi" w:hAnsiTheme="minorHAnsi" w:cstheme="minorHAnsi"/>
                <w:sz w:val="20"/>
                <w:szCs w:val="20"/>
              </w:rPr>
              <w:t>Employee Engagement</w:t>
            </w:r>
          </w:p>
        </w:tc>
        <w:tc>
          <w:tcPr>
            <w:tcW w:w="3533" w:type="dxa"/>
            <w:shd w:val="clear" w:color="auto" w:fill="DDD9C3"/>
          </w:tcPr>
          <w:p w:rsidR="00C37731" w:rsidRPr="003C6439" w:rsidRDefault="00D40B82">
            <w:pPr>
              <w:pStyle w:val="TableParagraph"/>
              <w:ind w:left="384"/>
              <w:rPr>
                <w:rFonts w:asciiTheme="minorHAnsi" w:hAnsiTheme="minorHAnsi" w:cstheme="minorHAnsi"/>
                <w:sz w:val="20"/>
                <w:szCs w:val="20"/>
              </w:rPr>
            </w:pPr>
            <w:r w:rsidRPr="003C6439">
              <w:rPr>
                <w:rFonts w:asciiTheme="minorHAnsi" w:hAnsiTheme="minorHAnsi" w:cstheme="minorHAnsi"/>
                <w:sz w:val="20"/>
                <w:szCs w:val="20"/>
              </w:rPr>
              <w:t>Employee Data Management</w:t>
            </w:r>
          </w:p>
        </w:tc>
      </w:tr>
      <w:tr w:rsidR="00C37731" w:rsidRPr="003148E3" w:rsidTr="00A61D65">
        <w:trPr>
          <w:trHeight w:val="200"/>
        </w:trPr>
        <w:tc>
          <w:tcPr>
            <w:tcW w:w="3041" w:type="dxa"/>
            <w:shd w:val="clear" w:color="auto" w:fill="DDD9C3"/>
          </w:tcPr>
          <w:p w:rsidR="00C37731" w:rsidRPr="003C6439" w:rsidRDefault="00596380" w:rsidP="00A61D65">
            <w:pPr>
              <w:pStyle w:val="TableParagraph"/>
              <w:ind w:left="0"/>
              <w:rPr>
                <w:rFonts w:asciiTheme="minorHAnsi" w:hAnsiTheme="minorHAnsi" w:cstheme="minorHAnsi"/>
                <w:sz w:val="20"/>
                <w:szCs w:val="20"/>
              </w:rPr>
            </w:pPr>
            <w:r w:rsidRPr="003C6439">
              <w:rPr>
                <w:rFonts w:asciiTheme="minorHAnsi" w:hAnsiTheme="minorHAnsi" w:cstheme="minorHAnsi"/>
                <w:sz w:val="20"/>
                <w:szCs w:val="20"/>
              </w:rPr>
              <w:t>HR Strategic Management</w:t>
            </w:r>
          </w:p>
        </w:tc>
        <w:tc>
          <w:tcPr>
            <w:tcW w:w="3531" w:type="dxa"/>
            <w:shd w:val="clear" w:color="auto" w:fill="DDD9C3"/>
          </w:tcPr>
          <w:p w:rsidR="00C37731" w:rsidRPr="003C6439" w:rsidRDefault="00D40B82">
            <w:pPr>
              <w:pStyle w:val="TableParagraph"/>
              <w:ind w:left="461"/>
              <w:rPr>
                <w:rFonts w:asciiTheme="minorHAnsi" w:hAnsiTheme="minorHAnsi" w:cstheme="minorHAnsi"/>
                <w:sz w:val="20"/>
                <w:szCs w:val="20"/>
              </w:rPr>
            </w:pPr>
            <w:r w:rsidRPr="003C6439">
              <w:rPr>
                <w:rFonts w:asciiTheme="minorHAnsi" w:hAnsiTheme="minorHAnsi" w:cstheme="minorHAnsi"/>
                <w:sz w:val="20"/>
                <w:szCs w:val="20"/>
              </w:rPr>
              <w:t>Employee Relations</w:t>
            </w:r>
          </w:p>
        </w:tc>
        <w:tc>
          <w:tcPr>
            <w:tcW w:w="3533" w:type="dxa"/>
            <w:shd w:val="clear" w:color="auto" w:fill="DDD9C3"/>
          </w:tcPr>
          <w:p w:rsidR="00C37731" w:rsidRPr="003C6439" w:rsidRDefault="00D40B82">
            <w:pPr>
              <w:pStyle w:val="TableParagraph"/>
              <w:ind w:left="384"/>
              <w:rPr>
                <w:rFonts w:asciiTheme="minorHAnsi" w:hAnsiTheme="minorHAnsi" w:cstheme="minorHAnsi"/>
                <w:sz w:val="20"/>
                <w:szCs w:val="20"/>
              </w:rPr>
            </w:pPr>
            <w:r w:rsidRPr="003C6439">
              <w:rPr>
                <w:rFonts w:asciiTheme="minorHAnsi" w:hAnsiTheme="minorHAnsi" w:cstheme="minorHAnsi"/>
                <w:sz w:val="20"/>
                <w:szCs w:val="20"/>
              </w:rPr>
              <w:t>Performance &amp; Reward Management</w:t>
            </w:r>
          </w:p>
        </w:tc>
      </w:tr>
      <w:tr w:rsidR="00C37731" w:rsidRPr="003148E3" w:rsidTr="00A61D65">
        <w:trPr>
          <w:trHeight w:val="80"/>
        </w:trPr>
        <w:tc>
          <w:tcPr>
            <w:tcW w:w="3041" w:type="dxa"/>
            <w:shd w:val="clear" w:color="auto" w:fill="DDD9C3"/>
          </w:tcPr>
          <w:p w:rsidR="00C37731" w:rsidRPr="003C6439" w:rsidRDefault="00D40B82" w:rsidP="00A61D65">
            <w:pPr>
              <w:pStyle w:val="TableParagraph"/>
              <w:spacing w:line="183" w:lineRule="exact"/>
              <w:ind w:left="0"/>
              <w:rPr>
                <w:rFonts w:asciiTheme="minorHAnsi" w:hAnsiTheme="minorHAnsi" w:cstheme="minorHAnsi"/>
                <w:sz w:val="20"/>
                <w:szCs w:val="20"/>
              </w:rPr>
            </w:pPr>
            <w:r w:rsidRPr="003C6439">
              <w:rPr>
                <w:rFonts w:asciiTheme="minorHAnsi" w:hAnsiTheme="minorHAnsi" w:cstheme="minorHAnsi"/>
                <w:sz w:val="20"/>
                <w:szCs w:val="20"/>
              </w:rPr>
              <w:t>Payroll Management</w:t>
            </w:r>
          </w:p>
        </w:tc>
        <w:tc>
          <w:tcPr>
            <w:tcW w:w="3531" w:type="dxa"/>
            <w:shd w:val="clear" w:color="auto" w:fill="DDD9C3"/>
          </w:tcPr>
          <w:p w:rsidR="00C37731" w:rsidRPr="003C6439" w:rsidRDefault="00D40B82">
            <w:pPr>
              <w:pStyle w:val="TableParagraph"/>
              <w:spacing w:line="183" w:lineRule="exact"/>
              <w:ind w:left="461"/>
              <w:rPr>
                <w:rFonts w:asciiTheme="minorHAnsi" w:hAnsiTheme="minorHAnsi" w:cstheme="minorHAnsi"/>
                <w:sz w:val="20"/>
                <w:szCs w:val="20"/>
              </w:rPr>
            </w:pPr>
            <w:r w:rsidRPr="003C6439">
              <w:rPr>
                <w:rFonts w:asciiTheme="minorHAnsi" w:hAnsiTheme="minorHAnsi" w:cstheme="minorHAnsi"/>
                <w:sz w:val="20"/>
                <w:szCs w:val="20"/>
              </w:rPr>
              <w:t>Compensation &amp; Benefits</w:t>
            </w:r>
          </w:p>
        </w:tc>
        <w:tc>
          <w:tcPr>
            <w:tcW w:w="3533" w:type="dxa"/>
            <w:shd w:val="clear" w:color="auto" w:fill="DDD9C3"/>
          </w:tcPr>
          <w:p w:rsidR="00C37731" w:rsidRPr="003C6439" w:rsidRDefault="00D40B82">
            <w:pPr>
              <w:pStyle w:val="TableParagraph"/>
              <w:spacing w:line="183" w:lineRule="exact"/>
              <w:ind w:left="384"/>
              <w:rPr>
                <w:rFonts w:asciiTheme="minorHAnsi" w:hAnsiTheme="minorHAnsi" w:cstheme="minorHAnsi"/>
                <w:sz w:val="20"/>
                <w:szCs w:val="20"/>
              </w:rPr>
            </w:pPr>
            <w:r w:rsidRPr="003C6439">
              <w:rPr>
                <w:rFonts w:asciiTheme="minorHAnsi" w:hAnsiTheme="minorHAnsi" w:cstheme="minorHAnsi"/>
                <w:sz w:val="20"/>
                <w:szCs w:val="20"/>
              </w:rPr>
              <w:t>Succession Planning</w:t>
            </w:r>
          </w:p>
        </w:tc>
      </w:tr>
    </w:tbl>
    <w:p w:rsidR="00C37731" w:rsidRPr="003148E3" w:rsidRDefault="00AA1F37" w:rsidP="00D40B82">
      <w:pPr>
        <w:pStyle w:val="BodyText"/>
        <w:spacing w:before="1"/>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37" type="#_x0000_t202" style="position:absolute;margin-left:34.55pt;margin-top:11.05pt;width:526.3pt;height:10.95pt;z-index:-15727104;mso-wrap-distance-left:0;mso-wrap-distance-right:0;mso-position-horizontal-relative:page;mso-position-vertical-relative:text" fillcolor="#ddd9c3" stroked="f">
            <v:textbox inset="0,0,0,0">
              <w:txbxContent>
                <w:p w:rsidR="00C37731" w:rsidRPr="003C6439" w:rsidRDefault="00D40B82">
                  <w:pPr>
                    <w:pStyle w:val="BodyText"/>
                    <w:spacing w:line="218" w:lineRule="exact"/>
                    <w:ind w:left="1782" w:right="1783" w:firstLine="0"/>
                    <w:jc w:val="center"/>
                    <w:rPr>
                      <w:rFonts w:asciiTheme="minorHAnsi" w:hAnsiTheme="minorHAnsi" w:cstheme="minorHAnsi"/>
                      <w:sz w:val="22"/>
                      <w:szCs w:val="22"/>
                    </w:rPr>
                  </w:pPr>
                  <w:r w:rsidRPr="003C6439">
                    <w:rPr>
                      <w:rFonts w:asciiTheme="minorHAnsi" w:hAnsiTheme="minorHAnsi" w:cstheme="minorHAnsi"/>
                      <w:b/>
                      <w:sz w:val="22"/>
                      <w:szCs w:val="22"/>
                    </w:rPr>
                    <w:t xml:space="preserve">IT Skills: </w:t>
                  </w:r>
                  <w:r w:rsidRPr="003C6439">
                    <w:rPr>
                      <w:rFonts w:asciiTheme="minorHAnsi" w:hAnsiTheme="minorHAnsi" w:cstheme="minorHAnsi"/>
                      <w:sz w:val="22"/>
                      <w:szCs w:val="22"/>
                    </w:rPr>
                    <w:t>MS Office (MS Word, PowerPoint and Excel), HRIS, and Internet Applications</w:t>
                  </w:r>
                </w:p>
              </w:txbxContent>
            </v:textbox>
            <w10:wrap type="topAndBottom" anchorx="page"/>
          </v:shape>
        </w:pict>
      </w:r>
      <w:r w:rsidRPr="003148E3">
        <w:rPr>
          <w:rFonts w:asciiTheme="minorHAnsi" w:hAnsiTheme="minorHAnsi" w:cstheme="minorHAnsi"/>
          <w:sz w:val="22"/>
          <w:szCs w:val="22"/>
        </w:rPr>
        <w:pict>
          <v:shape id="_x0000_s1036" type="#_x0000_t202" style="position:absolute;margin-left:34.55pt;margin-top:33pt;width:526.3pt;height:11.05pt;z-index:-15726592;mso-wrap-distance-left:0;mso-wrap-distance-right:0;mso-position-horizontal-relative:page;mso-position-vertical-relative:text" fillcolor="#a6a6a6" stroked="f">
            <v:textbox inset="0,0,0,0">
              <w:txbxContent>
                <w:p w:rsidR="00C37731" w:rsidRPr="00D40B82" w:rsidRDefault="00D40B82">
                  <w:pPr>
                    <w:spacing w:line="221" w:lineRule="exact"/>
                    <w:ind w:left="28"/>
                    <w:rPr>
                      <w:rFonts w:asciiTheme="minorHAnsi" w:hAnsiTheme="minorHAnsi" w:cstheme="minorHAnsi"/>
                      <w:b/>
                      <w:sz w:val="20"/>
                    </w:rPr>
                  </w:pPr>
                  <w:r w:rsidRPr="00D40B82">
                    <w:rPr>
                      <w:rFonts w:asciiTheme="minorHAnsi" w:hAnsiTheme="minorHAnsi" w:cstheme="minorHAnsi"/>
                      <w:b/>
                      <w:sz w:val="20"/>
                    </w:rPr>
                    <w:t>EXPERIENCE</w:t>
                  </w:r>
                </w:p>
              </w:txbxContent>
            </v:textbox>
            <w10:wrap type="topAndBottom" anchorx="page"/>
          </v:shape>
        </w:pict>
      </w:r>
      <w:r w:rsidRPr="003148E3">
        <w:rPr>
          <w:rFonts w:asciiTheme="minorHAnsi" w:hAnsiTheme="minorHAnsi" w:cstheme="minorHAnsi"/>
          <w:sz w:val="22"/>
          <w:szCs w:val="22"/>
        </w:rPr>
        <w:pict>
          <v:shape id="_x0000_s1035" type="#_x0000_t202" style="position:absolute;margin-left:34.55pt;margin-top:55pt;width:526.3pt;height:22.1pt;z-index:-15726080;mso-wrap-distance-left:0;mso-wrap-distance-right:0;mso-position-horizontal-relative:page;mso-position-vertical-relative:text" fillcolor="#f1f1f1" stroked="f">
            <v:textbox inset="0,0,0,0">
              <w:txbxContent>
                <w:p w:rsidR="00C37731" w:rsidRDefault="00D40B82">
                  <w:pPr>
                    <w:spacing w:before="6" w:line="216" w:lineRule="auto"/>
                    <w:ind w:left="28"/>
                    <w:rPr>
                      <w:b/>
                      <w:sz w:val="20"/>
                    </w:rPr>
                  </w:pPr>
                  <w:r>
                    <w:rPr>
                      <w:b/>
                      <w:sz w:val="20"/>
                    </w:rPr>
                    <w:t>Sep 2019 – Present: Auxano Global Services Private Limited., Private Limited., Ahmedabad, Gujarat, India (IT Software Development Company) | HR Executive</w:t>
                  </w:r>
                </w:p>
              </w:txbxContent>
            </v:textbox>
            <w10:wrap type="topAndBottom" anchorx="page"/>
          </v:shape>
        </w:pict>
      </w:r>
    </w:p>
    <w:p w:rsidR="00D40B82" w:rsidRPr="003148E3" w:rsidRDefault="00D40B82" w:rsidP="00D40B82">
      <w:pPr>
        <w:pStyle w:val="ListParagraph"/>
        <w:numPr>
          <w:ilvl w:val="0"/>
          <w:numId w:val="4"/>
        </w:numPr>
        <w:tabs>
          <w:tab w:val="left" w:pos="500"/>
        </w:tabs>
        <w:spacing w:line="216" w:lineRule="auto"/>
        <w:ind w:right="150"/>
        <w:jc w:val="both"/>
        <w:rPr>
          <w:rFonts w:asciiTheme="minorHAnsi" w:hAnsiTheme="minorHAnsi" w:cstheme="minorHAnsi"/>
        </w:rPr>
      </w:pPr>
      <w:r w:rsidRPr="003148E3">
        <w:rPr>
          <w:rFonts w:asciiTheme="minorHAnsi" w:hAnsiTheme="minorHAnsi" w:cstheme="minorHAnsi"/>
        </w:rPr>
        <w:t>Managing recruitment for sourcing the best talent from diverse sources after identification of manpower requirements</w:t>
      </w:r>
      <w:r w:rsidR="00FE62F9">
        <w:rPr>
          <w:rFonts w:asciiTheme="minorHAnsi" w:hAnsiTheme="minorHAnsi" w:cstheme="minorHAnsi"/>
        </w:rPr>
        <w:t xml:space="preserve"> in TAT</w:t>
      </w:r>
      <w:r w:rsidRPr="003148E3">
        <w:rPr>
          <w:rFonts w:asciiTheme="minorHAnsi" w:hAnsiTheme="minorHAnsi" w:cstheme="minorHAnsi"/>
        </w:rPr>
        <w:t>; leading Onboarding, Orientation and Joining</w:t>
      </w:r>
      <w:r w:rsidRPr="003148E3">
        <w:rPr>
          <w:rFonts w:asciiTheme="minorHAnsi" w:hAnsiTheme="minorHAnsi" w:cstheme="minorHAnsi"/>
          <w:spacing w:val="-5"/>
        </w:rPr>
        <w:t xml:space="preserve"> </w:t>
      </w:r>
      <w:r w:rsidRPr="003148E3">
        <w:rPr>
          <w:rFonts w:asciiTheme="minorHAnsi" w:hAnsiTheme="minorHAnsi" w:cstheme="minorHAnsi"/>
        </w:rPr>
        <w:t>Formalities.</w:t>
      </w:r>
    </w:p>
    <w:p w:rsidR="00C37731" w:rsidRPr="003148E3" w:rsidRDefault="00D40B82" w:rsidP="00D40B82">
      <w:pPr>
        <w:pStyle w:val="ListParagraph"/>
        <w:numPr>
          <w:ilvl w:val="0"/>
          <w:numId w:val="4"/>
        </w:numPr>
        <w:tabs>
          <w:tab w:val="left" w:pos="500"/>
        </w:tabs>
        <w:spacing w:line="216" w:lineRule="auto"/>
        <w:ind w:right="150"/>
        <w:jc w:val="both"/>
        <w:rPr>
          <w:rFonts w:asciiTheme="minorHAnsi" w:hAnsiTheme="minorHAnsi" w:cstheme="minorHAnsi"/>
        </w:rPr>
      </w:pPr>
      <w:r w:rsidRPr="003148E3">
        <w:rPr>
          <w:rFonts w:asciiTheme="minorHAnsi" w:hAnsiTheme="minorHAnsi" w:cstheme="minorHAnsi"/>
        </w:rPr>
        <w:t>Interacting with Project Managers and understanding their needs for hiring of employees to meet their requirements and providing end-to-end HR</w:t>
      </w:r>
      <w:r w:rsidRPr="003148E3">
        <w:rPr>
          <w:rFonts w:asciiTheme="minorHAnsi" w:hAnsiTheme="minorHAnsi" w:cstheme="minorHAnsi"/>
          <w:spacing w:val="-3"/>
        </w:rPr>
        <w:t xml:space="preserve"> </w:t>
      </w:r>
      <w:r w:rsidRPr="003148E3">
        <w:rPr>
          <w:rFonts w:asciiTheme="minorHAnsi" w:hAnsiTheme="minorHAnsi" w:cstheme="minorHAnsi"/>
        </w:rPr>
        <w:t>support</w:t>
      </w:r>
      <w:r w:rsidR="00A61D65" w:rsidRPr="003148E3">
        <w:rPr>
          <w:rFonts w:asciiTheme="minorHAnsi" w:hAnsiTheme="minorHAnsi" w:cstheme="minorHAnsi"/>
        </w:rPr>
        <w:t>.</w:t>
      </w:r>
    </w:p>
    <w:p w:rsidR="00D40B82" w:rsidRDefault="00D40B82" w:rsidP="00D40B82">
      <w:pPr>
        <w:pStyle w:val="ListParagraph"/>
        <w:numPr>
          <w:ilvl w:val="0"/>
          <w:numId w:val="4"/>
        </w:numPr>
        <w:tabs>
          <w:tab w:val="left" w:pos="500"/>
        </w:tabs>
        <w:spacing w:before="3" w:line="216" w:lineRule="auto"/>
        <w:ind w:right="147"/>
        <w:jc w:val="both"/>
        <w:rPr>
          <w:rFonts w:asciiTheme="minorHAnsi" w:hAnsiTheme="minorHAnsi" w:cstheme="minorHAnsi"/>
        </w:rPr>
      </w:pPr>
      <w:r w:rsidRPr="003148E3">
        <w:rPr>
          <w:rFonts w:asciiTheme="minorHAnsi" w:hAnsiTheme="minorHAnsi" w:cstheme="minorHAnsi"/>
        </w:rPr>
        <w:t>Measuring the performance and Productivity, Through, KRA &amp; KPI’s.</w:t>
      </w:r>
    </w:p>
    <w:p w:rsidR="00A3768B" w:rsidRDefault="00A3768B" w:rsidP="00D40B82">
      <w:pPr>
        <w:pStyle w:val="ListParagraph"/>
        <w:numPr>
          <w:ilvl w:val="0"/>
          <w:numId w:val="4"/>
        </w:numPr>
        <w:tabs>
          <w:tab w:val="left" w:pos="500"/>
        </w:tabs>
        <w:spacing w:before="3" w:line="216" w:lineRule="auto"/>
        <w:ind w:right="147"/>
        <w:jc w:val="both"/>
        <w:rPr>
          <w:rFonts w:asciiTheme="minorHAnsi" w:hAnsiTheme="minorHAnsi" w:cstheme="minorHAnsi"/>
        </w:rPr>
      </w:pPr>
      <w:r>
        <w:rPr>
          <w:rFonts w:asciiTheme="minorHAnsi" w:hAnsiTheme="minorHAnsi" w:cstheme="minorHAnsi"/>
        </w:rPr>
        <w:t>Formulating the HR policies and procedure across the Firm.</w:t>
      </w:r>
    </w:p>
    <w:p w:rsidR="00AA321D" w:rsidRPr="003148E3" w:rsidRDefault="00AA321D" w:rsidP="00D40B82">
      <w:pPr>
        <w:pStyle w:val="ListParagraph"/>
        <w:numPr>
          <w:ilvl w:val="0"/>
          <w:numId w:val="4"/>
        </w:numPr>
        <w:tabs>
          <w:tab w:val="left" w:pos="500"/>
        </w:tabs>
        <w:spacing w:before="3" w:line="216" w:lineRule="auto"/>
        <w:ind w:right="147"/>
        <w:jc w:val="both"/>
        <w:rPr>
          <w:rFonts w:asciiTheme="minorHAnsi" w:hAnsiTheme="minorHAnsi" w:cstheme="minorHAnsi"/>
        </w:rPr>
      </w:pPr>
      <w:r>
        <w:rPr>
          <w:rFonts w:asciiTheme="minorHAnsi" w:hAnsiTheme="minorHAnsi" w:cstheme="minorHAnsi"/>
        </w:rPr>
        <w:t>Using the HR Strategies</w:t>
      </w:r>
      <w:r w:rsidR="00FE62F9">
        <w:rPr>
          <w:rFonts w:asciiTheme="minorHAnsi" w:hAnsiTheme="minorHAnsi" w:cstheme="minorHAnsi"/>
        </w:rPr>
        <w:t xml:space="preserve"> to set up the process and pr</w:t>
      </w:r>
      <w:r w:rsidR="00FE62F9">
        <w:rPr>
          <w:rFonts w:ascii="Segoe UI" w:hAnsi="Segoe UI" w:cs="Segoe UI"/>
          <w:sz w:val="21"/>
          <w:szCs w:val="21"/>
          <w:shd w:val="clear" w:color="auto" w:fill="FFFFFF"/>
        </w:rPr>
        <w:t>ovide information to employees, managers and regarding compensation programs and practices in support of the objectives and operation of the business</w:t>
      </w:r>
      <w:r w:rsidR="00FE62F9">
        <w:rPr>
          <w:rFonts w:ascii="Segoe UI" w:hAnsi="Segoe UI" w:cs="Segoe UI"/>
          <w:sz w:val="21"/>
          <w:szCs w:val="21"/>
          <w:shd w:val="clear" w:color="auto" w:fill="FFFFFF"/>
        </w:rPr>
        <w:t>.</w:t>
      </w:r>
    </w:p>
    <w:p w:rsidR="00C37731" w:rsidRPr="003148E3" w:rsidRDefault="00D40B82" w:rsidP="00D40B82">
      <w:pPr>
        <w:pStyle w:val="ListParagraph"/>
        <w:numPr>
          <w:ilvl w:val="0"/>
          <w:numId w:val="4"/>
        </w:numPr>
        <w:tabs>
          <w:tab w:val="left" w:pos="500"/>
        </w:tabs>
        <w:spacing w:line="216" w:lineRule="auto"/>
        <w:ind w:right="142"/>
        <w:jc w:val="both"/>
        <w:rPr>
          <w:rFonts w:asciiTheme="minorHAnsi" w:hAnsiTheme="minorHAnsi" w:cstheme="minorHAnsi"/>
        </w:rPr>
      </w:pPr>
      <w:r w:rsidRPr="003148E3">
        <w:rPr>
          <w:rFonts w:asciiTheme="minorHAnsi" w:hAnsiTheme="minorHAnsi" w:cstheme="minorHAnsi"/>
        </w:rPr>
        <w:t>Coordinating in formulation &amp; implementation of increment, incentive &amp; other remuneration policies as well as devising and effectuating Performance Management System through implementation of compensation policy, travel policy, payroll management, reimbursement</w:t>
      </w:r>
      <w:r w:rsidRPr="003148E3">
        <w:rPr>
          <w:rFonts w:asciiTheme="minorHAnsi" w:hAnsiTheme="minorHAnsi" w:cstheme="minorHAnsi"/>
          <w:spacing w:val="1"/>
        </w:rPr>
        <w:t xml:space="preserve"> </w:t>
      </w:r>
      <w:r w:rsidRPr="003148E3">
        <w:rPr>
          <w:rFonts w:asciiTheme="minorHAnsi" w:hAnsiTheme="minorHAnsi" w:cstheme="minorHAnsi"/>
        </w:rPr>
        <w:t>disbursal</w:t>
      </w:r>
    </w:p>
    <w:p w:rsidR="00A61D65" w:rsidRPr="003148E3" w:rsidRDefault="00D40B82" w:rsidP="00A3768B">
      <w:pPr>
        <w:pStyle w:val="ListParagraph"/>
        <w:numPr>
          <w:ilvl w:val="0"/>
          <w:numId w:val="4"/>
        </w:numPr>
        <w:tabs>
          <w:tab w:val="left" w:pos="499"/>
          <w:tab w:val="left" w:pos="500"/>
        </w:tabs>
        <w:spacing w:line="216" w:lineRule="auto"/>
        <w:ind w:right="145"/>
        <w:jc w:val="both"/>
        <w:rPr>
          <w:rFonts w:asciiTheme="minorHAnsi" w:hAnsiTheme="minorHAnsi" w:cstheme="minorHAnsi"/>
        </w:rPr>
      </w:pPr>
      <w:r w:rsidRPr="003148E3">
        <w:rPr>
          <w:rFonts w:asciiTheme="minorHAnsi" w:hAnsiTheme="minorHAnsi" w:cstheme="minorHAnsi"/>
        </w:rPr>
        <w:t>Empowering employees to voice their opinions / grievances on a common platform as well as arriving at productive agreements as management representative</w:t>
      </w:r>
      <w:r w:rsidR="00A61D65" w:rsidRPr="003148E3">
        <w:rPr>
          <w:rFonts w:asciiTheme="minorHAnsi" w:hAnsiTheme="minorHAnsi" w:cstheme="minorHAnsi"/>
        </w:rPr>
        <w:t xml:space="preserve">. </w:t>
      </w:r>
      <w:r w:rsidR="00A61D65" w:rsidRPr="003148E3">
        <w:rPr>
          <w:rFonts w:asciiTheme="minorHAnsi" w:hAnsiTheme="minorHAnsi" w:cstheme="minorHAnsi"/>
          <w:shd w:val="clear" w:color="auto" w:fill="FFFFFF"/>
        </w:rPr>
        <w:t>Escalated employee relations, Queries, cases from intake to resolution</w:t>
      </w:r>
    </w:p>
    <w:p w:rsidR="00D40B82" w:rsidRPr="003148E3" w:rsidRDefault="00D40B82" w:rsidP="00D40B82">
      <w:pPr>
        <w:pStyle w:val="ListParagraph"/>
        <w:numPr>
          <w:ilvl w:val="0"/>
          <w:numId w:val="4"/>
        </w:numPr>
        <w:tabs>
          <w:tab w:val="left" w:pos="499"/>
          <w:tab w:val="left" w:pos="500"/>
        </w:tabs>
        <w:spacing w:line="216" w:lineRule="auto"/>
        <w:ind w:right="145"/>
        <w:rPr>
          <w:rFonts w:asciiTheme="minorHAnsi" w:hAnsiTheme="minorHAnsi" w:cstheme="minorHAnsi"/>
        </w:rPr>
      </w:pPr>
      <w:r w:rsidRPr="003148E3">
        <w:rPr>
          <w:rFonts w:asciiTheme="minorHAnsi" w:hAnsiTheme="minorHAnsi" w:cstheme="minorHAnsi"/>
          <w:shd w:val="clear" w:color="auto" w:fill="FFFFFF"/>
        </w:rPr>
        <w:t>Conducting the Effective Investigation.</w:t>
      </w:r>
    </w:p>
    <w:p w:rsidR="00A61D65" w:rsidRPr="003148E3" w:rsidRDefault="00D40B82" w:rsidP="00D40B82">
      <w:pPr>
        <w:pStyle w:val="ListParagraph"/>
        <w:numPr>
          <w:ilvl w:val="0"/>
          <w:numId w:val="4"/>
        </w:numPr>
        <w:tabs>
          <w:tab w:val="left" w:pos="499"/>
          <w:tab w:val="left" w:pos="500"/>
        </w:tabs>
        <w:spacing w:line="216" w:lineRule="auto"/>
        <w:ind w:right="143"/>
        <w:rPr>
          <w:rFonts w:asciiTheme="minorHAnsi" w:hAnsiTheme="minorHAnsi" w:cstheme="minorHAnsi"/>
        </w:rPr>
      </w:pPr>
      <w:r w:rsidRPr="003148E3">
        <w:rPr>
          <w:rFonts w:asciiTheme="minorHAnsi" w:hAnsiTheme="minorHAnsi" w:cstheme="minorHAnsi"/>
        </w:rPr>
        <w:t>Generating monthly payroll input mails and sharing to manager and leads to incorporate the LOP, Absconding, Exit, and any other master data</w:t>
      </w:r>
      <w:r w:rsidRPr="003148E3">
        <w:rPr>
          <w:rFonts w:asciiTheme="minorHAnsi" w:hAnsiTheme="minorHAnsi" w:cstheme="minorHAnsi"/>
          <w:spacing w:val="-2"/>
        </w:rPr>
        <w:t xml:space="preserve"> </w:t>
      </w:r>
      <w:r w:rsidRPr="003148E3">
        <w:rPr>
          <w:rFonts w:asciiTheme="minorHAnsi" w:hAnsiTheme="minorHAnsi" w:cstheme="minorHAnsi"/>
        </w:rPr>
        <w:t>changes</w:t>
      </w:r>
    </w:p>
    <w:p w:rsidR="00A61D65" w:rsidRPr="003148E3" w:rsidRDefault="00A61D65" w:rsidP="00D40B82">
      <w:pPr>
        <w:pStyle w:val="ListParagraph"/>
        <w:numPr>
          <w:ilvl w:val="0"/>
          <w:numId w:val="4"/>
        </w:numPr>
        <w:tabs>
          <w:tab w:val="left" w:pos="499"/>
          <w:tab w:val="left" w:pos="500"/>
        </w:tabs>
        <w:spacing w:line="216" w:lineRule="auto"/>
        <w:ind w:right="143"/>
        <w:rPr>
          <w:rFonts w:asciiTheme="minorHAnsi" w:hAnsiTheme="minorHAnsi" w:cstheme="minorHAnsi"/>
        </w:rPr>
      </w:pPr>
      <w:r w:rsidRPr="003148E3">
        <w:rPr>
          <w:rFonts w:asciiTheme="minorHAnsi" w:eastAsia="Times New Roman" w:hAnsiTheme="minorHAnsi" w:cstheme="minorHAnsi"/>
          <w:lang w:val="en-IN" w:eastAsia="en-IN"/>
        </w:rPr>
        <w:t>Support the People Ops Team in implementing programs to help improve the employee experience</w:t>
      </w:r>
    </w:p>
    <w:p w:rsidR="00A61D65" w:rsidRPr="003148E3" w:rsidRDefault="00A61D65" w:rsidP="00D40B82">
      <w:pPr>
        <w:pStyle w:val="ListParagraph"/>
        <w:numPr>
          <w:ilvl w:val="0"/>
          <w:numId w:val="4"/>
        </w:numPr>
        <w:tabs>
          <w:tab w:val="left" w:pos="499"/>
          <w:tab w:val="left" w:pos="500"/>
        </w:tabs>
        <w:spacing w:line="216" w:lineRule="auto"/>
        <w:ind w:right="143"/>
        <w:rPr>
          <w:rFonts w:asciiTheme="minorHAnsi" w:hAnsiTheme="minorHAnsi" w:cstheme="minorHAnsi"/>
        </w:rPr>
      </w:pPr>
      <w:r w:rsidRPr="003148E3">
        <w:rPr>
          <w:rFonts w:asciiTheme="minorHAnsi" w:eastAsia="Times New Roman" w:hAnsiTheme="minorHAnsi" w:cstheme="minorHAnsi"/>
          <w:color w:val="242424"/>
          <w:lang w:val="en-IN" w:eastAsia="en-IN"/>
        </w:rPr>
        <w:t xml:space="preserve">Providing the timely feedback in the areas of, employee relations, development and coaching, compensation, and </w:t>
      </w:r>
      <w:r w:rsidRPr="003148E3">
        <w:rPr>
          <w:rFonts w:asciiTheme="minorHAnsi" w:eastAsia="Times New Roman" w:hAnsiTheme="minorHAnsi" w:cstheme="minorHAnsi"/>
          <w:color w:val="242424"/>
          <w:lang w:val="en-IN" w:eastAsia="en-IN"/>
        </w:rPr>
        <w:lastRenderedPageBreak/>
        <w:t>organizational development.</w:t>
      </w:r>
    </w:p>
    <w:p w:rsidR="00C37731" w:rsidRPr="003148E3" w:rsidRDefault="00D40B82" w:rsidP="00D40B82">
      <w:pPr>
        <w:pStyle w:val="ListParagraph"/>
        <w:numPr>
          <w:ilvl w:val="0"/>
          <w:numId w:val="4"/>
        </w:numPr>
        <w:tabs>
          <w:tab w:val="left" w:pos="499"/>
          <w:tab w:val="left" w:pos="500"/>
        </w:tabs>
        <w:spacing w:line="220" w:lineRule="exact"/>
        <w:rPr>
          <w:rFonts w:asciiTheme="minorHAnsi" w:hAnsiTheme="minorHAnsi" w:cstheme="minorHAnsi"/>
        </w:rPr>
      </w:pPr>
      <w:r w:rsidRPr="003148E3">
        <w:rPr>
          <w:rFonts w:asciiTheme="minorHAnsi" w:hAnsiTheme="minorHAnsi" w:cstheme="minorHAnsi"/>
        </w:rPr>
        <w:t>Preparing formats for offer letter, appointment letter, salary annexure, exit interviews, PMS,</w:t>
      </w:r>
      <w:r w:rsidRPr="003148E3">
        <w:rPr>
          <w:rFonts w:asciiTheme="minorHAnsi" w:hAnsiTheme="minorHAnsi" w:cstheme="minorHAnsi"/>
          <w:spacing w:val="-8"/>
        </w:rPr>
        <w:t xml:space="preserve"> </w:t>
      </w:r>
      <w:r w:rsidRPr="003148E3">
        <w:rPr>
          <w:rFonts w:asciiTheme="minorHAnsi" w:hAnsiTheme="minorHAnsi" w:cstheme="minorHAnsi"/>
        </w:rPr>
        <w:t>etc.</w:t>
      </w:r>
    </w:p>
    <w:p w:rsidR="00C37731" w:rsidRPr="003148E3" w:rsidRDefault="00D40B82" w:rsidP="00D40B82">
      <w:pPr>
        <w:pStyle w:val="ListParagraph"/>
        <w:numPr>
          <w:ilvl w:val="0"/>
          <w:numId w:val="4"/>
        </w:numPr>
        <w:tabs>
          <w:tab w:val="left" w:pos="499"/>
          <w:tab w:val="left" w:pos="500"/>
        </w:tabs>
        <w:spacing w:line="220" w:lineRule="exact"/>
        <w:rPr>
          <w:rFonts w:asciiTheme="minorHAnsi" w:hAnsiTheme="minorHAnsi" w:cstheme="minorHAnsi"/>
        </w:rPr>
      </w:pPr>
      <w:r w:rsidRPr="003148E3">
        <w:rPr>
          <w:rFonts w:asciiTheme="minorHAnsi" w:hAnsiTheme="minorHAnsi" w:cstheme="minorHAnsi"/>
        </w:rPr>
        <w:t>Coordinating in formulation &amp; implementation of increment, incentive and other remuneration</w:t>
      </w:r>
      <w:r w:rsidRPr="003148E3">
        <w:rPr>
          <w:rFonts w:asciiTheme="minorHAnsi" w:hAnsiTheme="minorHAnsi" w:cstheme="minorHAnsi"/>
          <w:spacing w:val="-9"/>
        </w:rPr>
        <w:t xml:space="preserve"> </w:t>
      </w:r>
      <w:r w:rsidRPr="003148E3">
        <w:rPr>
          <w:rFonts w:asciiTheme="minorHAnsi" w:hAnsiTheme="minorHAnsi" w:cstheme="minorHAnsi"/>
        </w:rPr>
        <w:t>policies</w:t>
      </w:r>
    </w:p>
    <w:p w:rsidR="003148E3" w:rsidRPr="00FE62F9" w:rsidRDefault="00D40B82" w:rsidP="00FE62F9">
      <w:pPr>
        <w:pStyle w:val="ListParagraph"/>
        <w:numPr>
          <w:ilvl w:val="0"/>
          <w:numId w:val="4"/>
        </w:numPr>
        <w:tabs>
          <w:tab w:val="left" w:pos="499"/>
          <w:tab w:val="left" w:pos="500"/>
        </w:tabs>
        <w:spacing w:line="216" w:lineRule="auto"/>
        <w:ind w:right="147"/>
        <w:rPr>
          <w:rFonts w:asciiTheme="minorHAnsi" w:hAnsiTheme="minorHAnsi" w:cstheme="minorHAnsi"/>
        </w:rPr>
      </w:pPr>
      <w:r w:rsidRPr="003148E3">
        <w:rPr>
          <w:rFonts w:asciiTheme="minorHAnsi" w:hAnsiTheme="minorHAnsi" w:cstheme="minorHAnsi"/>
        </w:rPr>
        <w:t>Keeping attendance record, collected medical reports, managed new bank account opening, leave calculations, generation of salary slips, monthly joining and redesigned calculations &amp; employees exit</w:t>
      </w:r>
      <w:r w:rsidRPr="003148E3">
        <w:rPr>
          <w:rFonts w:asciiTheme="minorHAnsi" w:hAnsiTheme="minorHAnsi" w:cstheme="minorHAnsi"/>
          <w:spacing w:val="-4"/>
        </w:rPr>
        <w:t xml:space="preserve"> </w:t>
      </w:r>
      <w:r w:rsidRPr="003148E3">
        <w:rPr>
          <w:rFonts w:asciiTheme="minorHAnsi" w:hAnsiTheme="minorHAnsi" w:cstheme="minorHAnsi"/>
        </w:rPr>
        <w:t>formalities</w:t>
      </w:r>
      <w:r w:rsidR="003148E3">
        <w:rPr>
          <w:rFonts w:asciiTheme="minorHAnsi" w:hAnsiTheme="minorHAnsi" w:cstheme="minorHAnsi"/>
        </w:rPr>
        <w:t>.</w:t>
      </w:r>
    </w:p>
    <w:p w:rsidR="00C37731" w:rsidRPr="003148E3" w:rsidRDefault="00D40B82" w:rsidP="00D40B82">
      <w:pPr>
        <w:pStyle w:val="ListParagraph"/>
        <w:numPr>
          <w:ilvl w:val="0"/>
          <w:numId w:val="4"/>
        </w:numPr>
        <w:tabs>
          <w:tab w:val="left" w:pos="499"/>
          <w:tab w:val="left" w:pos="500"/>
        </w:tabs>
        <w:spacing w:line="208" w:lineRule="exact"/>
        <w:rPr>
          <w:rFonts w:asciiTheme="minorHAnsi" w:hAnsiTheme="minorHAnsi" w:cstheme="minorHAnsi"/>
        </w:rPr>
      </w:pPr>
      <w:r w:rsidRPr="003148E3">
        <w:rPr>
          <w:rFonts w:asciiTheme="minorHAnsi" w:hAnsiTheme="minorHAnsi" w:cstheme="minorHAnsi"/>
        </w:rPr>
        <w:t>Ensuring statutory compliances for PF withdrawal, annual returns and record information on a timely</w:t>
      </w:r>
      <w:r w:rsidRPr="003148E3">
        <w:rPr>
          <w:rFonts w:asciiTheme="minorHAnsi" w:hAnsiTheme="minorHAnsi" w:cstheme="minorHAnsi"/>
          <w:spacing w:val="-8"/>
        </w:rPr>
        <w:t xml:space="preserve"> </w:t>
      </w:r>
      <w:r w:rsidRPr="003148E3">
        <w:rPr>
          <w:rFonts w:asciiTheme="minorHAnsi" w:hAnsiTheme="minorHAnsi" w:cstheme="minorHAnsi"/>
        </w:rPr>
        <w:t>basis</w:t>
      </w:r>
    </w:p>
    <w:p w:rsidR="00A61D65" w:rsidRPr="003148E3" w:rsidRDefault="00A61D65">
      <w:pPr>
        <w:pStyle w:val="BodyText"/>
        <w:spacing w:before="4"/>
        <w:ind w:left="0" w:firstLine="0"/>
        <w:rPr>
          <w:rFonts w:asciiTheme="minorHAnsi" w:hAnsiTheme="minorHAnsi" w:cstheme="minorHAnsi"/>
          <w:sz w:val="22"/>
          <w:szCs w:val="22"/>
        </w:rPr>
      </w:pPr>
    </w:p>
    <w:p w:rsidR="00C37731" w:rsidRPr="003148E3" w:rsidRDefault="00AA1F37" w:rsidP="00D40B82">
      <w:pPr>
        <w:pStyle w:val="BodyText"/>
        <w:spacing w:before="4"/>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34" type="#_x0000_t202" style="position:absolute;margin-left:34.55pt;margin-top:9.35pt;width:526.3pt;height:10.95pt;z-index:-15725568;mso-wrap-distance-left:0;mso-wrap-distance-right:0;mso-position-horizontal-relative:page" fillcolor="#f1f1f1" stroked="f">
            <v:textbox inset="0,0,0,0">
              <w:txbxContent>
                <w:p w:rsidR="00C37731" w:rsidRPr="00631626" w:rsidRDefault="00D40B82">
                  <w:pPr>
                    <w:spacing w:line="218" w:lineRule="exact"/>
                    <w:ind w:left="28"/>
                    <w:rPr>
                      <w:rFonts w:asciiTheme="minorHAnsi" w:hAnsiTheme="minorHAnsi" w:cstheme="minorHAnsi"/>
                      <w:b/>
                      <w:sz w:val="24"/>
                      <w:szCs w:val="24"/>
                    </w:rPr>
                  </w:pPr>
                  <w:r w:rsidRPr="00631626">
                    <w:rPr>
                      <w:rFonts w:asciiTheme="minorHAnsi" w:hAnsiTheme="minorHAnsi" w:cstheme="minorHAnsi"/>
                      <w:b/>
                      <w:sz w:val="24"/>
                      <w:szCs w:val="24"/>
                    </w:rPr>
                    <w:t xml:space="preserve">Sep 2018 - Apr 2019: </w:t>
                  </w:r>
                  <w:proofErr w:type="spellStart"/>
                  <w:r w:rsidRPr="00631626">
                    <w:rPr>
                      <w:rFonts w:asciiTheme="minorHAnsi" w:hAnsiTheme="minorHAnsi" w:cstheme="minorHAnsi"/>
                      <w:b/>
                      <w:sz w:val="24"/>
                      <w:szCs w:val="24"/>
                    </w:rPr>
                    <w:t>Quarec</w:t>
                  </w:r>
                  <w:proofErr w:type="spellEnd"/>
                  <w:r w:rsidRPr="00631626">
                    <w:rPr>
                      <w:rFonts w:asciiTheme="minorHAnsi" w:hAnsiTheme="minorHAnsi" w:cstheme="minorHAnsi"/>
                      <w:b/>
                      <w:sz w:val="24"/>
                      <w:szCs w:val="24"/>
                    </w:rPr>
                    <w:t xml:space="preserve"> Resources Private Limited., Ahmedabad, Gujarat, India (A Recruitment Firm) | HR Recruiter</w:t>
                  </w:r>
                </w:p>
              </w:txbxContent>
            </v:textbox>
            <w10:wrap type="topAndBottom" anchorx="page"/>
          </v:shape>
        </w:pict>
      </w:r>
    </w:p>
    <w:p w:rsidR="003148E3" w:rsidRDefault="00D40B82" w:rsidP="003148E3">
      <w:pPr>
        <w:tabs>
          <w:tab w:val="left" w:pos="499"/>
          <w:tab w:val="left" w:pos="500"/>
        </w:tabs>
        <w:spacing w:before="99" w:line="213" w:lineRule="auto"/>
        <w:ind w:right="143"/>
        <w:jc w:val="both"/>
        <w:rPr>
          <w:rFonts w:asciiTheme="minorHAnsi" w:hAnsiTheme="minorHAnsi" w:cstheme="minorHAnsi"/>
        </w:rPr>
      </w:pPr>
      <w:r w:rsidRPr="003148E3">
        <w:rPr>
          <w:rFonts w:asciiTheme="minorHAnsi" w:hAnsiTheme="minorHAnsi" w:cstheme="minorHAnsi"/>
        </w:rPr>
        <w:t>Led end-to-end recruiting process for open positions within the</w:t>
      </w:r>
      <w:r w:rsidRPr="003148E3">
        <w:rPr>
          <w:rFonts w:asciiTheme="minorHAnsi" w:hAnsiTheme="minorHAnsi" w:cstheme="minorHAnsi"/>
          <w:spacing w:val="-6"/>
        </w:rPr>
        <w:t xml:space="preserve"> </w:t>
      </w:r>
      <w:r w:rsidRPr="003148E3">
        <w:rPr>
          <w:rFonts w:asciiTheme="minorHAnsi" w:hAnsiTheme="minorHAnsi" w:cstheme="minorHAnsi"/>
        </w:rPr>
        <w:t>Technology</w:t>
      </w:r>
      <w:r w:rsidR="003148E3">
        <w:rPr>
          <w:rFonts w:asciiTheme="minorHAnsi" w:hAnsiTheme="minorHAnsi" w:cstheme="minorHAnsi"/>
        </w:rPr>
        <w:t xml:space="preserve"> </w:t>
      </w:r>
      <w:r w:rsidR="003148E3" w:rsidRPr="003148E3">
        <w:rPr>
          <w:rFonts w:asciiTheme="minorHAnsi" w:hAnsiTheme="minorHAnsi" w:cstheme="minorHAnsi"/>
        </w:rPr>
        <w:t>Developed a pool of qualified candidates in advance of need. Utilized the Internet and internal database (from Job Fairs, Mega-Job fairs, etc.) for recruitment</w:t>
      </w:r>
      <w:r w:rsidR="003148E3" w:rsidRPr="003148E3">
        <w:rPr>
          <w:rFonts w:asciiTheme="minorHAnsi" w:hAnsiTheme="minorHAnsi" w:cstheme="minorHAnsi"/>
          <w:spacing w:val="2"/>
        </w:rPr>
        <w:t xml:space="preserve"> </w:t>
      </w:r>
      <w:r w:rsidR="003148E3" w:rsidRPr="003148E3">
        <w:rPr>
          <w:rFonts w:asciiTheme="minorHAnsi" w:hAnsiTheme="minorHAnsi" w:cstheme="minorHAnsi"/>
        </w:rPr>
        <w:t>purposes</w:t>
      </w:r>
    </w:p>
    <w:p w:rsidR="003148E3" w:rsidRPr="003148E3" w:rsidRDefault="003148E3" w:rsidP="003148E3">
      <w:pPr>
        <w:tabs>
          <w:tab w:val="left" w:pos="499"/>
          <w:tab w:val="left" w:pos="500"/>
        </w:tabs>
        <w:spacing w:before="99" w:line="213" w:lineRule="auto"/>
        <w:ind w:right="143"/>
        <w:jc w:val="both"/>
        <w:rPr>
          <w:rFonts w:asciiTheme="minorHAnsi" w:hAnsiTheme="minorHAnsi" w:cstheme="minorHAnsi"/>
        </w:rPr>
      </w:pPr>
    </w:p>
    <w:p w:rsidR="003148E3" w:rsidRPr="003148E3" w:rsidRDefault="003148E3" w:rsidP="003148E3">
      <w:pPr>
        <w:pStyle w:val="ListParagraph"/>
        <w:numPr>
          <w:ilvl w:val="0"/>
          <w:numId w:val="5"/>
        </w:numPr>
        <w:tabs>
          <w:tab w:val="left" w:pos="499"/>
          <w:tab w:val="left" w:pos="500"/>
        </w:tabs>
        <w:spacing w:line="211" w:lineRule="exact"/>
        <w:jc w:val="both"/>
        <w:rPr>
          <w:rFonts w:asciiTheme="minorHAnsi" w:hAnsiTheme="minorHAnsi" w:cstheme="minorHAnsi"/>
        </w:rPr>
      </w:pPr>
      <w:r w:rsidRPr="003148E3">
        <w:rPr>
          <w:rFonts w:asciiTheme="minorHAnsi" w:hAnsiTheme="minorHAnsi" w:cstheme="minorHAnsi"/>
        </w:rPr>
        <w:t>Listed job evaluation and job description for different positions and prepared &amp; placed job advertisements in all</w:t>
      </w:r>
      <w:r w:rsidRPr="003148E3">
        <w:rPr>
          <w:rFonts w:asciiTheme="minorHAnsi" w:hAnsiTheme="minorHAnsi" w:cstheme="minorHAnsi"/>
          <w:spacing w:val="-25"/>
        </w:rPr>
        <w:t xml:space="preserve"> </w:t>
      </w:r>
      <w:r w:rsidRPr="003148E3">
        <w:rPr>
          <w:rFonts w:asciiTheme="minorHAnsi" w:hAnsiTheme="minorHAnsi" w:cstheme="minorHAnsi"/>
        </w:rPr>
        <w:t>media</w:t>
      </w:r>
    </w:p>
    <w:p w:rsidR="003148E3" w:rsidRPr="003148E3" w:rsidRDefault="003148E3" w:rsidP="003148E3">
      <w:pPr>
        <w:pStyle w:val="ListParagraph"/>
        <w:numPr>
          <w:ilvl w:val="0"/>
          <w:numId w:val="5"/>
        </w:numPr>
        <w:tabs>
          <w:tab w:val="left" w:pos="499"/>
          <w:tab w:val="left" w:pos="500"/>
        </w:tabs>
        <w:spacing w:line="220" w:lineRule="exact"/>
        <w:jc w:val="both"/>
        <w:rPr>
          <w:rFonts w:asciiTheme="minorHAnsi" w:hAnsiTheme="minorHAnsi" w:cstheme="minorHAnsi"/>
        </w:rPr>
      </w:pPr>
      <w:r w:rsidRPr="003148E3">
        <w:rPr>
          <w:rFonts w:asciiTheme="minorHAnsi" w:hAnsiTheme="minorHAnsi" w:cstheme="minorHAnsi"/>
        </w:rPr>
        <w:t>Executed HR activities including filing, scheduling of interviews and called the prospective candidates for</w:t>
      </w:r>
      <w:r w:rsidRPr="003148E3">
        <w:rPr>
          <w:rFonts w:asciiTheme="minorHAnsi" w:hAnsiTheme="minorHAnsi" w:cstheme="minorHAnsi"/>
          <w:spacing w:val="-19"/>
        </w:rPr>
        <w:t xml:space="preserve"> </w:t>
      </w:r>
      <w:r w:rsidRPr="003148E3">
        <w:rPr>
          <w:rFonts w:asciiTheme="minorHAnsi" w:hAnsiTheme="minorHAnsi" w:cstheme="minorHAnsi"/>
        </w:rPr>
        <w:t>interview</w:t>
      </w:r>
    </w:p>
    <w:p w:rsidR="003148E3" w:rsidRPr="003148E3" w:rsidRDefault="003148E3" w:rsidP="003148E3">
      <w:pPr>
        <w:pStyle w:val="ListParagraph"/>
        <w:numPr>
          <w:ilvl w:val="0"/>
          <w:numId w:val="5"/>
        </w:numPr>
        <w:tabs>
          <w:tab w:val="left" w:pos="499"/>
          <w:tab w:val="left" w:pos="500"/>
        </w:tabs>
        <w:spacing w:before="1" w:line="216" w:lineRule="auto"/>
        <w:ind w:right="146"/>
        <w:jc w:val="both"/>
        <w:rPr>
          <w:rFonts w:asciiTheme="minorHAnsi" w:hAnsiTheme="minorHAnsi" w:cstheme="minorHAnsi"/>
        </w:rPr>
      </w:pPr>
      <w:r w:rsidRPr="003148E3">
        <w:rPr>
          <w:rFonts w:asciiTheme="minorHAnsi" w:hAnsiTheme="minorHAnsi" w:cstheme="minorHAnsi"/>
        </w:rPr>
        <w:t>Managed a complete recruitment lifecycle for sourcing the best talent from diverse sources after identification of manpower requirements and conducting exit interviews with employees leaving the</w:t>
      </w:r>
      <w:r w:rsidRPr="003148E3">
        <w:rPr>
          <w:rFonts w:asciiTheme="minorHAnsi" w:hAnsiTheme="minorHAnsi" w:cstheme="minorHAnsi"/>
          <w:spacing w:val="-8"/>
        </w:rPr>
        <w:t xml:space="preserve"> </w:t>
      </w:r>
      <w:r w:rsidRPr="003148E3">
        <w:rPr>
          <w:rFonts w:asciiTheme="minorHAnsi" w:hAnsiTheme="minorHAnsi" w:cstheme="minorHAnsi"/>
        </w:rPr>
        <w:t>company</w:t>
      </w:r>
    </w:p>
    <w:p w:rsidR="003148E3" w:rsidRPr="003148E3" w:rsidRDefault="003148E3" w:rsidP="003148E3">
      <w:pPr>
        <w:pStyle w:val="ListParagraph"/>
        <w:numPr>
          <w:ilvl w:val="0"/>
          <w:numId w:val="5"/>
        </w:numPr>
        <w:tabs>
          <w:tab w:val="left" w:pos="499"/>
          <w:tab w:val="left" w:pos="500"/>
        </w:tabs>
        <w:spacing w:line="209" w:lineRule="exact"/>
        <w:jc w:val="both"/>
        <w:rPr>
          <w:rFonts w:asciiTheme="minorHAnsi" w:hAnsiTheme="minorHAnsi" w:cstheme="minorHAnsi"/>
        </w:rPr>
      </w:pPr>
      <w:r w:rsidRPr="003148E3">
        <w:rPr>
          <w:rFonts w:asciiTheme="minorHAnsi" w:hAnsiTheme="minorHAnsi" w:cstheme="minorHAnsi"/>
        </w:rPr>
        <w:t xml:space="preserve">Coordinated with Branch Manager in closing all levels of requisites with </w:t>
      </w:r>
      <w:proofErr w:type="spellStart"/>
      <w:r w:rsidRPr="003148E3">
        <w:rPr>
          <w:rFonts w:asciiTheme="minorHAnsi" w:hAnsiTheme="minorHAnsi" w:cstheme="minorHAnsi"/>
        </w:rPr>
        <w:t>skilful</w:t>
      </w:r>
      <w:proofErr w:type="spellEnd"/>
      <w:r w:rsidRPr="003148E3">
        <w:rPr>
          <w:rFonts w:asciiTheme="minorHAnsi" w:hAnsiTheme="minorHAnsi" w:cstheme="minorHAnsi"/>
        </w:rPr>
        <w:t xml:space="preserve"> resources within stipulated</w:t>
      </w:r>
      <w:r w:rsidRPr="003148E3">
        <w:rPr>
          <w:rFonts w:asciiTheme="minorHAnsi" w:hAnsiTheme="minorHAnsi" w:cstheme="minorHAnsi"/>
          <w:spacing w:val="-20"/>
        </w:rPr>
        <w:t xml:space="preserve"> </w:t>
      </w:r>
      <w:r w:rsidRPr="003148E3">
        <w:rPr>
          <w:rFonts w:asciiTheme="minorHAnsi" w:hAnsiTheme="minorHAnsi" w:cstheme="minorHAnsi"/>
        </w:rPr>
        <w:t>timeframes</w:t>
      </w:r>
    </w:p>
    <w:p w:rsidR="003148E3" w:rsidRPr="003148E3" w:rsidRDefault="003148E3" w:rsidP="003148E3">
      <w:pPr>
        <w:pStyle w:val="ListParagraph"/>
        <w:numPr>
          <w:ilvl w:val="0"/>
          <w:numId w:val="5"/>
        </w:numPr>
        <w:tabs>
          <w:tab w:val="left" w:pos="499"/>
          <w:tab w:val="left" w:pos="500"/>
        </w:tabs>
        <w:spacing w:before="1" w:line="216" w:lineRule="auto"/>
        <w:ind w:right="137"/>
        <w:jc w:val="both"/>
        <w:rPr>
          <w:rFonts w:asciiTheme="minorHAnsi" w:hAnsiTheme="minorHAnsi" w:cstheme="minorHAnsi"/>
        </w:rPr>
      </w:pPr>
      <w:r w:rsidRPr="003148E3">
        <w:rPr>
          <w:rFonts w:asciiTheme="minorHAnsi" w:hAnsiTheme="minorHAnsi" w:cstheme="minorHAnsi"/>
        </w:rPr>
        <w:t>Identified candidates through online portals, social media sites, and referral drives and pre-screened the candidates through telephonic</w:t>
      </w:r>
      <w:r w:rsidRPr="003148E3">
        <w:rPr>
          <w:rFonts w:asciiTheme="minorHAnsi" w:hAnsiTheme="minorHAnsi" w:cstheme="minorHAnsi"/>
          <w:spacing w:val="-1"/>
        </w:rPr>
        <w:t xml:space="preserve"> </w:t>
      </w:r>
      <w:r w:rsidRPr="003148E3">
        <w:rPr>
          <w:rFonts w:asciiTheme="minorHAnsi" w:hAnsiTheme="minorHAnsi" w:cstheme="minorHAnsi"/>
        </w:rPr>
        <w:t>interviews</w:t>
      </w:r>
    </w:p>
    <w:p w:rsidR="003148E3" w:rsidRPr="003148E3" w:rsidRDefault="003148E3" w:rsidP="003148E3">
      <w:pPr>
        <w:pStyle w:val="ListParagraph"/>
        <w:numPr>
          <w:ilvl w:val="0"/>
          <w:numId w:val="5"/>
        </w:numPr>
        <w:tabs>
          <w:tab w:val="left" w:pos="499"/>
          <w:tab w:val="left" w:pos="500"/>
        </w:tabs>
        <w:spacing w:line="213" w:lineRule="auto"/>
        <w:ind w:right="148"/>
        <w:jc w:val="both"/>
        <w:rPr>
          <w:rFonts w:asciiTheme="minorHAnsi" w:hAnsiTheme="minorHAnsi" w:cstheme="minorHAnsi"/>
        </w:rPr>
      </w:pPr>
      <w:r w:rsidRPr="003148E3">
        <w:rPr>
          <w:rFonts w:asciiTheme="minorHAnsi" w:hAnsiTheme="minorHAnsi" w:cstheme="minorHAnsi"/>
        </w:rPr>
        <w:t>Negotiated salary packages and briefed the hired candidates about terms and conditions of their employment, company policies and culture, their responsibilities, and</w:t>
      </w:r>
      <w:r w:rsidRPr="003148E3">
        <w:rPr>
          <w:rFonts w:asciiTheme="minorHAnsi" w:hAnsiTheme="minorHAnsi" w:cstheme="minorHAnsi"/>
          <w:spacing w:val="-3"/>
        </w:rPr>
        <w:t xml:space="preserve"> </w:t>
      </w:r>
      <w:r w:rsidRPr="003148E3">
        <w:rPr>
          <w:rFonts w:asciiTheme="minorHAnsi" w:hAnsiTheme="minorHAnsi" w:cstheme="minorHAnsi"/>
        </w:rPr>
        <w:t>benefits</w:t>
      </w:r>
    </w:p>
    <w:p w:rsidR="003148E3" w:rsidRPr="003148E3" w:rsidRDefault="003148E3" w:rsidP="003148E3">
      <w:pPr>
        <w:pStyle w:val="ListParagraph"/>
        <w:numPr>
          <w:ilvl w:val="0"/>
          <w:numId w:val="5"/>
        </w:numPr>
        <w:tabs>
          <w:tab w:val="left" w:pos="499"/>
          <w:tab w:val="left" w:pos="500"/>
        </w:tabs>
        <w:spacing w:line="211" w:lineRule="exact"/>
        <w:jc w:val="both"/>
        <w:rPr>
          <w:rFonts w:asciiTheme="minorHAnsi" w:hAnsiTheme="minorHAnsi" w:cstheme="minorHAnsi"/>
        </w:rPr>
      </w:pPr>
      <w:r w:rsidRPr="003148E3">
        <w:rPr>
          <w:rFonts w:asciiTheme="minorHAnsi" w:hAnsiTheme="minorHAnsi" w:cstheme="minorHAnsi"/>
        </w:rPr>
        <w:t>Updated various current and prospective recruitment positions on the company</w:t>
      </w:r>
      <w:r w:rsidRPr="003148E3">
        <w:rPr>
          <w:rFonts w:asciiTheme="minorHAnsi" w:hAnsiTheme="minorHAnsi" w:cstheme="minorHAnsi"/>
          <w:spacing w:val="-10"/>
        </w:rPr>
        <w:t xml:space="preserve"> </w:t>
      </w:r>
      <w:r w:rsidRPr="003148E3">
        <w:rPr>
          <w:rFonts w:asciiTheme="minorHAnsi" w:hAnsiTheme="minorHAnsi" w:cstheme="minorHAnsi"/>
        </w:rPr>
        <w:t>website</w:t>
      </w:r>
    </w:p>
    <w:p w:rsidR="003148E3" w:rsidRPr="003148E3" w:rsidRDefault="003148E3" w:rsidP="003148E3">
      <w:pPr>
        <w:pStyle w:val="ListParagraph"/>
        <w:numPr>
          <w:ilvl w:val="0"/>
          <w:numId w:val="5"/>
        </w:numPr>
        <w:tabs>
          <w:tab w:val="left" w:pos="499"/>
          <w:tab w:val="left" w:pos="500"/>
        </w:tabs>
        <w:spacing w:line="225" w:lineRule="exact"/>
        <w:jc w:val="both"/>
        <w:rPr>
          <w:rFonts w:asciiTheme="minorHAnsi" w:hAnsiTheme="minorHAnsi" w:cstheme="minorHAnsi"/>
        </w:rPr>
      </w:pPr>
      <w:r w:rsidRPr="003148E3">
        <w:rPr>
          <w:rFonts w:asciiTheme="minorHAnsi" w:hAnsiTheme="minorHAnsi" w:cstheme="minorHAnsi"/>
        </w:rPr>
        <w:t>Evaluated applicant skills, shortlisted &amp; made recommendations regarding applicants’ qualifications and ensured</w:t>
      </w:r>
      <w:r w:rsidRPr="003148E3">
        <w:rPr>
          <w:rFonts w:asciiTheme="minorHAnsi" w:hAnsiTheme="minorHAnsi" w:cstheme="minorHAnsi"/>
          <w:spacing w:val="23"/>
        </w:rPr>
        <w:t xml:space="preserve"> </w:t>
      </w:r>
      <w:r w:rsidRPr="003148E3">
        <w:rPr>
          <w:rFonts w:asciiTheme="minorHAnsi" w:hAnsiTheme="minorHAnsi" w:cstheme="minorHAnsi"/>
        </w:rPr>
        <w:t>Equal</w:t>
      </w:r>
    </w:p>
    <w:p w:rsidR="003148E3" w:rsidRPr="003148E3" w:rsidRDefault="003148E3" w:rsidP="003148E3">
      <w:pPr>
        <w:pStyle w:val="BodyText"/>
        <w:numPr>
          <w:ilvl w:val="0"/>
          <w:numId w:val="5"/>
        </w:numPr>
        <w:spacing w:line="214" w:lineRule="exact"/>
        <w:jc w:val="both"/>
        <w:rPr>
          <w:rFonts w:asciiTheme="minorHAnsi" w:hAnsiTheme="minorHAnsi" w:cstheme="minorHAnsi"/>
          <w:sz w:val="22"/>
          <w:szCs w:val="22"/>
        </w:rPr>
      </w:pPr>
      <w:r w:rsidRPr="003148E3">
        <w:rPr>
          <w:rFonts w:asciiTheme="minorHAnsi" w:hAnsiTheme="minorHAnsi" w:cstheme="minorHAnsi"/>
          <w:sz w:val="22"/>
          <w:szCs w:val="22"/>
        </w:rPr>
        <w:t>Employment Opportunity (EEO) in hiring &amp; promotion processes</w:t>
      </w:r>
    </w:p>
    <w:p w:rsidR="003148E3" w:rsidRDefault="003148E3" w:rsidP="003148E3">
      <w:pPr>
        <w:pStyle w:val="ListParagraph"/>
        <w:numPr>
          <w:ilvl w:val="0"/>
          <w:numId w:val="5"/>
        </w:numPr>
        <w:tabs>
          <w:tab w:val="left" w:pos="499"/>
          <w:tab w:val="left" w:pos="500"/>
        </w:tabs>
        <w:spacing w:line="238" w:lineRule="exact"/>
        <w:jc w:val="both"/>
        <w:rPr>
          <w:rFonts w:asciiTheme="minorHAnsi" w:hAnsiTheme="minorHAnsi" w:cstheme="minorHAnsi"/>
        </w:rPr>
      </w:pPr>
      <w:r w:rsidRPr="003148E3">
        <w:rPr>
          <w:rFonts w:asciiTheme="minorHAnsi" w:hAnsiTheme="minorHAnsi" w:cstheme="minorHAnsi"/>
        </w:rPr>
        <w:t>Ensured communicating the new policies, drafting important notices and managing company</w:t>
      </w:r>
      <w:r w:rsidRPr="003148E3">
        <w:rPr>
          <w:rFonts w:asciiTheme="minorHAnsi" w:hAnsiTheme="minorHAnsi" w:cstheme="minorHAnsi"/>
          <w:spacing w:val="-10"/>
        </w:rPr>
        <w:t xml:space="preserve"> </w:t>
      </w:r>
      <w:r w:rsidRPr="003148E3">
        <w:rPr>
          <w:rFonts w:asciiTheme="minorHAnsi" w:hAnsiTheme="minorHAnsi" w:cstheme="minorHAnsi"/>
        </w:rPr>
        <w:t>events</w:t>
      </w:r>
      <w:r>
        <w:rPr>
          <w:rFonts w:asciiTheme="minorHAnsi" w:hAnsiTheme="minorHAnsi" w:cstheme="minorHAnsi"/>
        </w:rPr>
        <w:t>.</w:t>
      </w:r>
    </w:p>
    <w:p w:rsidR="003148E3" w:rsidRDefault="003148E3" w:rsidP="003148E3">
      <w:pPr>
        <w:pStyle w:val="ListParagraph"/>
        <w:tabs>
          <w:tab w:val="left" w:pos="499"/>
          <w:tab w:val="left" w:pos="500"/>
        </w:tabs>
        <w:spacing w:line="238" w:lineRule="exact"/>
        <w:ind w:left="720" w:firstLine="0"/>
        <w:jc w:val="both"/>
        <w:rPr>
          <w:rFonts w:asciiTheme="minorHAnsi" w:hAnsiTheme="minorHAnsi" w:cstheme="minorHAnsi"/>
        </w:rPr>
      </w:pPr>
    </w:p>
    <w:p w:rsidR="003148E3" w:rsidRPr="00631626" w:rsidRDefault="003148E3" w:rsidP="003148E3">
      <w:pPr>
        <w:pStyle w:val="ListParagraph"/>
        <w:spacing w:before="4" w:line="216" w:lineRule="auto"/>
        <w:ind w:left="288" w:right="25" w:firstLine="0"/>
        <w:rPr>
          <w:rFonts w:asciiTheme="minorHAnsi" w:hAnsiTheme="minorHAnsi" w:cstheme="minorHAnsi"/>
          <w:b/>
          <w:sz w:val="24"/>
          <w:szCs w:val="24"/>
        </w:rPr>
      </w:pPr>
      <w:r w:rsidRPr="00631626">
        <w:rPr>
          <w:rFonts w:asciiTheme="minorHAnsi" w:hAnsiTheme="minorHAnsi" w:cstheme="minorHAnsi"/>
          <w:b/>
          <w:sz w:val="24"/>
          <w:szCs w:val="24"/>
        </w:rPr>
        <w:t>Jan 2016 - May 2016: Task Staffing Solutions Private Limited., Ahmedabad, Gujarat, India (Provide Staffing Solution) | Research Associate-2</w:t>
      </w:r>
    </w:p>
    <w:p w:rsidR="003148E3" w:rsidRPr="003148E3" w:rsidRDefault="003148E3" w:rsidP="003148E3">
      <w:pPr>
        <w:pStyle w:val="ListParagraph"/>
        <w:numPr>
          <w:ilvl w:val="0"/>
          <w:numId w:val="6"/>
        </w:numPr>
        <w:tabs>
          <w:tab w:val="left" w:pos="499"/>
          <w:tab w:val="left" w:pos="500"/>
        </w:tabs>
        <w:spacing w:before="99" w:line="238" w:lineRule="exact"/>
        <w:jc w:val="both"/>
        <w:rPr>
          <w:rFonts w:asciiTheme="minorHAnsi" w:hAnsiTheme="minorHAnsi" w:cstheme="minorHAnsi"/>
        </w:rPr>
      </w:pPr>
      <w:r w:rsidRPr="003148E3">
        <w:rPr>
          <w:rFonts w:asciiTheme="minorHAnsi" w:hAnsiTheme="minorHAnsi" w:cstheme="minorHAnsi"/>
        </w:rPr>
        <w:t>Handled end-to-end recruitment cycle for our esteem clients from Pharma, Lifesciences &amp; Healthcare Domain for PAN</w:t>
      </w:r>
      <w:r w:rsidRPr="003148E3">
        <w:rPr>
          <w:rFonts w:asciiTheme="minorHAnsi" w:hAnsiTheme="minorHAnsi" w:cstheme="minorHAnsi"/>
          <w:spacing w:val="-17"/>
        </w:rPr>
        <w:t xml:space="preserve"> </w:t>
      </w:r>
      <w:r w:rsidRPr="003148E3">
        <w:rPr>
          <w:rFonts w:asciiTheme="minorHAnsi" w:hAnsiTheme="minorHAnsi" w:cstheme="minorHAnsi"/>
        </w:rPr>
        <w:t>India</w:t>
      </w:r>
    </w:p>
    <w:p w:rsidR="003148E3" w:rsidRPr="003148E3" w:rsidRDefault="003148E3" w:rsidP="003148E3">
      <w:pPr>
        <w:pStyle w:val="ListParagraph"/>
        <w:numPr>
          <w:ilvl w:val="0"/>
          <w:numId w:val="6"/>
        </w:numPr>
        <w:tabs>
          <w:tab w:val="left" w:pos="499"/>
          <w:tab w:val="left" w:pos="500"/>
        </w:tabs>
        <w:spacing w:before="3" w:line="216" w:lineRule="auto"/>
        <w:ind w:right="151"/>
        <w:jc w:val="both"/>
        <w:rPr>
          <w:rFonts w:asciiTheme="minorHAnsi" w:hAnsiTheme="minorHAnsi" w:cstheme="minorHAnsi"/>
        </w:rPr>
      </w:pPr>
      <w:r w:rsidRPr="003148E3">
        <w:rPr>
          <w:rFonts w:asciiTheme="minorHAnsi" w:hAnsiTheme="minorHAnsi" w:cstheme="minorHAnsi"/>
        </w:rPr>
        <w:t>Managed and tracked internal job postings, promotions, transfers, &amp; salary review requests and obtained management approvals for placement actions and ensured payroll implementations on</w:t>
      </w:r>
      <w:r w:rsidRPr="003148E3">
        <w:rPr>
          <w:rFonts w:asciiTheme="minorHAnsi" w:hAnsiTheme="minorHAnsi" w:cstheme="minorHAnsi"/>
          <w:spacing w:val="-2"/>
        </w:rPr>
        <w:t xml:space="preserve"> </w:t>
      </w:r>
      <w:r w:rsidRPr="003148E3">
        <w:rPr>
          <w:rFonts w:asciiTheme="minorHAnsi" w:hAnsiTheme="minorHAnsi" w:cstheme="minorHAnsi"/>
        </w:rPr>
        <w:t>time</w:t>
      </w:r>
    </w:p>
    <w:p w:rsidR="003148E3" w:rsidRPr="003148E3" w:rsidRDefault="003148E3" w:rsidP="003148E3">
      <w:pPr>
        <w:pStyle w:val="ListParagraph"/>
        <w:numPr>
          <w:ilvl w:val="0"/>
          <w:numId w:val="6"/>
        </w:numPr>
        <w:tabs>
          <w:tab w:val="left" w:pos="499"/>
          <w:tab w:val="left" w:pos="500"/>
        </w:tabs>
        <w:spacing w:line="208" w:lineRule="exact"/>
        <w:jc w:val="both"/>
        <w:rPr>
          <w:rFonts w:asciiTheme="minorHAnsi" w:hAnsiTheme="minorHAnsi" w:cstheme="minorHAnsi"/>
        </w:rPr>
      </w:pPr>
      <w:r w:rsidRPr="003148E3">
        <w:rPr>
          <w:rFonts w:asciiTheme="minorHAnsi" w:hAnsiTheme="minorHAnsi" w:cstheme="minorHAnsi"/>
        </w:rPr>
        <w:t>Located recruiting sources and established &amp; managed the best recruitment process to support placement</w:t>
      </w:r>
      <w:r w:rsidRPr="003148E3">
        <w:rPr>
          <w:rFonts w:asciiTheme="minorHAnsi" w:hAnsiTheme="minorHAnsi" w:cstheme="minorHAnsi"/>
          <w:spacing w:val="-19"/>
        </w:rPr>
        <w:t xml:space="preserve"> </w:t>
      </w:r>
      <w:r w:rsidRPr="003148E3">
        <w:rPr>
          <w:rFonts w:asciiTheme="minorHAnsi" w:hAnsiTheme="minorHAnsi" w:cstheme="minorHAnsi"/>
        </w:rPr>
        <w:t>needs</w:t>
      </w:r>
    </w:p>
    <w:p w:rsidR="003148E3" w:rsidRPr="003148E3" w:rsidRDefault="003148E3" w:rsidP="003148E3">
      <w:pPr>
        <w:pStyle w:val="ListParagraph"/>
        <w:numPr>
          <w:ilvl w:val="0"/>
          <w:numId w:val="6"/>
        </w:numPr>
        <w:tabs>
          <w:tab w:val="left" w:pos="499"/>
          <w:tab w:val="left" w:pos="500"/>
        </w:tabs>
        <w:spacing w:before="2" w:line="216" w:lineRule="auto"/>
        <w:ind w:right="137"/>
        <w:jc w:val="both"/>
        <w:rPr>
          <w:rFonts w:asciiTheme="minorHAnsi" w:hAnsiTheme="minorHAnsi" w:cstheme="minorHAnsi"/>
        </w:rPr>
      </w:pPr>
      <w:r w:rsidRPr="003148E3">
        <w:rPr>
          <w:rFonts w:asciiTheme="minorHAnsi" w:hAnsiTheme="minorHAnsi" w:cstheme="minorHAnsi"/>
        </w:rPr>
        <w:t xml:space="preserve">Took HR interviews to negotiate salary packages and brief the hired candidates about terms </w:t>
      </w:r>
      <w:r w:rsidRPr="003148E3">
        <w:rPr>
          <w:rFonts w:asciiTheme="minorHAnsi" w:hAnsiTheme="minorHAnsi" w:cstheme="minorHAnsi"/>
          <w:spacing w:val="3"/>
        </w:rPr>
        <w:t xml:space="preserve">and </w:t>
      </w:r>
      <w:r w:rsidRPr="003148E3">
        <w:rPr>
          <w:rFonts w:asciiTheme="minorHAnsi" w:hAnsiTheme="minorHAnsi" w:cstheme="minorHAnsi"/>
        </w:rPr>
        <w:t>conditions of their employment, company policies and culture, their responsibilities and</w:t>
      </w:r>
      <w:r w:rsidRPr="003148E3">
        <w:rPr>
          <w:rFonts w:asciiTheme="minorHAnsi" w:hAnsiTheme="minorHAnsi" w:cstheme="minorHAnsi"/>
          <w:spacing w:val="-3"/>
        </w:rPr>
        <w:t xml:space="preserve"> </w:t>
      </w:r>
      <w:r w:rsidRPr="003148E3">
        <w:rPr>
          <w:rFonts w:asciiTheme="minorHAnsi" w:hAnsiTheme="minorHAnsi" w:cstheme="minorHAnsi"/>
        </w:rPr>
        <w:t>benefits</w:t>
      </w:r>
    </w:p>
    <w:p w:rsidR="003148E3" w:rsidRPr="003148E3" w:rsidRDefault="003148E3" w:rsidP="003148E3">
      <w:pPr>
        <w:pStyle w:val="ListParagraph"/>
        <w:numPr>
          <w:ilvl w:val="0"/>
          <w:numId w:val="6"/>
        </w:numPr>
        <w:tabs>
          <w:tab w:val="left" w:pos="499"/>
          <w:tab w:val="left" w:pos="500"/>
        </w:tabs>
        <w:spacing w:line="208" w:lineRule="exact"/>
        <w:jc w:val="both"/>
        <w:rPr>
          <w:rFonts w:asciiTheme="minorHAnsi" w:hAnsiTheme="minorHAnsi" w:cstheme="minorHAnsi"/>
        </w:rPr>
      </w:pPr>
      <w:r w:rsidRPr="003148E3">
        <w:rPr>
          <w:rFonts w:asciiTheme="minorHAnsi" w:hAnsiTheme="minorHAnsi" w:cstheme="minorHAnsi"/>
        </w:rPr>
        <w:t>Maintained computerized (Trackers, Excel sheets) &amp; manual database of application along with shortlisted</w:t>
      </w:r>
      <w:r w:rsidRPr="003148E3">
        <w:rPr>
          <w:rFonts w:asciiTheme="minorHAnsi" w:hAnsiTheme="minorHAnsi" w:cstheme="minorHAnsi"/>
          <w:spacing w:val="-18"/>
        </w:rPr>
        <w:t xml:space="preserve"> </w:t>
      </w:r>
      <w:r w:rsidRPr="003148E3">
        <w:rPr>
          <w:rFonts w:asciiTheme="minorHAnsi" w:hAnsiTheme="minorHAnsi" w:cstheme="minorHAnsi"/>
        </w:rPr>
        <w:t>candidates</w:t>
      </w:r>
    </w:p>
    <w:p w:rsidR="003148E3" w:rsidRPr="003148E3" w:rsidRDefault="003148E3" w:rsidP="003148E3">
      <w:pPr>
        <w:pStyle w:val="ListParagraph"/>
        <w:numPr>
          <w:ilvl w:val="0"/>
          <w:numId w:val="6"/>
        </w:numPr>
        <w:tabs>
          <w:tab w:val="left" w:pos="499"/>
          <w:tab w:val="left" w:pos="500"/>
        </w:tabs>
        <w:spacing w:line="226" w:lineRule="exact"/>
        <w:jc w:val="both"/>
        <w:rPr>
          <w:rFonts w:asciiTheme="minorHAnsi" w:hAnsiTheme="minorHAnsi" w:cstheme="minorHAnsi"/>
        </w:rPr>
      </w:pPr>
      <w:r w:rsidRPr="003148E3">
        <w:rPr>
          <w:rFonts w:asciiTheme="minorHAnsi" w:hAnsiTheme="minorHAnsi" w:cstheme="minorHAnsi"/>
        </w:rPr>
        <w:t>Conducted the preliminary telephonic interview to understand candidate’s competencies, like interest towards the</w:t>
      </w:r>
      <w:r w:rsidRPr="003148E3">
        <w:rPr>
          <w:rFonts w:asciiTheme="minorHAnsi" w:hAnsiTheme="minorHAnsi" w:cstheme="minorHAnsi"/>
          <w:spacing w:val="18"/>
        </w:rPr>
        <w:t xml:space="preserve"> </w:t>
      </w:r>
      <w:r w:rsidRPr="003148E3">
        <w:rPr>
          <w:rFonts w:asciiTheme="minorHAnsi" w:hAnsiTheme="minorHAnsi" w:cstheme="minorHAnsi"/>
        </w:rPr>
        <w:t>job,</w:t>
      </w:r>
    </w:p>
    <w:p w:rsidR="003148E3" w:rsidRPr="003148E3" w:rsidRDefault="003148E3" w:rsidP="003148E3">
      <w:pPr>
        <w:pStyle w:val="BodyText"/>
        <w:numPr>
          <w:ilvl w:val="0"/>
          <w:numId w:val="6"/>
        </w:numPr>
        <w:spacing w:line="214" w:lineRule="exact"/>
        <w:jc w:val="both"/>
        <w:rPr>
          <w:rFonts w:asciiTheme="minorHAnsi" w:hAnsiTheme="minorHAnsi" w:cstheme="minorHAnsi"/>
          <w:sz w:val="22"/>
          <w:szCs w:val="22"/>
        </w:rPr>
      </w:pPr>
      <w:r w:rsidRPr="003148E3">
        <w:rPr>
          <w:rFonts w:asciiTheme="minorHAnsi" w:hAnsiTheme="minorHAnsi" w:cstheme="minorHAnsi"/>
          <w:sz w:val="22"/>
          <w:szCs w:val="22"/>
        </w:rPr>
        <w:t>technical skills, qualifications, etc. for shortlisting</w:t>
      </w:r>
    </w:p>
    <w:p w:rsidR="003148E3" w:rsidRPr="003148E3" w:rsidRDefault="003148E3" w:rsidP="003148E3">
      <w:pPr>
        <w:pStyle w:val="ListParagraph"/>
        <w:numPr>
          <w:ilvl w:val="0"/>
          <w:numId w:val="6"/>
        </w:numPr>
        <w:tabs>
          <w:tab w:val="left" w:pos="499"/>
          <w:tab w:val="left" w:pos="500"/>
        </w:tabs>
        <w:spacing w:line="220" w:lineRule="exact"/>
        <w:jc w:val="both"/>
        <w:rPr>
          <w:rFonts w:asciiTheme="minorHAnsi" w:hAnsiTheme="minorHAnsi" w:cstheme="minorHAnsi"/>
        </w:rPr>
      </w:pPr>
      <w:r w:rsidRPr="003148E3">
        <w:rPr>
          <w:rFonts w:asciiTheme="minorHAnsi" w:hAnsiTheme="minorHAnsi" w:cstheme="minorHAnsi"/>
        </w:rPr>
        <w:t>Scheduled interview, blocked calendar and updated records and followed up with applicants till they join the</w:t>
      </w:r>
      <w:r w:rsidRPr="003148E3">
        <w:rPr>
          <w:rFonts w:asciiTheme="minorHAnsi" w:hAnsiTheme="minorHAnsi" w:cstheme="minorHAnsi"/>
          <w:spacing w:val="-33"/>
        </w:rPr>
        <w:t xml:space="preserve"> </w:t>
      </w:r>
      <w:r w:rsidRPr="003148E3">
        <w:rPr>
          <w:rFonts w:asciiTheme="minorHAnsi" w:hAnsiTheme="minorHAnsi" w:cstheme="minorHAnsi"/>
        </w:rPr>
        <w:t>organization</w:t>
      </w:r>
    </w:p>
    <w:p w:rsidR="003148E3" w:rsidRPr="003148E3" w:rsidRDefault="00631626" w:rsidP="003148E3">
      <w:pPr>
        <w:pStyle w:val="ListParagraph"/>
        <w:numPr>
          <w:ilvl w:val="0"/>
          <w:numId w:val="6"/>
        </w:numPr>
        <w:tabs>
          <w:tab w:val="left" w:pos="499"/>
          <w:tab w:val="left" w:pos="500"/>
        </w:tabs>
        <w:spacing w:line="238" w:lineRule="exact"/>
        <w:jc w:val="both"/>
        <w:rPr>
          <w:rFonts w:asciiTheme="minorHAnsi" w:hAnsiTheme="minorHAnsi" w:cstheme="minorHAnsi"/>
        </w:rPr>
      </w:pPr>
      <w:r w:rsidRPr="003148E3">
        <w:rPr>
          <w:rFonts w:asciiTheme="minorHAnsi" w:hAnsiTheme="minorHAnsi" w:cstheme="minorHAnsi"/>
        </w:rPr>
        <w:pict>
          <v:shape id="_x0000_s1044" type="#_x0000_t202" style="position:absolute;left:0;text-align:left;margin-left:34.55pt;margin-top:56.3pt;width:526.3pt;height:29.5pt;z-index:-15721984;mso-wrap-distance-left:0;mso-wrap-distance-right:0;mso-position-horizontal-relative:page" fillcolor="#f1f1f1" stroked="f">
            <v:textbox style="mso-next-textbox:#_x0000_s1044" inset="0,0,0,0">
              <w:txbxContent>
                <w:p w:rsidR="003148E3" w:rsidRPr="00631626" w:rsidRDefault="003148E3" w:rsidP="003148E3">
                  <w:pPr>
                    <w:spacing w:before="8" w:line="213" w:lineRule="auto"/>
                    <w:ind w:left="28"/>
                    <w:rPr>
                      <w:rFonts w:asciiTheme="minorHAnsi" w:hAnsiTheme="minorHAnsi" w:cstheme="minorHAnsi"/>
                      <w:b/>
                      <w:sz w:val="24"/>
                      <w:szCs w:val="24"/>
                    </w:rPr>
                  </w:pPr>
                  <w:r w:rsidRPr="00631626">
                    <w:rPr>
                      <w:rFonts w:asciiTheme="minorHAnsi" w:hAnsiTheme="minorHAnsi" w:cstheme="minorHAnsi"/>
                      <w:b/>
                      <w:sz w:val="24"/>
                      <w:szCs w:val="24"/>
                    </w:rPr>
                    <w:t xml:space="preserve">Apr 2015 - May 2015: </w:t>
                  </w:r>
                  <w:proofErr w:type="spellStart"/>
                  <w:r w:rsidRPr="00631626">
                    <w:rPr>
                      <w:rFonts w:asciiTheme="minorHAnsi" w:hAnsiTheme="minorHAnsi" w:cstheme="minorHAnsi"/>
                      <w:b/>
                      <w:sz w:val="24"/>
                      <w:szCs w:val="24"/>
                    </w:rPr>
                    <w:t>Abellon</w:t>
                  </w:r>
                  <w:proofErr w:type="spellEnd"/>
                  <w:r w:rsidRPr="00631626">
                    <w:rPr>
                      <w:rFonts w:asciiTheme="minorHAnsi" w:hAnsiTheme="minorHAnsi" w:cstheme="minorHAnsi"/>
                      <w:b/>
                      <w:sz w:val="24"/>
                      <w:szCs w:val="24"/>
                    </w:rPr>
                    <w:t xml:space="preserve"> </w:t>
                  </w:r>
                  <w:proofErr w:type="spellStart"/>
                  <w:r w:rsidRPr="00631626">
                    <w:rPr>
                      <w:rFonts w:asciiTheme="minorHAnsi" w:hAnsiTheme="minorHAnsi" w:cstheme="minorHAnsi"/>
                      <w:b/>
                      <w:sz w:val="24"/>
                      <w:szCs w:val="24"/>
                    </w:rPr>
                    <w:t>CleanEnergy</w:t>
                  </w:r>
                  <w:proofErr w:type="spellEnd"/>
                  <w:r w:rsidRPr="00631626">
                    <w:rPr>
                      <w:rFonts w:asciiTheme="minorHAnsi" w:hAnsiTheme="minorHAnsi" w:cstheme="minorHAnsi"/>
                      <w:b/>
                      <w:sz w:val="24"/>
                      <w:szCs w:val="24"/>
                    </w:rPr>
                    <w:t xml:space="preserve"> Private Limited., Ahmedabad, Gujarat, India (Provides Solution on Environmental Wastages) | Intern (On Induction Manual)</w:t>
                  </w:r>
                </w:p>
              </w:txbxContent>
            </v:textbox>
            <w10:wrap type="topAndBottom" anchorx="page"/>
          </v:shape>
        </w:pict>
      </w:r>
      <w:r w:rsidR="003148E3" w:rsidRPr="003148E3">
        <w:rPr>
          <w:rFonts w:asciiTheme="minorHAnsi" w:hAnsiTheme="minorHAnsi" w:cstheme="minorHAnsi"/>
        </w:rPr>
        <w:t>Prepared offer letter after a reference check done post satisfactory review and thereon generated appointment</w:t>
      </w:r>
      <w:r w:rsidR="003148E3" w:rsidRPr="003148E3">
        <w:rPr>
          <w:rFonts w:asciiTheme="minorHAnsi" w:hAnsiTheme="minorHAnsi" w:cstheme="minorHAnsi"/>
          <w:spacing w:val="-25"/>
        </w:rPr>
        <w:t xml:space="preserve"> </w:t>
      </w:r>
      <w:r w:rsidR="003148E3" w:rsidRPr="003148E3">
        <w:rPr>
          <w:rFonts w:asciiTheme="minorHAnsi" w:hAnsiTheme="minorHAnsi" w:cstheme="minorHAnsi"/>
        </w:rPr>
        <w:t>letter</w:t>
      </w:r>
    </w:p>
    <w:p w:rsidR="003148E3" w:rsidRPr="003148E3" w:rsidRDefault="003148E3" w:rsidP="003148E3">
      <w:pPr>
        <w:pStyle w:val="BodyText"/>
        <w:spacing w:before="3"/>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43" type="#_x0000_t202" style="position:absolute;margin-left:34.55pt;margin-top:10.55pt;width:526.3pt;height:10.95pt;z-index:-15723008;mso-wrap-distance-left:0;mso-wrap-distance-right:0;mso-position-horizontal-relative:page" fillcolor="#a6a6a6" stroked="f">
            <v:textbox style="mso-next-textbox:#_x0000_s1043" inset="0,0,0,0">
              <w:txbxContent>
                <w:p w:rsidR="003148E3" w:rsidRPr="00631626" w:rsidRDefault="003148E3" w:rsidP="003148E3">
                  <w:pPr>
                    <w:spacing w:line="218" w:lineRule="exact"/>
                    <w:ind w:left="28"/>
                    <w:rPr>
                      <w:rFonts w:asciiTheme="minorHAnsi" w:hAnsiTheme="minorHAnsi" w:cstheme="minorHAnsi"/>
                      <w:b/>
                      <w:sz w:val="24"/>
                    </w:rPr>
                  </w:pPr>
                  <w:r w:rsidRPr="00631626">
                    <w:rPr>
                      <w:rFonts w:asciiTheme="minorHAnsi" w:hAnsiTheme="minorHAnsi" w:cstheme="minorHAnsi"/>
                      <w:b/>
                      <w:sz w:val="24"/>
                    </w:rPr>
                    <w:t>INTERNSHIP</w:t>
                  </w:r>
                </w:p>
              </w:txbxContent>
            </v:textbox>
            <w10:wrap type="topAndBottom" anchorx="page"/>
          </v:shape>
        </w:pict>
      </w:r>
    </w:p>
    <w:p w:rsidR="003148E3" w:rsidRPr="003148E3" w:rsidRDefault="003148E3" w:rsidP="003148E3">
      <w:pPr>
        <w:pStyle w:val="BodyText"/>
        <w:spacing w:before="10"/>
        <w:ind w:left="0" w:firstLine="0"/>
        <w:rPr>
          <w:rFonts w:asciiTheme="minorHAnsi" w:hAnsiTheme="minorHAnsi" w:cstheme="minorHAnsi"/>
          <w:sz w:val="22"/>
          <w:szCs w:val="22"/>
        </w:rPr>
      </w:pPr>
    </w:p>
    <w:p w:rsidR="003148E3" w:rsidRPr="003148E3" w:rsidRDefault="003148E3" w:rsidP="003148E3">
      <w:pPr>
        <w:pStyle w:val="BodyText"/>
        <w:ind w:left="0" w:firstLine="0"/>
        <w:rPr>
          <w:rFonts w:asciiTheme="minorHAnsi" w:hAnsiTheme="minorHAnsi" w:cstheme="minorHAnsi"/>
          <w:sz w:val="22"/>
          <w:szCs w:val="22"/>
        </w:rPr>
      </w:pPr>
    </w:p>
    <w:p w:rsidR="003148E3" w:rsidRPr="003148E3" w:rsidRDefault="003148E3" w:rsidP="003148E3">
      <w:pPr>
        <w:pStyle w:val="BodyText"/>
        <w:tabs>
          <w:tab w:val="left" w:pos="2300"/>
        </w:tabs>
        <w:spacing w:before="59" w:line="231" w:lineRule="exact"/>
        <w:ind w:left="140" w:firstLine="0"/>
        <w:jc w:val="both"/>
        <w:rPr>
          <w:rFonts w:asciiTheme="minorHAnsi" w:hAnsiTheme="minorHAnsi" w:cstheme="minorHAnsi"/>
          <w:sz w:val="22"/>
          <w:szCs w:val="22"/>
        </w:rPr>
      </w:pPr>
      <w:r w:rsidRPr="003148E3">
        <w:rPr>
          <w:rFonts w:asciiTheme="minorHAnsi" w:hAnsiTheme="minorHAnsi" w:cstheme="minorHAnsi"/>
          <w:sz w:val="22"/>
          <w:szCs w:val="22"/>
        </w:rPr>
        <w:t>Project:</w:t>
      </w:r>
      <w:r w:rsidRPr="003148E3">
        <w:rPr>
          <w:rFonts w:asciiTheme="minorHAnsi" w:hAnsiTheme="minorHAnsi" w:cstheme="minorHAnsi"/>
          <w:sz w:val="22"/>
          <w:szCs w:val="22"/>
        </w:rPr>
        <w:tab/>
        <w:t>Talent Acquisition – Induction &amp;</w:t>
      </w:r>
      <w:r w:rsidRPr="003148E3">
        <w:rPr>
          <w:rFonts w:asciiTheme="minorHAnsi" w:hAnsiTheme="minorHAnsi" w:cstheme="minorHAnsi"/>
          <w:spacing w:val="1"/>
          <w:sz w:val="22"/>
          <w:szCs w:val="22"/>
        </w:rPr>
        <w:t xml:space="preserve"> </w:t>
      </w:r>
      <w:r w:rsidRPr="003148E3">
        <w:rPr>
          <w:rFonts w:asciiTheme="minorHAnsi" w:hAnsiTheme="minorHAnsi" w:cstheme="minorHAnsi"/>
          <w:sz w:val="22"/>
          <w:szCs w:val="22"/>
        </w:rPr>
        <w:t>Joining</w:t>
      </w:r>
    </w:p>
    <w:p w:rsidR="003148E3" w:rsidRPr="003148E3" w:rsidRDefault="003148E3" w:rsidP="003148E3">
      <w:pPr>
        <w:pStyle w:val="BodyText"/>
        <w:tabs>
          <w:tab w:val="left" w:pos="2300"/>
        </w:tabs>
        <w:spacing w:before="6" w:line="216" w:lineRule="auto"/>
        <w:ind w:left="2300" w:right="142" w:hanging="2161"/>
        <w:jc w:val="both"/>
        <w:rPr>
          <w:rFonts w:asciiTheme="minorHAnsi" w:hAnsiTheme="minorHAnsi" w:cstheme="minorHAnsi"/>
          <w:sz w:val="22"/>
          <w:szCs w:val="22"/>
        </w:rPr>
      </w:pPr>
      <w:r w:rsidRPr="003148E3">
        <w:rPr>
          <w:rFonts w:asciiTheme="minorHAnsi" w:hAnsiTheme="minorHAnsi" w:cstheme="minorHAnsi"/>
          <w:sz w:val="22"/>
          <w:szCs w:val="22"/>
        </w:rPr>
        <w:t>Induction</w:t>
      </w:r>
      <w:r w:rsidRPr="003148E3">
        <w:rPr>
          <w:rFonts w:asciiTheme="minorHAnsi" w:hAnsiTheme="minorHAnsi" w:cstheme="minorHAnsi"/>
          <w:spacing w:val="-2"/>
          <w:sz w:val="22"/>
          <w:szCs w:val="22"/>
        </w:rPr>
        <w:t xml:space="preserve"> </w:t>
      </w:r>
      <w:r w:rsidRPr="003148E3">
        <w:rPr>
          <w:rFonts w:asciiTheme="minorHAnsi" w:hAnsiTheme="minorHAnsi" w:cstheme="minorHAnsi"/>
          <w:sz w:val="22"/>
          <w:szCs w:val="22"/>
        </w:rPr>
        <w:t>Manual:</w:t>
      </w:r>
      <w:r w:rsidRPr="003148E3">
        <w:rPr>
          <w:rFonts w:asciiTheme="minorHAnsi" w:hAnsiTheme="minorHAnsi" w:cstheme="minorHAnsi"/>
          <w:sz w:val="22"/>
          <w:szCs w:val="22"/>
        </w:rPr>
        <w:tab/>
        <w:t>Induction plays a vital role in any company because without it the employee will not be able to know the company vision and mission, what is the company up to, history, business groups, products, achievement and accolades, etc.</w:t>
      </w:r>
    </w:p>
    <w:p w:rsidR="003148E3" w:rsidRPr="003148E3" w:rsidRDefault="003148E3" w:rsidP="003148E3">
      <w:pPr>
        <w:pStyle w:val="ListParagraph"/>
        <w:numPr>
          <w:ilvl w:val="0"/>
          <w:numId w:val="7"/>
        </w:numPr>
        <w:tabs>
          <w:tab w:val="left" w:pos="500"/>
        </w:tabs>
        <w:spacing w:line="209" w:lineRule="exact"/>
        <w:jc w:val="both"/>
        <w:rPr>
          <w:rFonts w:asciiTheme="minorHAnsi" w:hAnsiTheme="minorHAnsi" w:cstheme="minorHAnsi"/>
        </w:rPr>
      </w:pPr>
      <w:r w:rsidRPr="003148E3">
        <w:rPr>
          <w:rFonts w:asciiTheme="minorHAnsi" w:hAnsiTheme="minorHAnsi" w:cstheme="minorHAnsi"/>
        </w:rPr>
        <w:t>Looked after recruitment and selection (sources of managerial recruitment), calling for quality control, and plant</w:t>
      </w:r>
      <w:r w:rsidRPr="003148E3">
        <w:rPr>
          <w:rFonts w:asciiTheme="minorHAnsi" w:hAnsiTheme="minorHAnsi" w:cstheme="minorHAnsi"/>
          <w:spacing w:val="-12"/>
        </w:rPr>
        <w:t xml:space="preserve"> </w:t>
      </w:r>
      <w:r w:rsidRPr="003148E3">
        <w:rPr>
          <w:rFonts w:asciiTheme="minorHAnsi" w:hAnsiTheme="minorHAnsi" w:cstheme="minorHAnsi"/>
        </w:rPr>
        <w:t>visits</w:t>
      </w:r>
    </w:p>
    <w:p w:rsidR="003148E3" w:rsidRPr="003148E3" w:rsidRDefault="003148E3" w:rsidP="003148E3">
      <w:pPr>
        <w:pStyle w:val="ListParagraph"/>
        <w:numPr>
          <w:ilvl w:val="0"/>
          <w:numId w:val="7"/>
        </w:numPr>
        <w:tabs>
          <w:tab w:val="left" w:pos="500"/>
        </w:tabs>
        <w:spacing w:before="2" w:line="216" w:lineRule="auto"/>
        <w:ind w:right="136"/>
        <w:jc w:val="both"/>
        <w:rPr>
          <w:rFonts w:asciiTheme="minorHAnsi" w:hAnsiTheme="minorHAnsi" w:cstheme="minorHAnsi"/>
        </w:rPr>
      </w:pPr>
      <w:r w:rsidRPr="003148E3">
        <w:rPr>
          <w:rFonts w:asciiTheme="minorHAnsi" w:hAnsiTheme="minorHAnsi" w:cstheme="minorHAnsi"/>
        </w:rPr>
        <w:t xml:space="preserve">Gained exposure to way the induction is conducted, key things that should be covered for an effective induction process, the main things an employee might need to know during the first few days in the company. Created an Induction Feedback Form for the company in order to know whether the induction </w:t>
      </w:r>
      <w:r w:rsidRPr="003148E3">
        <w:rPr>
          <w:rFonts w:asciiTheme="minorHAnsi" w:hAnsiTheme="minorHAnsi" w:cstheme="minorHAnsi"/>
        </w:rPr>
        <w:lastRenderedPageBreak/>
        <w:t>process they went through was helpful for them or</w:t>
      </w:r>
      <w:r w:rsidRPr="003148E3">
        <w:rPr>
          <w:rFonts w:asciiTheme="minorHAnsi" w:hAnsiTheme="minorHAnsi" w:cstheme="minorHAnsi"/>
          <w:spacing w:val="-26"/>
        </w:rPr>
        <w:t xml:space="preserve"> </w:t>
      </w:r>
      <w:r w:rsidRPr="003148E3">
        <w:rPr>
          <w:rFonts w:asciiTheme="minorHAnsi" w:hAnsiTheme="minorHAnsi" w:cstheme="minorHAnsi"/>
        </w:rPr>
        <w:t>not.</w:t>
      </w:r>
    </w:p>
    <w:p w:rsidR="003148E3" w:rsidRPr="003148E3" w:rsidRDefault="003148E3" w:rsidP="003148E3">
      <w:pPr>
        <w:pStyle w:val="BodyText"/>
        <w:spacing w:before="8"/>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45" type="#_x0000_t202" style="position:absolute;margin-left:34.55pt;margin-top:10.8pt;width:526.3pt;height:11.05pt;z-index:-15720960;mso-wrap-distance-left:0;mso-wrap-distance-right:0;mso-position-horizontal-relative:page" fillcolor="#a6a6a6" stroked="f">
            <v:textbox style="mso-next-textbox:#_x0000_s1045" inset="0,0,0,0">
              <w:txbxContent>
                <w:p w:rsidR="003148E3" w:rsidRDefault="003148E3" w:rsidP="003148E3">
                  <w:pPr>
                    <w:spacing w:line="221" w:lineRule="exact"/>
                    <w:ind w:left="28"/>
                    <w:rPr>
                      <w:b/>
                      <w:sz w:val="24"/>
                    </w:rPr>
                  </w:pPr>
                  <w:r>
                    <w:rPr>
                      <w:b/>
                      <w:sz w:val="24"/>
                    </w:rPr>
                    <w:t>ACADEMIC PROJECT</w:t>
                  </w:r>
                </w:p>
              </w:txbxContent>
            </v:textbox>
            <w10:wrap type="topAndBottom" anchorx="page"/>
          </v:shape>
        </w:pict>
      </w:r>
    </w:p>
    <w:p w:rsidR="003148E3" w:rsidRPr="003148E3" w:rsidRDefault="003148E3" w:rsidP="003148E3">
      <w:pPr>
        <w:pStyle w:val="BodyText"/>
        <w:spacing w:before="59"/>
        <w:ind w:left="140" w:firstLine="0"/>
        <w:rPr>
          <w:rFonts w:asciiTheme="minorHAnsi" w:hAnsiTheme="minorHAnsi" w:cstheme="minorHAnsi"/>
          <w:sz w:val="22"/>
          <w:szCs w:val="22"/>
        </w:rPr>
      </w:pPr>
      <w:r w:rsidRPr="003148E3">
        <w:rPr>
          <w:rFonts w:asciiTheme="minorHAnsi" w:hAnsiTheme="minorHAnsi" w:cstheme="minorHAnsi"/>
          <w:sz w:val="22"/>
          <w:szCs w:val="22"/>
        </w:rPr>
        <w:t>Difference between the MNC Culture &amp; Domestic Companies</w:t>
      </w:r>
    </w:p>
    <w:p w:rsidR="003148E3" w:rsidRPr="003148E3" w:rsidRDefault="003148E3" w:rsidP="003148E3">
      <w:pPr>
        <w:pStyle w:val="BodyText"/>
        <w:spacing w:before="3"/>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46" type="#_x0000_t202" style="position:absolute;margin-left:34.55pt;margin-top:10.55pt;width:526.3pt;height:10.95pt;z-index:-15719936;mso-wrap-distance-left:0;mso-wrap-distance-right:0;mso-position-horizontal-relative:page" fillcolor="#a6a6a6" stroked="f">
            <v:textbox style="mso-next-textbox:#_x0000_s1046" inset="0,0,0,0">
              <w:txbxContent>
                <w:p w:rsidR="003148E3" w:rsidRDefault="003148E3" w:rsidP="003148E3">
                  <w:pPr>
                    <w:spacing w:line="218" w:lineRule="exact"/>
                    <w:ind w:left="28"/>
                    <w:rPr>
                      <w:b/>
                      <w:sz w:val="24"/>
                    </w:rPr>
                  </w:pPr>
                  <w:r>
                    <w:rPr>
                      <w:b/>
                      <w:sz w:val="24"/>
                    </w:rPr>
                    <w:t>SEMINARS/WORKSHOP</w:t>
                  </w:r>
                </w:p>
              </w:txbxContent>
            </v:textbox>
            <w10:wrap type="topAndBottom" anchorx="page"/>
          </v:shape>
        </w:pict>
      </w:r>
    </w:p>
    <w:p w:rsidR="003148E3" w:rsidRPr="003148E3" w:rsidRDefault="003148E3" w:rsidP="003148E3">
      <w:pPr>
        <w:pStyle w:val="ListParagraph"/>
        <w:numPr>
          <w:ilvl w:val="0"/>
          <w:numId w:val="1"/>
        </w:numPr>
        <w:tabs>
          <w:tab w:val="left" w:pos="499"/>
          <w:tab w:val="left" w:pos="500"/>
        </w:tabs>
        <w:spacing w:before="100"/>
        <w:ind w:left="500" w:hanging="360"/>
        <w:rPr>
          <w:rFonts w:asciiTheme="minorHAnsi" w:hAnsiTheme="minorHAnsi" w:cstheme="minorHAnsi"/>
        </w:rPr>
      </w:pPr>
      <w:r w:rsidRPr="003148E3">
        <w:rPr>
          <w:rFonts w:asciiTheme="minorHAnsi" w:hAnsiTheme="minorHAnsi" w:cstheme="minorHAnsi"/>
        </w:rPr>
        <w:t xml:space="preserve">Attended Seminar on “Women Harassment” organized by </w:t>
      </w:r>
      <w:proofErr w:type="spellStart"/>
      <w:r w:rsidRPr="003148E3">
        <w:rPr>
          <w:rFonts w:asciiTheme="minorHAnsi" w:hAnsiTheme="minorHAnsi" w:cstheme="minorHAnsi"/>
        </w:rPr>
        <w:t>Nirma</w:t>
      </w:r>
      <w:proofErr w:type="spellEnd"/>
      <w:r w:rsidRPr="003148E3">
        <w:rPr>
          <w:rFonts w:asciiTheme="minorHAnsi" w:hAnsiTheme="minorHAnsi" w:cstheme="minorHAnsi"/>
          <w:spacing w:val="-3"/>
        </w:rPr>
        <w:t xml:space="preserve"> </w:t>
      </w:r>
      <w:r w:rsidRPr="003148E3">
        <w:rPr>
          <w:rFonts w:asciiTheme="minorHAnsi" w:hAnsiTheme="minorHAnsi" w:cstheme="minorHAnsi"/>
        </w:rPr>
        <w:t>University</w:t>
      </w:r>
    </w:p>
    <w:p w:rsidR="003148E3" w:rsidRPr="003148E3" w:rsidRDefault="003148E3" w:rsidP="003148E3">
      <w:pPr>
        <w:pStyle w:val="BodyText"/>
        <w:spacing w:before="1"/>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47" type="#_x0000_t202" style="position:absolute;margin-left:34.55pt;margin-top:10.45pt;width:526.3pt;height:11.05pt;z-index:-15718912;mso-wrap-distance-left:0;mso-wrap-distance-right:0;mso-position-horizontal-relative:page" fillcolor="#a6a6a6" stroked="f">
            <v:textbox style="mso-next-textbox:#_x0000_s1047" inset="0,0,0,0">
              <w:txbxContent>
                <w:p w:rsidR="003148E3" w:rsidRDefault="003148E3" w:rsidP="003148E3">
                  <w:pPr>
                    <w:spacing w:line="221" w:lineRule="exact"/>
                    <w:ind w:left="28"/>
                    <w:rPr>
                      <w:b/>
                      <w:sz w:val="24"/>
                    </w:rPr>
                  </w:pPr>
                  <w:r>
                    <w:rPr>
                      <w:b/>
                      <w:sz w:val="24"/>
                    </w:rPr>
                    <w:t>EDUCATIONAL CREDENTIALS</w:t>
                  </w:r>
                </w:p>
              </w:txbxContent>
            </v:textbox>
            <w10:wrap type="topAndBottom" anchorx="page"/>
          </v:shape>
        </w:pict>
      </w:r>
    </w:p>
    <w:p w:rsidR="003148E3" w:rsidRPr="003148E3" w:rsidRDefault="003148E3" w:rsidP="003148E3">
      <w:pPr>
        <w:pStyle w:val="BodyText"/>
        <w:spacing w:before="7"/>
        <w:ind w:left="0" w:firstLine="0"/>
        <w:rPr>
          <w:rFonts w:asciiTheme="minorHAnsi" w:hAnsiTheme="minorHAnsi" w:cstheme="minorHAnsi"/>
          <w:sz w:val="22"/>
          <w:szCs w:val="22"/>
        </w:rPr>
      </w:pPr>
    </w:p>
    <w:p w:rsidR="003148E3" w:rsidRPr="003148E3" w:rsidRDefault="003148E3" w:rsidP="003148E3">
      <w:pPr>
        <w:pStyle w:val="ListParagraph"/>
        <w:numPr>
          <w:ilvl w:val="0"/>
          <w:numId w:val="1"/>
        </w:numPr>
        <w:tabs>
          <w:tab w:val="left" w:pos="499"/>
          <w:tab w:val="left" w:pos="500"/>
        </w:tabs>
        <w:spacing w:before="99" w:line="238" w:lineRule="exact"/>
        <w:ind w:left="500" w:hanging="360"/>
        <w:rPr>
          <w:rFonts w:asciiTheme="minorHAnsi" w:hAnsiTheme="minorHAnsi" w:cstheme="minorHAnsi"/>
        </w:rPr>
      </w:pPr>
      <w:r w:rsidRPr="003148E3">
        <w:rPr>
          <w:rFonts w:asciiTheme="minorHAnsi" w:hAnsiTheme="minorHAnsi" w:cstheme="minorHAnsi"/>
        </w:rPr>
        <w:t xml:space="preserve">Masters of Commerce| </w:t>
      </w:r>
      <w:proofErr w:type="spellStart"/>
      <w:r w:rsidRPr="003148E3">
        <w:rPr>
          <w:rFonts w:asciiTheme="minorHAnsi" w:hAnsiTheme="minorHAnsi" w:cstheme="minorHAnsi"/>
        </w:rPr>
        <w:t>Neeldeep</w:t>
      </w:r>
      <w:proofErr w:type="spellEnd"/>
      <w:r w:rsidRPr="003148E3">
        <w:rPr>
          <w:rFonts w:asciiTheme="minorHAnsi" w:hAnsiTheme="minorHAnsi" w:cstheme="minorHAnsi"/>
        </w:rPr>
        <w:t xml:space="preserve"> College of Commerce, Ahmedabad, Gujarat, India | June</w:t>
      </w:r>
      <w:r w:rsidRPr="003148E3">
        <w:rPr>
          <w:rFonts w:asciiTheme="minorHAnsi" w:hAnsiTheme="minorHAnsi" w:cstheme="minorHAnsi"/>
          <w:spacing w:val="-11"/>
        </w:rPr>
        <w:t xml:space="preserve"> </w:t>
      </w:r>
      <w:r w:rsidRPr="003148E3">
        <w:rPr>
          <w:rFonts w:asciiTheme="minorHAnsi" w:hAnsiTheme="minorHAnsi" w:cstheme="minorHAnsi"/>
        </w:rPr>
        <w:t>2016</w:t>
      </w:r>
    </w:p>
    <w:p w:rsidR="003148E3" w:rsidRPr="003148E3" w:rsidRDefault="003148E3" w:rsidP="003148E3">
      <w:pPr>
        <w:pStyle w:val="ListParagraph"/>
        <w:numPr>
          <w:ilvl w:val="0"/>
          <w:numId w:val="1"/>
        </w:numPr>
        <w:tabs>
          <w:tab w:val="left" w:pos="499"/>
          <w:tab w:val="left" w:pos="500"/>
        </w:tabs>
        <w:spacing w:line="226" w:lineRule="exact"/>
        <w:ind w:left="500" w:hanging="360"/>
        <w:rPr>
          <w:rFonts w:asciiTheme="minorHAnsi" w:hAnsiTheme="minorHAnsi" w:cstheme="minorHAnsi"/>
        </w:rPr>
      </w:pPr>
      <w:r w:rsidRPr="003148E3">
        <w:rPr>
          <w:rFonts w:asciiTheme="minorHAnsi" w:hAnsiTheme="minorHAnsi" w:cstheme="minorHAnsi"/>
        </w:rPr>
        <w:t xml:space="preserve">Post-Graduation Diploma in Human Resource Management | Mahatma Gandhi </w:t>
      </w:r>
      <w:proofErr w:type="spellStart"/>
      <w:r w:rsidRPr="003148E3">
        <w:rPr>
          <w:rFonts w:asciiTheme="minorHAnsi" w:hAnsiTheme="minorHAnsi" w:cstheme="minorHAnsi"/>
        </w:rPr>
        <w:t>Labour</w:t>
      </w:r>
      <w:proofErr w:type="spellEnd"/>
      <w:r w:rsidRPr="003148E3">
        <w:rPr>
          <w:rFonts w:asciiTheme="minorHAnsi" w:hAnsiTheme="minorHAnsi" w:cstheme="minorHAnsi"/>
        </w:rPr>
        <w:t xml:space="preserve"> Institute, Ahmedabad, Gujarat,</w:t>
      </w:r>
      <w:r w:rsidRPr="003148E3">
        <w:rPr>
          <w:rFonts w:asciiTheme="minorHAnsi" w:hAnsiTheme="minorHAnsi" w:cstheme="minorHAnsi"/>
          <w:spacing w:val="27"/>
        </w:rPr>
        <w:t xml:space="preserve"> </w:t>
      </w:r>
      <w:r w:rsidRPr="003148E3">
        <w:rPr>
          <w:rFonts w:asciiTheme="minorHAnsi" w:hAnsiTheme="minorHAnsi" w:cstheme="minorHAnsi"/>
        </w:rPr>
        <w:t>India</w:t>
      </w:r>
    </w:p>
    <w:p w:rsidR="003148E3" w:rsidRPr="003148E3" w:rsidRDefault="003148E3" w:rsidP="003148E3">
      <w:pPr>
        <w:pStyle w:val="BodyText"/>
        <w:spacing w:line="214" w:lineRule="exact"/>
        <w:ind w:firstLine="0"/>
        <w:rPr>
          <w:rFonts w:asciiTheme="minorHAnsi" w:hAnsiTheme="minorHAnsi" w:cstheme="minorHAnsi"/>
          <w:sz w:val="22"/>
          <w:szCs w:val="22"/>
        </w:rPr>
      </w:pPr>
      <w:r w:rsidRPr="003148E3">
        <w:rPr>
          <w:rFonts w:asciiTheme="minorHAnsi" w:hAnsiTheme="minorHAnsi" w:cstheme="minorHAnsi"/>
          <w:sz w:val="22"/>
          <w:szCs w:val="22"/>
        </w:rPr>
        <w:t>| July 2015</w:t>
      </w:r>
    </w:p>
    <w:p w:rsidR="003148E3" w:rsidRPr="003148E3" w:rsidRDefault="003148E3" w:rsidP="003148E3">
      <w:pPr>
        <w:pStyle w:val="ListParagraph"/>
        <w:numPr>
          <w:ilvl w:val="0"/>
          <w:numId w:val="1"/>
        </w:numPr>
        <w:tabs>
          <w:tab w:val="left" w:pos="499"/>
          <w:tab w:val="left" w:pos="500"/>
        </w:tabs>
        <w:spacing w:line="220" w:lineRule="exact"/>
        <w:ind w:left="500" w:hanging="360"/>
        <w:rPr>
          <w:rFonts w:asciiTheme="minorHAnsi" w:hAnsiTheme="minorHAnsi" w:cstheme="minorHAnsi"/>
        </w:rPr>
      </w:pPr>
      <w:r w:rsidRPr="003148E3">
        <w:rPr>
          <w:rFonts w:asciiTheme="minorHAnsi" w:hAnsiTheme="minorHAnsi" w:cstheme="minorHAnsi"/>
        </w:rPr>
        <w:t>Bachelor of Commerce | Aroma College of Commerce, Ahmedabad, Gujarat, India | April</w:t>
      </w:r>
      <w:r w:rsidRPr="003148E3">
        <w:rPr>
          <w:rFonts w:asciiTheme="minorHAnsi" w:hAnsiTheme="minorHAnsi" w:cstheme="minorHAnsi"/>
          <w:spacing w:val="-8"/>
        </w:rPr>
        <w:t xml:space="preserve"> </w:t>
      </w:r>
      <w:r w:rsidRPr="003148E3">
        <w:rPr>
          <w:rFonts w:asciiTheme="minorHAnsi" w:hAnsiTheme="minorHAnsi" w:cstheme="minorHAnsi"/>
        </w:rPr>
        <w:t>2014</w:t>
      </w:r>
    </w:p>
    <w:p w:rsidR="003148E3" w:rsidRPr="003148E3" w:rsidRDefault="003148E3" w:rsidP="003148E3">
      <w:pPr>
        <w:pStyle w:val="ListParagraph"/>
        <w:numPr>
          <w:ilvl w:val="0"/>
          <w:numId w:val="1"/>
        </w:numPr>
        <w:tabs>
          <w:tab w:val="left" w:pos="499"/>
          <w:tab w:val="left" w:pos="500"/>
        </w:tabs>
        <w:spacing w:line="221" w:lineRule="exact"/>
        <w:ind w:left="500" w:hanging="360"/>
        <w:rPr>
          <w:rFonts w:asciiTheme="minorHAnsi" w:hAnsiTheme="minorHAnsi" w:cstheme="minorHAnsi"/>
        </w:rPr>
      </w:pPr>
      <w:r w:rsidRPr="003148E3">
        <w:rPr>
          <w:rFonts w:asciiTheme="minorHAnsi" w:hAnsiTheme="minorHAnsi" w:cstheme="minorHAnsi"/>
        </w:rPr>
        <w:t>HSC | GSEB, Ahmedabad, Gujarat, India | March</w:t>
      </w:r>
      <w:r w:rsidRPr="003148E3">
        <w:rPr>
          <w:rFonts w:asciiTheme="minorHAnsi" w:hAnsiTheme="minorHAnsi" w:cstheme="minorHAnsi"/>
          <w:spacing w:val="-18"/>
        </w:rPr>
        <w:t xml:space="preserve"> </w:t>
      </w:r>
      <w:r w:rsidRPr="003148E3">
        <w:rPr>
          <w:rFonts w:asciiTheme="minorHAnsi" w:hAnsiTheme="minorHAnsi" w:cstheme="minorHAnsi"/>
        </w:rPr>
        <w:t>2011</w:t>
      </w:r>
    </w:p>
    <w:p w:rsidR="003148E3" w:rsidRPr="003148E3" w:rsidRDefault="003148E3" w:rsidP="003148E3">
      <w:pPr>
        <w:pStyle w:val="ListParagraph"/>
        <w:numPr>
          <w:ilvl w:val="0"/>
          <w:numId w:val="1"/>
        </w:numPr>
        <w:tabs>
          <w:tab w:val="left" w:pos="499"/>
          <w:tab w:val="left" w:pos="500"/>
        </w:tabs>
        <w:spacing w:line="238" w:lineRule="exact"/>
        <w:ind w:left="500" w:hanging="360"/>
        <w:rPr>
          <w:rFonts w:asciiTheme="minorHAnsi" w:hAnsiTheme="minorHAnsi" w:cstheme="minorHAnsi"/>
        </w:rPr>
      </w:pPr>
      <w:r w:rsidRPr="003148E3">
        <w:rPr>
          <w:rFonts w:asciiTheme="minorHAnsi" w:hAnsiTheme="minorHAnsi" w:cstheme="minorHAnsi"/>
        </w:rPr>
        <w:t>SSC | GSEB, Ahmedabad, Gujarat, India | March</w:t>
      </w:r>
      <w:r w:rsidRPr="003148E3">
        <w:rPr>
          <w:rFonts w:asciiTheme="minorHAnsi" w:hAnsiTheme="minorHAnsi" w:cstheme="minorHAnsi"/>
          <w:spacing w:val="-15"/>
        </w:rPr>
        <w:t xml:space="preserve"> </w:t>
      </w:r>
      <w:r w:rsidRPr="003148E3">
        <w:rPr>
          <w:rFonts w:asciiTheme="minorHAnsi" w:hAnsiTheme="minorHAnsi" w:cstheme="minorHAnsi"/>
        </w:rPr>
        <w:t>2009</w:t>
      </w:r>
    </w:p>
    <w:p w:rsidR="003148E3" w:rsidRPr="003148E3" w:rsidRDefault="003148E3" w:rsidP="003148E3">
      <w:pPr>
        <w:pStyle w:val="BodyText"/>
        <w:spacing w:before="1"/>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48" type="#_x0000_t202" style="position:absolute;margin-left:34.55pt;margin-top:10.45pt;width:526.3pt;height:11.05pt;z-index:-15717888;mso-wrap-distance-left:0;mso-wrap-distance-right:0;mso-position-horizontal-relative:page" fillcolor="#a6a6a6" stroked="f">
            <v:textbox style="mso-next-textbox:#_x0000_s1048" inset="0,0,0,0">
              <w:txbxContent>
                <w:p w:rsidR="003148E3" w:rsidRDefault="003148E3" w:rsidP="003148E3">
                  <w:pPr>
                    <w:spacing w:line="221" w:lineRule="exact"/>
                    <w:ind w:left="28"/>
                    <w:rPr>
                      <w:b/>
                      <w:sz w:val="24"/>
                    </w:rPr>
                  </w:pPr>
                  <w:r>
                    <w:rPr>
                      <w:b/>
                      <w:sz w:val="24"/>
                    </w:rPr>
                    <w:t>CERTIFICATIONS</w:t>
                  </w:r>
                </w:p>
              </w:txbxContent>
            </v:textbox>
            <w10:wrap type="topAndBottom" anchorx="page"/>
          </v:shape>
        </w:pict>
      </w:r>
    </w:p>
    <w:p w:rsidR="003148E3" w:rsidRPr="003148E3" w:rsidRDefault="003148E3" w:rsidP="003148E3">
      <w:pPr>
        <w:pStyle w:val="BodyText"/>
        <w:spacing w:before="7"/>
        <w:ind w:left="0" w:firstLine="0"/>
        <w:rPr>
          <w:rFonts w:asciiTheme="minorHAnsi" w:hAnsiTheme="minorHAnsi" w:cstheme="minorHAnsi"/>
          <w:sz w:val="22"/>
          <w:szCs w:val="22"/>
        </w:rPr>
      </w:pPr>
    </w:p>
    <w:p w:rsidR="003148E3" w:rsidRPr="003148E3" w:rsidRDefault="003148E3" w:rsidP="003148E3">
      <w:pPr>
        <w:pStyle w:val="ListParagraph"/>
        <w:numPr>
          <w:ilvl w:val="0"/>
          <w:numId w:val="1"/>
        </w:numPr>
        <w:tabs>
          <w:tab w:val="left" w:pos="499"/>
          <w:tab w:val="left" w:pos="500"/>
        </w:tabs>
        <w:spacing w:before="99"/>
        <w:ind w:left="500" w:hanging="360"/>
        <w:rPr>
          <w:rFonts w:asciiTheme="minorHAnsi" w:hAnsiTheme="minorHAnsi" w:cstheme="minorHAnsi"/>
        </w:rPr>
      </w:pPr>
      <w:r w:rsidRPr="003148E3">
        <w:rPr>
          <w:rFonts w:asciiTheme="minorHAnsi" w:hAnsiTheme="minorHAnsi" w:cstheme="minorHAnsi"/>
        </w:rPr>
        <w:t>Soft Skills Enhancement Training</w:t>
      </w:r>
      <w:r w:rsidRPr="003148E3">
        <w:rPr>
          <w:rFonts w:asciiTheme="minorHAnsi" w:hAnsiTheme="minorHAnsi" w:cstheme="minorHAnsi"/>
          <w:spacing w:val="1"/>
        </w:rPr>
        <w:t xml:space="preserve"> </w:t>
      </w:r>
      <w:r w:rsidRPr="003148E3">
        <w:rPr>
          <w:rFonts w:asciiTheme="minorHAnsi" w:hAnsiTheme="minorHAnsi" w:cstheme="minorHAnsi"/>
        </w:rPr>
        <w:t>Program</w:t>
      </w:r>
    </w:p>
    <w:p w:rsidR="003148E3" w:rsidRPr="003148E3" w:rsidRDefault="003148E3" w:rsidP="003148E3">
      <w:pPr>
        <w:pStyle w:val="BodyText"/>
        <w:spacing w:before="3"/>
        <w:ind w:left="0" w:firstLine="0"/>
        <w:rPr>
          <w:rFonts w:asciiTheme="minorHAnsi" w:hAnsiTheme="minorHAnsi" w:cstheme="minorHAnsi"/>
          <w:sz w:val="22"/>
          <w:szCs w:val="22"/>
        </w:rPr>
      </w:pPr>
      <w:r w:rsidRPr="003148E3">
        <w:rPr>
          <w:rFonts w:asciiTheme="minorHAnsi" w:hAnsiTheme="minorHAnsi" w:cstheme="minorHAnsi"/>
          <w:sz w:val="22"/>
          <w:szCs w:val="22"/>
        </w:rPr>
        <w:pict>
          <v:shape id="_x0000_s1049" type="#_x0000_t202" style="position:absolute;margin-left:34.55pt;margin-top:10.55pt;width:526.3pt;height:11.05pt;z-index:-15716864;mso-wrap-distance-left:0;mso-wrap-distance-right:0;mso-position-horizontal-relative:page" fillcolor="#d9d9d9" stroked="f">
            <v:textbox style="mso-next-textbox:#_x0000_s1049" inset="0,0,0,0">
              <w:txbxContent>
                <w:p w:rsidR="003148E3" w:rsidRDefault="003148E3" w:rsidP="003148E3">
                  <w:pPr>
                    <w:spacing w:line="221" w:lineRule="exact"/>
                    <w:ind w:left="1778" w:right="1783"/>
                    <w:jc w:val="center"/>
                    <w:rPr>
                      <w:sz w:val="20"/>
                    </w:rPr>
                  </w:pPr>
                  <w:r>
                    <w:rPr>
                      <w:b/>
                      <w:sz w:val="20"/>
                    </w:rPr>
                    <w:t>Leisure Activities</w:t>
                  </w:r>
                  <w:r>
                    <w:rPr>
                      <w:sz w:val="20"/>
                    </w:rPr>
                    <w:t>: Meditation, Reading, Cooking, Gymnasium, and Social Activities</w:t>
                  </w:r>
                </w:p>
              </w:txbxContent>
            </v:textbox>
            <w10:wrap type="topAndBottom" anchorx="page"/>
          </v:shape>
        </w:pict>
      </w:r>
    </w:p>
    <w:p w:rsidR="00C37731" w:rsidRPr="003148E3" w:rsidRDefault="00C37731" w:rsidP="003148E3">
      <w:pPr>
        <w:tabs>
          <w:tab w:val="left" w:pos="499"/>
          <w:tab w:val="left" w:pos="500"/>
        </w:tabs>
        <w:spacing w:before="100"/>
        <w:rPr>
          <w:rFonts w:asciiTheme="minorHAnsi" w:hAnsiTheme="minorHAnsi" w:cstheme="minorHAnsi"/>
        </w:rPr>
        <w:sectPr w:rsidR="00C37731" w:rsidRPr="003148E3">
          <w:type w:val="continuous"/>
          <w:pgSz w:w="11910" w:h="16840"/>
          <w:pgMar w:top="580" w:right="580" w:bottom="280" w:left="580" w:header="720" w:footer="720" w:gutter="0"/>
          <w:cols w:space="720"/>
        </w:sectPr>
      </w:pPr>
    </w:p>
    <w:p w:rsidR="00C37731" w:rsidRPr="003148E3" w:rsidRDefault="00C37731">
      <w:pPr>
        <w:pStyle w:val="BodyText"/>
        <w:spacing w:before="7"/>
        <w:ind w:left="0" w:firstLine="0"/>
        <w:rPr>
          <w:rFonts w:asciiTheme="minorHAnsi" w:hAnsiTheme="minorHAnsi" w:cstheme="minorHAnsi"/>
          <w:sz w:val="22"/>
          <w:szCs w:val="22"/>
        </w:rPr>
      </w:pPr>
    </w:p>
    <w:sectPr w:rsidR="00C37731" w:rsidRPr="003148E3">
      <w:pgSz w:w="11910" w:h="16840"/>
      <w:pgMar w:top="60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7F5C"/>
    <w:multiLevelType w:val="hybridMultilevel"/>
    <w:tmpl w:val="A3EC2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20347"/>
    <w:multiLevelType w:val="hybridMultilevel"/>
    <w:tmpl w:val="EE12E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D2623"/>
    <w:multiLevelType w:val="multilevel"/>
    <w:tmpl w:val="966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036E6"/>
    <w:multiLevelType w:val="hybridMultilevel"/>
    <w:tmpl w:val="BBA6576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4" w15:restartNumberingAfterBreak="0">
    <w:nsid w:val="445A6740"/>
    <w:multiLevelType w:val="multilevel"/>
    <w:tmpl w:val="BF8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C44AE"/>
    <w:multiLevelType w:val="hybridMultilevel"/>
    <w:tmpl w:val="007AC9DC"/>
    <w:lvl w:ilvl="0" w:tplc="40090001">
      <w:start w:val="1"/>
      <w:numFmt w:val="bullet"/>
      <w:lvlText w:val=""/>
      <w:lvlJc w:val="left"/>
      <w:pPr>
        <w:ind w:left="428" w:hanging="288"/>
      </w:pPr>
      <w:rPr>
        <w:rFonts w:ascii="Symbol" w:hAnsi="Symbol" w:hint="default"/>
        <w:w w:val="100"/>
        <w:lang w:val="en-US" w:eastAsia="en-US" w:bidi="ar-SA"/>
      </w:rPr>
    </w:lvl>
    <w:lvl w:ilvl="1" w:tplc="1518A926">
      <w:numFmt w:val="bullet"/>
      <w:lvlText w:val="•"/>
      <w:lvlJc w:val="left"/>
      <w:pPr>
        <w:ind w:left="1452" w:hanging="288"/>
      </w:pPr>
      <w:rPr>
        <w:rFonts w:hint="default"/>
        <w:lang w:val="en-US" w:eastAsia="en-US" w:bidi="ar-SA"/>
      </w:rPr>
    </w:lvl>
    <w:lvl w:ilvl="2" w:tplc="C6FA1898">
      <w:numFmt w:val="bullet"/>
      <w:lvlText w:val="•"/>
      <w:lvlJc w:val="left"/>
      <w:pPr>
        <w:ind w:left="2485" w:hanging="288"/>
      </w:pPr>
      <w:rPr>
        <w:rFonts w:hint="default"/>
        <w:lang w:val="en-US" w:eastAsia="en-US" w:bidi="ar-SA"/>
      </w:rPr>
    </w:lvl>
    <w:lvl w:ilvl="3" w:tplc="D0DAE4F6">
      <w:numFmt w:val="bullet"/>
      <w:lvlText w:val="•"/>
      <w:lvlJc w:val="left"/>
      <w:pPr>
        <w:ind w:left="3517" w:hanging="288"/>
      </w:pPr>
      <w:rPr>
        <w:rFonts w:hint="default"/>
        <w:lang w:val="en-US" w:eastAsia="en-US" w:bidi="ar-SA"/>
      </w:rPr>
    </w:lvl>
    <w:lvl w:ilvl="4" w:tplc="627820DE">
      <w:numFmt w:val="bullet"/>
      <w:lvlText w:val="•"/>
      <w:lvlJc w:val="left"/>
      <w:pPr>
        <w:ind w:left="4550" w:hanging="288"/>
      </w:pPr>
      <w:rPr>
        <w:rFonts w:hint="default"/>
        <w:lang w:val="en-US" w:eastAsia="en-US" w:bidi="ar-SA"/>
      </w:rPr>
    </w:lvl>
    <w:lvl w:ilvl="5" w:tplc="37AACA6C">
      <w:numFmt w:val="bullet"/>
      <w:lvlText w:val="•"/>
      <w:lvlJc w:val="left"/>
      <w:pPr>
        <w:ind w:left="5583" w:hanging="288"/>
      </w:pPr>
      <w:rPr>
        <w:rFonts w:hint="default"/>
        <w:lang w:val="en-US" w:eastAsia="en-US" w:bidi="ar-SA"/>
      </w:rPr>
    </w:lvl>
    <w:lvl w:ilvl="6" w:tplc="0A047898">
      <w:numFmt w:val="bullet"/>
      <w:lvlText w:val="•"/>
      <w:lvlJc w:val="left"/>
      <w:pPr>
        <w:ind w:left="6615" w:hanging="288"/>
      </w:pPr>
      <w:rPr>
        <w:rFonts w:hint="default"/>
        <w:lang w:val="en-US" w:eastAsia="en-US" w:bidi="ar-SA"/>
      </w:rPr>
    </w:lvl>
    <w:lvl w:ilvl="7" w:tplc="CBBEBC20">
      <w:numFmt w:val="bullet"/>
      <w:lvlText w:val="•"/>
      <w:lvlJc w:val="left"/>
      <w:pPr>
        <w:ind w:left="7648" w:hanging="288"/>
      </w:pPr>
      <w:rPr>
        <w:rFonts w:hint="default"/>
        <w:lang w:val="en-US" w:eastAsia="en-US" w:bidi="ar-SA"/>
      </w:rPr>
    </w:lvl>
    <w:lvl w:ilvl="8" w:tplc="969685C8">
      <w:numFmt w:val="bullet"/>
      <w:lvlText w:val="•"/>
      <w:lvlJc w:val="left"/>
      <w:pPr>
        <w:ind w:left="8681" w:hanging="288"/>
      </w:pPr>
      <w:rPr>
        <w:rFonts w:hint="default"/>
        <w:lang w:val="en-US" w:eastAsia="en-US" w:bidi="ar-SA"/>
      </w:rPr>
    </w:lvl>
  </w:abstractNum>
  <w:abstractNum w:abstractNumId="6" w15:restartNumberingAfterBreak="0">
    <w:nsid w:val="67A032C5"/>
    <w:multiLevelType w:val="hybridMultilevel"/>
    <w:tmpl w:val="D5E0A0B6"/>
    <w:lvl w:ilvl="0" w:tplc="F4449600">
      <w:numFmt w:val="bullet"/>
      <w:lvlText w:val=""/>
      <w:lvlJc w:val="left"/>
      <w:pPr>
        <w:ind w:left="288" w:hanging="288"/>
      </w:pPr>
      <w:rPr>
        <w:rFonts w:hint="default"/>
        <w:w w:val="100"/>
        <w:lang w:val="en-US" w:eastAsia="en-US" w:bidi="ar-SA"/>
      </w:rPr>
    </w:lvl>
    <w:lvl w:ilvl="1" w:tplc="1518A926">
      <w:numFmt w:val="bullet"/>
      <w:lvlText w:val="•"/>
      <w:lvlJc w:val="left"/>
      <w:pPr>
        <w:ind w:left="1452" w:hanging="288"/>
      </w:pPr>
      <w:rPr>
        <w:rFonts w:hint="default"/>
        <w:lang w:val="en-US" w:eastAsia="en-US" w:bidi="ar-SA"/>
      </w:rPr>
    </w:lvl>
    <w:lvl w:ilvl="2" w:tplc="C6FA1898">
      <w:numFmt w:val="bullet"/>
      <w:lvlText w:val="•"/>
      <w:lvlJc w:val="left"/>
      <w:pPr>
        <w:ind w:left="2485" w:hanging="288"/>
      </w:pPr>
      <w:rPr>
        <w:rFonts w:hint="default"/>
        <w:lang w:val="en-US" w:eastAsia="en-US" w:bidi="ar-SA"/>
      </w:rPr>
    </w:lvl>
    <w:lvl w:ilvl="3" w:tplc="D0DAE4F6">
      <w:numFmt w:val="bullet"/>
      <w:lvlText w:val="•"/>
      <w:lvlJc w:val="left"/>
      <w:pPr>
        <w:ind w:left="3517" w:hanging="288"/>
      </w:pPr>
      <w:rPr>
        <w:rFonts w:hint="default"/>
        <w:lang w:val="en-US" w:eastAsia="en-US" w:bidi="ar-SA"/>
      </w:rPr>
    </w:lvl>
    <w:lvl w:ilvl="4" w:tplc="627820DE">
      <w:numFmt w:val="bullet"/>
      <w:lvlText w:val="•"/>
      <w:lvlJc w:val="left"/>
      <w:pPr>
        <w:ind w:left="4550" w:hanging="288"/>
      </w:pPr>
      <w:rPr>
        <w:rFonts w:hint="default"/>
        <w:lang w:val="en-US" w:eastAsia="en-US" w:bidi="ar-SA"/>
      </w:rPr>
    </w:lvl>
    <w:lvl w:ilvl="5" w:tplc="37AACA6C">
      <w:numFmt w:val="bullet"/>
      <w:lvlText w:val="•"/>
      <w:lvlJc w:val="left"/>
      <w:pPr>
        <w:ind w:left="5583" w:hanging="288"/>
      </w:pPr>
      <w:rPr>
        <w:rFonts w:hint="default"/>
        <w:lang w:val="en-US" w:eastAsia="en-US" w:bidi="ar-SA"/>
      </w:rPr>
    </w:lvl>
    <w:lvl w:ilvl="6" w:tplc="0A047898">
      <w:numFmt w:val="bullet"/>
      <w:lvlText w:val="•"/>
      <w:lvlJc w:val="left"/>
      <w:pPr>
        <w:ind w:left="6615" w:hanging="288"/>
      </w:pPr>
      <w:rPr>
        <w:rFonts w:hint="default"/>
        <w:lang w:val="en-US" w:eastAsia="en-US" w:bidi="ar-SA"/>
      </w:rPr>
    </w:lvl>
    <w:lvl w:ilvl="7" w:tplc="CBBEBC20">
      <w:numFmt w:val="bullet"/>
      <w:lvlText w:val="•"/>
      <w:lvlJc w:val="left"/>
      <w:pPr>
        <w:ind w:left="7648" w:hanging="288"/>
      </w:pPr>
      <w:rPr>
        <w:rFonts w:hint="default"/>
        <w:lang w:val="en-US" w:eastAsia="en-US" w:bidi="ar-SA"/>
      </w:rPr>
    </w:lvl>
    <w:lvl w:ilvl="8" w:tplc="969685C8">
      <w:numFmt w:val="bullet"/>
      <w:lvlText w:val="•"/>
      <w:lvlJc w:val="left"/>
      <w:pPr>
        <w:ind w:left="8681" w:hanging="288"/>
      </w:pPr>
      <w:rPr>
        <w:rFonts w:hint="default"/>
        <w:lang w:val="en-US" w:eastAsia="en-US" w:bidi="ar-SA"/>
      </w:rPr>
    </w:lvl>
  </w:abstractNum>
  <w:abstractNum w:abstractNumId="7" w15:restartNumberingAfterBreak="0">
    <w:nsid w:val="7DDC2698"/>
    <w:multiLevelType w:val="hybridMultilevel"/>
    <w:tmpl w:val="B1E64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37731"/>
    <w:rsid w:val="003148E3"/>
    <w:rsid w:val="003C6439"/>
    <w:rsid w:val="004A47A2"/>
    <w:rsid w:val="00596380"/>
    <w:rsid w:val="00631626"/>
    <w:rsid w:val="0087455C"/>
    <w:rsid w:val="008D6B94"/>
    <w:rsid w:val="00A3768B"/>
    <w:rsid w:val="00A61D65"/>
    <w:rsid w:val="00AA1F37"/>
    <w:rsid w:val="00AA321D"/>
    <w:rsid w:val="00BF72CD"/>
    <w:rsid w:val="00C37731"/>
    <w:rsid w:val="00D40B82"/>
    <w:rsid w:val="00ED0317"/>
    <w:rsid w:val="00FE6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E6D0837"/>
  <w15:docId w15:val="{A577B0B3-544D-4D4D-B438-026333D5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0"/>
    </w:pPr>
    <w:rPr>
      <w:sz w:val="20"/>
      <w:szCs w:val="20"/>
    </w:rPr>
  </w:style>
  <w:style w:type="paragraph" w:styleId="Title">
    <w:name w:val="Title"/>
    <w:basedOn w:val="Normal"/>
    <w:uiPriority w:val="1"/>
    <w:qFormat/>
    <w:pPr>
      <w:spacing w:before="32" w:line="318" w:lineRule="exact"/>
      <w:ind w:left="138" w:right="134"/>
      <w:jc w:val="center"/>
    </w:pPr>
    <w:rPr>
      <w:b/>
      <w:bCs/>
      <w:sz w:val="28"/>
      <w:szCs w:val="28"/>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00" w:lineRule="exact"/>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30428">
      <w:bodyDiv w:val="1"/>
      <w:marLeft w:val="0"/>
      <w:marRight w:val="0"/>
      <w:marTop w:val="0"/>
      <w:marBottom w:val="0"/>
      <w:divBdr>
        <w:top w:val="none" w:sz="0" w:space="0" w:color="auto"/>
        <w:left w:val="none" w:sz="0" w:space="0" w:color="auto"/>
        <w:bottom w:val="none" w:sz="0" w:space="0" w:color="auto"/>
        <w:right w:val="none" w:sz="0" w:space="0" w:color="auto"/>
      </w:divBdr>
    </w:div>
    <w:div w:id="964696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awani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Auxano</cp:lastModifiedBy>
  <cp:revision>19</cp:revision>
  <dcterms:created xsi:type="dcterms:W3CDTF">2022-12-22T08:07:00Z</dcterms:created>
  <dcterms:modified xsi:type="dcterms:W3CDTF">2022-12-27T13:07:00Z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for Microsoft 365</vt:lpwstr>
  </property>
  <property fmtid="{D5CDD505-2E9C-101B-9397-08002B2CF9AE}" pid="4" name="LastSaved">
    <vt:filetime>2022-12-22T00:00:00Z</vt:filetime>
  </property>
</Properties>
</file>