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color w:val="215868"/>
          <w:sz w:val="44"/>
          <w:szCs w:val="44"/>
          <w:u w:val="single"/>
        </w:rPr>
      </w:pPr>
      <w:r>
        <w:rPr>
          <w:b/>
          <w:bCs/>
          <w:noProof/>
          <w:color w:val="215868"/>
          <w:sz w:val="44"/>
          <w:szCs w:val="44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4724400</wp:posOffset>
            </wp:positionH>
            <wp:positionV relativeFrom="paragraph">
              <wp:posOffset>371475</wp:posOffset>
            </wp:positionV>
            <wp:extent cx="962025" cy="1247775"/>
            <wp:effectExtent l="19050" t="19050" r="28575" b="28575"/>
            <wp:wrapNone/>
            <wp:docPr id="1026" name="Picture 1" descr="C:\Users\admin\Downloads\IMG-20230702-WA000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2025" cy="12477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215868"/>
          <w:sz w:val="44"/>
          <w:szCs w:val="44"/>
          <w:u w:val="single"/>
        </w:rPr>
        <w:t>RESUME</w:t>
      </w:r>
    </w:p>
    <w:p>
      <w:pPr>
        <w:pStyle w:val="style0"/>
        <w:spacing w:after="0"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AVANISH NAYI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117/Silver Duplex,</w:t>
      </w:r>
      <w:r>
        <w:rPr>
          <w:rStyle w:val="style0"/>
          <w:rFonts w:ascii="Times New Roman" w:cs="Times New Roman" w:eastAsia="Times New Roman" w:hAnsi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Kansa N.A. Area,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Visnagar-384315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avanishnayi1771@gmail.com</w:t>
      </w:r>
    </w:p>
    <w:p>
      <w:pPr>
        <w:pStyle w:val="style0"/>
        <w:pBdr>
          <w:bottom w:val="double" w:sz="4" w:space="1" w:color="auto"/>
        </w:pBdr>
        <w:spacing w:after="0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Mo</w:t>
      </w:r>
      <w:r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+91 </w:t>
      </w:r>
      <w:r>
        <w:rPr>
          <w:sz w:val="24"/>
          <w:szCs w:val="24"/>
        </w:rPr>
        <w:t>9510441207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OBJECTIVE</w:t>
      </w:r>
    </w:p>
    <w:p>
      <w:pPr>
        <w:pStyle w:val="style0"/>
        <w:spacing w:lineRule="auto" w:line="240"/>
        <w:rPr>
          <w:rFonts w:ascii="Arial" w:cs="Arial" w:hAnsi="Arial"/>
          <w:color w:val="4d5156"/>
          <w:shd w:val="clear" w:color="auto" w:fill="ffffff"/>
        </w:rPr>
      </w:pPr>
      <w:r>
        <w:rPr>
          <w:rFonts w:ascii="Arial" w:cs="Arial" w:hAnsi="Arial"/>
          <w:color w:val="040c28"/>
        </w:rPr>
        <w:t>To get an opportunity where I can make the best of my potential and contribute to the organization's growth</w:t>
      </w:r>
      <w:r>
        <w:rPr>
          <w:rFonts w:ascii="Arial" w:cs="Arial" w:hAnsi="Arial"/>
          <w:color w:val="4d5156"/>
          <w:shd w:val="clear" w:color="auto" w:fill="ffffff"/>
        </w:rPr>
        <w:t>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QUALIFICATION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Passed out </w:t>
      </w:r>
      <w:r>
        <w:rPr>
          <w:b/>
          <w:bCs/>
          <w:sz w:val="24"/>
          <w:szCs w:val="24"/>
        </w:rPr>
        <w:t>B.Sc</w:t>
      </w:r>
      <w:r>
        <w:rPr>
          <w:b/>
          <w:bCs/>
          <w:sz w:val="24"/>
          <w:szCs w:val="24"/>
        </w:rPr>
        <w:t>.(</w:t>
      </w:r>
      <w:r>
        <w:rPr>
          <w:b/>
          <w:bCs/>
          <w:sz w:val="24"/>
          <w:szCs w:val="24"/>
        </w:rPr>
        <w:t>Chemistry)</w:t>
      </w:r>
      <w:r>
        <w:rPr>
          <w:sz w:val="24"/>
          <w:szCs w:val="24"/>
        </w:rPr>
        <w:t xml:space="preserve"> from</w:t>
      </w:r>
      <w:r>
        <w:rPr>
          <w:b/>
          <w:bCs/>
          <w:sz w:val="24"/>
          <w:szCs w:val="24"/>
        </w:rPr>
        <w:t xml:space="preserve"> HNGU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2022.</w:t>
      </w:r>
    </w:p>
    <w:p>
      <w:pPr>
        <w:pStyle w:val="style179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CGPA-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6.9 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Passed out </w:t>
      </w:r>
      <w:r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</w:t>
      </w:r>
      <w:r>
        <w:rPr>
          <w:b/>
          <w:bCs/>
          <w:sz w:val="24"/>
          <w:szCs w:val="24"/>
        </w:rPr>
        <w:t>GSHSEB</w:t>
      </w:r>
      <w:r>
        <w:rPr>
          <w:sz w:val="24"/>
          <w:szCs w:val="24"/>
        </w:rPr>
        <w:t xml:space="preserve"> in 2019.</w:t>
      </w:r>
    </w:p>
    <w:p>
      <w:pPr>
        <w:pStyle w:val="style17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Percentage- 47.16%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Passed out 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</w:t>
      </w:r>
      <w:r>
        <w:rPr>
          <w:b/>
          <w:bCs/>
          <w:sz w:val="24"/>
          <w:szCs w:val="24"/>
        </w:rPr>
        <w:t>GSHSEB</w:t>
      </w:r>
      <w:r>
        <w:rPr>
          <w:sz w:val="24"/>
          <w:szCs w:val="24"/>
        </w:rPr>
        <w:t xml:space="preserve"> in 2017.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Percentage- 71.16%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Basic knowledge of computer.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rPr>
          <w:lang w:val="en-US"/>
        </w:rPr>
        <w:t>Technical writing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rPr>
          <w:lang w:val="en-US"/>
        </w:rPr>
        <w:t xml:space="preserve">Data Analysis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</w:rPr>
      </w:pPr>
      <w:r>
        <w:rPr>
          <w:b/>
          <w:bCs/>
        </w:rPr>
        <w:t>STRENGTH</w:t>
      </w:r>
      <w:r>
        <w:rPr>
          <w:b/>
          <w:bCs/>
        </w:rPr>
        <w:t xml:space="preserve"> &amp; HOBBIES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Decision making.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rPr>
          <w:lang w:val="en-US"/>
        </w:rPr>
        <w:t xml:space="preserve">Leadership 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Good communication skill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Novel  reading</w:t>
      </w:r>
      <w:r>
        <w:t>, cricket and watch movies.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</w:rPr>
      </w:pPr>
      <w:r>
        <w:rPr>
          <w:b/>
          <w:bCs/>
        </w:rPr>
        <w:t>PERSONAL DETAILS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Full Name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Mr.</w:t>
      </w:r>
      <w:r>
        <w:t xml:space="preserve"> </w:t>
      </w:r>
      <w:r>
        <w:t>Nayi</w:t>
      </w:r>
      <w:r>
        <w:t xml:space="preserve"> </w:t>
      </w:r>
      <w:r>
        <w:t>Avanish</w:t>
      </w:r>
      <w:r>
        <w:t xml:space="preserve"> </w:t>
      </w:r>
      <w:r>
        <w:t>Prakashbhai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Date of Birth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22/01/2002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Gender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Male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Marital Status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Unmarried</w:t>
      </w:r>
    </w:p>
    <w:p>
      <w:pPr>
        <w:pStyle w:val="style179"/>
        <w:numPr>
          <w:ilvl w:val="0"/>
          <w:numId w:val="1"/>
        </w:numPr>
        <w:spacing w:before="100" w:beforeAutospacing="true" w:lineRule="auto" w:line="240"/>
        <w:rPr/>
      </w:pPr>
      <w:r>
        <w:t>Languages Known</w:t>
      </w:r>
      <w:r>
        <w:tab/>
      </w:r>
      <w:r>
        <w:tab/>
      </w:r>
      <w:r>
        <w:t>:</w:t>
      </w:r>
      <w:r>
        <w:tab/>
      </w:r>
      <w:r>
        <w:tab/>
      </w:r>
      <w:r>
        <w:t>Gujarati, Hindi, English, Marathi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daeef3"/>
        <w:spacing w:before="240" w:lineRule="auto" w:line="240"/>
        <w:rPr>
          <w:b/>
          <w:bCs/>
        </w:rPr>
      </w:pPr>
      <w:r>
        <w:rPr>
          <w:b/>
          <w:bCs/>
        </w:rPr>
        <w:t>DECLARATION</w:t>
      </w:r>
    </w:p>
    <w:p>
      <w:pPr>
        <w:pStyle w:val="style0"/>
        <w:spacing w:lineRule="auto" w:line="240"/>
        <w:rPr/>
      </w:pPr>
      <w:r>
        <w:t xml:space="preserve">I </w:t>
      </w:r>
      <w:r>
        <w:t xml:space="preserve">hereby declare that </w:t>
      </w:r>
      <w:r>
        <w:t>every information</w:t>
      </w:r>
      <w:r>
        <w:t xml:space="preserve"> is true and I am solely responsible for its authenticity.</w:t>
      </w:r>
    </w:p>
    <w:p>
      <w:pPr>
        <w:pStyle w:val="style0"/>
        <w:rPr/>
      </w:pPr>
      <w:r>
        <w:t xml:space="preserve">Date:      /     / </w:t>
      </w:r>
    </w:p>
    <w:p>
      <w:pPr>
        <w:pStyle w:val="style0"/>
        <w:rPr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</w:t>
      </w:r>
      <w:r>
        <w:rPr>
          <w:b/>
          <w:bCs/>
        </w:rPr>
        <w:t xml:space="preserve"> </w:t>
      </w:r>
      <w:r>
        <w:rPr>
          <w:b/>
          <w:bCs/>
        </w:rPr>
        <w:t>AVANISH</w:t>
      </w:r>
      <w:r>
        <w:rPr>
          <w:b/>
          <w:bCs/>
        </w:rPr>
        <w:t xml:space="preserve"> NAYI )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6BA5D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8A45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B0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24CFC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527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846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1</Pages>
  <Characters>820</Characters>
  <Application>WPS Office</Application>
  <DocSecurity>0</DocSecurity>
  <Paragraphs>35</Paragraphs>
  <ScaleCrop>false</ScaleCrop>
  <LinksUpToDate>false</LinksUpToDate>
  <CharactersWithSpaces>967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2023-07-02T16:30:43Z</dcterms:created>
  <dc:creator>admin</dc:creator>
  <lastModifiedBy>SM-A146B</lastModifiedBy>
  <dcterms:modified xsi:type="dcterms:W3CDTF">2023-07-02T16:30:44Z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