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3E" w:rsidRDefault="00FB72D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41"/>
          <w:szCs w:val="41"/>
        </w:rPr>
      </w:pPr>
      <w:r>
        <w:rPr>
          <w:rFonts w:ascii="Roboto-Regular" w:hAnsi="Roboto-Regular" w:cs="Roboto-Regular"/>
          <w:sz w:val="41"/>
          <w:szCs w:val="41"/>
        </w:rPr>
        <w:t xml:space="preserve">                                 </w:t>
      </w:r>
      <w:r w:rsidR="00525A3E" w:rsidRPr="00587105">
        <w:rPr>
          <w:rFonts w:ascii="Roboto-Regular" w:hAnsi="Roboto-Regular" w:cs="Roboto-Regular"/>
          <w:sz w:val="41"/>
          <w:szCs w:val="41"/>
          <w:highlight w:val="yellow"/>
        </w:rPr>
        <w:t>RESUME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NAME :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                  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 w:rsidR="00587105">
        <w:rPr>
          <w:rFonts w:ascii="Roboto-Regular" w:hAnsi="Roboto-Regular" w:cs="Roboto-Regular"/>
          <w:sz w:val="28"/>
          <w:szCs w:val="28"/>
        </w:rPr>
        <w:t xml:space="preserve">GOHIL BHARATBHAI </w:t>
      </w:r>
      <w:r>
        <w:rPr>
          <w:rFonts w:ascii="Roboto-Regular" w:hAnsi="Roboto-Regular" w:cs="Roboto-Regular"/>
          <w:sz w:val="28"/>
          <w:szCs w:val="28"/>
        </w:rPr>
        <w:t xml:space="preserve"> L</w:t>
      </w:r>
      <w:r w:rsidR="00587105">
        <w:rPr>
          <w:rFonts w:ascii="Roboto-Regular" w:hAnsi="Roboto-Regular" w:cs="Roboto-Regular"/>
          <w:sz w:val="28"/>
          <w:szCs w:val="28"/>
        </w:rPr>
        <w:t>AKHABHAI</w:t>
      </w:r>
      <w:r>
        <w:rPr>
          <w:rFonts w:ascii="Roboto-Regular" w:hAnsi="Roboto-Regular" w:cs="Roboto-Regular"/>
          <w:sz w:val="28"/>
          <w:szCs w:val="28"/>
        </w:rPr>
        <w:t>.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DATE OF </w:t>
      </w:r>
      <w:proofErr w:type="gramStart"/>
      <w:r>
        <w:rPr>
          <w:rFonts w:ascii="Roboto-Regular" w:hAnsi="Roboto-Regular" w:cs="Roboto-Regular"/>
          <w:sz w:val="28"/>
          <w:szCs w:val="28"/>
        </w:rPr>
        <w:t>BIRTH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  </w:t>
      </w:r>
      <w:r>
        <w:rPr>
          <w:rFonts w:ascii="Roboto-Regular" w:hAnsi="Roboto-Regular" w:cs="Roboto-Regular"/>
          <w:sz w:val="28"/>
          <w:szCs w:val="28"/>
        </w:rPr>
        <w:t>01/06/1992.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GENDER :</w:t>
      </w:r>
      <w:proofErr w:type="gramEnd"/>
      <w:r w:rsidR="00FB72DE">
        <w:rPr>
          <w:rFonts w:ascii="Roboto-Regular" w:hAnsi="Roboto-Regular" w:cs="Roboto-Regular"/>
          <w:sz w:val="28"/>
          <w:szCs w:val="28"/>
        </w:rPr>
        <w:t xml:space="preserve">                       </w:t>
      </w:r>
      <w:r>
        <w:rPr>
          <w:rFonts w:ascii="Roboto-Regular" w:hAnsi="Roboto-Regular" w:cs="Roboto-Regular"/>
          <w:sz w:val="28"/>
          <w:szCs w:val="28"/>
        </w:rPr>
        <w:t xml:space="preserve"> Male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 xml:space="preserve">MARITAL </w:t>
      </w:r>
      <w:r w:rsidR="000B7128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STATUS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: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</w:t>
      </w:r>
      <w:r w:rsidR="000B7128">
        <w:rPr>
          <w:rFonts w:ascii="Roboto-Regular" w:hAnsi="Roboto-Regular" w:cs="Roboto-Regular"/>
          <w:sz w:val="28"/>
          <w:szCs w:val="28"/>
        </w:rPr>
        <w:t>married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LANGUAGES</w:t>
      </w:r>
      <w:r w:rsidR="000B7128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 xml:space="preserve"> KNOWN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:</w:t>
      </w:r>
      <w:r w:rsidR="00FB72DE">
        <w:rPr>
          <w:rFonts w:ascii="Roboto-Regular" w:hAnsi="Roboto-Regular" w:cs="Roboto-Regular"/>
          <w:sz w:val="28"/>
          <w:szCs w:val="28"/>
        </w:rPr>
        <w:t xml:space="preserve">   </w:t>
      </w:r>
      <w:r>
        <w:rPr>
          <w:rFonts w:ascii="Roboto-Regular" w:hAnsi="Roboto-Regular" w:cs="Roboto-Regular"/>
          <w:sz w:val="28"/>
          <w:szCs w:val="28"/>
        </w:rPr>
        <w:t xml:space="preserve"> English,</w:t>
      </w:r>
      <w:r w:rsidR="003A4DB6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Hindi,</w:t>
      </w:r>
      <w:r w:rsidR="003A4DB6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Gujarati.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ADDRESS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            </w:t>
      </w:r>
      <w:r>
        <w:rPr>
          <w:rFonts w:ascii="Roboto-Regular" w:hAnsi="Roboto-Regular" w:cs="Roboto-Regular"/>
          <w:sz w:val="28"/>
          <w:szCs w:val="28"/>
        </w:rPr>
        <w:t>VILLAGE:-MOTHA, TA:-UNA,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                            </w:t>
      </w:r>
      <w:r>
        <w:rPr>
          <w:rFonts w:ascii="Roboto-Regular" w:hAnsi="Roboto-Regular" w:cs="Roboto-Regular"/>
          <w:sz w:val="28"/>
          <w:szCs w:val="28"/>
        </w:rPr>
        <w:t xml:space="preserve"> 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 </w:t>
      </w:r>
      <w:r>
        <w:rPr>
          <w:rFonts w:ascii="Roboto-Regular" w:hAnsi="Roboto-Regular" w:cs="Roboto-Regular"/>
          <w:sz w:val="28"/>
          <w:szCs w:val="28"/>
        </w:rPr>
        <w:t xml:space="preserve">DIST:-JUNAGADHA 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</w:t>
      </w:r>
      <w:r>
        <w:rPr>
          <w:rFonts w:ascii="Roboto-Regular" w:hAnsi="Roboto-Regular" w:cs="Roboto-Regular"/>
          <w:sz w:val="28"/>
          <w:szCs w:val="28"/>
        </w:rPr>
        <w:t>PIN:-362550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CONTACT NO. :</w:t>
      </w:r>
      <w:r w:rsidR="00FB72DE">
        <w:rPr>
          <w:rFonts w:ascii="Roboto-Regular" w:hAnsi="Roboto-Regular" w:cs="Roboto-Regular"/>
          <w:sz w:val="28"/>
          <w:szCs w:val="28"/>
        </w:rPr>
        <w:t xml:space="preserve">            </w:t>
      </w:r>
      <w:r>
        <w:rPr>
          <w:rFonts w:ascii="Roboto-Regular" w:hAnsi="Roboto-Regular" w:cs="Roboto-Regular"/>
          <w:sz w:val="28"/>
          <w:szCs w:val="28"/>
        </w:rPr>
        <w:t xml:space="preserve"> 9574773357 (M)</w:t>
      </w:r>
    </w:p>
    <w:p w:rsidR="00525A3E" w:rsidRDefault="00FB72D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                                       </w:t>
      </w:r>
      <w:r w:rsidR="00525A3E">
        <w:rPr>
          <w:rFonts w:ascii="Roboto-Regular" w:hAnsi="Roboto-Regular" w:cs="Roboto-Regular"/>
          <w:sz w:val="28"/>
          <w:szCs w:val="28"/>
        </w:rPr>
        <w:t>7984823261 (M)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E-MAIL ADD.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  <w:r w:rsidR="00FB72DE">
        <w:rPr>
          <w:rFonts w:ascii="Roboto-Regular" w:hAnsi="Roboto-Regular" w:cs="Roboto-Regular"/>
          <w:sz w:val="28"/>
          <w:szCs w:val="28"/>
        </w:rPr>
        <w:t xml:space="preserve">      </w:t>
      </w:r>
      <w:r w:rsidR="000B7128">
        <w:rPr>
          <w:rFonts w:ascii="Roboto-Regular" w:hAnsi="Roboto-Regular" w:cs="Roboto-Regular"/>
          <w:sz w:val="28"/>
          <w:szCs w:val="28"/>
        </w:rPr>
        <w:t xml:space="preserve">           </w:t>
      </w:r>
      <w:hyperlink r:id="rId6" w:history="1">
        <w:proofErr w:type="gramStart"/>
        <w:r w:rsidR="000B7128" w:rsidRPr="00C50FDE">
          <w:rPr>
            <w:rStyle w:val="Hyperlink"/>
            <w:rFonts w:ascii="Roboto-Regular" w:hAnsi="Roboto-Regular" w:cs="Roboto-Regular"/>
            <w:sz w:val="28"/>
            <w:szCs w:val="28"/>
          </w:rPr>
          <w:t>gohilbharatsb@gmail.com</w:t>
        </w:r>
      </w:hyperlink>
      <w:r w:rsidR="000B7128">
        <w:rPr>
          <w:rFonts w:ascii="Roboto-Regular" w:hAnsi="Roboto-Regular" w:cs="Roboto-Regular"/>
          <w:sz w:val="28"/>
          <w:szCs w:val="28"/>
        </w:rPr>
        <w:t xml:space="preserve"> ,bharatgohil92@yahoo.in</w:t>
      </w:r>
      <w:proofErr w:type="gramEnd"/>
      <w:r w:rsidR="000B7128">
        <w:rPr>
          <w:rFonts w:ascii="Roboto-Regular" w:hAnsi="Roboto-Regular" w:cs="Roboto-Regular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</w:t>
      </w:r>
    </w:p>
    <w:p w:rsidR="00525A3E" w:rsidRDefault="00525A3E" w:rsidP="00525A3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NATIONALITY :</w:t>
      </w:r>
      <w:proofErr w:type="gramEnd"/>
      <w:r w:rsidR="00FB72DE">
        <w:rPr>
          <w:rFonts w:ascii="Roboto-Regular" w:hAnsi="Roboto-Regular" w:cs="Roboto-Regular"/>
          <w:sz w:val="28"/>
          <w:szCs w:val="28"/>
        </w:rPr>
        <w:t xml:space="preserve">           </w:t>
      </w:r>
      <w:r>
        <w:rPr>
          <w:rFonts w:ascii="Roboto-Regular" w:hAnsi="Roboto-Regular" w:cs="Roboto-Regular"/>
          <w:sz w:val="28"/>
          <w:szCs w:val="28"/>
        </w:rPr>
        <w:t xml:space="preserve"> Indian</w:t>
      </w:r>
    </w:p>
    <w:p w:rsidR="00525A3E" w:rsidRDefault="00525A3E" w:rsidP="00525A3E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HOBBIES :</w:t>
      </w:r>
      <w:proofErr w:type="gramEnd"/>
      <w:r w:rsidR="00FB72DE">
        <w:rPr>
          <w:rFonts w:ascii="Roboto-Regular" w:hAnsi="Roboto-Regular" w:cs="Roboto-Regular"/>
          <w:sz w:val="28"/>
          <w:szCs w:val="28"/>
        </w:rPr>
        <w:t xml:space="preserve">                 </w:t>
      </w:r>
      <w:r>
        <w:rPr>
          <w:rFonts w:ascii="Roboto-Regular" w:hAnsi="Roboto-Regular" w:cs="Roboto-Regular"/>
          <w:sz w:val="28"/>
          <w:szCs w:val="28"/>
        </w:rPr>
        <w:t xml:space="preserve"> Playing Cricket, Listening Music</w:t>
      </w:r>
    </w:p>
    <w:p w:rsidR="00525A3E" w:rsidRDefault="00525A3E" w:rsidP="00525A3E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5A3E" w:rsidTr="00525A3E">
        <w:trPr>
          <w:trHeight w:val="503"/>
        </w:trPr>
        <w:tc>
          <w:tcPr>
            <w:tcW w:w="2394" w:type="dxa"/>
          </w:tcPr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DEGREE</w:t>
            </w:r>
          </w:p>
        </w:tc>
        <w:tc>
          <w:tcPr>
            <w:tcW w:w="2394" w:type="dxa"/>
          </w:tcPr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EXAMINATION</w:t>
            </w:r>
          </w:p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BOARD</w:t>
            </w:r>
          </w:p>
        </w:tc>
        <w:tc>
          <w:tcPr>
            <w:tcW w:w="2394" w:type="dxa"/>
          </w:tcPr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 xml:space="preserve">PASS </w:t>
            </w:r>
            <w:r w:rsidR="000B7128">
              <w:rPr>
                <w:rFonts w:ascii="Roboto-Regular" w:hAnsi="Roboto-Regular" w:cs="Roboto-Regular"/>
                <w:sz w:val="28"/>
                <w:szCs w:val="28"/>
              </w:rPr>
              <w:t>Year</w:t>
            </w:r>
          </w:p>
        </w:tc>
        <w:tc>
          <w:tcPr>
            <w:tcW w:w="2394" w:type="dxa"/>
          </w:tcPr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PERCENTAGE</w:t>
            </w:r>
          </w:p>
        </w:tc>
      </w:tr>
      <w:tr w:rsidR="00525A3E" w:rsidTr="00525A3E">
        <w:tc>
          <w:tcPr>
            <w:tcW w:w="2394" w:type="dxa"/>
          </w:tcPr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S.S.C</w:t>
            </w:r>
          </w:p>
        </w:tc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G.S.E.B</w:t>
            </w:r>
          </w:p>
        </w:tc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MAR”2008</w:t>
            </w:r>
          </w:p>
        </w:tc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72.46%</w:t>
            </w:r>
          </w:p>
        </w:tc>
      </w:tr>
      <w:tr w:rsidR="00525A3E" w:rsidTr="00C6775B">
        <w:trPr>
          <w:trHeight w:val="692"/>
        </w:trPr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DIPLOMA IN PLASTIC ENGG.</w:t>
            </w:r>
          </w:p>
        </w:tc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G.T.U</w:t>
            </w:r>
          </w:p>
        </w:tc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2013</w:t>
            </w:r>
          </w:p>
        </w:tc>
        <w:tc>
          <w:tcPr>
            <w:tcW w:w="2394" w:type="dxa"/>
          </w:tcPr>
          <w:p w:rsidR="00525A3E" w:rsidRDefault="00C6775B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7.24 CGPA</w:t>
            </w:r>
          </w:p>
        </w:tc>
      </w:tr>
      <w:tr w:rsidR="00525A3E" w:rsidTr="00525A3E">
        <w:tc>
          <w:tcPr>
            <w:tcW w:w="2394" w:type="dxa"/>
          </w:tcPr>
          <w:p w:rsidR="00525A3E" w:rsidRDefault="00011995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COMPUTER</w:t>
            </w:r>
          </w:p>
        </w:tc>
        <w:tc>
          <w:tcPr>
            <w:tcW w:w="2394" w:type="dxa"/>
          </w:tcPr>
          <w:p w:rsidR="00525A3E" w:rsidRDefault="00011995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CCC</w:t>
            </w:r>
          </w:p>
        </w:tc>
        <w:tc>
          <w:tcPr>
            <w:tcW w:w="2394" w:type="dxa"/>
          </w:tcPr>
          <w:p w:rsidR="00525A3E" w:rsidRDefault="00525A3E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</w:p>
        </w:tc>
        <w:tc>
          <w:tcPr>
            <w:tcW w:w="2394" w:type="dxa"/>
          </w:tcPr>
          <w:p w:rsidR="00525A3E" w:rsidRDefault="00011995" w:rsidP="00525A3E">
            <w:pPr>
              <w:rPr>
                <w:rFonts w:ascii="Roboto-Regular" w:hAnsi="Roboto-Regular" w:cs="Roboto-Regular"/>
                <w:sz w:val="28"/>
                <w:szCs w:val="28"/>
              </w:rPr>
            </w:pPr>
            <w:r>
              <w:rPr>
                <w:rFonts w:ascii="Roboto-Regular" w:hAnsi="Roboto-Regular" w:cs="Roboto-Regular"/>
                <w:sz w:val="28"/>
                <w:szCs w:val="28"/>
              </w:rPr>
              <w:t>C GRADE</w:t>
            </w:r>
          </w:p>
        </w:tc>
      </w:tr>
    </w:tbl>
    <w:p w:rsidR="00525A3E" w:rsidRDefault="005F39CE" w:rsidP="00525A3E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                               WORK EXPERIYANCE </w:t>
      </w:r>
    </w:p>
    <w:p w:rsidR="005F39CE" w:rsidRDefault="005F39CE" w:rsidP="00525A3E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1.</w:t>
      </w:r>
      <w:r w:rsidRPr="005F39CE">
        <w:rPr>
          <w:rFonts w:ascii="Roboto-Regular" w:hAnsi="Roboto-Regular" w:cs="Roboto-Regular"/>
          <w:sz w:val="28"/>
          <w:szCs w:val="28"/>
          <w:highlight w:val="yellow"/>
          <w:u w:val="single"/>
        </w:rPr>
        <w:t>NIRMAL</w:t>
      </w:r>
      <w:proofErr w:type="gramEnd"/>
      <w:r w:rsidRPr="005F39CE">
        <w:rPr>
          <w:rFonts w:ascii="Roboto-Regular" w:hAnsi="Roboto-Regular" w:cs="Roboto-Regular"/>
          <w:sz w:val="28"/>
          <w:szCs w:val="28"/>
          <w:highlight w:val="yellow"/>
          <w:u w:val="single"/>
        </w:rPr>
        <w:t xml:space="preserve"> POLY PLAST PVT.LTD</w:t>
      </w:r>
      <w:r>
        <w:rPr>
          <w:rFonts w:ascii="Roboto-Regular" w:hAnsi="Roboto-Regular" w:cs="Roboto-Regular"/>
          <w:sz w:val="28"/>
          <w:szCs w:val="28"/>
        </w:rPr>
        <w:t xml:space="preserve"> . BAVALA</w:t>
      </w:r>
      <w:r w:rsidR="003A4DB6">
        <w:rPr>
          <w:rFonts w:ascii="Roboto-Regular" w:hAnsi="Roboto-Regular" w:cs="Roboto-Regular"/>
          <w:sz w:val="28"/>
          <w:szCs w:val="28"/>
        </w:rPr>
        <w:t xml:space="preserve">  </w:t>
      </w:r>
      <w:r>
        <w:rPr>
          <w:rFonts w:ascii="Roboto-Regular" w:hAnsi="Roboto-Regular" w:cs="Roboto-Regular"/>
          <w:sz w:val="28"/>
          <w:szCs w:val="28"/>
        </w:rPr>
        <w:t xml:space="preserve"> AHAMADABAD </w:t>
      </w:r>
    </w:p>
    <w:p w:rsidR="005F39CE" w:rsidRDefault="005F39CE" w:rsidP="00525A3E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>Currant working</w:t>
      </w:r>
      <w:r w:rsidR="003A4DB6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.Joining 13/06/2022</w:t>
      </w:r>
    </w:p>
    <w:p w:rsidR="005F39CE" w:rsidRDefault="005F39CE" w:rsidP="00525A3E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PRODUCTION  EXECUTIVE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</w:p>
    <w:p w:rsidR="005F39CE" w:rsidRDefault="005F39CE" w:rsidP="005F39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9"/>
          <w:szCs w:val="29"/>
        </w:rPr>
      </w:pPr>
      <w:r>
        <w:rPr>
          <w:rFonts w:ascii="Roboto-Regular" w:hAnsi="Roboto-Regular" w:cs="Roboto-Regular"/>
          <w:sz w:val="29"/>
          <w:szCs w:val="29"/>
        </w:rPr>
        <w:t xml:space="preserve">2. </w:t>
      </w:r>
      <w:r w:rsidRPr="005F39CE">
        <w:rPr>
          <w:rFonts w:ascii="Roboto-Regular" w:hAnsi="Roboto-Regular" w:cs="Roboto-Regular"/>
          <w:sz w:val="29"/>
          <w:szCs w:val="29"/>
          <w:highlight w:val="yellow"/>
        </w:rPr>
        <w:t>POLYFAB PLASTIC INDUSTRY</w:t>
      </w:r>
      <w:r>
        <w:rPr>
          <w:rFonts w:ascii="Roboto-Regular" w:hAnsi="Roboto-Regular" w:cs="Roboto-Regular"/>
          <w:sz w:val="29"/>
          <w:szCs w:val="29"/>
        </w:rPr>
        <w:t xml:space="preserve"> LLC .DUBAI</w:t>
      </w:r>
      <w:proofErr w:type="gramStart"/>
      <w:r>
        <w:rPr>
          <w:rFonts w:ascii="Roboto-Regular" w:hAnsi="Roboto-Regular" w:cs="Roboto-Regular"/>
          <w:sz w:val="29"/>
          <w:szCs w:val="29"/>
        </w:rPr>
        <w:t>,AJAMAN</w:t>
      </w:r>
      <w:proofErr w:type="gramEnd"/>
      <w:r>
        <w:rPr>
          <w:rFonts w:ascii="Roboto-Regular" w:hAnsi="Roboto-Regular" w:cs="Roboto-Regular"/>
          <w:sz w:val="29"/>
          <w:szCs w:val="29"/>
        </w:rPr>
        <w:t xml:space="preserve"> FREE ZONE</w:t>
      </w:r>
    </w:p>
    <w:p w:rsidR="005F39CE" w:rsidRDefault="005F39CE" w:rsidP="005F39CE">
      <w:pPr>
        <w:rPr>
          <w:rFonts w:ascii="Roboto-Regular" w:hAnsi="Roboto-Regular" w:cs="Roboto-Regular"/>
          <w:sz w:val="29"/>
          <w:szCs w:val="29"/>
        </w:rPr>
      </w:pPr>
      <w:r>
        <w:rPr>
          <w:rFonts w:ascii="Roboto-Regular" w:hAnsi="Roboto-Regular" w:cs="Roboto-Regular"/>
          <w:sz w:val="29"/>
          <w:szCs w:val="29"/>
        </w:rPr>
        <w:t>9-10-2021 to 10/04/2022</w:t>
      </w:r>
      <w:r w:rsidR="0000244B">
        <w:rPr>
          <w:rFonts w:ascii="Roboto-Regular" w:hAnsi="Roboto-Regular" w:cs="Roboto-Regular"/>
          <w:sz w:val="29"/>
          <w:szCs w:val="29"/>
        </w:rPr>
        <w:t xml:space="preserve"> production engineer</w:t>
      </w:r>
    </w:p>
    <w:p w:rsidR="005F39CE" w:rsidRDefault="005F39CE" w:rsidP="005F39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9"/>
          <w:szCs w:val="29"/>
        </w:rPr>
      </w:pPr>
      <w:proofErr w:type="gramStart"/>
      <w:r>
        <w:rPr>
          <w:rFonts w:ascii="Roboto-Regular" w:hAnsi="Roboto-Regular" w:cs="Roboto-Regular"/>
          <w:sz w:val="29"/>
          <w:szCs w:val="29"/>
        </w:rPr>
        <w:t>3.</w:t>
      </w:r>
      <w:r w:rsidRPr="005F39CE">
        <w:rPr>
          <w:rFonts w:ascii="Roboto-Regular" w:hAnsi="Roboto-Regular" w:cs="Roboto-Regular"/>
          <w:sz w:val="29"/>
          <w:szCs w:val="29"/>
          <w:highlight w:val="yellow"/>
        </w:rPr>
        <w:t>BALMER</w:t>
      </w:r>
      <w:proofErr w:type="gramEnd"/>
      <w:r w:rsidRPr="005F39CE">
        <w:rPr>
          <w:rFonts w:ascii="Roboto-Regular" w:hAnsi="Roboto-Regular" w:cs="Roboto-Regular"/>
          <w:sz w:val="29"/>
          <w:szCs w:val="29"/>
          <w:highlight w:val="yellow"/>
        </w:rPr>
        <w:t xml:space="preserve"> LAVYER VAAN LEAR LTD</w:t>
      </w:r>
      <w:r>
        <w:rPr>
          <w:rFonts w:ascii="Roboto-Regular" w:hAnsi="Roboto-Regular" w:cs="Roboto-Regular"/>
          <w:sz w:val="29"/>
          <w:szCs w:val="29"/>
        </w:rPr>
        <w:t xml:space="preserve"> ,DAHEJ,BHARUSH,GUJARAT</w:t>
      </w:r>
    </w:p>
    <w:p w:rsidR="005F39CE" w:rsidRDefault="005F39CE" w:rsidP="005F39CE">
      <w:pPr>
        <w:rPr>
          <w:rFonts w:ascii="Roboto-Regular" w:hAnsi="Roboto-Regular" w:cs="Roboto-Regular"/>
          <w:sz w:val="29"/>
          <w:szCs w:val="29"/>
        </w:rPr>
      </w:pPr>
      <w:r>
        <w:rPr>
          <w:rFonts w:ascii="Roboto-Regular" w:hAnsi="Roboto-Regular" w:cs="Roboto-Regular"/>
          <w:sz w:val="29"/>
          <w:szCs w:val="29"/>
        </w:rPr>
        <w:t>15/01/2021 to 31/08/2021</w:t>
      </w:r>
      <w:r w:rsidR="0000244B">
        <w:rPr>
          <w:rFonts w:ascii="Roboto-Regular" w:hAnsi="Roboto-Regular" w:cs="Roboto-Regular"/>
          <w:sz w:val="29"/>
          <w:szCs w:val="29"/>
        </w:rPr>
        <w:t xml:space="preserve"> production </w:t>
      </w:r>
      <w:r w:rsidR="000B7128">
        <w:rPr>
          <w:rFonts w:ascii="Roboto-Regular" w:hAnsi="Roboto-Regular" w:cs="Roboto-Regular"/>
          <w:sz w:val="29"/>
          <w:szCs w:val="29"/>
        </w:rPr>
        <w:t>in charge</w:t>
      </w:r>
    </w:p>
    <w:p w:rsidR="00CC21E3" w:rsidRDefault="005F39CE" w:rsidP="003A4DB6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9"/>
          <w:szCs w:val="29"/>
        </w:rPr>
        <w:t>4.</w:t>
      </w:r>
      <w:r w:rsidRPr="005F39CE">
        <w:rPr>
          <w:rFonts w:ascii="Roboto-Regular" w:hAnsi="Roboto-Regular" w:cs="Roboto-Regular"/>
          <w:sz w:val="28"/>
          <w:szCs w:val="28"/>
          <w:highlight w:val="yellow"/>
        </w:rPr>
        <w:t>ASTRALPOLYTECHNIK</w:t>
      </w:r>
      <w:proofErr w:type="gramEnd"/>
      <w:r w:rsidRPr="005F39CE">
        <w:rPr>
          <w:rFonts w:ascii="Roboto-Regular" w:hAnsi="Roboto-Regular" w:cs="Roboto-Regular"/>
          <w:sz w:val="28"/>
          <w:szCs w:val="28"/>
          <w:highlight w:val="yellow"/>
        </w:rPr>
        <w:t xml:space="preserve"> LTD. AHMEDABAD</w:t>
      </w:r>
      <w:r w:rsidR="0000244B">
        <w:rPr>
          <w:rFonts w:ascii="Roboto-Regular" w:hAnsi="Roboto-Regular" w:cs="Roboto-Regular"/>
          <w:sz w:val="29"/>
          <w:szCs w:val="29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Date Of Joining : 01/01/2015 to 07/01/2021</w:t>
      </w:r>
      <w:r w:rsidR="003A4DB6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President Position : Production</w:t>
      </w:r>
      <w:r w:rsidR="00CC21E3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Engineer</w:t>
      </w:r>
      <w:r w:rsidR="00CC21E3">
        <w:rPr>
          <w:rFonts w:ascii="Roboto-Regular" w:hAnsi="Roboto-Regular" w:cs="Roboto-Regular"/>
          <w:sz w:val="28"/>
          <w:szCs w:val="28"/>
        </w:rPr>
        <w:t xml:space="preserve"> </w:t>
      </w:r>
      <w:r>
        <w:rPr>
          <w:rFonts w:ascii="Roboto-Regular" w:hAnsi="Roboto-Regular" w:cs="Roboto-Regular"/>
          <w:sz w:val="28"/>
          <w:szCs w:val="28"/>
        </w:rPr>
        <w:t>I</w:t>
      </w:r>
      <w:r w:rsidR="003A4DB6">
        <w:rPr>
          <w:rFonts w:ascii="Roboto-Regular" w:hAnsi="Roboto-Regular" w:cs="Roboto-Regular"/>
          <w:sz w:val="28"/>
          <w:szCs w:val="28"/>
        </w:rPr>
        <w:t xml:space="preserve">SO9001; 2015 </w:t>
      </w:r>
      <w:r>
        <w:rPr>
          <w:rFonts w:ascii="Roboto-Regular" w:hAnsi="Roboto-Regular" w:cs="Roboto-Regular"/>
          <w:sz w:val="28"/>
          <w:szCs w:val="28"/>
        </w:rPr>
        <w:t xml:space="preserve"> </w:t>
      </w:r>
    </w:p>
    <w:p w:rsidR="003A4DB6" w:rsidRPr="003A4DB6" w:rsidRDefault="00CC21E3" w:rsidP="003A4DB6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lastRenderedPageBreak/>
        <w:t xml:space="preserve">• Trial of new </w:t>
      </w:r>
      <w:proofErr w:type="spellStart"/>
      <w:r w:rsidR="009A0964">
        <w:rPr>
          <w:rFonts w:ascii="Roboto-Regular" w:hAnsi="Roboto-Regular" w:cs="Roboto-Regular"/>
          <w:sz w:val="28"/>
          <w:szCs w:val="28"/>
        </w:rPr>
        <w:t>moul</w:t>
      </w:r>
      <w:r w:rsidR="000B7128">
        <w:rPr>
          <w:rFonts w:ascii="Roboto-Regular" w:hAnsi="Roboto-Regular" w:cs="Roboto-Regular"/>
          <w:sz w:val="28"/>
          <w:szCs w:val="28"/>
        </w:rPr>
        <w:t>d</w:t>
      </w:r>
      <w:proofErr w:type="spellEnd"/>
      <w:r w:rsidR="003A4DB6" w:rsidRPr="003A4DB6">
        <w:rPr>
          <w:rFonts w:ascii="Roboto-Regular" w:hAnsi="Roboto-Regular" w:cs="Roboto-Regular"/>
          <w:sz w:val="28"/>
          <w:szCs w:val="28"/>
        </w:rPr>
        <w:t xml:space="preserve"> of Sequential gate type </w:t>
      </w:r>
      <w:r w:rsidR="000B7128" w:rsidRPr="003A4DB6">
        <w:rPr>
          <w:rFonts w:ascii="Roboto-Regular" w:hAnsi="Roboto-Regular" w:cs="Roboto-Regular"/>
          <w:sz w:val="28"/>
          <w:szCs w:val="28"/>
        </w:rPr>
        <w:t>molds</w:t>
      </w:r>
      <w:r w:rsidR="003A4DB6" w:rsidRPr="003A4DB6">
        <w:rPr>
          <w:rFonts w:ascii="Roboto-Regular" w:hAnsi="Roboto-Regular" w:cs="Roboto-Regular"/>
          <w:sz w:val="28"/>
          <w:szCs w:val="28"/>
        </w:rPr>
        <w:t xml:space="preserve"> and Hot &amp; Cold</w:t>
      </w:r>
    </w:p>
    <w:p w:rsidR="00CC21E3" w:rsidRDefault="00CC21E3" w:rsidP="003A4DB6">
      <w:pPr>
        <w:rPr>
          <w:rFonts w:ascii="Roboto-Regular" w:hAnsi="Roboto-Regular" w:cs="Roboto-Regular"/>
          <w:sz w:val="28"/>
          <w:szCs w:val="28"/>
        </w:rPr>
      </w:pPr>
      <w:proofErr w:type="gramStart"/>
      <w:r w:rsidRPr="003A4DB6">
        <w:rPr>
          <w:rFonts w:ascii="Roboto-Regular" w:hAnsi="Roboto-Regular" w:cs="Roboto-Regular"/>
          <w:sz w:val="28"/>
          <w:szCs w:val="28"/>
        </w:rPr>
        <w:t>R</w:t>
      </w:r>
      <w:r w:rsidR="003A4DB6" w:rsidRPr="003A4DB6">
        <w:rPr>
          <w:rFonts w:ascii="Roboto-Regular" w:hAnsi="Roboto-Regular" w:cs="Roboto-Regular"/>
          <w:sz w:val="28"/>
          <w:szCs w:val="28"/>
        </w:rPr>
        <w:t>unner</w:t>
      </w:r>
      <w:r>
        <w:rPr>
          <w:rFonts w:ascii="Roboto-Regular" w:hAnsi="Roboto-Regular" w:cs="Roboto-Regular"/>
          <w:sz w:val="28"/>
          <w:szCs w:val="28"/>
        </w:rPr>
        <w:t xml:space="preserve">  </w:t>
      </w:r>
      <w:r w:rsidR="000B7128">
        <w:rPr>
          <w:rFonts w:ascii="Roboto-Regular" w:hAnsi="Roboto-Regular" w:cs="Roboto-Regular"/>
          <w:sz w:val="28"/>
          <w:szCs w:val="28"/>
        </w:rPr>
        <w:t>mound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  <w:r w:rsidR="003A4DB6" w:rsidRPr="003A4DB6">
        <w:rPr>
          <w:rFonts w:ascii="Roboto-Regular" w:hAnsi="Roboto-Regular" w:cs="Roboto-Regular"/>
          <w:sz w:val="28"/>
          <w:szCs w:val="28"/>
        </w:rPr>
        <w:t xml:space="preserve"> also. 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hAnsi="Roboto-Regular" w:cs="Roboto-Regular"/>
          <w:sz w:val="28"/>
          <w:szCs w:val="28"/>
        </w:rPr>
        <w:t xml:space="preserve">• Attended all meetings and provided some suggestions. </w:t>
      </w:r>
    </w:p>
    <w:p w:rsidR="00CC21E3" w:rsidRDefault="00CC21E3" w:rsidP="003A4DB6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• Line </w:t>
      </w:r>
      <w:proofErr w:type="gramStart"/>
      <w:r>
        <w:rPr>
          <w:rFonts w:ascii="Roboto-Regular" w:hAnsi="Roboto-Regular" w:cs="Roboto-Regular"/>
          <w:sz w:val="28"/>
          <w:szCs w:val="28"/>
        </w:rPr>
        <w:t>handle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  <w:r w:rsidR="003A4DB6" w:rsidRPr="003A4DB6">
        <w:rPr>
          <w:rFonts w:ascii="Roboto-Regular" w:hAnsi="Roboto-Regular" w:cs="Roboto-Regular"/>
          <w:sz w:val="28"/>
          <w:szCs w:val="28"/>
        </w:rPr>
        <w:t xml:space="preserve">of injection </w:t>
      </w:r>
      <w:r w:rsidR="000B7128" w:rsidRPr="003A4DB6">
        <w:rPr>
          <w:rFonts w:ascii="Roboto-Regular" w:hAnsi="Roboto-Regular" w:cs="Roboto-Regular"/>
          <w:sz w:val="28"/>
          <w:szCs w:val="28"/>
        </w:rPr>
        <w:t>molding</w:t>
      </w:r>
      <w:r w:rsidR="003A4DB6" w:rsidRPr="003A4DB6">
        <w:rPr>
          <w:rFonts w:ascii="Roboto-Regular" w:hAnsi="Roboto-Regular" w:cs="Roboto-Regular"/>
          <w:sz w:val="28"/>
          <w:szCs w:val="28"/>
        </w:rPr>
        <w:t xml:space="preserve"> machines. 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hAnsi="Roboto-Regular" w:cs="Roboto-Regular"/>
          <w:sz w:val="28"/>
          <w:szCs w:val="28"/>
        </w:rPr>
        <w:t>• Ability to write technical documents including instruction manuals, processes and procedures in production manufacturing.</w:t>
      </w:r>
    </w:p>
    <w:p w:rsidR="003A4DB6" w:rsidRP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hAnsi="Roboto-Regular" w:cs="Roboto-Regular"/>
          <w:sz w:val="28"/>
          <w:szCs w:val="28"/>
        </w:rPr>
        <w:t xml:space="preserve"> • Ability to work independently and in a team setting; diverse groups and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proofErr w:type="gramStart"/>
      <w:r w:rsidRPr="003A4DB6">
        <w:rPr>
          <w:rFonts w:ascii="Roboto-Regular" w:hAnsi="Roboto-Regular" w:cs="Roboto-Regular"/>
          <w:sz w:val="28"/>
          <w:szCs w:val="28"/>
        </w:rPr>
        <w:t>situations</w:t>
      </w:r>
      <w:proofErr w:type="gramEnd"/>
      <w:r w:rsidRPr="003A4DB6">
        <w:rPr>
          <w:rFonts w:ascii="Roboto-Regular" w:hAnsi="Roboto-Regular" w:cs="Roboto-Regular"/>
          <w:sz w:val="28"/>
          <w:szCs w:val="28"/>
        </w:rPr>
        <w:t>.</w:t>
      </w:r>
    </w:p>
    <w:p w:rsidR="003A4DB6" w:rsidRP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hAnsi="Roboto-Regular" w:cs="Roboto-Regular"/>
          <w:sz w:val="28"/>
          <w:szCs w:val="28"/>
        </w:rPr>
        <w:t xml:space="preserve"> • Responsible for production planning activities to meet</w:t>
      </w:r>
    </w:p>
    <w:p w:rsidR="003A4DB6" w:rsidRP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proofErr w:type="gramStart"/>
      <w:r w:rsidRPr="003A4DB6">
        <w:rPr>
          <w:rFonts w:ascii="Roboto-Regular" w:hAnsi="Roboto-Regular" w:cs="Roboto-Regular"/>
          <w:sz w:val="28"/>
          <w:szCs w:val="28"/>
        </w:rPr>
        <w:t>delivery</w:t>
      </w:r>
      <w:proofErr w:type="gramEnd"/>
      <w:r w:rsidRPr="003A4DB6">
        <w:rPr>
          <w:rFonts w:ascii="Roboto-Regular" w:hAnsi="Roboto-Regular" w:cs="Roboto-Regular"/>
          <w:sz w:val="28"/>
          <w:szCs w:val="28"/>
        </w:rPr>
        <w:t xml:space="preserve"> schedule &amp; also look after the export </w:t>
      </w:r>
      <w:r w:rsidR="009A0964">
        <w:rPr>
          <w:rFonts w:ascii="Roboto-Regular" w:hAnsi="Roboto-Regular" w:cs="Roboto-Regular"/>
          <w:sz w:val="28"/>
          <w:szCs w:val="28"/>
        </w:rPr>
        <w:t xml:space="preserve"> </w:t>
      </w:r>
      <w:r w:rsidRPr="003A4DB6">
        <w:rPr>
          <w:rFonts w:ascii="Roboto-Regular" w:hAnsi="Roboto-Regular" w:cs="Roboto-Regular"/>
          <w:sz w:val="28"/>
          <w:szCs w:val="28"/>
        </w:rPr>
        <w:t>schedule. Achievements:</w:t>
      </w:r>
    </w:p>
    <w:p w:rsidR="003A4DB6" w:rsidRP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hAnsi="Roboto-Regular" w:cs="Roboto-Regular"/>
          <w:sz w:val="28"/>
          <w:szCs w:val="28"/>
        </w:rPr>
        <w:t>Achieved best KAIZEN by doing the following improvements: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eastAsia="MS Gothic" w:hAnsi="Roboto-Regular" w:cs="Roboto-Regular" w:hint="eastAsia"/>
          <w:sz w:val="28"/>
          <w:szCs w:val="28"/>
        </w:rPr>
        <w:t>➢</w:t>
      </w:r>
      <w:r w:rsidRPr="003A4DB6">
        <w:rPr>
          <w:rFonts w:ascii="Roboto-Regular" w:hAnsi="Roboto-Regular" w:cs="Roboto-Regular"/>
          <w:sz w:val="28"/>
          <w:szCs w:val="28"/>
        </w:rPr>
        <w:t xml:space="preserve"> </w:t>
      </w:r>
      <w:proofErr w:type="gramStart"/>
      <w:r w:rsidRPr="003A4DB6">
        <w:rPr>
          <w:rFonts w:ascii="Roboto-Regular" w:hAnsi="Roboto-Regular" w:cs="Roboto-Regular"/>
          <w:sz w:val="28"/>
          <w:szCs w:val="28"/>
        </w:rPr>
        <w:t>Manpower</w:t>
      </w:r>
      <w:r w:rsidR="000B7128">
        <w:rPr>
          <w:rFonts w:ascii="Roboto-Regular" w:hAnsi="Roboto-Regular" w:cs="Roboto-Regular"/>
          <w:sz w:val="28"/>
          <w:szCs w:val="28"/>
        </w:rPr>
        <w:t xml:space="preserve"> </w:t>
      </w:r>
      <w:r w:rsidRPr="003A4DB6">
        <w:rPr>
          <w:rFonts w:ascii="Roboto-Regular" w:hAnsi="Roboto-Regular" w:cs="Roboto-Regular"/>
          <w:sz w:val="28"/>
          <w:szCs w:val="28"/>
        </w:rPr>
        <w:t xml:space="preserve"> reducing</w:t>
      </w:r>
      <w:proofErr w:type="gramEnd"/>
      <w:r w:rsidRPr="003A4DB6">
        <w:rPr>
          <w:rFonts w:ascii="Roboto-Regular" w:hAnsi="Roboto-Regular" w:cs="Roboto-Regular"/>
          <w:sz w:val="28"/>
          <w:szCs w:val="28"/>
        </w:rPr>
        <w:t xml:space="preserve"> by automation of </w:t>
      </w:r>
      <w:r w:rsidR="000B7128" w:rsidRPr="003A4DB6">
        <w:rPr>
          <w:rFonts w:ascii="Roboto-Regular" w:hAnsi="Roboto-Regular" w:cs="Roboto-Regular"/>
          <w:sz w:val="28"/>
          <w:szCs w:val="28"/>
        </w:rPr>
        <w:t>molds</w:t>
      </w:r>
      <w:r w:rsidRPr="003A4DB6">
        <w:rPr>
          <w:rFonts w:ascii="Roboto-Regular" w:hAnsi="Roboto-Regular" w:cs="Roboto-Regular"/>
          <w:sz w:val="28"/>
          <w:szCs w:val="28"/>
        </w:rPr>
        <w:t xml:space="preserve">. </w:t>
      </w:r>
    </w:p>
    <w:p w:rsidR="003A4DB6" w:rsidRP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eastAsia="MS Gothic" w:hAnsi="Roboto-Regular" w:cs="Roboto-Regular" w:hint="eastAsia"/>
          <w:sz w:val="28"/>
          <w:szCs w:val="28"/>
        </w:rPr>
        <w:t>➢</w:t>
      </w:r>
      <w:r w:rsidRPr="003A4DB6">
        <w:rPr>
          <w:rFonts w:ascii="Roboto-Regular" w:hAnsi="Roboto-Regular" w:cs="Roboto-Regular"/>
          <w:sz w:val="28"/>
          <w:szCs w:val="28"/>
        </w:rPr>
        <w:t xml:space="preserve"> Cost saving through re- using of hand gloves and apron by implement</w:t>
      </w:r>
    </w:p>
    <w:p w:rsidR="003A4DB6" w:rsidRP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proofErr w:type="gramStart"/>
      <w:r w:rsidRPr="003A4DB6">
        <w:rPr>
          <w:rFonts w:ascii="Roboto-Regular" w:hAnsi="Roboto-Regular" w:cs="Roboto-Regular"/>
          <w:sz w:val="28"/>
          <w:szCs w:val="28"/>
        </w:rPr>
        <w:t>of</w:t>
      </w:r>
      <w:proofErr w:type="gramEnd"/>
      <w:r w:rsidRPr="003A4DB6">
        <w:rPr>
          <w:rFonts w:ascii="Roboto-Regular" w:hAnsi="Roboto-Regular" w:cs="Roboto-Regular"/>
          <w:sz w:val="28"/>
          <w:szCs w:val="28"/>
        </w:rPr>
        <w:t xml:space="preserve"> in-house cleaning machine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hAnsi="Roboto-Regular" w:cs="Roboto-Regular"/>
          <w:sz w:val="28"/>
          <w:szCs w:val="28"/>
        </w:rPr>
        <w:t xml:space="preserve">. </w:t>
      </w:r>
      <w:r w:rsidRPr="003A4DB6">
        <w:rPr>
          <w:rFonts w:ascii="Roboto-Regular" w:eastAsia="MS Gothic" w:hAnsi="Roboto-Regular" w:cs="Roboto-Regular" w:hint="eastAsia"/>
          <w:sz w:val="28"/>
          <w:szCs w:val="28"/>
        </w:rPr>
        <w:t>➢</w:t>
      </w:r>
      <w:r w:rsidRPr="003A4DB6">
        <w:rPr>
          <w:rFonts w:ascii="Roboto-Regular" w:hAnsi="Roboto-Regular" w:cs="Roboto-Regular"/>
          <w:sz w:val="28"/>
          <w:szCs w:val="28"/>
        </w:rPr>
        <w:t xml:space="preserve"> </w:t>
      </w:r>
      <w:proofErr w:type="gramStart"/>
      <w:r w:rsidRPr="003A4DB6">
        <w:rPr>
          <w:rFonts w:ascii="Roboto-Regular" w:hAnsi="Roboto-Regular" w:cs="Roboto-Regular"/>
          <w:sz w:val="28"/>
          <w:szCs w:val="28"/>
        </w:rPr>
        <w:t>Saving</w:t>
      </w:r>
      <w:proofErr w:type="gramEnd"/>
      <w:r w:rsidRPr="003A4DB6">
        <w:rPr>
          <w:rFonts w:ascii="Roboto-Regular" w:hAnsi="Roboto-Regular" w:cs="Roboto-Regular"/>
          <w:sz w:val="28"/>
          <w:szCs w:val="28"/>
        </w:rPr>
        <w:t xml:space="preserve"> through cycle time reduction of </w:t>
      </w:r>
      <w:r w:rsidR="000B7128" w:rsidRPr="003A4DB6">
        <w:rPr>
          <w:rFonts w:ascii="Roboto-Regular" w:hAnsi="Roboto-Regular" w:cs="Roboto-Regular"/>
          <w:sz w:val="28"/>
          <w:szCs w:val="28"/>
        </w:rPr>
        <w:t>molds</w:t>
      </w:r>
      <w:r w:rsidRPr="003A4DB6">
        <w:rPr>
          <w:rFonts w:ascii="Roboto-Regular" w:hAnsi="Roboto-Regular" w:cs="Roboto-Regular"/>
          <w:sz w:val="28"/>
          <w:szCs w:val="28"/>
        </w:rPr>
        <w:t xml:space="preserve">. 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eastAsia="MS Gothic" w:hAnsi="Roboto-Regular" w:cs="Roboto-Regular" w:hint="eastAsia"/>
          <w:sz w:val="28"/>
          <w:szCs w:val="28"/>
        </w:rPr>
        <w:t>➢</w:t>
      </w:r>
      <w:r w:rsidRPr="003A4DB6">
        <w:rPr>
          <w:rFonts w:ascii="Roboto-Regular" w:hAnsi="Roboto-Regular" w:cs="Roboto-Regular"/>
          <w:sz w:val="28"/>
          <w:szCs w:val="28"/>
        </w:rPr>
        <w:t xml:space="preserve"> Cost saving in using of minimize an</w:t>
      </w:r>
      <w:r w:rsidR="00CC21E3">
        <w:rPr>
          <w:rFonts w:ascii="Roboto-Regular" w:hAnsi="Roboto-Regular" w:cs="Roboto-Regular"/>
          <w:sz w:val="28"/>
          <w:szCs w:val="28"/>
        </w:rPr>
        <w:t xml:space="preserve">d controlling inventory of Hand </w:t>
      </w:r>
      <w:r w:rsidRPr="003A4DB6">
        <w:rPr>
          <w:rFonts w:ascii="Roboto-Regular" w:hAnsi="Roboto-Regular" w:cs="Roboto-Regular"/>
          <w:sz w:val="28"/>
          <w:szCs w:val="28"/>
        </w:rPr>
        <w:t xml:space="preserve">Gloves. </w:t>
      </w:r>
    </w:p>
    <w:p w:rsidR="00CC21E3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eastAsia="MS Gothic" w:hAnsi="Roboto-Regular" w:cs="Roboto-Regular" w:hint="eastAsia"/>
          <w:sz w:val="28"/>
          <w:szCs w:val="28"/>
        </w:rPr>
        <w:t>➢</w:t>
      </w:r>
      <w:r w:rsidRPr="003A4DB6">
        <w:rPr>
          <w:rFonts w:ascii="Roboto-Regular" w:hAnsi="Roboto-Regular" w:cs="Roboto-Regular"/>
          <w:sz w:val="28"/>
          <w:szCs w:val="28"/>
        </w:rPr>
        <w:t xml:space="preserve"> Reduced scrap value by re-grinding of </w:t>
      </w:r>
      <w:r w:rsidR="00CC21E3">
        <w:rPr>
          <w:rFonts w:ascii="Roboto-Regular" w:hAnsi="Roboto-Regular" w:cs="Roboto-Regular"/>
          <w:sz w:val="28"/>
          <w:szCs w:val="28"/>
        </w:rPr>
        <w:t xml:space="preserve">housing (Ration, 30% of regrind </w:t>
      </w:r>
      <w:r w:rsidRPr="003A4DB6">
        <w:rPr>
          <w:rFonts w:ascii="Roboto-Regular" w:hAnsi="Roboto-Regular" w:cs="Roboto-Regular"/>
          <w:sz w:val="28"/>
          <w:szCs w:val="28"/>
        </w:rPr>
        <w:t xml:space="preserve">and 70% of virgin resin). </w:t>
      </w:r>
    </w:p>
    <w:p w:rsidR="003A4DB6" w:rsidRDefault="003A4DB6" w:rsidP="003A4DB6">
      <w:pPr>
        <w:rPr>
          <w:rFonts w:ascii="Roboto-Regular" w:hAnsi="Roboto-Regular" w:cs="Roboto-Regular"/>
          <w:sz w:val="28"/>
          <w:szCs w:val="28"/>
        </w:rPr>
      </w:pPr>
      <w:r w:rsidRPr="003A4DB6">
        <w:rPr>
          <w:rFonts w:ascii="Roboto-Regular" w:eastAsia="MS Gothic" w:hAnsi="Roboto-Regular" w:cs="Roboto-Regular" w:hint="eastAsia"/>
          <w:sz w:val="28"/>
          <w:szCs w:val="28"/>
        </w:rPr>
        <w:t>➢</w:t>
      </w:r>
      <w:r w:rsidRPr="003A4DB6">
        <w:rPr>
          <w:rFonts w:ascii="Roboto-Regular" w:hAnsi="Roboto-Regular" w:cs="Roboto-Regular"/>
          <w:sz w:val="28"/>
          <w:szCs w:val="28"/>
        </w:rPr>
        <w:t xml:space="preserve"> </w:t>
      </w:r>
      <w:proofErr w:type="gramStart"/>
      <w:r w:rsidRPr="003A4DB6">
        <w:rPr>
          <w:rFonts w:ascii="Roboto-Regular" w:hAnsi="Roboto-Regular" w:cs="Roboto-Regular"/>
          <w:sz w:val="28"/>
          <w:szCs w:val="28"/>
        </w:rPr>
        <w:t>Independently</w:t>
      </w:r>
      <w:proofErr w:type="gramEnd"/>
      <w:r w:rsidRPr="003A4DB6">
        <w:rPr>
          <w:rFonts w:ascii="Roboto-Regular" w:hAnsi="Roboto-Regular" w:cs="Roboto-Regular"/>
          <w:sz w:val="28"/>
          <w:szCs w:val="28"/>
        </w:rPr>
        <w:t xml:space="preserve"> set up of molding with smooth running.</w:t>
      </w:r>
    </w:p>
    <w:p w:rsidR="0000244B" w:rsidRDefault="0000244B" w:rsidP="000024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5.Company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</w:t>
      </w:r>
      <w:r w:rsidRPr="0000244B">
        <w:rPr>
          <w:rFonts w:ascii="Roboto-Regular" w:hAnsi="Roboto-Regular" w:cs="Roboto-Regular"/>
          <w:sz w:val="28"/>
          <w:szCs w:val="28"/>
          <w:highlight w:val="yellow"/>
        </w:rPr>
        <w:t xml:space="preserve">: </w:t>
      </w:r>
      <w:r w:rsidRPr="0000244B">
        <w:rPr>
          <w:rFonts w:ascii="Roboto-Regular" w:hAnsi="Roboto-Regular" w:cs="Roboto-Regular"/>
          <w:sz w:val="29"/>
          <w:szCs w:val="29"/>
          <w:highlight w:val="yellow"/>
        </w:rPr>
        <w:t xml:space="preserve">I-Tech </w:t>
      </w:r>
      <w:r w:rsidR="000B7128" w:rsidRPr="0000244B">
        <w:rPr>
          <w:rFonts w:ascii="Roboto-Regular" w:hAnsi="Roboto-Regular" w:cs="Roboto-Regular"/>
          <w:sz w:val="29"/>
          <w:szCs w:val="29"/>
          <w:highlight w:val="yellow"/>
        </w:rPr>
        <w:t>plats</w:t>
      </w:r>
      <w:r w:rsidRPr="0000244B">
        <w:rPr>
          <w:rFonts w:ascii="Roboto-Regular" w:hAnsi="Roboto-Regular" w:cs="Roboto-Regular"/>
          <w:sz w:val="29"/>
          <w:szCs w:val="29"/>
          <w:highlight w:val="yellow"/>
        </w:rPr>
        <w:t xml:space="preserve"> </w:t>
      </w:r>
      <w:r w:rsidR="000B7128" w:rsidRPr="0000244B">
        <w:rPr>
          <w:rFonts w:ascii="Roboto-Regular" w:hAnsi="Roboto-Regular" w:cs="Roboto-Regular"/>
          <w:sz w:val="29"/>
          <w:szCs w:val="29"/>
          <w:highlight w:val="yellow"/>
        </w:rPr>
        <w:t>India</w:t>
      </w:r>
      <w:r w:rsidRPr="0000244B">
        <w:rPr>
          <w:rFonts w:ascii="Roboto-Regular" w:hAnsi="Roboto-Regular" w:cs="Roboto-Regular"/>
          <w:sz w:val="29"/>
          <w:szCs w:val="29"/>
          <w:highlight w:val="yellow"/>
        </w:rPr>
        <w:t xml:space="preserve"> </w:t>
      </w:r>
      <w:proofErr w:type="spellStart"/>
      <w:r w:rsidRPr="0000244B">
        <w:rPr>
          <w:rFonts w:ascii="Roboto-Regular" w:hAnsi="Roboto-Regular" w:cs="Roboto-Regular"/>
          <w:sz w:val="29"/>
          <w:szCs w:val="29"/>
          <w:highlight w:val="yellow"/>
        </w:rPr>
        <w:t>pvt.</w:t>
      </w:r>
      <w:proofErr w:type="spellEnd"/>
      <w:r w:rsidR="009A0964">
        <w:rPr>
          <w:rFonts w:ascii="Roboto-Regular" w:hAnsi="Roboto-Regular" w:cs="Roboto-Regular"/>
          <w:sz w:val="29"/>
          <w:szCs w:val="29"/>
          <w:highlight w:val="yellow"/>
        </w:rPr>
        <w:t xml:space="preserve"> </w:t>
      </w:r>
      <w:proofErr w:type="gramStart"/>
      <w:r w:rsidRPr="0000244B">
        <w:rPr>
          <w:rFonts w:ascii="Roboto-Regular" w:hAnsi="Roboto-Regular" w:cs="Roboto-Regular"/>
          <w:sz w:val="29"/>
          <w:szCs w:val="29"/>
          <w:highlight w:val="yellow"/>
        </w:rPr>
        <w:t>ltd</w:t>
      </w:r>
      <w:r w:rsidRPr="0000244B">
        <w:rPr>
          <w:rFonts w:ascii="Roboto-Regular" w:hAnsi="Roboto-Regular" w:cs="Roboto-Regular"/>
          <w:sz w:val="28"/>
          <w:szCs w:val="28"/>
          <w:highlight w:val="yellow"/>
        </w:rPr>
        <w:t>.-</w:t>
      </w:r>
      <w:r>
        <w:rPr>
          <w:rFonts w:ascii="Roboto-Regular" w:hAnsi="Roboto-Regular" w:cs="Roboto-Regular"/>
          <w:sz w:val="28"/>
          <w:szCs w:val="28"/>
        </w:rPr>
        <w:t>Bhavnagar</w:t>
      </w:r>
      <w:proofErr w:type="gramEnd"/>
    </w:p>
    <w:p w:rsidR="0000244B" w:rsidRDefault="0000244B" w:rsidP="000024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Duration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1 Year &amp; 2 Month</w:t>
      </w:r>
    </w:p>
    <w:p w:rsidR="0000244B" w:rsidRDefault="000B7128" w:rsidP="0000244B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Position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Shift In charge</w:t>
      </w:r>
      <w:r w:rsidR="0000244B">
        <w:rPr>
          <w:rFonts w:ascii="Roboto-Regular" w:hAnsi="Roboto-Regular" w:cs="Roboto-Regular"/>
          <w:sz w:val="28"/>
          <w:szCs w:val="28"/>
        </w:rPr>
        <w:t>.</w:t>
      </w:r>
    </w:p>
    <w:p w:rsidR="0000244B" w:rsidRDefault="0000244B" w:rsidP="0000244B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     </w:t>
      </w:r>
      <w:proofErr w:type="gramStart"/>
      <w:r w:rsidR="000B7128">
        <w:rPr>
          <w:rFonts w:ascii="Roboto-Regular" w:hAnsi="Roboto-Regular" w:cs="Roboto-Regular"/>
          <w:sz w:val="28"/>
          <w:szCs w:val="28"/>
        </w:rPr>
        <w:t>COLLAGE  T</w:t>
      </w:r>
      <w:r>
        <w:rPr>
          <w:rFonts w:ascii="Roboto-Regular" w:hAnsi="Roboto-Regular" w:cs="Roboto-Regular"/>
          <w:sz w:val="28"/>
          <w:szCs w:val="28"/>
        </w:rPr>
        <w:t>RAINING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.</w:t>
      </w:r>
    </w:p>
    <w:p w:rsidR="0000244B" w:rsidRPr="0000244B" w:rsidRDefault="0000244B" w:rsidP="000024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r w:rsidRPr="0000244B">
        <w:rPr>
          <w:rFonts w:ascii="Roboto-Regular" w:hAnsi="Roboto-Regular" w:cs="Roboto-Regular"/>
          <w:sz w:val="28"/>
          <w:szCs w:val="28"/>
        </w:rPr>
        <w:lastRenderedPageBreak/>
        <w:t xml:space="preserve">Company : </w:t>
      </w:r>
      <w:r w:rsidRPr="0000244B">
        <w:rPr>
          <w:rFonts w:ascii="Roboto-Regular" w:hAnsi="Roboto-Regular" w:cs="Roboto-Regular"/>
          <w:sz w:val="28"/>
          <w:szCs w:val="28"/>
          <w:highlight w:val="yellow"/>
        </w:rPr>
        <w:t>ECONIX HI TECH PVT.LTD</w:t>
      </w:r>
      <w:r w:rsidRPr="0000244B">
        <w:rPr>
          <w:rFonts w:ascii="Roboto-Regular" w:hAnsi="Roboto-Regular" w:cs="Roboto-Regular"/>
          <w:sz w:val="28"/>
          <w:szCs w:val="28"/>
        </w:rPr>
        <w:t xml:space="preserve"> .Vadodara </w:t>
      </w:r>
      <w:proofErr w:type="spellStart"/>
      <w:r w:rsidRPr="0000244B">
        <w:rPr>
          <w:rFonts w:ascii="Roboto-Regular" w:hAnsi="Roboto-Regular" w:cs="Roboto-Regular"/>
          <w:sz w:val="28"/>
          <w:szCs w:val="28"/>
        </w:rPr>
        <w:t>por</w:t>
      </w:r>
      <w:proofErr w:type="spellEnd"/>
      <w:r w:rsidR="009A0964">
        <w:rPr>
          <w:rFonts w:ascii="Roboto-Regular" w:hAnsi="Roboto-Regular" w:cs="Roboto-Regular"/>
          <w:sz w:val="28"/>
          <w:szCs w:val="28"/>
        </w:rPr>
        <w:t xml:space="preserve"> </w:t>
      </w:r>
      <w:r w:rsidRPr="0000244B">
        <w:rPr>
          <w:rFonts w:ascii="Roboto-Regular" w:hAnsi="Roboto-Regular" w:cs="Roboto-Regular"/>
          <w:sz w:val="28"/>
          <w:szCs w:val="28"/>
        </w:rPr>
        <w:t xml:space="preserve"> </w:t>
      </w:r>
      <w:proofErr w:type="spellStart"/>
      <w:r w:rsidRPr="0000244B">
        <w:rPr>
          <w:rFonts w:ascii="Roboto-Regular" w:hAnsi="Roboto-Regular" w:cs="Roboto-Regular"/>
          <w:sz w:val="28"/>
          <w:szCs w:val="28"/>
        </w:rPr>
        <w:t>gidc</w:t>
      </w:r>
      <w:proofErr w:type="spellEnd"/>
    </w:p>
    <w:p w:rsidR="0000244B" w:rsidRDefault="0000244B" w:rsidP="000024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Duration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6 Months (20/06/11to19/12/11)</w:t>
      </w:r>
    </w:p>
    <w:p w:rsidR="0000244B" w:rsidRDefault="0000244B" w:rsidP="0000244B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Post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Engineer. Training</w:t>
      </w:r>
    </w:p>
    <w:p w:rsidR="0000244B" w:rsidRDefault="0000244B" w:rsidP="000024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2.Company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: </w:t>
      </w:r>
      <w:proofErr w:type="spellStart"/>
      <w:r w:rsidRPr="0000244B">
        <w:rPr>
          <w:rFonts w:ascii="Roboto-Regular" w:hAnsi="Roboto-Regular" w:cs="Roboto-Regular"/>
          <w:sz w:val="28"/>
          <w:szCs w:val="28"/>
          <w:highlight w:val="yellow"/>
        </w:rPr>
        <w:t>Onka</w:t>
      </w:r>
      <w:proofErr w:type="spellEnd"/>
      <w:r w:rsidRPr="0000244B">
        <w:rPr>
          <w:rFonts w:ascii="Roboto-Regular" w:hAnsi="Roboto-Regular" w:cs="Roboto-Regular"/>
          <w:sz w:val="28"/>
          <w:szCs w:val="28"/>
          <w:highlight w:val="yellow"/>
        </w:rPr>
        <w:t xml:space="preserve"> r Plastic Industry</w:t>
      </w:r>
      <w:r>
        <w:rPr>
          <w:rFonts w:ascii="Roboto-Regular" w:hAnsi="Roboto-Regular" w:cs="Roboto-Regular"/>
          <w:sz w:val="28"/>
          <w:szCs w:val="28"/>
        </w:rPr>
        <w:t>.-Ahmadabad</w:t>
      </w:r>
    </w:p>
    <w:p w:rsidR="0000244B" w:rsidRDefault="0000244B" w:rsidP="0000244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Duration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6Months (23/01/13To16/07/13)</w:t>
      </w:r>
    </w:p>
    <w:p w:rsidR="0000244B" w:rsidRPr="0000244B" w:rsidRDefault="0000244B" w:rsidP="0000244B">
      <w:pPr>
        <w:rPr>
          <w:rFonts w:ascii="Roboto-Regular" w:hAnsi="Roboto-Regular" w:cs="Roboto-Regular"/>
          <w:sz w:val="28"/>
          <w:szCs w:val="28"/>
        </w:rPr>
      </w:pPr>
      <w:proofErr w:type="gramStart"/>
      <w:r>
        <w:rPr>
          <w:rFonts w:ascii="Roboto-Regular" w:hAnsi="Roboto-Regular" w:cs="Roboto-Regular"/>
          <w:sz w:val="28"/>
          <w:szCs w:val="28"/>
        </w:rPr>
        <w:t>Role :</w:t>
      </w:r>
      <w:proofErr w:type="gramEnd"/>
      <w:r>
        <w:rPr>
          <w:rFonts w:ascii="Roboto-Regular" w:hAnsi="Roboto-Regular" w:cs="Roboto-Regular"/>
          <w:sz w:val="28"/>
          <w:szCs w:val="28"/>
        </w:rPr>
        <w:t xml:space="preserve"> Engineer. Trainee</w:t>
      </w:r>
    </w:p>
    <w:p w:rsidR="005F39CE" w:rsidRDefault="005F39CE" w:rsidP="00525A3E">
      <w:pPr>
        <w:rPr>
          <w:rFonts w:ascii="Roboto-Regular" w:hAnsi="Roboto-Regular" w:cs="Roboto-Regular"/>
          <w:sz w:val="28"/>
          <w:szCs w:val="28"/>
        </w:rPr>
      </w:pPr>
      <w:r>
        <w:rPr>
          <w:rFonts w:ascii="Roboto-Regular" w:hAnsi="Roboto-Regular" w:cs="Roboto-Regular"/>
          <w:sz w:val="28"/>
          <w:szCs w:val="28"/>
        </w:rPr>
        <w:t xml:space="preserve">   </w:t>
      </w:r>
      <w:r w:rsidR="0001412B">
        <w:rPr>
          <w:rFonts w:ascii="Roboto-Regular" w:hAnsi="Roboto-Regular" w:cs="Roboto-Regular"/>
          <w:sz w:val="28"/>
          <w:szCs w:val="28"/>
        </w:rPr>
        <w:t xml:space="preserve">                               JOB PROFILE</w:t>
      </w:r>
    </w:p>
    <w:p w:rsidR="0001412B" w:rsidRPr="00567968" w:rsidRDefault="0001412B" w:rsidP="0001412B">
      <w:pPr>
        <w:jc w:val="both"/>
        <w:rPr>
          <w:rFonts w:ascii="Cambria" w:hAnsi="Cambria" w:cs="Calibri"/>
          <w:b/>
          <w:bCs/>
          <w:i/>
          <w:sz w:val="21"/>
          <w:szCs w:val="21"/>
          <w:u w:val="single"/>
        </w:rPr>
      </w:pPr>
      <w:r w:rsidRPr="00567968">
        <w:rPr>
          <w:rFonts w:ascii="Cambria" w:hAnsi="Cambria" w:cs="Calibri"/>
          <w:b/>
          <w:bCs/>
          <w:i/>
          <w:sz w:val="21"/>
          <w:szCs w:val="21"/>
          <w:u w:val="single"/>
        </w:rPr>
        <w:t>Injection Molding Moulds</w:t>
      </w:r>
    </w:p>
    <w:p w:rsidR="0001412B" w:rsidRPr="009A0964" w:rsidRDefault="0001412B" w:rsidP="009A0964">
      <w:pPr>
        <w:rPr>
          <w:b/>
        </w:rPr>
      </w:pPr>
      <w:r w:rsidRPr="009A0964">
        <w:rPr>
          <w:b/>
        </w:rPr>
        <w:t>Two plates &amp; three plate moulds</w:t>
      </w:r>
      <w:r w:rsidRPr="009A0964">
        <w:rPr>
          <w:rFonts w:ascii="Palatino Linotype" w:hAnsi="Palatino Linotype"/>
          <w:b/>
        </w:rPr>
        <w:sym w:font="Wingdings" w:char="F0B2"/>
      </w:r>
      <w:r w:rsidRPr="009A0964">
        <w:rPr>
          <w:b/>
        </w:rPr>
        <w:t xml:space="preserve"> Multi cavity molds</w:t>
      </w:r>
      <w:r w:rsidRPr="009A0964">
        <w:rPr>
          <w:rFonts w:ascii="Palatino Linotype" w:hAnsi="Palatino Linotype"/>
          <w:b/>
        </w:rPr>
        <w:sym w:font="Wingdings" w:char="F0B2"/>
      </w:r>
      <w:r w:rsidRPr="009A0964">
        <w:rPr>
          <w:b/>
        </w:rPr>
        <w:t xml:space="preserve"> hot runner moulds</w:t>
      </w:r>
      <w:r w:rsidRPr="009A0964">
        <w:rPr>
          <w:rFonts w:ascii="Palatino Linotype" w:hAnsi="Palatino Linotype"/>
          <w:b/>
        </w:rPr>
        <w:sym w:font="Wingdings" w:char="F0B2"/>
      </w:r>
      <w:r w:rsidRPr="009A0964">
        <w:rPr>
          <w:b/>
        </w:rPr>
        <w:t>Side core with sequence</w:t>
      </w:r>
      <w:r w:rsidRPr="009A0964">
        <w:rPr>
          <w:rFonts w:ascii="Palatino Linotype" w:hAnsi="Palatino Linotype"/>
          <w:b/>
        </w:rPr>
        <w:sym w:font="Wingdings" w:char="F0B2"/>
      </w:r>
      <w:r w:rsidRPr="009A0964">
        <w:rPr>
          <w:b/>
        </w:rPr>
        <w:t xml:space="preserve"> Insert molding</w:t>
      </w:r>
      <w:r w:rsidRPr="009A0964">
        <w:rPr>
          <w:rFonts w:ascii="Palatino Linotype" w:hAnsi="Palatino Linotype"/>
          <w:b/>
        </w:rPr>
        <w:sym w:font="Wingdings" w:char="F0B2"/>
      </w:r>
      <w:r w:rsidR="003A4DB6" w:rsidRPr="009A0964">
        <w:rPr>
          <w:b/>
        </w:rPr>
        <w:t xml:space="preserve"> </w:t>
      </w:r>
    </w:p>
    <w:p w:rsidR="0001412B" w:rsidRPr="00116134" w:rsidRDefault="0001412B" w:rsidP="0001412B">
      <w:pPr>
        <w:jc w:val="both"/>
        <w:rPr>
          <w:rFonts w:ascii="Cambria" w:hAnsi="Cambria" w:cs="Calibri"/>
          <w:b/>
          <w:bCs/>
          <w:i/>
          <w:sz w:val="21"/>
          <w:szCs w:val="21"/>
        </w:rPr>
      </w:pPr>
      <w:r w:rsidRPr="00116134">
        <w:rPr>
          <w:rFonts w:ascii="Cambria" w:hAnsi="Cambria" w:cs="Calibri"/>
          <w:b/>
          <w:bCs/>
          <w:i/>
          <w:sz w:val="21"/>
          <w:szCs w:val="21"/>
        </w:rPr>
        <w:t>Raw materials</w:t>
      </w:r>
    </w:p>
    <w:p w:rsidR="0001412B" w:rsidRPr="009A0964" w:rsidRDefault="0001412B" w:rsidP="0001412B">
      <w:pPr>
        <w:jc w:val="both"/>
        <w:rPr>
          <w:rFonts w:ascii="Cambria" w:hAnsi="Cambria" w:cs="Calibri"/>
          <w:b/>
          <w:bCs/>
          <w:sz w:val="24"/>
          <w:szCs w:val="24"/>
        </w:rPr>
      </w:pPr>
      <w:r w:rsidRPr="009A0964">
        <w:rPr>
          <w:rFonts w:ascii="Cambria" w:hAnsi="Cambria" w:cs="Calibri"/>
          <w:b/>
          <w:bCs/>
          <w:sz w:val="24"/>
          <w:szCs w:val="24"/>
        </w:rPr>
        <w:t xml:space="preserve"> PP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>LLDPE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 xml:space="preserve"> HDPE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>PVC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>CPVC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 xml:space="preserve"> NYLON 6 &amp; 6</w:t>
      </w:r>
      <w:proofErr w:type="gramStart"/>
      <w:r w:rsidRPr="009A0964">
        <w:rPr>
          <w:rFonts w:ascii="Cambria" w:hAnsi="Cambria" w:cs="Calibri"/>
          <w:b/>
          <w:bCs/>
          <w:sz w:val="24"/>
          <w:szCs w:val="24"/>
        </w:rPr>
        <w:t>,6</w:t>
      </w:r>
      <w:proofErr w:type="gramEnd"/>
      <w:r w:rsidRPr="009A0964">
        <w:rPr>
          <w:rFonts w:ascii="Cambria" w:hAnsi="Cambria" w:cs="Calibri"/>
          <w:b/>
          <w:bCs/>
          <w:sz w:val="24"/>
          <w:szCs w:val="24"/>
        </w:rPr>
        <w:t xml:space="preserve"> (up to 50% GF)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>PPHP</w:t>
      </w:r>
      <w:r w:rsidRPr="009A0964">
        <w:rPr>
          <w:rFonts w:ascii="Palatino Linotype" w:hAnsi="Palatino Linotype" w:cs="Calibri"/>
          <w:b/>
          <w:sz w:val="24"/>
          <w:szCs w:val="24"/>
        </w:rPr>
        <w:sym w:font="Wingdings" w:char="F0B2"/>
      </w:r>
      <w:r w:rsidRPr="009A0964">
        <w:rPr>
          <w:rFonts w:ascii="Cambria" w:hAnsi="Cambria" w:cs="Calibri"/>
          <w:b/>
          <w:bCs/>
          <w:sz w:val="24"/>
          <w:szCs w:val="24"/>
        </w:rPr>
        <w:t xml:space="preserve"> PPCP</w:t>
      </w:r>
    </w:p>
    <w:p w:rsidR="0001412B" w:rsidRPr="009A0964" w:rsidRDefault="0001412B" w:rsidP="0001412B">
      <w:pPr>
        <w:jc w:val="both"/>
        <w:rPr>
          <w:rFonts w:ascii="Palatino Linotype" w:hAnsi="Palatino Linotype" w:cs="Calibri"/>
          <w:b/>
          <w:sz w:val="24"/>
          <w:szCs w:val="24"/>
        </w:rPr>
      </w:pPr>
      <w:r w:rsidRPr="009A0964">
        <w:rPr>
          <w:rFonts w:ascii="Cambria" w:hAnsi="Cambria" w:cs="Calibri"/>
          <w:b/>
          <w:bCs/>
          <w:sz w:val="24"/>
          <w:szCs w:val="24"/>
        </w:rPr>
        <w:t>INJECTION MOULDING MACHINE</w:t>
      </w:r>
    </w:p>
    <w:tbl>
      <w:tblPr>
        <w:tblW w:w="10868" w:type="dxa"/>
        <w:tblLook w:val="01E0" w:firstRow="1" w:lastRow="1" w:firstColumn="1" w:lastColumn="1" w:noHBand="0" w:noVBand="0"/>
      </w:tblPr>
      <w:tblGrid>
        <w:gridCol w:w="2063"/>
        <w:gridCol w:w="8805"/>
      </w:tblGrid>
      <w:tr w:rsidR="0001412B" w:rsidRPr="009A0964" w:rsidTr="00425CAD">
        <w:trPr>
          <w:trHeight w:val="266"/>
        </w:trPr>
        <w:tc>
          <w:tcPr>
            <w:tcW w:w="2063" w:type="dxa"/>
          </w:tcPr>
          <w:p w:rsidR="0001412B" w:rsidRPr="009A0964" w:rsidRDefault="0001412B" w:rsidP="00FC0C57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Machine</w:t>
            </w:r>
          </w:p>
        </w:tc>
        <w:tc>
          <w:tcPr>
            <w:tcW w:w="8805" w:type="dxa"/>
          </w:tcPr>
          <w:p w:rsidR="0001412B" w:rsidRPr="009A0964" w:rsidRDefault="0001412B" w:rsidP="00FC0C57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Capacity(tonnage)</w:t>
            </w:r>
          </w:p>
        </w:tc>
      </w:tr>
      <w:tr w:rsidR="00120550" w:rsidRPr="009A0964" w:rsidTr="00425CAD">
        <w:trPr>
          <w:trHeight w:val="283"/>
        </w:trPr>
        <w:tc>
          <w:tcPr>
            <w:tcW w:w="2063" w:type="dxa"/>
          </w:tcPr>
          <w:p w:rsidR="00120550" w:rsidRPr="009A0964" w:rsidRDefault="00120550" w:rsidP="00FC0C57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HAITAI</w:t>
            </w:r>
          </w:p>
        </w:tc>
        <w:tc>
          <w:tcPr>
            <w:tcW w:w="8805" w:type="dxa"/>
          </w:tcPr>
          <w:p w:rsidR="00120550" w:rsidRPr="009A0964" w:rsidRDefault="00120550" w:rsidP="00FC0C57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160T-320T</w:t>
            </w:r>
          </w:p>
        </w:tc>
      </w:tr>
      <w:tr w:rsidR="00120550" w:rsidRPr="009A0964" w:rsidTr="00425CAD">
        <w:trPr>
          <w:trHeight w:val="266"/>
        </w:trPr>
        <w:tc>
          <w:tcPr>
            <w:tcW w:w="2063" w:type="dxa"/>
          </w:tcPr>
          <w:p w:rsidR="00120550" w:rsidRPr="009A0964" w:rsidRDefault="00120550" w:rsidP="00FC0C57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FEROMATC MILACRON      </w:t>
            </w:r>
          </w:p>
          <w:p w:rsidR="00CC21E3" w:rsidRPr="009A0964" w:rsidRDefault="00425CAD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SUMOTOMO            </w:t>
            </w:r>
          </w:p>
          <w:p w:rsidR="00CC21E3" w:rsidRPr="009A0964" w:rsidRDefault="00CC21E3" w:rsidP="00CC21E3">
            <w:pPr>
              <w:ind w:left="360"/>
              <w:rPr>
                <w:rFonts w:ascii="Cambria" w:hAnsi="Cambria" w:cs="Calibri"/>
                <w:b/>
                <w:sz w:val="21"/>
                <w:szCs w:val="21"/>
              </w:rPr>
            </w:pPr>
          </w:p>
          <w:p w:rsidR="00120550" w:rsidRPr="009A0964" w:rsidRDefault="00CC21E3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       </w:t>
            </w:r>
            <w:bookmarkStart w:id="0" w:name="_GoBack"/>
            <w:bookmarkEnd w:id="0"/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                                                                 </w:t>
            </w:r>
          </w:p>
        </w:tc>
        <w:tc>
          <w:tcPr>
            <w:tcW w:w="8805" w:type="dxa"/>
          </w:tcPr>
          <w:p w:rsidR="00120550" w:rsidRPr="009A0964" w:rsidRDefault="00120550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80T TO 910T ALL MACHINE</w:t>
            </w:r>
          </w:p>
          <w:p w:rsidR="00CC21E3" w:rsidRPr="009A0964" w:rsidRDefault="00CC21E3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</w:p>
          <w:p w:rsidR="00425CAD" w:rsidRPr="009A0964" w:rsidRDefault="00425CAD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100 T   TO  500T</w:t>
            </w:r>
          </w:p>
          <w:p w:rsidR="00CC21E3" w:rsidRPr="009A0964" w:rsidRDefault="00CC21E3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                           CONFORMATION</w:t>
            </w:r>
          </w:p>
          <w:p w:rsidR="00CC21E3" w:rsidRPr="009A0964" w:rsidRDefault="00CC21E3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I Hereby Declare That All The Above Information True To Best Of </w:t>
            </w: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 My</w:t>
            </w:r>
          </w:p>
          <w:p w:rsidR="00CC21E3" w:rsidRPr="009A0964" w:rsidRDefault="00CC21E3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>Knowledge And Belief</w:t>
            </w:r>
          </w:p>
          <w:p w:rsidR="00CC21E3" w:rsidRPr="009A0964" w:rsidRDefault="00CC21E3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</w:p>
          <w:p w:rsidR="00E11E38" w:rsidRPr="009A0964" w:rsidRDefault="00CC21E3" w:rsidP="00CC21E3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                                                                                                                     </w:t>
            </w:r>
            <w:r w:rsidR="00E11E38" w:rsidRPr="009A0964">
              <w:rPr>
                <w:rFonts w:ascii="Cambria" w:hAnsi="Cambria" w:cs="Calibri"/>
                <w:b/>
                <w:sz w:val="21"/>
                <w:szCs w:val="21"/>
              </w:rPr>
              <w:t>THANK YOU</w:t>
            </w:r>
          </w:p>
          <w:p w:rsidR="00CC21E3" w:rsidRPr="009A0964" w:rsidRDefault="00E11E38" w:rsidP="00587105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                                                                                                                  </w:t>
            </w:r>
            <w:r w:rsidR="00CC21E3" w:rsidRPr="009A0964">
              <w:rPr>
                <w:rFonts w:ascii="Cambria" w:hAnsi="Cambria" w:cs="Calibri"/>
                <w:b/>
                <w:sz w:val="21"/>
                <w:szCs w:val="21"/>
              </w:rPr>
              <w:t>GOHIL BHARATSINH</w:t>
            </w:r>
          </w:p>
          <w:p w:rsidR="00CC21E3" w:rsidRPr="009A0964" w:rsidRDefault="00CC21E3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  <w:r w:rsidRPr="009A0964">
              <w:rPr>
                <w:rFonts w:ascii="Cambria" w:hAnsi="Cambria" w:cs="Calibri"/>
                <w:b/>
                <w:sz w:val="21"/>
                <w:szCs w:val="21"/>
              </w:rPr>
              <w:t xml:space="preserve">                                     </w:t>
            </w:r>
          </w:p>
          <w:p w:rsidR="00CC21E3" w:rsidRPr="009A0964" w:rsidRDefault="00CC21E3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</w:p>
          <w:p w:rsidR="00120550" w:rsidRPr="009A0964" w:rsidRDefault="00120550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</w:p>
          <w:p w:rsidR="00425CAD" w:rsidRPr="009A0964" w:rsidRDefault="00425CAD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</w:p>
          <w:p w:rsidR="00120550" w:rsidRPr="009A0964" w:rsidRDefault="00120550" w:rsidP="00120550">
            <w:pPr>
              <w:jc w:val="both"/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</w:tr>
    </w:tbl>
    <w:p w:rsidR="0001412B" w:rsidRPr="00E219F2" w:rsidRDefault="0001412B" w:rsidP="0001412B">
      <w:pPr>
        <w:tabs>
          <w:tab w:val="left" w:pos="1425"/>
        </w:tabs>
        <w:jc w:val="both"/>
        <w:rPr>
          <w:rFonts w:ascii="Cambria" w:hAnsi="Cambria" w:cs="Calibri"/>
          <w:b/>
          <w:bCs/>
          <w:i/>
          <w:sz w:val="24"/>
          <w:szCs w:val="24"/>
        </w:rPr>
      </w:pPr>
    </w:p>
    <w:p w:rsidR="0001412B" w:rsidRPr="00525A3E" w:rsidRDefault="0001412B" w:rsidP="00525A3E">
      <w:pPr>
        <w:rPr>
          <w:rFonts w:ascii="Roboto-Regular" w:hAnsi="Roboto-Regular" w:cs="Roboto-Regular"/>
          <w:sz w:val="28"/>
          <w:szCs w:val="28"/>
        </w:rPr>
      </w:pPr>
    </w:p>
    <w:sectPr w:rsidR="0001412B" w:rsidRPr="00525A3E" w:rsidSect="00CF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E6364"/>
    <w:multiLevelType w:val="hybridMultilevel"/>
    <w:tmpl w:val="4B7C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3E"/>
    <w:rsid w:val="0000244B"/>
    <w:rsid w:val="00011995"/>
    <w:rsid w:val="0001412B"/>
    <w:rsid w:val="000B7128"/>
    <w:rsid w:val="00120550"/>
    <w:rsid w:val="003A4DB6"/>
    <w:rsid w:val="00425CAD"/>
    <w:rsid w:val="00525A3E"/>
    <w:rsid w:val="00587105"/>
    <w:rsid w:val="005F39CE"/>
    <w:rsid w:val="00700C73"/>
    <w:rsid w:val="008D2BE6"/>
    <w:rsid w:val="009A0964"/>
    <w:rsid w:val="00C6775B"/>
    <w:rsid w:val="00CC21E3"/>
    <w:rsid w:val="00CF70E7"/>
    <w:rsid w:val="00E11A20"/>
    <w:rsid w:val="00E11E38"/>
    <w:rsid w:val="00FB7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1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5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1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hilbharats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2023-06-07T12:20:00Z</dcterms:created>
  <dcterms:modified xsi:type="dcterms:W3CDTF">2023-06-07T12:20:00Z</dcterms:modified>
</cp:coreProperties>
</file>