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4B5" w:rsidRPr="009554B5" w:rsidRDefault="009554B5" w:rsidP="00F1307A">
      <w:pPr>
        <w:spacing w:line="276" w:lineRule="auto"/>
        <w:rPr>
          <w:rFonts w:ascii="Cambria" w:hAnsi="Cambria" w:cs="Arial"/>
          <w:b/>
          <w:i/>
          <w:sz w:val="20"/>
          <w:szCs w:val="10"/>
        </w:rPr>
      </w:pPr>
    </w:p>
    <w:p w:rsidR="003E1A35" w:rsidRDefault="003E1A35" w:rsidP="00F1307A">
      <w:pPr>
        <w:spacing w:line="276" w:lineRule="auto"/>
        <w:rPr>
          <w:rFonts w:ascii="Cambria" w:hAnsi="Cambria" w:cs="Arial"/>
          <w:b/>
          <w:i/>
          <w:color w:val="7030A0"/>
          <w:sz w:val="52"/>
          <w:szCs w:val="32"/>
          <w:u w:val="single"/>
        </w:rPr>
      </w:pPr>
    </w:p>
    <w:p w:rsidR="00396564" w:rsidRPr="00AE325A" w:rsidRDefault="00AE325A" w:rsidP="00F1307A">
      <w:pPr>
        <w:spacing w:line="276" w:lineRule="auto"/>
        <w:rPr>
          <w:rFonts w:ascii="Cambria" w:hAnsi="Cambria" w:cs="Arial"/>
          <w:b/>
          <w:i/>
          <w:color w:val="7030A0"/>
          <w:sz w:val="52"/>
          <w:szCs w:val="32"/>
          <w:u w:val="single"/>
        </w:rPr>
      </w:pPr>
      <w:r w:rsidRPr="00AE325A">
        <w:rPr>
          <w:rFonts w:ascii="Cambria" w:hAnsi="Cambria" w:cs="Arial"/>
          <w:b/>
          <w:i/>
          <w:color w:val="7030A0"/>
          <w:sz w:val="52"/>
          <w:szCs w:val="32"/>
          <w:u w:val="single"/>
        </w:rPr>
        <w:t xml:space="preserve">Siddhpura </w:t>
      </w:r>
      <w:r w:rsidR="006F6E52" w:rsidRPr="00AE325A">
        <w:rPr>
          <w:rFonts w:ascii="Cambria" w:hAnsi="Cambria" w:cs="Arial"/>
          <w:b/>
          <w:i/>
          <w:color w:val="7030A0"/>
          <w:sz w:val="52"/>
          <w:szCs w:val="32"/>
          <w:u w:val="single"/>
        </w:rPr>
        <w:t>Hardik D.</w:t>
      </w:r>
    </w:p>
    <w:p w:rsidR="00AE325A" w:rsidRDefault="00AE325A" w:rsidP="00741864">
      <w:p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 </w:t>
      </w:r>
    </w:p>
    <w:p w:rsidR="0080133B" w:rsidRPr="007438E8" w:rsidRDefault="009E3851" w:rsidP="00741864">
      <w:pPr>
        <w:spacing w:line="276" w:lineRule="auto"/>
        <w:rPr>
          <w:rFonts w:ascii="Cambria" w:hAnsi="Cambria" w:cs="Arial"/>
        </w:rPr>
      </w:pPr>
      <w:r w:rsidRPr="009E3851">
        <w:rPr>
          <w:rFonts w:ascii="Cambria" w:hAnsi="Cambria" w:cs="Arial"/>
          <w:noProof/>
          <w:lang w:val="en-IN" w:eastAsia="en-IN"/>
        </w:rPr>
        <w:pict>
          <v:rect id="Rectangle 2" o:spid="_x0000_s1027" style="position:absolute;margin-left:-19.95pt;margin-top:15.65pt;width:520pt;height:27pt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" strokecolor="#b2a1c7" strokeweight="1pt">
            <v:fill color2="#ccc0d9" focus="100%" type="gradient"/>
            <v:shadow on="t" color="#3f3151" opacity=".5" offset="1pt"/>
            <v:textbox>
              <w:txbxContent>
                <w:p w:rsidR="0080133B" w:rsidRPr="006F6E52" w:rsidRDefault="009F552D" w:rsidP="0080133B">
                  <w:pPr>
                    <w:jc w:val="center"/>
                    <w:rPr>
                      <w:rFonts w:ascii="Cambria" w:hAnsi="Cambria"/>
                      <w:b/>
                      <w:sz w:val="28"/>
                      <w:szCs w:val="22"/>
                    </w:rPr>
                  </w:pPr>
                  <w:r>
                    <w:rPr>
                      <w:rFonts w:ascii="Cambria" w:hAnsi="Cambria"/>
                      <w:b/>
                      <w:sz w:val="28"/>
                      <w:szCs w:val="22"/>
                    </w:rPr>
                    <w:t xml:space="preserve">Objective </w:t>
                  </w:r>
                </w:p>
                <w:p w:rsidR="0080133B" w:rsidRDefault="0080133B" w:rsidP="008013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80133B" w:rsidRPr="00B77761" w:rsidRDefault="0080133B" w:rsidP="0080133B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80133B" w:rsidRDefault="0080133B" w:rsidP="0080133B">
                  <w:pPr>
                    <w:jc w:val="center"/>
                  </w:pPr>
                  <w:r>
                    <w:rPr>
                      <w:noProof/>
                      <w:lang w:bidi="gu-IN"/>
                    </w:rPr>
                    <w:drawing>
                      <wp:inline distT="0" distB="0" distL="0" distR="0">
                        <wp:extent cx="2780030" cy="1865630"/>
                        <wp:effectExtent l="0" t="0" r="0" b="0"/>
                        <wp:docPr id="2" name="Object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0133B" w:rsidRPr="007438E8" w:rsidRDefault="0080133B" w:rsidP="006F6E52">
      <w:pPr>
        <w:spacing w:line="276" w:lineRule="auto"/>
        <w:jc w:val="center"/>
        <w:rPr>
          <w:rFonts w:ascii="Cambria" w:hAnsi="Cambria" w:cs="Arial"/>
        </w:rPr>
      </w:pPr>
    </w:p>
    <w:p w:rsidR="0080133B" w:rsidRPr="007438E8" w:rsidRDefault="0080133B" w:rsidP="0080133B">
      <w:pPr>
        <w:spacing w:line="276" w:lineRule="auto"/>
        <w:jc w:val="both"/>
        <w:rPr>
          <w:rFonts w:ascii="Cambria" w:hAnsi="Cambria" w:cs="Arial"/>
        </w:rPr>
      </w:pPr>
    </w:p>
    <w:p w:rsidR="00741864" w:rsidRDefault="00741864" w:rsidP="00AC14CB">
      <w:pPr>
        <w:spacing w:line="276" w:lineRule="auto"/>
        <w:rPr>
          <w:rFonts w:ascii="Cambria" w:hAnsi="Cambria" w:cs="Arial"/>
        </w:rPr>
      </w:pPr>
    </w:p>
    <w:p w:rsidR="002C423C" w:rsidRPr="00AC14CB" w:rsidRDefault="00240DFE" w:rsidP="000A57CA">
      <w:p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Utilize the</w:t>
      </w:r>
      <w:r w:rsidR="000A57CA">
        <w:rPr>
          <w:rFonts w:ascii="Cambria" w:hAnsi="Cambria" w:cs="Arial"/>
        </w:rPr>
        <w:t xml:space="preserve"> experie</w:t>
      </w:r>
      <w:r>
        <w:rPr>
          <w:rFonts w:ascii="Cambria" w:hAnsi="Cambria" w:cs="Arial"/>
        </w:rPr>
        <w:t xml:space="preserve">nce and skill for organizational expectations and learn continuously to improve </w:t>
      </w:r>
    </w:p>
    <w:p w:rsidR="0080133B" w:rsidRPr="007438E8" w:rsidRDefault="009E3851" w:rsidP="00AC14CB">
      <w:pPr>
        <w:spacing w:line="276" w:lineRule="auto"/>
        <w:rPr>
          <w:rFonts w:ascii="Cambria" w:hAnsi="Cambria" w:cs="Arial"/>
          <w:b/>
          <w:u w:val="single"/>
        </w:rPr>
      </w:pPr>
      <w:r w:rsidRPr="009E3851">
        <w:rPr>
          <w:rFonts w:ascii="Cambria" w:hAnsi="Cambria" w:cs="Arial"/>
          <w:noProof/>
          <w:lang w:val="en-IN" w:eastAsia="en-IN"/>
        </w:rPr>
        <w:pict>
          <v:rect id="Rectangle 3" o:spid="_x0000_s1033" style="position:absolute;margin-left:-19.95pt;margin-top:11.85pt;width:520pt;height:25.35pt;z-index:-25165516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" strokecolor="#b2a1c7" strokeweight="1pt">
            <v:fill color2="#ccc0d9" focus="100%" type="gradient"/>
            <v:shadow on="t" color="#3f3151" opacity=".5" offset="1pt"/>
            <w10:wrap anchorx="margin"/>
          </v:rect>
        </w:pict>
      </w:r>
    </w:p>
    <w:p w:rsidR="00177090" w:rsidRDefault="009F552D" w:rsidP="009F552D">
      <w:pPr>
        <w:tabs>
          <w:tab w:val="center" w:pos="4590"/>
          <w:tab w:val="left" w:pos="6086"/>
          <w:tab w:val="left" w:pos="6154"/>
        </w:tabs>
        <w:spacing w:line="276" w:lineRule="auto"/>
        <w:rPr>
          <w:rFonts w:ascii="Cambria" w:hAnsi="Cambria" w:cs="Arial"/>
          <w:b/>
          <w:sz w:val="28"/>
        </w:rPr>
      </w:pPr>
      <w:r>
        <w:rPr>
          <w:rFonts w:ascii="Cambria" w:hAnsi="Cambria" w:cs="Arial"/>
          <w:b/>
          <w:sz w:val="28"/>
        </w:rPr>
        <w:tab/>
        <w:t xml:space="preserve">Academic </w:t>
      </w:r>
    </w:p>
    <w:p w:rsidR="00FD15BA" w:rsidRPr="006F6E52" w:rsidRDefault="00FD15BA" w:rsidP="00FD15BA">
      <w:pPr>
        <w:spacing w:line="276" w:lineRule="auto"/>
        <w:jc w:val="center"/>
        <w:rPr>
          <w:rFonts w:ascii="Cambria" w:hAnsi="Cambria" w:cs="Arial"/>
          <w:b/>
          <w:sz w:val="28"/>
        </w:rPr>
      </w:pPr>
    </w:p>
    <w:tbl>
      <w:tblPr>
        <w:tblpPr w:leftFromText="180" w:rightFromText="180" w:vertAnchor="text" w:horzAnchor="margin" w:tblpY="183"/>
        <w:tblW w:w="10046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Look w:val="00A0"/>
      </w:tblPr>
      <w:tblGrid>
        <w:gridCol w:w="1966"/>
        <w:gridCol w:w="1340"/>
        <w:gridCol w:w="2482"/>
        <w:gridCol w:w="1952"/>
        <w:gridCol w:w="2306"/>
      </w:tblGrid>
      <w:tr w:rsidR="006F6E52" w:rsidRPr="007438E8" w:rsidTr="006F6E52">
        <w:trPr>
          <w:trHeight w:val="319"/>
        </w:trPr>
        <w:tc>
          <w:tcPr>
            <w:tcW w:w="1966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shd w:val="clear" w:color="auto" w:fill="auto"/>
          </w:tcPr>
          <w:p w:rsidR="006F6E52" w:rsidRPr="007438E8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7438E8">
              <w:rPr>
                <w:rFonts w:ascii="Cambria" w:hAnsi="Cambria" w:cs="Arial"/>
                <w:b/>
                <w:bCs/>
              </w:rPr>
              <w:t>Qualification</w:t>
            </w:r>
          </w:p>
        </w:tc>
        <w:tc>
          <w:tcPr>
            <w:tcW w:w="1340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shd w:val="clear" w:color="auto" w:fill="auto"/>
          </w:tcPr>
          <w:p w:rsidR="006F6E52" w:rsidRPr="007438E8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ind w:left="-97"/>
              <w:jc w:val="center"/>
              <w:rPr>
                <w:rFonts w:ascii="Cambria" w:hAnsi="Cambria" w:cs="Arial"/>
                <w:b/>
                <w:bCs/>
              </w:rPr>
            </w:pPr>
            <w:r w:rsidRPr="007438E8">
              <w:rPr>
                <w:rFonts w:ascii="Cambria" w:hAnsi="Cambria" w:cs="Arial"/>
                <w:b/>
                <w:bCs/>
              </w:rPr>
              <w:t>Year of Passing</w:t>
            </w:r>
          </w:p>
        </w:tc>
        <w:tc>
          <w:tcPr>
            <w:tcW w:w="2482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shd w:val="clear" w:color="auto" w:fill="auto"/>
          </w:tcPr>
          <w:p w:rsidR="006F6E52" w:rsidRPr="007438E8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7438E8">
              <w:rPr>
                <w:rFonts w:ascii="Cambria" w:hAnsi="Cambria" w:cs="Arial"/>
                <w:b/>
                <w:bCs/>
              </w:rPr>
              <w:t>Institution</w:t>
            </w:r>
          </w:p>
        </w:tc>
        <w:tc>
          <w:tcPr>
            <w:tcW w:w="1952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shd w:val="clear" w:color="auto" w:fill="auto"/>
          </w:tcPr>
          <w:p w:rsidR="006F6E52" w:rsidRPr="007438E8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7438E8">
              <w:rPr>
                <w:rFonts w:ascii="Cambria" w:hAnsi="Cambria" w:cs="Arial"/>
                <w:b/>
                <w:bCs/>
              </w:rPr>
              <w:t>Board / University</w:t>
            </w:r>
          </w:p>
        </w:tc>
        <w:tc>
          <w:tcPr>
            <w:tcW w:w="2306" w:type="dxa"/>
            <w:tcBorders>
              <w:top w:val="single" w:sz="8" w:space="0" w:color="8064A2"/>
              <w:left w:val="single" w:sz="8" w:space="0" w:color="8064A2"/>
              <w:bottom w:val="single" w:sz="18" w:space="0" w:color="8064A2"/>
              <w:right w:val="single" w:sz="8" w:space="0" w:color="8064A2"/>
            </w:tcBorders>
            <w:shd w:val="clear" w:color="auto" w:fill="auto"/>
          </w:tcPr>
          <w:p w:rsidR="006F6E52" w:rsidRPr="007438E8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  <w:b/>
                <w:bCs/>
              </w:rPr>
            </w:pPr>
            <w:r w:rsidRPr="007438E8">
              <w:rPr>
                <w:rFonts w:ascii="Cambria" w:hAnsi="Cambria" w:cs="Arial"/>
                <w:b/>
                <w:bCs/>
              </w:rPr>
              <w:t>Remarks</w:t>
            </w:r>
          </w:p>
        </w:tc>
      </w:tr>
      <w:tr w:rsidR="006F6E52" w:rsidRPr="007438E8" w:rsidTr="006F6E52">
        <w:trPr>
          <w:trHeight w:val="1057"/>
        </w:trPr>
        <w:tc>
          <w:tcPr>
            <w:tcW w:w="196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ind w:left="-36"/>
              <w:jc w:val="center"/>
              <w:rPr>
                <w:rFonts w:ascii="Cambria" w:hAnsi="Cambria" w:cs="Arial"/>
                <w:b/>
                <w:bCs/>
              </w:rPr>
            </w:pPr>
          </w:p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ind w:left="-36"/>
              <w:jc w:val="center"/>
              <w:rPr>
                <w:rFonts w:ascii="Cambria" w:hAnsi="Cambria" w:cs="Arial"/>
                <w:b/>
                <w:bCs/>
              </w:rPr>
            </w:pPr>
            <w:r w:rsidRPr="001E1D20">
              <w:rPr>
                <w:rFonts w:ascii="Cambria Math" w:hAnsi="Cambria Math"/>
                <w:b/>
                <w:szCs w:val="22"/>
              </w:rPr>
              <w:t xml:space="preserve">Diploma in </w:t>
            </w:r>
            <w:r w:rsidRPr="001E1D20">
              <w:rPr>
                <w:rFonts w:ascii="Cambria Math" w:hAnsi="Cambria Math"/>
                <w:b/>
                <w:szCs w:val="20"/>
              </w:rPr>
              <w:t xml:space="preserve">Mechanical </w:t>
            </w:r>
          </w:p>
        </w:tc>
        <w:tc>
          <w:tcPr>
            <w:tcW w:w="1340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rPr>
                <w:rFonts w:ascii="Cambria Math" w:hAnsi="Cambria Math"/>
                <w:szCs w:val="20"/>
              </w:rPr>
            </w:pPr>
          </w:p>
          <w:p w:rsidR="006F6E52" w:rsidRPr="001E1D20" w:rsidRDefault="006F6E52" w:rsidP="001E1D20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 Math" w:hAnsi="Cambria Math"/>
                <w:szCs w:val="20"/>
              </w:rPr>
            </w:pPr>
            <w:r w:rsidRPr="001E1D20">
              <w:rPr>
                <w:rFonts w:ascii="Cambria Math" w:hAnsi="Cambria Math"/>
                <w:szCs w:val="20"/>
              </w:rPr>
              <w:t>2014</w:t>
            </w:r>
          </w:p>
        </w:tc>
        <w:tc>
          <w:tcPr>
            <w:tcW w:w="248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  <w:bCs/>
              </w:rPr>
            </w:pPr>
          </w:p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  <w:bCs/>
              </w:rPr>
            </w:pPr>
            <w:r w:rsidRPr="001E1D20">
              <w:rPr>
                <w:rFonts w:ascii="Cambria" w:hAnsi="Cambria" w:cs="Arial"/>
                <w:bCs/>
              </w:rPr>
              <w:t xml:space="preserve">N.M.G </w:t>
            </w:r>
            <w:r w:rsidRPr="001E1D20">
              <w:rPr>
                <w:bCs/>
                <w:color w:val="000000"/>
                <w:szCs w:val="22"/>
                <w:lang w:val="en-GB"/>
              </w:rPr>
              <w:t>Polytechnic</w:t>
            </w:r>
          </w:p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</w:rPr>
            </w:pPr>
            <w:r w:rsidRPr="001E1D20">
              <w:rPr>
                <w:rFonts w:ascii="Cambria" w:hAnsi="Cambria" w:cs="Arial"/>
                <w:bCs/>
              </w:rPr>
              <w:t>Ranpur</w:t>
            </w:r>
          </w:p>
        </w:tc>
        <w:tc>
          <w:tcPr>
            <w:tcW w:w="1952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1E1D20" w:rsidRPr="001E1D20" w:rsidRDefault="001E1D20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</w:rPr>
            </w:pPr>
          </w:p>
          <w:p w:rsidR="006F6E52" w:rsidRPr="001E1D20" w:rsidRDefault="001E1D20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</w:rPr>
            </w:pPr>
            <w:r w:rsidRPr="001E1D20">
              <w:rPr>
                <w:rFonts w:ascii="Cambria" w:hAnsi="Cambria" w:cs="Arial"/>
              </w:rPr>
              <w:t>GTU</w:t>
            </w:r>
          </w:p>
        </w:tc>
        <w:tc>
          <w:tcPr>
            <w:tcW w:w="230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</w:tcPr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</w:rPr>
            </w:pPr>
          </w:p>
          <w:p w:rsidR="006F6E52" w:rsidRPr="001E1D20" w:rsidRDefault="001E1D20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</w:rPr>
            </w:pPr>
            <w:r w:rsidRPr="001E1D20">
              <w:rPr>
                <w:rFonts w:ascii="Cambria" w:hAnsi="Cambria" w:cs="Arial"/>
              </w:rPr>
              <w:t>6.65.CGPA</w:t>
            </w:r>
          </w:p>
          <w:p w:rsidR="001E1D20" w:rsidRPr="001E1D20" w:rsidRDefault="001E1D20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</w:rPr>
            </w:pPr>
          </w:p>
        </w:tc>
      </w:tr>
      <w:tr w:rsidR="006F6E52" w:rsidRPr="007438E8" w:rsidTr="006F6E52">
        <w:trPr>
          <w:trHeight w:val="929"/>
        </w:trPr>
        <w:tc>
          <w:tcPr>
            <w:tcW w:w="1966" w:type="dxa"/>
            <w:tcBorders>
              <w:top w:val="single" w:sz="8" w:space="0" w:color="8064A2"/>
              <w:left w:val="single" w:sz="8" w:space="0" w:color="8064A2"/>
              <w:bottom w:val="single" w:sz="4" w:space="0" w:color="auto"/>
              <w:right w:val="single" w:sz="8" w:space="0" w:color="8064A2"/>
            </w:tcBorders>
            <w:shd w:val="clear" w:color="auto" w:fill="auto"/>
          </w:tcPr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ind w:left="-36"/>
              <w:jc w:val="center"/>
              <w:rPr>
                <w:rFonts w:ascii="Cambria" w:hAnsi="Cambria" w:cs="Arial"/>
                <w:b/>
                <w:bCs/>
              </w:rPr>
            </w:pPr>
          </w:p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ind w:left="-36"/>
              <w:jc w:val="center"/>
              <w:rPr>
                <w:rFonts w:ascii="Cambria" w:hAnsi="Cambria" w:cs="Arial"/>
                <w:b/>
                <w:bCs/>
              </w:rPr>
            </w:pPr>
            <w:r w:rsidRPr="001E1D20">
              <w:rPr>
                <w:rFonts w:ascii="Cambria" w:hAnsi="Cambria" w:cs="Arial"/>
                <w:b/>
                <w:bCs/>
              </w:rPr>
              <w:t>S.S.C</w:t>
            </w:r>
          </w:p>
        </w:tc>
        <w:tc>
          <w:tcPr>
            <w:tcW w:w="1340" w:type="dxa"/>
            <w:tcBorders>
              <w:top w:val="single" w:sz="8" w:space="0" w:color="8064A2"/>
              <w:left w:val="single" w:sz="8" w:space="0" w:color="8064A2"/>
              <w:bottom w:val="single" w:sz="4" w:space="0" w:color="auto"/>
              <w:right w:val="single" w:sz="8" w:space="0" w:color="8064A2"/>
            </w:tcBorders>
            <w:shd w:val="clear" w:color="auto" w:fill="auto"/>
          </w:tcPr>
          <w:p w:rsidR="001E1D20" w:rsidRDefault="001E1D20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 Math" w:hAnsi="Cambria Math"/>
                <w:szCs w:val="18"/>
              </w:rPr>
            </w:pPr>
          </w:p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</w:rPr>
            </w:pPr>
            <w:r w:rsidRPr="001E1D20">
              <w:rPr>
                <w:rFonts w:ascii="Cambria Math" w:hAnsi="Cambria Math"/>
                <w:szCs w:val="20"/>
              </w:rPr>
              <w:t xml:space="preserve"> 2010</w:t>
            </w:r>
          </w:p>
        </w:tc>
        <w:tc>
          <w:tcPr>
            <w:tcW w:w="2482" w:type="dxa"/>
            <w:tcBorders>
              <w:top w:val="single" w:sz="8" w:space="0" w:color="8064A2"/>
              <w:left w:val="single" w:sz="8" w:space="0" w:color="8064A2"/>
              <w:bottom w:val="single" w:sz="4" w:space="0" w:color="auto"/>
              <w:right w:val="single" w:sz="8" w:space="0" w:color="8064A2"/>
            </w:tcBorders>
            <w:shd w:val="clear" w:color="auto" w:fill="auto"/>
          </w:tcPr>
          <w:p w:rsidR="001E1D20" w:rsidRPr="001E1D20" w:rsidRDefault="001E1D20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ind w:left="1"/>
              <w:jc w:val="center"/>
              <w:rPr>
                <w:rFonts w:ascii="Cambria" w:hAnsi="Cambria" w:cs="Arial"/>
              </w:rPr>
            </w:pPr>
            <w:r w:rsidRPr="001E1D20">
              <w:rPr>
                <w:rFonts w:ascii="Cambria" w:hAnsi="Cambria" w:cs="Arial"/>
              </w:rPr>
              <w:t>The Vaghela</w:t>
            </w:r>
          </w:p>
          <w:p w:rsidR="006F6E52" w:rsidRPr="001E1D20" w:rsidRDefault="001E1D20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ind w:left="1"/>
              <w:jc w:val="center"/>
              <w:rPr>
                <w:rFonts w:ascii="Cambria" w:hAnsi="Cambria" w:cs="Arial"/>
              </w:rPr>
            </w:pPr>
            <w:r w:rsidRPr="001E1D20">
              <w:rPr>
                <w:rFonts w:ascii="Cambria" w:hAnsi="Cambria" w:cs="Arial"/>
              </w:rPr>
              <w:t xml:space="preserve"> High School</w:t>
            </w:r>
          </w:p>
          <w:p w:rsidR="001E1D20" w:rsidRPr="001E1D20" w:rsidRDefault="001E1D20" w:rsidP="001E1D20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ind w:left="1"/>
              <w:jc w:val="center"/>
              <w:rPr>
                <w:rFonts w:ascii="Cambria" w:hAnsi="Cambria" w:cs="Arial"/>
              </w:rPr>
            </w:pPr>
            <w:r w:rsidRPr="001E1D20">
              <w:rPr>
                <w:rFonts w:ascii="Cambria" w:hAnsi="Cambria" w:cs="Arial"/>
              </w:rPr>
              <w:t>Sanand</w:t>
            </w:r>
          </w:p>
        </w:tc>
        <w:tc>
          <w:tcPr>
            <w:tcW w:w="1952" w:type="dxa"/>
            <w:tcBorders>
              <w:top w:val="single" w:sz="8" w:space="0" w:color="8064A2"/>
              <w:left w:val="single" w:sz="8" w:space="0" w:color="8064A2"/>
              <w:bottom w:val="single" w:sz="4" w:space="0" w:color="auto"/>
              <w:right w:val="single" w:sz="8" w:space="0" w:color="8064A2"/>
            </w:tcBorders>
            <w:shd w:val="clear" w:color="auto" w:fill="auto"/>
          </w:tcPr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</w:rPr>
            </w:pPr>
          </w:p>
          <w:p w:rsidR="006F6E52" w:rsidRPr="001E1D20" w:rsidRDefault="001E1D20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G.S.E.B</w:t>
            </w:r>
          </w:p>
        </w:tc>
        <w:tc>
          <w:tcPr>
            <w:tcW w:w="2306" w:type="dxa"/>
            <w:tcBorders>
              <w:top w:val="single" w:sz="8" w:space="0" w:color="8064A2"/>
              <w:left w:val="single" w:sz="8" w:space="0" w:color="8064A2"/>
              <w:bottom w:val="single" w:sz="4" w:space="0" w:color="auto"/>
              <w:right w:val="single" w:sz="8" w:space="0" w:color="8064A2"/>
            </w:tcBorders>
            <w:shd w:val="clear" w:color="auto" w:fill="auto"/>
          </w:tcPr>
          <w:p w:rsidR="006F6E52" w:rsidRPr="001E1D20" w:rsidRDefault="006F6E52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  <w:bCs/>
              </w:rPr>
            </w:pPr>
          </w:p>
          <w:p w:rsidR="006F6E52" w:rsidRPr="001E1D20" w:rsidRDefault="001E1D20" w:rsidP="006F6E52">
            <w:pPr>
              <w:pStyle w:val="Header"/>
              <w:tabs>
                <w:tab w:val="clear" w:pos="4320"/>
                <w:tab w:val="clear" w:pos="8640"/>
                <w:tab w:val="left" w:pos="2610"/>
              </w:tabs>
              <w:spacing w:line="276" w:lineRule="auto"/>
              <w:jc w:val="center"/>
              <w:rPr>
                <w:rFonts w:ascii="Cambria" w:hAnsi="Cambria" w:cs="Arial"/>
              </w:rPr>
            </w:pPr>
            <w:r w:rsidRPr="001E1D20">
              <w:rPr>
                <w:rFonts w:ascii="Cambria" w:hAnsi="Cambria" w:cs="Arial"/>
                <w:bCs/>
              </w:rPr>
              <w:t>54.77</w:t>
            </w:r>
            <w:r w:rsidR="006F6E52" w:rsidRPr="001E1D20">
              <w:rPr>
                <w:rFonts w:ascii="Cambria" w:hAnsi="Cambria" w:cs="Arial"/>
                <w:bCs/>
              </w:rPr>
              <w:t xml:space="preserve"> %</w:t>
            </w:r>
          </w:p>
        </w:tc>
      </w:tr>
    </w:tbl>
    <w:p w:rsidR="001E1D20" w:rsidRDefault="001E1D20" w:rsidP="00AC14CB">
      <w:pPr>
        <w:spacing w:line="276" w:lineRule="auto"/>
        <w:rPr>
          <w:rFonts w:ascii="Cambria" w:hAnsi="Cambria" w:cs="Arial"/>
          <w:u w:val="single"/>
        </w:rPr>
      </w:pPr>
    </w:p>
    <w:p w:rsidR="00AE325A" w:rsidRPr="003E1A35" w:rsidRDefault="003E1A35" w:rsidP="00AE325A">
      <w:pPr>
        <w:tabs>
          <w:tab w:val="center" w:pos="4590"/>
        </w:tabs>
        <w:spacing w:line="276" w:lineRule="auto"/>
        <w:rPr>
          <w:b/>
          <w:sz w:val="28"/>
        </w:rPr>
      </w:pPr>
      <w:r>
        <w:rPr>
          <w:rFonts w:ascii="Cambria" w:hAnsi="Cambria" w:cs="Arial"/>
          <w:noProof/>
          <w:color w:val="000000"/>
          <w:lang w:bidi="gu-IN"/>
        </w:rPr>
        <w:pict>
          <v:rect id="_x0000_s1042" style="position:absolute;margin-left:-19.95pt;margin-top:14.8pt;width:520pt;height:23.05pt;z-index:-2516428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" strokecolor="#b2a1c7" strokeweight="1pt">
            <v:fill color2="#ccc0d9" focus="100%" type="gradient"/>
            <v:shadow on="t" color="#3f3151" opacity=".5" offset="1pt"/>
            <w10:wrap anchorx="margin"/>
          </v:rect>
        </w:pict>
      </w:r>
      <w:r w:rsidR="00AE325A" w:rsidRPr="003E1A35">
        <w:rPr>
          <w:rFonts w:ascii="Cambria" w:hAnsi="Cambria" w:cs="Arial"/>
          <w:bCs/>
          <w:color w:val="000000"/>
        </w:rPr>
        <w:tab/>
      </w:r>
    </w:p>
    <w:p w:rsidR="003E1A35" w:rsidRPr="003E1A35" w:rsidRDefault="003E1A35" w:rsidP="003E1A35">
      <w:pPr>
        <w:tabs>
          <w:tab w:val="center" w:pos="4590"/>
        </w:tabs>
        <w:spacing w:line="276" w:lineRule="auto"/>
        <w:jc w:val="center"/>
        <w:rPr>
          <w:b/>
          <w:sz w:val="28"/>
        </w:rPr>
      </w:pPr>
      <w:r w:rsidRPr="003E1A35">
        <w:rPr>
          <w:b/>
          <w:sz w:val="28"/>
        </w:rPr>
        <w:t>Career profile&amp; Experience</w:t>
      </w:r>
    </w:p>
    <w:p w:rsidR="003E1A35" w:rsidRDefault="003E1A35" w:rsidP="00FA22EE">
      <w:pPr>
        <w:spacing w:line="276" w:lineRule="auto"/>
        <w:rPr>
          <w:rFonts w:ascii="Cambria" w:hAnsi="Cambria" w:cs="Arial"/>
          <w:color w:val="000000"/>
        </w:rPr>
      </w:pPr>
    </w:p>
    <w:p w:rsidR="00AE325A" w:rsidRPr="00083273" w:rsidRDefault="00AE325A" w:rsidP="00AE325A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b/>
          <w:color w:val="000000"/>
          <w:sz w:val="28"/>
        </w:rPr>
        <w:t xml:space="preserve">Company: </w:t>
      </w:r>
      <w:r>
        <w:rPr>
          <w:rFonts w:ascii="Cambria" w:hAnsi="Cambria" w:cs="Arial"/>
          <w:color w:val="000000"/>
          <w:sz w:val="28"/>
        </w:rPr>
        <w:t>Visteon Automotive Systems India Private Limited</w:t>
      </w:r>
    </w:p>
    <w:p w:rsidR="00AE325A" w:rsidRDefault="00AE325A" w:rsidP="00AE325A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Arial"/>
          <w:color w:val="000000"/>
        </w:rPr>
      </w:pPr>
      <w:r w:rsidRPr="003E7466">
        <w:rPr>
          <w:rFonts w:ascii="Cambria" w:hAnsi="Cambria" w:cs="Arial"/>
          <w:b/>
          <w:color w:val="000000"/>
        </w:rPr>
        <w:t>Work Period</w:t>
      </w:r>
      <w:r w:rsidRPr="003E7466">
        <w:rPr>
          <w:rFonts w:ascii="Cambria" w:hAnsi="Cambria" w:cs="Arial"/>
          <w:color w:val="000000"/>
        </w:rPr>
        <w:t>:</w:t>
      </w:r>
      <w:r>
        <w:rPr>
          <w:rFonts w:ascii="Cambria" w:hAnsi="Cambria" w:cs="Arial"/>
          <w:color w:val="000000"/>
        </w:rPr>
        <w:t xml:space="preserve">  7</w:t>
      </w:r>
      <w:r>
        <w:rPr>
          <w:rFonts w:ascii="Cambria" w:hAnsi="Cambria" w:cs="Arial"/>
          <w:color w:val="000000"/>
          <w:vertAlign w:val="superscript"/>
        </w:rPr>
        <w:t>th</w:t>
      </w:r>
      <w:r>
        <w:rPr>
          <w:rFonts w:ascii="Cambria" w:hAnsi="Cambria" w:cs="Arial"/>
          <w:color w:val="000000"/>
        </w:rPr>
        <w:t xml:space="preserve"> Aug 2014 to Running.</w:t>
      </w:r>
    </w:p>
    <w:p w:rsidR="008931CB" w:rsidRDefault="008931CB" w:rsidP="00AE325A">
      <w:pPr>
        <w:spacing w:line="276" w:lineRule="auto"/>
        <w:rPr>
          <w:rFonts w:ascii="Cambria" w:hAnsi="Cambria" w:cs="Arial"/>
          <w:b/>
          <w:i/>
          <w:iCs/>
          <w:sz w:val="28"/>
          <w:szCs w:val="28"/>
          <w:u w:val="single"/>
        </w:rPr>
      </w:pPr>
    </w:p>
    <w:p w:rsidR="00AE325A" w:rsidRPr="00AE325A" w:rsidRDefault="00AE325A" w:rsidP="00AE325A">
      <w:pPr>
        <w:spacing w:line="276" w:lineRule="auto"/>
        <w:rPr>
          <w:rFonts w:ascii="Cambria" w:hAnsi="Cambria" w:cs="Arial"/>
          <w:b/>
          <w:i/>
          <w:iCs/>
          <w:sz w:val="28"/>
          <w:szCs w:val="28"/>
          <w:u w:val="single"/>
        </w:rPr>
      </w:pPr>
      <w:r w:rsidRPr="00AE325A">
        <w:rPr>
          <w:rFonts w:ascii="Cambria" w:hAnsi="Cambria" w:cs="Arial"/>
          <w:b/>
          <w:i/>
          <w:iCs/>
          <w:sz w:val="28"/>
          <w:szCs w:val="28"/>
          <w:u w:val="single"/>
        </w:rPr>
        <w:t>TOTAL   EXPERINCE</w:t>
      </w:r>
      <w:r>
        <w:rPr>
          <w:rFonts w:ascii="Cambria" w:hAnsi="Cambria" w:cs="Arial"/>
          <w:b/>
          <w:i/>
          <w:iCs/>
          <w:sz w:val="28"/>
          <w:szCs w:val="28"/>
          <w:u w:val="single"/>
        </w:rPr>
        <w:t>:-</w:t>
      </w:r>
    </w:p>
    <w:p w:rsidR="00AE325A" w:rsidRPr="00AE325A" w:rsidRDefault="00AE325A" w:rsidP="00AE325A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Arial"/>
          <w:bCs/>
        </w:rPr>
      </w:pPr>
      <w:r w:rsidRPr="00AE325A">
        <w:rPr>
          <w:rFonts w:ascii="Cambria" w:hAnsi="Cambria" w:cs="Arial"/>
          <w:bCs/>
        </w:rPr>
        <w:t>3 YEARS  (  ONE  YEAR  IN  NEW PRODUCT DEPARTMENT (NPD)  &amp;   TWO YEAR  IN  PRODUCTION)</w:t>
      </w:r>
    </w:p>
    <w:p w:rsidR="00AE325A" w:rsidRPr="00F1307A" w:rsidRDefault="00AE325A" w:rsidP="00AE325A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Arial"/>
          <w:color w:val="000000"/>
        </w:rPr>
      </w:pPr>
      <w:r w:rsidRPr="00AE325A">
        <w:rPr>
          <w:rFonts w:ascii="Cambria" w:hAnsi="Cambria" w:cs="Arial"/>
          <w:bCs/>
          <w:color w:val="000000"/>
        </w:rPr>
        <w:t>Industrial   knowledge</w:t>
      </w:r>
      <w:r>
        <w:rPr>
          <w:rFonts w:ascii="Cambria" w:hAnsi="Cambria" w:cs="Arial"/>
          <w:bCs/>
          <w:color w:val="000000"/>
        </w:rPr>
        <w:t xml:space="preserve">- Knowledge of   poka </w:t>
      </w:r>
      <w:r w:rsidRPr="00AE325A">
        <w:rPr>
          <w:rFonts w:ascii="Cambria" w:hAnsi="Cambria" w:cs="Arial"/>
          <w:bCs/>
          <w:color w:val="000000"/>
        </w:rPr>
        <w:t>yoka</w:t>
      </w:r>
      <w:r>
        <w:rPr>
          <w:rFonts w:ascii="Cambria" w:hAnsi="Cambria" w:cs="Arial"/>
          <w:bCs/>
          <w:color w:val="000000"/>
        </w:rPr>
        <w:t xml:space="preserve">, Quality alert, </w:t>
      </w:r>
      <w:r w:rsidRPr="00AE325A">
        <w:rPr>
          <w:rFonts w:ascii="Cambria" w:hAnsi="Cambria" w:cs="Arial"/>
          <w:bCs/>
          <w:color w:val="000000"/>
        </w:rPr>
        <w:t>Quality circle control plan Knowledge</w:t>
      </w:r>
      <w:r w:rsidR="00CB2A86">
        <w:rPr>
          <w:rFonts w:ascii="Cambria" w:hAnsi="Cambria" w:cs="Arial"/>
          <w:color w:val="000000"/>
        </w:rPr>
        <w:t xml:space="preserve"> of  </w:t>
      </w:r>
      <w:r>
        <w:rPr>
          <w:rFonts w:ascii="Cambria" w:hAnsi="Cambria" w:cs="Arial"/>
          <w:color w:val="000000"/>
        </w:rPr>
        <w:t xml:space="preserve"> 4M changes</w:t>
      </w:r>
      <w:r w:rsidRPr="00F1307A">
        <w:rPr>
          <w:rFonts w:ascii="Cambria" w:hAnsi="Cambria" w:cs="Arial"/>
          <w:color w:val="000000"/>
        </w:rPr>
        <w:t>. Knowledge  of  HVAC  assay line</w:t>
      </w:r>
      <w:r>
        <w:rPr>
          <w:rFonts w:ascii="Cambria" w:hAnsi="Cambria" w:cs="Arial"/>
          <w:color w:val="000000"/>
        </w:rPr>
        <w:t xml:space="preserve">, </w:t>
      </w:r>
      <w:r w:rsidRPr="00F1307A">
        <w:rPr>
          <w:rFonts w:ascii="Cambria" w:hAnsi="Cambria" w:cs="Arial"/>
          <w:color w:val="000000"/>
        </w:rPr>
        <w:t>condenser assay line &amp;  its controlling method</w:t>
      </w:r>
    </w:p>
    <w:p w:rsidR="00AE325A" w:rsidRDefault="00AE325A" w:rsidP="00AE325A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 DESIGN  LAYOUT  OF  MARUTI  ECM ( ENGIN COOLING MODULE )  ASSAY  &amp;   ALSO HELP TO DEVOPED IN THE PLANT  </w:t>
      </w:r>
    </w:p>
    <w:p w:rsidR="00AE325A" w:rsidRDefault="00AE325A" w:rsidP="00AE325A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DESIGN  ITS  POKA YOKA TO ENSURE DEFECT FREE  PART IN  FINAL  PART</w:t>
      </w:r>
    </w:p>
    <w:p w:rsidR="00AE325A" w:rsidRDefault="00AE325A" w:rsidP="00AE325A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ALSO HELP TO ANALYSING  ROOT CAUSE  OF DEFECTS IN CONDENSER &amp;  HVAC</w:t>
      </w:r>
    </w:p>
    <w:p w:rsidR="00CB2A86" w:rsidRDefault="00CB2A86" w:rsidP="00CB2A86">
      <w:pPr>
        <w:pStyle w:val="ListParagraph"/>
        <w:numPr>
          <w:ilvl w:val="0"/>
          <w:numId w:val="8"/>
        </w:numPr>
        <w:spacing w:line="276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Knowledge of poka yoka, Quality alert, control plan Knowledge of   4M changes.</w:t>
      </w:r>
    </w:p>
    <w:p w:rsidR="003E1A35" w:rsidRDefault="003E1A35" w:rsidP="003E1A35">
      <w:pPr>
        <w:spacing w:line="276" w:lineRule="auto"/>
        <w:rPr>
          <w:rFonts w:ascii="Cambria" w:hAnsi="Cambria" w:cs="Arial"/>
          <w:color w:val="000000"/>
        </w:rPr>
      </w:pPr>
    </w:p>
    <w:p w:rsidR="003E1A35" w:rsidRDefault="003E1A35" w:rsidP="003E1A35">
      <w:pPr>
        <w:spacing w:line="276" w:lineRule="auto"/>
        <w:rPr>
          <w:rFonts w:ascii="Cambria" w:hAnsi="Cambria" w:cs="Arial"/>
          <w:color w:val="000000"/>
        </w:rPr>
      </w:pPr>
    </w:p>
    <w:p w:rsidR="00FA22EE" w:rsidRDefault="00FA22EE" w:rsidP="003E1A35">
      <w:pPr>
        <w:spacing w:line="276" w:lineRule="auto"/>
        <w:rPr>
          <w:rFonts w:ascii="Cambria" w:hAnsi="Cambria" w:cs="Arial"/>
          <w:color w:val="000000"/>
        </w:rPr>
      </w:pPr>
    </w:p>
    <w:p w:rsidR="003E1A35" w:rsidRDefault="003E1A35" w:rsidP="00AC14CB">
      <w:pPr>
        <w:spacing w:line="276" w:lineRule="auto"/>
        <w:rPr>
          <w:rFonts w:ascii="Cambria" w:hAnsi="Cambria" w:cs="Arial"/>
          <w:color w:val="000000"/>
        </w:rPr>
      </w:pPr>
    </w:p>
    <w:p w:rsidR="00741864" w:rsidRDefault="009E3851" w:rsidP="00AC14CB">
      <w:pPr>
        <w:spacing w:line="276" w:lineRule="auto"/>
        <w:rPr>
          <w:rFonts w:ascii="Cambria" w:hAnsi="Cambria" w:cs="Arial"/>
          <w:u w:val="single"/>
        </w:rPr>
      </w:pPr>
      <w:r w:rsidRPr="009E3851">
        <w:rPr>
          <w:rFonts w:ascii="Cambria" w:hAnsi="Cambria" w:cs="Arial"/>
          <w:b/>
          <w:noProof/>
          <w:u w:val="single"/>
          <w:lang w:val="en-IN" w:eastAsia="en-IN"/>
        </w:rPr>
        <w:lastRenderedPageBreak/>
        <w:pict>
          <v:rect id="Rectangle 7" o:spid="_x0000_s1028" style="position:absolute;margin-left:-22.9pt;margin-top:7.25pt;width:518.05pt;height:23.75pt;z-index:-2516510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" strokecolor="#b2a1c7" strokeweight="1pt">
            <v:fill color2="#ccc0d9" focus="100%" type="gradient"/>
            <v:shadow on="t" color="#3f3151" opacity=".5" offset="1pt"/>
            <v:textbox style="mso-next-textbox:#Rectangle 7">
              <w:txbxContent>
                <w:p w:rsidR="0080133B" w:rsidRPr="00CB2A86" w:rsidRDefault="00CB2A86" w:rsidP="00CB2A86">
                  <w:pPr>
                    <w:spacing w:line="300" w:lineRule="auto"/>
                    <w:jc w:val="center"/>
                    <w:rPr>
                      <w:rFonts w:ascii="Cambria" w:hAnsi="Cambria"/>
                      <w:b/>
                      <w:sz w:val="28"/>
                      <w:szCs w:val="22"/>
                    </w:rPr>
                  </w:pPr>
                  <w:r>
                    <w:rPr>
                      <w:rFonts w:ascii="Cambria" w:hAnsi="Cambria"/>
                      <w:b/>
                      <w:sz w:val="28"/>
                      <w:szCs w:val="22"/>
                    </w:rPr>
                    <w:t>Rolls &amp; Responsibility</w:t>
                  </w:r>
                </w:p>
                <w:p w:rsidR="0080133B" w:rsidRPr="00AB10AA" w:rsidRDefault="0080133B" w:rsidP="0080133B">
                  <w:pPr>
                    <w:rPr>
                      <w:b/>
                      <w:sz w:val="22"/>
                      <w:szCs w:val="20"/>
                      <w:u w:val="single"/>
                    </w:rPr>
                  </w:pPr>
                </w:p>
                <w:p w:rsidR="0080133B" w:rsidRDefault="0080133B" w:rsidP="0080133B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80133B" w:rsidRDefault="0080133B" w:rsidP="0080133B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80133B" w:rsidRDefault="0080133B" w:rsidP="0080133B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80133B" w:rsidRDefault="0080133B" w:rsidP="0080133B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80133B" w:rsidRPr="002977FE" w:rsidRDefault="0080133B" w:rsidP="0080133B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</w:txbxContent>
            </v:textbox>
            <w10:wrap anchorx="margin"/>
          </v:rect>
        </w:pict>
      </w:r>
    </w:p>
    <w:p w:rsidR="00FD15BA" w:rsidRDefault="00FD15BA" w:rsidP="00CB2A86">
      <w:pPr>
        <w:spacing w:line="276" w:lineRule="auto"/>
        <w:rPr>
          <w:rFonts w:ascii="Cambria" w:hAnsi="Cambria" w:cs="Arial"/>
          <w:color w:val="000000"/>
        </w:rPr>
      </w:pPr>
    </w:p>
    <w:p w:rsidR="009F552D" w:rsidRPr="00920C8D" w:rsidRDefault="00920C8D" w:rsidP="009F552D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 w:cs="Arial"/>
          <w:b/>
          <w:color w:val="000000"/>
        </w:rPr>
      </w:pPr>
      <w:r>
        <w:rPr>
          <w:rFonts w:ascii="Cambria" w:hAnsi="Cambria" w:cs="Arial"/>
          <w:bCs/>
          <w:color w:val="000000"/>
        </w:rPr>
        <w:t>VERIFICAION OF PRODUCT &amp; PROCESS PARAMERER AS PER WORK INSTRUCTION.</w:t>
      </w:r>
    </w:p>
    <w:p w:rsidR="00920C8D" w:rsidRPr="00920C8D" w:rsidRDefault="00920C8D" w:rsidP="009F552D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 w:cs="Arial"/>
          <w:b/>
          <w:color w:val="000000"/>
        </w:rPr>
      </w:pPr>
      <w:r>
        <w:rPr>
          <w:rFonts w:ascii="Cambria" w:hAnsi="Cambria" w:cs="Arial"/>
          <w:bCs/>
          <w:color w:val="000000"/>
        </w:rPr>
        <w:t>PRE</w:t>
      </w:r>
      <w:r w:rsidR="00601051">
        <w:rPr>
          <w:rFonts w:ascii="Cambria" w:hAnsi="Cambria" w:cs="Arial"/>
          <w:bCs/>
          <w:color w:val="000000"/>
        </w:rPr>
        <w:t>PARATION OF CHECK SHEETS, LINE SUPPORT, MANPOWER HANDLING.</w:t>
      </w:r>
    </w:p>
    <w:p w:rsidR="00920C8D" w:rsidRPr="00601051" w:rsidRDefault="00601051" w:rsidP="009F552D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 w:cs="Arial"/>
          <w:b/>
          <w:color w:val="000000"/>
        </w:rPr>
      </w:pPr>
      <w:r>
        <w:rPr>
          <w:rFonts w:ascii="Cambria" w:hAnsi="Cambria" w:cs="Arial"/>
          <w:bCs/>
          <w:color w:val="000000"/>
        </w:rPr>
        <w:t xml:space="preserve">CLOSING THE CUSTOMER AND LINE </w:t>
      </w:r>
      <w:r w:rsidR="003E1A35">
        <w:rPr>
          <w:rFonts w:ascii="Cambria" w:hAnsi="Cambria" w:cs="Arial"/>
          <w:bCs/>
          <w:color w:val="000000"/>
        </w:rPr>
        <w:t>ISSUE, IMPLEMENT OF KAIZEN &amp; POKA YOKA</w:t>
      </w:r>
      <w:r>
        <w:rPr>
          <w:rFonts w:ascii="Cambria" w:hAnsi="Cambria" w:cs="Arial"/>
          <w:bCs/>
          <w:color w:val="000000"/>
        </w:rPr>
        <w:t>.</w:t>
      </w:r>
    </w:p>
    <w:p w:rsidR="003E1A35" w:rsidRPr="003E1A35" w:rsidRDefault="003E1A35" w:rsidP="009F552D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 w:cs="Arial"/>
          <w:b/>
          <w:color w:val="000000"/>
        </w:rPr>
      </w:pPr>
      <w:r>
        <w:rPr>
          <w:rFonts w:ascii="Cambria" w:hAnsi="Cambria" w:cs="Arial"/>
          <w:bCs/>
          <w:color w:val="000000"/>
        </w:rPr>
        <w:t>“5S” IMPLEMENTATION ON SHOP FLOOR.</w:t>
      </w:r>
    </w:p>
    <w:p w:rsidR="003E1A35" w:rsidRPr="003E1A35" w:rsidRDefault="003E1A35" w:rsidP="009F552D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 w:cs="Arial"/>
          <w:b/>
          <w:color w:val="000000"/>
        </w:rPr>
      </w:pPr>
      <w:r>
        <w:rPr>
          <w:rFonts w:ascii="Cambria" w:hAnsi="Cambria" w:cs="Arial"/>
          <w:bCs/>
          <w:color w:val="000000"/>
        </w:rPr>
        <w:t>MANPOWER MANAGEMENT &amp; MANPOWER DEPOYMENT ON PROUTION LINE.</w:t>
      </w:r>
    </w:p>
    <w:p w:rsidR="00601051" w:rsidRPr="00920C8D" w:rsidRDefault="003E1A35" w:rsidP="009F552D">
      <w:pPr>
        <w:pStyle w:val="ListParagraph"/>
        <w:numPr>
          <w:ilvl w:val="0"/>
          <w:numId w:val="12"/>
        </w:numPr>
        <w:spacing w:line="276" w:lineRule="auto"/>
        <w:rPr>
          <w:rFonts w:ascii="Cambria" w:hAnsi="Cambria" w:cs="Arial"/>
          <w:b/>
          <w:color w:val="000000"/>
        </w:rPr>
      </w:pPr>
      <w:r>
        <w:rPr>
          <w:rFonts w:ascii="Cambria" w:hAnsi="Cambria" w:cs="Arial"/>
          <w:bCs/>
          <w:color w:val="000000"/>
        </w:rPr>
        <w:t xml:space="preserve">HANDLING THE REJECTION &amp; REWORK PRODUCT. </w:t>
      </w:r>
    </w:p>
    <w:p w:rsidR="00AB10AA" w:rsidRDefault="009E3851" w:rsidP="00FA22EE">
      <w:pPr>
        <w:spacing w:line="276" w:lineRule="auto"/>
        <w:rPr>
          <w:rFonts w:ascii="Cambria" w:hAnsi="Cambria" w:cs="Arial"/>
          <w:b/>
          <w:color w:val="000000"/>
        </w:rPr>
      </w:pPr>
      <w:r>
        <w:rPr>
          <w:rFonts w:ascii="Cambria" w:hAnsi="Cambria" w:cs="Arial"/>
          <w:b/>
          <w:noProof/>
          <w:color w:val="000000"/>
        </w:rPr>
        <w:pict>
          <v:rect id="_x0000_s1035" style="position:absolute;margin-left:-19pt;margin-top:6.15pt;width:514.15pt;height:23.75pt;z-index:-2516449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" strokecolor="#b2a1c7" strokeweight="1pt">
            <v:fill color2="#ccc0d9" focus="100%" type="gradient"/>
            <v:shadow on="t" color="#3f3151" opacity=".5" offset="1pt"/>
            <v:textbox style="mso-next-textbox:#_x0000_s1035">
              <w:txbxContent>
                <w:p w:rsidR="009075D3" w:rsidRPr="00AB10AA" w:rsidRDefault="009F552D" w:rsidP="009075D3">
                  <w:pPr>
                    <w:spacing w:line="300" w:lineRule="auto"/>
                    <w:jc w:val="center"/>
                    <w:rPr>
                      <w:rFonts w:ascii="Cambria" w:hAnsi="Cambria"/>
                      <w:b/>
                      <w:sz w:val="32"/>
                    </w:rPr>
                  </w:pPr>
                  <w:r>
                    <w:rPr>
                      <w:rFonts w:ascii="Cambria" w:hAnsi="Cambria"/>
                      <w:b/>
                      <w:sz w:val="28"/>
                    </w:rPr>
                    <w:t>Achievements</w:t>
                  </w:r>
                </w:p>
                <w:p w:rsidR="009075D3" w:rsidRPr="00AB10AA" w:rsidRDefault="009075D3" w:rsidP="009075D3">
                  <w:pPr>
                    <w:rPr>
                      <w:b/>
                      <w:sz w:val="22"/>
                      <w:szCs w:val="20"/>
                      <w:u w:val="single"/>
                    </w:rPr>
                  </w:pPr>
                </w:p>
                <w:p w:rsidR="009075D3" w:rsidRDefault="009075D3" w:rsidP="009075D3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9075D3" w:rsidRDefault="009075D3" w:rsidP="009075D3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9075D3" w:rsidRDefault="009075D3" w:rsidP="009075D3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9075D3" w:rsidRDefault="009075D3" w:rsidP="009075D3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9075D3" w:rsidRPr="002977FE" w:rsidRDefault="009075D3" w:rsidP="009075D3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</w:txbxContent>
            </v:textbox>
            <w10:wrap anchorx="margin"/>
          </v:rect>
        </w:pict>
      </w:r>
    </w:p>
    <w:p w:rsidR="00AB10AA" w:rsidRDefault="00AB10AA" w:rsidP="00FA22EE">
      <w:pPr>
        <w:spacing w:line="276" w:lineRule="auto"/>
        <w:rPr>
          <w:rFonts w:ascii="Cambria" w:hAnsi="Cambria" w:cs="Arial"/>
          <w:b/>
          <w:color w:val="000000"/>
        </w:rPr>
      </w:pPr>
    </w:p>
    <w:p w:rsidR="00741864" w:rsidRDefault="00E55174" w:rsidP="009075D3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DESIGN  LAYOUT  OF  MARUTI  ECM ( ENGIN COOLING MODULE )  ASSAY  &amp;   ALSO HELP TO DEVOPED IN THE PLANT  </w:t>
      </w:r>
    </w:p>
    <w:p w:rsidR="009554B5" w:rsidRPr="00FA22EE" w:rsidRDefault="00E55174" w:rsidP="00FA22EE">
      <w:pPr>
        <w:pStyle w:val="ListParagraph"/>
        <w:numPr>
          <w:ilvl w:val="0"/>
          <w:numId w:val="9"/>
        </w:numPr>
        <w:spacing w:line="276" w:lineRule="auto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DESIGN  ITS  </w:t>
      </w:r>
      <w:r w:rsidR="00D923CD">
        <w:rPr>
          <w:rFonts w:ascii="Cambria" w:hAnsi="Cambria" w:cs="Arial"/>
          <w:color w:val="000000"/>
        </w:rPr>
        <w:t>POKA YO</w:t>
      </w:r>
      <w:r>
        <w:rPr>
          <w:rFonts w:ascii="Cambria" w:hAnsi="Cambria" w:cs="Arial"/>
          <w:color w:val="000000"/>
        </w:rPr>
        <w:t xml:space="preserve">KA TO ENSURE DEFECT FREE  PART IN  COUSTOMER LINE </w:t>
      </w:r>
    </w:p>
    <w:p w:rsidR="003E7466" w:rsidRPr="00741864" w:rsidRDefault="009E3851" w:rsidP="00741864">
      <w:pPr>
        <w:spacing w:line="276" w:lineRule="auto"/>
        <w:ind w:left="360"/>
        <w:rPr>
          <w:rFonts w:ascii="Cambria" w:hAnsi="Cambria" w:cs="Arial"/>
          <w:color w:val="000000"/>
        </w:rPr>
      </w:pPr>
      <w:r w:rsidRPr="009E3851">
        <w:rPr>
          <w:rFonts w:ascii="Cambria" w:hAnsi="Cambria" w:cs="Arial"/>
          <w:b/>
          <w:i/>
          <w:iCs/>
          <w:noProof/>
        </w:rPr>
        <w:pict>
          <v:rect id="_x0000_s1036" style="position:absolute;left:0;text-align:left;margin-left:-19pt;margin-top:3.15pt;width:514.15pt;height:25.2pt;z-index:-2516439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" strokecolor="#b2a1c7" strokeweight="1pt">
            <v:fill color2="#ccc0d9" focus="100%" type="gradient"/>
            <v:shadow on="t" color="#3f3151" opacity=".5" offset="1pt"/>
            <v:textbox style="mso-next-textbox:#_x0000_s1036">
              <w:txbxContent>
                <w:p w:rsidR="002B73F6" w:rsidRPr="00FA22EE" w:rsidRDefault="002B73F6" w:rsidP="002732E9">
                  <w:pPr>
                    <w:spacing w:line="300" w:lineRule="auto"/>
                    <w:jc w:val="center"/>
                    <w:rPr>
                      <w:rFonts w:ascii="Cambria" w:hAnsi="Cambria"/>
                      <w:b/>
                      <w:sz w:val="28"/>
                      <w:szCs w:val="22"/>
                    </w:rPr>
                  </w:pPr>
                  <w:r w:rsidRPr="00FA22EE">
                    <w:rPr>
                      <w:rFonts w:ascii="Cambria" w:hAnsi="Cambria"/>
                      <w:b/>
                      <w:sz w:val="28"/>
                      <w:szCs w:val="22"/>
                    </w:rPr>
                    <w:t>Designation</w:t>
                  </w:r>
                </w:p>
                <w:p w:rsidR="002B73F6" w:rsidRPr="00AB10AA" w:rsidRDefault="002B73F6" w:rsidP="002B73F6">
                  <w:pPr>
                    <w:rPr>
                      <w:b/>
                      <w:sz w:val="22"/>
                      <w:szCs w:val="20"/>
                      <w:u w:val="single"/>
                    </w:rPr>
                  </w:pPr>
                </w:p>
                <w:p w:rsidR="002B73F6" w:rsidRDefault="002B73F6" w:rsidP="002B73F6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2B73F6" w:rsidRDefault="002B73F6" w:rsidP="002B73F6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2B73F6" w:rsidRDefault="002B73F6" w:rsidP="002B73F6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2B73F6" w:rsidRDefault="002B73F6" w:rsidP="002B73F6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  <w:p w:rsidR="002B73F6" w:rsidRPr="002977FE" w:rsidRDefault="002B73F6" w:rsidP="002B73F6">
                  <w:pPr>
                    <w:rPr>
                      <w:b/>
                      <w:sz w:val="20"/>
                      <w:szCs w:val="20"/>
                      <w:u w:val="single"/>
                    </w:rPr>
                  </w:pPr>
                </w:p>
              </w:txbxContent>
            </v:textbox>
            <w10:wrap anchorx="margin"/>
          </v:rect>
        </w:pict>
      </w:r>
    </w:p>
    <w:p w:rsidR="00396564" w:rsidRDefault="00396564" w:rsidP="00396564">
      <w:pPr>
        <w:spacing w:line="276" w:lineRule="auto"/>
        <w:rPr>
          <w:rFonts w:ascii="Cambria" w:hAnsi="Cambria" w:cs="Arial"/>
          <w:color w:val="000000"/>
        </w:rPr>
      </w:pPr>
    </w:p>
    <w:p w:rsidR="0080133B" w:rsidRPr="00FA22EE" w:rsidRDefault="00FA22EE" w:rsidP="00FA22EE">
      <w:pPr>
        <w:pStyle w:val="ListParagraph"/>
        <w:numPr>
          <w:ilvl w:val="0"/>
          <w:numId w:val="10"/>
        </w:numPr>
        <w:spacing w:line="276" w:lineRule="auto"/>
        <w:rPr>
          <w:rFonts w:ascii="Cambria" w:hAnsi="Cambria" w:cs="Arial"/>
          <w:color w:val="000000"/>
        </w:rPr>
      </w:pPr>
      <w:r w:rsidRPr="009E3851">
        <w:rPr>
          <w:b/>
          <w:i/>
          <w:iCs/>
          <w:noProof/>
          <w:lang w:val="en-IN" w:eastAsia="en-IN"/>
        </w:rPr>
        <w:pict>
          <v:rect id="Rectangle 4" o:spid="_x0000_s1031" style="position:absolute;left:0;text-align:left;margin-left:-8.25pt;margin-top:15.9pt;width:486pt;height:23.05pt;z-index:-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" strokecolor="#b2a1c7" strokeweight="1pt">
            <v:fill color2="#ccc0d9" focus="100%" type="gradient"/>
            <v:shadow on="t" color="#3f3151" opacity=".5" offset="1pt"/>
          </v:rect>
        </w:pict>
      </w:r>
      <w:r w:rsidR="002B73F6">
        <w:rPr>
          <w:rFonts w:ascii="Cambria" w:hAnsi="Cambria" w:cs="Arial"/>
          <w:color w:val="000000"/>
        </w:rPr>
        <w:t xml:space="preserve">TMO ( TEAM MEMBER OF OPERATION </w:t>
      </w:r>
      <w:r w:rsidR="008931CB">
        <w:rPr>
          <w:rFonts w:ascii="Cambria" w:hAnsi="Cambria" w:cs="Arial"/>
          <w:color w:val="000000"/>
        </w:rPr>
        <w:t>)</w:t>
      </w:r>
    </w:p>
    <w:p w:rsidR="0080133B" w:rsidRPr="00AB10AA" w:rsidRDefault="009F552D" w:rsidP="00AC14CB">
      <w:pPr>
        <w:tabs>
          <w:tab w:val="left" w:pos="3420"/>
        </w:tabs>
        <w:spacing w:line="276" w:lineRule="auto"/>
        <w:jc w:val="center"/>
        <w:rPr>
          <w:rFonts w:ascii="Cambria" w:hAnsi="Cambria" w:cs="Arial"/>
          <w:b/>
          <w:sz w:val="28"/>
        </w:rPr>
      </w:pPr>
      <w:r>
        <w:rPr>
          <w:rFonts w:ascii="Cambria" w:hAnsi="Cambria" w:cs="Arial"/>
          <w:b/>
          <w:sz w:val="28"/>
        </w:rPr>
        <w:t>Personal Profile</w:t>
      </w:r>
    </w:p>
    <w:p w:rsidR="00177090" w:rsidRPr="00FA22EE" w:rsidRDefault="00177090" w:rsidP="0080133B">
      <w:pPr>
        <w:tabs>
          <w:tab w:val="left" w:pos="3420"/>
        </w:tabs>
        <w:spacing w:line="276" w:lineRule="auto"/>
        <w:jc w:val="both"/>
        <w:rPr>
          <w:rFonts w:ascii="Cambria" w:hAnsi="Cambria" w:cs="Arial"/>
        </w:rPr>
      </w:pPr>
    </w:p>
    <w:tbl>
      <w:tblPr>
        <w:tblW w:w="9555" w:type="dxa"/>
        <w:tbl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single" w:sz="8" w:space="0" w:color="9F8AB9"/>
        </w:tblBorders>
        <w:tblLook w:val="0000"/>
      </w:tblPr>
      <w:tblGrid>
        <w:gridCol w:w="2881"/>
        <w:gridCol w:w="6674"/>
      </w:tblGrid>
      <w:tr w:rsidR="0080133B" w:rsidRPr="007438E8" w:rsidTr="00C2245A">
        <w:trPr>
          <w:trHeight w:val="556"/>
        </w:trPr>
        <w:tc>
          <w:tcPr>
            <w:tcW w:w="2881" w:type="dxa"/>
            <w:tcBorders>
              <w:right w:val="nil"/>
            </w:tcBorders>
            <w:shd w:val="clear" w:color="auto" w:fill="DFD8E8"/>
          </w:tcPr>
          <w:p w:rsidR="0080133B" w:rsidRPr="007438E8" w:rsidRDefault="009E3851" w:rsidP="00AB10AA">
            <w:pPr>
              <w:spacing w:line="276" w:lineRule="auto"/>
              <w:jc w:val="center"/>
              <w:rPr>
                <w:rFonts w:ascii="Cambria" w:hAnsi="Cambria" w:cs="Arial"/>
                <w:b/>
              </w:rPr>
            </w:pPr>
            <w:r w:rsidRPr="009E3851">
              <w:rPr>
                <w:rFonts w:ascii="Cambria" w:hAnsi="Cambria" w:cs="Arial"/>
                <w:b/>
                <w:noProof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0" type="#_x0000_t32" style="position:absolute;left:0;text-align:left;margin-left:137.85pt;margin-top:12.45pt;width:0;height:190.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" strokecolor="#c9f"/>
              </w:pict>
            </w:r>
            <w:r w:rsidR="0080133B" w:rsidRPr="007438E8">
              <w:rPr>
                <w:rFonts w:ascii="Cambria" w:hAnsi="Cambria" w:cs="Arial"/>
                <w:b/>
              </w:rPr>
              <w:t>Name:</w:t>
            </w:r>
          </w:p>
        </w:tc>
        <w:tc>
          <w:tcPr>
            <w:tcW w:w="6674" w:type="dxa"/>
            <w:tcBorders>
              <w:left w:val="nil"/>
            </w:tcBorders>
            <w:shd w:val="clear" w:color="auto" w:fill="DFD8E8"/>
          </w:tcPr>
          <w:p w:rsidR="0080133B" w:rsidRPr="00983529" w:rsidRDefault="00741864" w:rsidP="00741864">
            <w:pPr>
              <w:spacing w:line="276" w:lineRule="auto"/>
              <w:jc w:val="center"/>
              <w:rPr>
                <w:rFonts w:ascii="Cambria" w:hAnsi="Cambria" w:cs="Arial"/>
                <w:b/>
                <w:color w:val="0070C0"/>
              </w:rPr>
            </w:pPr>
            <w:r w:rsidRPr="00983529">
              <w:rPr>
                <w:rFonts w:ascii="Cambria" w:hAnsi="Cambria" w:cs="Arial"/>
                <w:b/>
                <w:color w:val="0070C0"/>
              </w:rPr>
              <w:t>Siddhpura Hardik DharmedraBhai</w:t>
            </w:r>
          </w:p>
        </w:tc>
      </w:tr>
      <w:tr w:rsidR="0080133B" w:rsidRPr="007438E8" w:rsidTr="00421723">
        <w:trPr>
          <w:trHeight w:val="1156"/>
        </w:trPr>
        <w:tc>
          <w:tcPr>
            <w:tcW w:w="2881" w:type="dxa"/>
            <w:tcBorders>
              <w:right w:val="nil"/>
            </w:tcBorders>
            <w:shd w:val="clear" w:color="auto" w:fill="DFD8E8"/>
          </w:tcPr>
          <w:p w:rsidR="00AB10AA" w:rsidRDefault="00AB10AA" w:rsidP="00AB10AA">
            <w:pPr>
              <w:spacing w:line="276" w:lineRule="auto"/>
              <w:jc w:val="center"/>
              <w:rPr>
                <w:rFonts w:ascii="Cambria" w:hAnsi="Cambria" w:cs="Arial"/>
                <w:b/>
              </w:rPr>
            </w:pPr>
          </w:p>
          <w:p w:rsidR="0080133B" w:rsidRPr="007438E8" w:rsidRDefault="0080133B" w:rsidP="00AB10AA">
            <w:pPr>
              <w:spacing w:line="276" w:lineRule="auto"/>
              <w:jc w:val="center"/>
              <w:rPr>
                <w:rFonts w:ascii="Cambria" w:hAnsi="Cambria" w:cs="Arial"/>
                <w:b/>
              </w:rPr>
            </w:pPr>
            <w:r w:rsidRPr="007438E8">
              <w:rPr>
                <w:rFonts w:ascii="Cambria" w:hAnsi="Cambria" w:cs="Arial"/>
                <w:b/>
              </w:rPr>
              <w:t>Permanent Address:</w:t>
            </w:r>
          </w:p>
        </w:tc>
        <w:tc>
          <w:tcPr>
            <w:tcW w:w="6674" w:type="dxa"/>
            <w:tcBorders>
              <w:left w:val="nil"/>
            </w:tcBorders>
          </w:tcPr>
          <w:p w:rsidR="00421723" w:rsidRPr="00983529" w:rsidRDefault="00741864" w:rsidP="00421723">
            <w:pPr>
              <w:spacing w:line="276" w:lineRule="auto"/>
              <w:jc w:val="center"/>
              <w:rPr>
                <w:rFonts w:ascii="Cambria" w:hAnsi="Cambria" w:cs="Arial"/>
                <w:b/>
                <w:color w:val="0070C0"/>
                <w:lang w:val="es-ES_tradnl"/>
              </w:rPr>
            </w:pPr>
            <w:r w:rsidRPr="00983529">
              <w:rPr>
                <w:rFonts w:ascii="Cambria" w:hAnsi="Cambria" w:cs="Arial"/>
                <w:b/>
                <w:color w:val="0070C0"/>
                <w:szCs w:val="22"/>
                <w:lang w:val="es-ES_tradnl"/>
              </w:rPr>
              <w:t>81</w:t>
            </w:r>
            <w:r w:rsidR="00421723" w:rsidRPr="00983529">
              <w:rPr>
                <w:rFonts w:ascii="Cambria" w:hAnsi="Cambria" w:cs="Arial"/>
                <w:b/>
                <w:color w:val="0070C0"/>
                <w:szCs w:val="22"/>
                <w:lang w:val="es-ES_tradnl"/>
              </w:rPr>
              <w:t>, Hare</w:t>
            </w:r>
            <w:r w:rsidRPr="00983529">
              <w:rPr>
                <w:rFonts w:ascii="Cambria" w:hAnsi="Cambria" w:cs="Arial"/>
                <w:b/>
                <w:color w:val="0070C0"/>
                <w:szCs w:val="22"/>
                <w:lang w:val="es-ES_tradnl"/>
              </w:rPr>
              <w:t xml:space="preserve"> K</w:t>
            </w:r>
            <w:r w:rsidR="00983529" w:rsidRPr="00983529">
              <w:rPr>
                <w:rFonts w:ascii="Cambria" w:hAnsi="Cambria" w:cs="Arial"/>
                <w:b/>
                <w:color w:val="0070C0"/>
                <w:szCs w:val="22"/>
                <w:lang w:val="es-ES_tradnl"/>
              </w:rPr>
              <w:t>r</w:t>
            </w:r>
            <w:r w:rsidRPr="00983529">
              <w:rPr>
                <w:rFonts w:ascii="Cambria" w:hAnsi="Cambria" w:cs="Arial"/>
                <w:b/>
                <w:color w:val="0070C0"/>
                <w:szCs w:val="22"/>
                <w:lang w:val="es-ES_tradnl"/>
              </w:rPr>
              <w:t xml:space="preserve">ishna </w:t>
            </w:r>
            <w:r w:rsidR="00421723" w:rsidRPr="00983529">
              <w:rPr>
                <w:rFonts w:ascii="Cambria" w:hAnsi="Cambria" w:cs="Arial"/>
                <w:b/>
                <w:color w:val="0070C0"/>
                <w:szCs w:val="22"/>
                <w:lang w:val="es-ES_tradnl"/>
              </w:rPr>
              <w:t>Soc.</w:t>
            </w:r>
          </w:p>
          <w:p w:rsidR="00421723" w:rsidRPr="00983529" w:rsidRDefault="00421723" w:rsidP="00421723">
            <w:pPr>
              <w:spacing w:line="276" w:lineRule="auto"/>
              <w:jc w:val="center"/>
              <w:rPr>
                <w:rFonts w:ascii="Cambria" w:hAnsi="Cambria" w:cs="Arial"/>
                <w:b/>
                <w:color w:val="0070C0"/>
                <w:lang w:val="es-ES_tradnl"/>
              </w:rPr>
            </w:pPr>
            <w:r w:rsidRPr="00983529">
              <w:rPr>
                <w:rFonts w:ascii="Cambria" w:hAnsi="Cambria" w:cs="Arial"/>
                <w:b/>
                <w:color w:val="0070C0"/>
                <w:szCs w:val="22"/>
                <w:lang w:val="es-ES_tradnl"/>
              </w:rPr>
              <w:t>Nr. Khodiyar Temple</w:t>
            </w:r>
          </w:p>
          <w:p w:rsidR="00AC14CB" w:rsidRPr="00983529" w:rsidRDefault="00421723" w:rsidP="00421723">
            <w:pPr>
              <w:spacing w:line="276" w:lineRule="auto"/>
              <w:jc w:val="center"/>
              <w:rPr>
                <w:rFonts w:ascii="Cambria" w:hAnsi="Cambria" w:cs="Arial"/>
                <w:b/>
                <w:color w:val="0070C0"/>
                <w:lang w:val="es-ES_tradnl"/>
              </w:rPr>
            </w:pPr>
            <w:r w:rsidRPr="00983529">
              <w:rPr>
                <w:rFonts w:ascii="Cambria" w:hAnsi="Cambria" w:cs="Arial"/>
                <w:b/>
                <w:color w:val="0070C0"/>
                <w:szCs w:val="22"/>
                <w:lang w:val="es-ES_tradnl"/>
              </w:rPr>
              <w:t>Viramgam Road. Sanand</w:t>
            </w:r>
          </w:p>
          <w:p w:rsidR="0080133B" w:rsidRPr="00983529" w:rsidRDefault="00421723" w:rsidP="00421723">
            <w:pPr>
              <w:spacing w:line="276" w:lineRule="auto"/>
              <w:jc w:val="center"/>
              <w:rPr>
                <w:rFonts w:ascii="Cambria" w:hAnsi="Cambria" w:cs="Arial"/>
                <w:b/>
                <w:color w:val="0070C0"/>
                <w:lang w:val="es-ES_tradnl"/>
              </w:rPr>
            </w:pPr>
            <w:bookmarkStart w:id="0" w:name="_GoBack"/>
            <w:bookmarkEnd w:id="0"/>
            <w:r w:rsidRPr="00983529">
              <w:rPr>
                <w:rFonts w:ascii="Cambria" w:hAnsi="Cambria" w:cs="Arial"/>
                <w:b/>
                <w:color w:val="0070C0"/>
                <w:lang w:val="es-ES_tradnl"/>
              </w:rPr>
              <w:t>Ahmedabad-382110</w:t>
            </w:r>
          </w:p>
        </w:tc>
      </w:tr>
      <w:tr w:rsidR="00A177C7" w:rsidRPr="007438E8" w:rsidTr="00421723">
        <w:trPr>
          <w:trHeight w:val="365"/>
        </w:trPr>
        <w:tc>
          <w:tcPr>
            <w:tcW w:w="2881" w:type="dxa"/>
            <w:tcBorders>
              <w:right w:val="nil"/>
            </w:tcBorders>
            <w:shd w:val="clear" w:color="auto" w:fill="DFD8E8"/>
          </w:tcPr>
          <w:p w:rsidR="00A177C7" w:rsidRPr="007438E8" w:rsidRDefault="00A177C7" w:rsidP="00AB10AA">
            <w:pPr>
              <w:spacing w:line="276" w:lineRule="auto"/>
              <w:jc w:val="center"/>
              <w:rPr>
                <w:rFonts w:ascii="Cambria" w:hAnsi="Cambria" w:cs="Arial"/>
                <w:b/>
              </w:rPr>
            </w:pPr>
            <w:r w:rsidRPr="007438E8">
              <w:rPr>
                <w:rFonts w:ascii="Cambria" w:hAnsi="Cambria" w:cs="Arial"/>
                <w:b/>
                <w:noProof/>
              </w:rPr>
              <w:t>Date of Birth</w:t>
            </w:r>
            <w:r>
              <w:rPr>
                <w:rFonts w:ascii="Cambria" w:hAnsi="Cambria" w:cs="Arial"/>
                <w:b/>
                <w:noProof/>
              </w:rPr>
              <w:t>:</w:t>
            </w:r>
          </w:p>
        </w:tc>
        <w:tc>
          <w:tcPr>
            <w:tcW w:w="6674" w:type="dxa"/>
            <w:tcBorders>
              <w:left w:val="nil"/>
            </w:tcBorders>
          </w:tcPr>
          <w:p w:rsidR="00A177C7" w:rsidRPr="00983529" w:rsidRDefault="00421723" w:rsidP="00C2245A">
            <w:pPr>
              <w:spacing w:line="276" w:lineRule="auto"/>
              <w:jc w:val="center"/>
              <w:rPr>
                <w:rFonts w:ascii="Cambria" w:hAnsi="Cambria" w:cs="Arial"/>
                <w:b/>
                <w:color w:val="0070C0"/>
                <w:lang w:val="es-ES_tradnl"/>
              </w:rPr>
            </w:pPr>
            <w:r w:rsidRPr="00983529">
              <w:rPr>
                <w:rFonts w:ascii="Cambria Math" w:hAnsi="Cambria Math"/>
                <w:b/>
                <w:color w:val="0070C0"/>
                <w:szCs w:val="22"/>
              </w:rPr>
              <w:t>14/03/1995</w:t>
            </w:r>
          </w:p>
        </w:tc>
      </w:tr>
      <w:tr w:rsidR="0080133B" w:rsidRPr="007438E8" w:rsidTr="00C2245A">
        <w:trPr>
          <w:trHeight w:val="280"/>
        </w:trPr>
        <w:tc>
          <w:tcPr>
            <w:tcW w:w="2881" w:type="dxa"/>
            <w:tcBorders>
              <w:right w:val="nil"/>
            </w:tcBorders>
            <w:shd w:val="clear" w:color="auto" w:fill="DFD8E8"/>
          </w:tcPr>
          <w:p w:rsidR="0080133B" w:rsidRPr="007438E8" w:rsidRDefault="00A177C7" w:rsidP="00AB10AA">
            <w:pPr>
              <w:spacing w:line="276" w:lineRule="auto"/>
              <w:jc w:val="center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  <w:noProof/>
              </w:rPr>
              <w:t>Hobby</w:t>
            </w:r>
            <w:r w:rsidR="0080133B" w:rsidRPr="007438E8">
              <w:rPr>
                <w:rFonts w:ascii="Cambria" w:hAnsi="Cambria" w:cs="Arial"/>
                <w:b/>
                <w:noProof/>
              </w:rPr>
              <w:t>:</w:t>
            </w:r>
          </w:p>
        </w:tc>
        <w:tc>
          <w:tcPr>
            <w:tcW w:w="6674" w:type="dxa"/>
            <w:tcBorders>
              <w:left w:val="nil"/>
            </w:tcBorders>
            <w:shd w:val="clear" w:color="auto" w:fill="auto"/>
          </w:tcPr>
          <w:p w:rsidR="0080133B" w:rsidRPr="00983529" w:rsidRDefault="00421723" w:rsidP="00A177C7">
            <w:pPr>
              <w:spacing w:line="276" w:lineRule="auto"/>
              <w:jc w:val="center"/>
              <w:rPr>
                <w:rFonts w:ascii="Cambria" w:hAnsi="Cambria" w:cs="Arial"/>
                <w:b/>
                <w:color w:val="0070C0"/>
              </w:rPr>
            </w:pPr>
            <w:r w:rsidRPr="00983529">
              <w:rPr>
                <w:rFonts w:ascii="Cambria" w:hAnsi="Cambria" w:cs="Arial"/>
                <w:b/>
                <w:color w:val="0070C0"/>
              </w:rPr>
              <w:t>Listen song ,Sport</w:t>
            </w:r>
          </w:p>
        </w:tc>
      </w:tr>
      <w:tr w:rsidR="0080133B" w:rsidRPr="007438E8" w:rsidTr="00C2245A">
        <w:trPr>
          <w:trHeight w:val="279"/>
        </w:trPr>
        <w:tc>
          <w:tcPr>
            <w:tcW w:w="2881" w:type="dxa"/>
            <w:tcBorders>
              <w:right w:val="nil"/>
            </w:tcBorders>
            <w:shd w:val="clear" w:color="auto" w:fill="DFD8E8"/>
          </w:tcPr>
          <w:p w:rsidR="0080133B" w:rsidRPr="007438E8" w:rsidRDefault="0080133B" w:rsidP="00AB10AA">
            <w:pPr>
              <w:spacing w:line="276" w:lineRule="auto"/>
              <w:jc w:val="center"/>
              <w:rPr>
                <w:rFonts w:ascii="Cambria" w:hAnsi="Cambria" w:cs="Arial"/>
                <w:b/>
              </w:rPr>
            </w:pPr>
            <w:r w:rsidRPr="007438E8">
              <w:rPr>
                <w:rFonts w:ascii="Cambria" w:hAnsi="Cambria" w:cs="Arial"/>
                <w:b/>
              </w:rPr>
              <w:t>Email Id:</w:t>
            </w:r>
          </w:p>
        </w:tc>
        <w:tc>
          <w:tcPr>
            <w:tcW w:w="6674" w:type="dxa"/>
            <w:tcBorders>
              <w:left w:val="nil"/>
            </w:tcBorders>
            <w:shd w:val="clear" w:color="auto" w:fill="auto"/>
          </w:tcPr>
          <w:p w:rsidR="0080133B" w:rsidRPr="00983529" w:rsidRDefault="00421723" w:rsidP="00C2245A">
            <w:pPr>
              <w:spacing w:line="276" w:lineRule="auto"/>
              <w:jc w:val="center"/>
              <w:rPr>
                <w:rFonts w:ascii="Cambria" w:hAnsi="Cambria" w:cs="Arial"/>
                <w:b/>
                <w:color w:val="0070C0"/>
              </w:rPr>
            </w:pPr>
            <w:r w:rsidRPr="00983529">
              <w:rPr>
                <w:rFonts w:ascii="Cambria" w:eastAsiaTheme="majorEastAsia" w:hAnsi="Cambria" w:cs="Arial"/>
                <w:b/>
                <w:color w:val="0070C0"/>
              </w:rPr>
              <w:t>Siddhpura95hardik@gmail.com</w:t>
            </w:r>
          </w:p>
        </w:tc>
      </w:tr>
      <w:tr w:rsidR="0080133B" w:rsidRPr="007438E8" w:rsidTr="00C2245A">
        <w:trPr>
          <w:trHeight w:val="457"/>
        </w:trPr>
        <w:tc>
          <w:tcPr>
            <w:tcW w:w="2881" w:type="dxa"/>
            <w:tcBorders>
              <w:right w:val="nil"/>
            </w:tcBorders>
            <w:shd w:val="clear" w:color="auto" w:fill="DFD8E8"/>
          </w:tcPr>
          <w:p w:rsidR="0080133B" w:rsidRPr="007438E8" w:rsidRDefault="0080133B" w:rsidP="00AB10AA">
            <w:pPr>
              <w:spacing w:line="276" w:lineRule="auto"/>
              <w:jc w:val="center"/>
              <w:rPr>
                <w:rFonts w:ascii="Cambria" w:hAnsi="Cambria" w:cs="Arial"/>
                <w:b/>
              </w:rPr>
            </w:pPr>
            <w:r>
              <w:rPr>
                <w:rFonts w:ascii="Cambria" w:hAnsi="Cambria" w:cs="Arial"/>
                <w:b/>
              </w:rPr>
              <w:t>Contact No.</w:t>
            </w:r>
          </w:p>
        </w:tc>
        <w:tc>
          <w:tcPr>
            <w:tcW w:w="6674" w:type="dxa"/>
            <w:tcBorders>
              <w:left w:val="nil"/>
            </w:tcBorders>
          </w:tcPr>
          <w:p w:rsidR="0080133B" w:rsidRPr="00AB10AA" w:rsidRDefault="00421723" w:rsidP="00AB10AA">
            <w:pPr>
              <w:pStyle w:val="Heading2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Cambria" w:hAnsi="Cambria" w:cs="Arial"/>
                <w:b/>
                <w:bCs/>
                <w:color w:val="0070C0"/>
              </w:rPr>
            </w:pPr>
            <w:r w:rsidRPr="00AB10AA">
              <w:rPr>
                <w:rFonts w:ascii="Cambria" w:hAnsi="Cambria" w:cs="Arial"/>
                <w:b/>
                <w:bCs/>
                <w:color w:val="0070C0"/>
              </w:rPr>
              <w:t>7567</w:t>
            </w:r>
            <w:r w:rsidR="00AB10AA" w:rsidRPr="00AB10AA">
              <w:rPr>
                <w:rFonts w:ascii="Cambria" w:hAnsi="Cambria" w:cs="Arial"/>
                <w:b/>
                <w:bCs/>
                <w:color w:val="0070C0"/>
              </w:rPr>
              <w:t xml:space="preserve">256526, </w:t>
            </w:r>
          </w:p>
        </w:tc>
      </w:tr>
      <w:tr w:rsidR="0080133B" w:rsidRPr="007438E8" w:rsidTr="00C2245A">
        <w:trPr>
          <w:trHeight w:val="457"/>
        </w:trPr>
        <w:tc>
          <w:tcPr>
            <w:tcW w:w="2881" w:type="dxa"/>
            <w:tcBorders>
              <w:right w:val="nil"/>
            </w:tcBorders>
            <w:shd w:val="clear" w:color="auto" w:fill="DFD8E8"/>
          </w:tcPr>
          <w:p w:rsidR="0080133B" w:rsidRPr="007438E8" w:rsidRDefault="0080133B" w:rsidP="00AB10AA">
            <w:pPr>
              <w:spacing w:line="276" w:lineRule="auto"/>
              <w:jc w:val="center"/>
              <w:rPr>
                <w:rFonts w:ascii="Cambria" w:hAnsi="Cambria" w:cs="Arial"/>
                <w:b/>
              </w:rPr>
            </w:pPr>
            <w:r w:rsidRPr="007438E8">
              <w:rPr>
                <w:rFonts w:ascii="Cambria" w:hAnsi="Cambria" w:cs="Arial"/>
                <w:b/>
              </w:rPr>
              <w:t>Known Languages:</w:t>
            </w:r>
          </w:p>
        </w:tc>
        <w:tc>
          <w:tcPr>
            <w:tcW w:w="6674" w:type="dxa"/>
            <w:tcBorders>
              <w:left w:val="nil"/>
            </w:tcBorders>
          </w:tcPr>
          <w:p w:rsidR="0080133B" w:rsidRPr="00AB10AA" w:rsidRDefault="0080133B" w:rsidP="00AB10AA">
            <w:pPr>
              <w:pStyle w:val="Heading2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Cambria" w:hAnsi="Cambria" w:cs="Arial"/>
                <w:b/>
                <w:bCs/>
                <w:color w:val="0070C0"/>
              </w:rPr>
            </w:pPr>
            <w:r w:rsidRPr="00AB10AA">
              <w:rPr>
                <w:rFonts w:ascii="Cambria" w:hAnsi="Cambria" w:cs="Arial"/>
                <w:b/>
                <w:bCs/>
                <w:color w:val="0070C0"/>
              </w:rPr>
              <w:t xml:space="preserve">English, Hindi, </w:t>
            </w:r>
            <w:r w:rsidR="00AB10AA" w:rsidRPr="00AB10AA">
              <w:rPr>
                <w:rFonts w:ascii="Cambria" w:hAnsi="Cambria" w:cs="Arial"/>
                <w:b/>
                <w:bCs/>
                <w:color w:val="0070C0"/>
              </w:rPr>
              <w:t>Gujarati</w:t>
            </w:r>
            <w:r w:rsidRPr="00AB10AA">
              <w:rPr>
                <w:rFonts w:ascii="Cambria" w:hAnsi="Cambria" w:cs="Arial"/>
                <w:b/>
                <w:bCs/>
                <w:color w:val="0070C0"/>
              </w:rPr>
              <w:t>.</w:t>
            </w:r>
          </w:p>
        </w:tc>
      </w:tr>
      <w:tr w:rsidR="0080133B" w:rsidRPr="007438E8" w:rsidTr="00C2245A">
        <w:trPr>
          <w:trHeight w:val="421"/>
        </w:trPr>
        <w:tc>
          <w:tcPr>
            <w:tcW w:w="2881" w:type="dxa"/>
            <w:tcBorders>
              <w:right w:val="nil"/>
            </w:tcBorders>
            <w:shd w:val="clear" w:color="auto" w:fill="DFD8E8"/>
          </w:tcPr>
          <w:p w:rsidR="0080133B" w:rsidRPr="007438E8" w:rsidRDefault="0080133B" w:rsidP="00AB10AA">
            <w:pPr>
              <w:spacing w:line="276" w:lineRule="auto"/>
              <w:jc w:val="center"/>
              <w:rPr>
                <w:rFonts w:ascii="Cambria" w:hAnsi="Cambria" w:cs="Arial"/>
                <w:b/>
              </w:rPr>
            </w:pPr>
            <w:r w:rsidRPr="007438E8">
              <w:rPr>
                <w:rFonts w:ascii="Cambria" w:hAnsi="Cambria" w:cs="Arial"/>
                <w:b/>
              </w:rPr>
              <w:t>Gender :</w:t>
            </w:r>
          </w:p>
        </w:tc>
        <w:tc>
          <w:tcPr>
            <w:tcW w:w="6674" w:type="dxa"/>
            <w:tcBorders>
              <w:left w:val="nil"/>
            </w:tcBorders>
          </w:tcPr>
          <w:p w:rsidR="0080133B" w:rsidRPr="00AB10AA" w:rsidRDefault="00B12DAE" w:rsidP="00AB10AA">
            <w:pPr>
              <w:pStyle w:val="Heading2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Cambria" w:hAnsi="Cambria" w:cs="Arial"/>
                <w:b/>
                <w:bCs/>
                <w:color w:val="0070C0"/>
              </w:rPr>
            </w:pPr>
            <w:r w:rsidRPr="00AB10AA">
              <w:rPr>
                <w:rFonts w:ascii="Cambria" w:hAnsi="Cambria" w:cs="Arial"/>
                <w:b/>
                <w:bCs/>
                <w:color w:val="0070C0"/>
              </w:rPr>
              <w:t>MALE</w:t>
            </w:r>
          </w:p>
        </w:tc>
      </w:tr>
      <w:tr w:rsidR="0080133B" w:rsidRPr="007438E8" w:rsidTr="00C2245A">
        <w:trPr>
          <w:trHeight w:val="439"/>
        </w:trPr>
        <w:tc>
          <w:tcPr>
            <w:tcW w:w="2881" w:type="dxa"/>
            <w:tcBorders>
              <w:right w:val="nil"/>
            </w:tcBorders>
            <w:shd w:val="clear" w:color="auto" w:fill="DFD8E8"/>
          </w:tcPr>
          <w:p w:rsidR="0080133B" w:rsidRPr="007438E8" w:rsidRDefault="0080133B" w:rsidP="00AB10AA">
            <w:pPr>
              <w:spacing w:line="276" w:lineRule="auto"/>
              <w:jc w:val="center"/>
              <w:rPr>
                <w:rFonts w:ascii="Cambria" w:hAnsi="Cambria" w:cs="Arial"/>
                <w:b/>
              </w:rPr>
            </w:pPr>
            <w:r w:rsidRPr="007438E8">
              <w:rPr>
                <w:rFonts w:ascii="Cambria" w:hAnsi="Cambria" w:cs="Arial"/>
                <w:b/>
              </w:rPr>
              <w:t>Marital  Status:</w:t>
            </w:r>
          </w:p>
        </w:tc>
        <w:tc>
          <w:tcPr>
            <w:tcW w:w="6674" w:type="dxa"/>
            <w:tcBorders>
              <w:left w:val="nil"/>
            </w:tcBorders>
          </w:tcPr>
          <w:p w:rsidR="0080133B" w:rsidRPr="00AB10AA" w:rsidRDefault="0080133B" w:rsidP="00AB10AA">
            <w:pPr>
              <w:pStyle w:val="Heading2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Cambria" w:hAnsi="Cambria" w:cs="Arial"/>
                <w:b/>
                <w:bCs/>
                <w:color w:val="0070C0"/>
              </w:rPr>
            </w:pPr>
            <w:r w:rsidRPr="00AB10AA">
              <w:rPr>
                <w:rFonts w:ascii="Cambria" w:hAnsi="Cambria" w:cs="Arial"/>
                <w:b/>
                <w:bCs/>
                <w:color w:val="0070C0"/>
              </w:rPr>
              <w:t>Unmarried</w:t>
            </w:r>
          </w:p>
        </w:tc>
      </w:tr>
      <w:tr w:rsidR="0080133B" w:rsidRPr="007438E8" w:rsidTr="00C2245A">
        <w:trPr>
          <w:trHeight w:val="439"/>
        </w:trPr>
        <w:tc>
          <w:tcPr>
            <w:tcW w:w="2881" w:type="dxa"/>
            <w:tcBorders>
              <w:right w:val="nil"/>
            </w:tcBorders>
            <w:shd w:val="clear" w:color="auto" w:fill="DFD8E8"/>
          </w:tcPr>
          <w:p w:rsidR="0080133B" w:rsidRPr="007438E8" w:rsidRDefault="0080133B" w:rsidP="00AB10AA">
            <w:pPr>
              <w:spacing w:line="276" w:lineRule="auto"/>
              <w:jc w:val="center"/>
              <w:rPr>
                <w:rFonts w:ascii="Cambria" w:hAnsi="Cambria" w:cs="Arial"/>
                <w:b/>
              </w:rPr>
            </w:pPr>
            <w:r w:rsidRPr="007438E8">
              <w:rPr>
                <w:rFonts w:ascii="Cambria" w:hAnsi="Cambria" w:cs="Arial"/>
                <w:b/>
              </w:rPr>
              <w:t>Nationality:</w:t>
            </w:r>
          </w:p>
        </w:tc>
        <w:tc>
          <w:tcPr>
            <w:tcW w:w="6674" w:type="dxa"/>
            <w:tcBorders>
              <w:left w:val="nil"/>
            </w:tcBorders>
          </w:tcPr>
          <w:p w:rsidR="0080133B" w:rsidRPr="00AB10AA" w:rsidRDefault="0080133B" w:rsidP="00AB10AA">
            <w:pPr>
              <w:pStyle w:val="Heading2"/>
              <w:pBdr>
                <w:bottom w:val="none" w:sz="0" w:space="0" w:color="auto"/>
              </w:pBdr>
              <w:spacing w:line="276" w:lineRule="auto"/>
              <w:jc w:val="center"/>
              <w:rPr>
                <w:rFonts w:ascii="Cambria" w:hAnsi="Cambria" w:cs="Arial"/>
                <w:b/>
                <w:bCs/>
                <w:color w:val="0070C0"/>
              </w:rPr>
            </w:pPr>
            <w:r w:rsidRPr="00AB10AA">
              <w:rPr>
                <w:rFonts w:ascii="Cambria" w:hAnsi="Cambria" w:cs="Arial"/>
                <w:b/>
                <w:bCs/>
                <w:color w:val="0070C0"/>
              </w:rPr>
              <w:t>Indian</w:t>
            </w:r>
          </w:p>
        </w:tc>
      </w:tr>
    </w:tbl>
    <w:p w:rsidR="0080133B" w:rsidRPr="007438E8" w:rsidRDefault="009E3851" w:rsidP="0080133B">
      <w:pPr>
        <w:spacing w:line="276" w:lineRule="auto"/>
        <w:rPr>
          <w:rFonts w:ascii="Cambria" w:hAnsi="Cambria" w:cs="Arial"/>
        </w:rPr>
      </w:pPr>
      <w:r w:rsidRPr="009E3851">
        <w:rPr>
          <w:rFonts w:ascii="Cambria" w:hAnsi="Cambria" w:cs="Arial"/>
          <w:b/>
          <w:i/>
          <w:iCs/>
          <w:noProof/>
          <w:lang w:val="en-IN" w:eastAsia="en-IN"/>
        </w:rPr>
        <w:pict>
          <v:rect id="Rectangle 5" o:spid="_x0000_s1029" style="position:absolute;margin-left:-8.25pt;margin-top:17.5pt;width:481.5pt;height:27pt;z-index:-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" strokecolor="#b2a1c7" strokeweight="1pt">
            <v:fill color2="#ccc0d9" focus="100%" type="gradient"/>
            <v:shadow on="t" color="#3f3151" opacity=".5" offset="1pt"/>
          </v:rect>
        </w:pict>
      </w:r>
    </w:p>
    <w:p w:rsidR="0080133B" w:rsidRPr="00AB10AA" w:rsidRDefault="009F552D" w:rsidP="009F552D">
      <w:pPr>
        <w:pStyle w:val="Heading5"/>
        <w:tabs>
          <w:tab w:val="center" w:pos="4590"/>
          <w:tab w:val="left" w:pos="5583"/>
        </w:tabs>
        <w:spacing w:line="276" w:lineRule="auto"/>
        <w:rPr>
          <w:rFonts w:ascii="Cambria" w:hAnsi="Cambria" w:cs="Arial"/>
          <w:b/>
          <w:color w:val="000000" w:themeColor="text1"/>
          <w:sz w:val="28"/>
        </w:rPr>
      </w:pPr>
      <w:r>
        <w:rPr>
          <w:rFonts w:ascii="Cambria" w:hAnsi="Cambria" w:cs="Arial"/>
          <w:b/>
          <w:color w:val="000000" w:themeColor="text1"/>
          <w:sz w:val="28"/>
        </w:rPr>
        <w:tab/>
        <w:t>Declaration</w:t>
      </w:r>
    </w:p>
    <w:p w:rsidR="0080133B" w:rsidRPr="007438E8" w:rsidRDefault="0080133B" w:rsidP="00FA22EE">
      <w:pPr>
        <w:spacing w:line="276" w:lineRule="auto"/>
        <w:jc w:val="both"/>
        <w:rPr>
          <w:rFonts w:ascii="Cambria" w:hAnsi="Cambria" w:cs="Arial"/>
        </w:rPr>
      </w:pPr>
      <w:r w:rsidRPr="007438E8">
        <w:rPr>
          <w:rFonts w:ascii="Cambria" w:hAnsi="Cambria" w:cs="Arial"/>
        </w:rPr>
        <w:t>I hereby do solemnly affirm that the details furnished above are true to the best of my knowledge.</w:t>
      </w:r>
    </w:p>
    <w:p w:rsidR="00FD15BA" w:rsidRDefault="00FD15BA" w:rsidP="00FD15BA">
      <w:pPr>
        <w:spacing w:line="276" w:lineRule="auto"/>
        <w:rPr>
          <w:rFonts w:ascii="Cambria" w:hAnsi="Cambria" w:cs="Arial"/>
        </w:rPr>
      </w:pPr>
    </w:p>
    <w:p w:rsidR="00FD15BA" w:rsidRDefault="00FD15BA" w:rsidP="00FD15BA">
      <w:pPr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>Thanks &amp; Regards</w:t>
      </w:r>
    </w:p>
    <w:p w:rsidR="00FD15BA" w:rsidRDefault="00FD15BA" w:rsidP="00FD15BA">
      <w:pPr>
        <w:spacing w:line="276" w:lineRule="auto"/>
      </w:pPr>
      <w:r>
        <w:rPr>
          <w:rFonts w:ascii="Cambria" w:hAnsi="Cambria" w:cs="Arial"/>
        </w:rPr>
        <w:t xml:space="preserve">                                                                                                                                 </w:t>
      </w:r>
      <w:r w:rsidR="00F1307A">
        <w:rPr>
          <w:rFonts w:ascii="Cambria" w:hAnsi="Cambria" w:cs="Arial"/>
        </w:rPr>
        <w:t>Siddhpura Hardik</w:t>
      </w:r>
      <w:r>
        <w:rPr>
          <w:rFonts w:ascii="Cambria" w:hAnsi="Cambria" w:cs="Arial"/>
        </w:rPr>
        <w:t xml:space="preserve"> D.</w:t>
      </w:r>
    </w:p>
    <w:p w:rsidR="00FD15BA" w:rsidRDefault="00FD15BA" w:rsidP="00FD15BA">
      <w:pPr>
        <w:spacing w:line="276" w:lineRule="auto"/>
        <w:rPr>
          <w:rFonts w:ascii="Cambria" w:hAnsi="Cambria" w:cs="Arial"/>
        </w:rPr>
      </w:pPr>
    </w:p>
    <w:p w:rsidR="00FD15BA" w:rsidRDefault="00FD15BA" w:rsidP="00FD15BA">
      <w:pPr>
        <w:spacing w:line="276" w:lineRule="auto"/>
      </w:pPr>
      <w:r>
        <w:rPr>
          <w:rFonts w:ascii="Cambria" w:hAnsi="Cambria" w:cs="Arial"/>
        </w:rPr>
        <w:t xml:space="preserve">                                                                                                                                 </w:t>
      </w:r>
    </w:p>
    <w:p w:rsidR="00AB10AA" w:rsidRDefault="00AB10AA" w:rsidP="00AB10AA">
      <w:pPr>
        <w:spacing w:line="276" w:lineRule="auto"/>
        <w:rPr>
          <w:rFonts w:ascii="Cambria" w:hAnsi="Cambria" w:cs="Arial"/>
        </w:rPr>
      </w:pPr>
    </w:p>
    <w:p w:rsidR="00AB10AA" w:rsidRDefault="00AB10AA" w:rsidP="00AB10AA">
      <w:pPr>
        <w:spacing w:line="276" w:lineRule="auto"/>
        <w:rPr>
          <w:rFonts w:ascii="Cambria" w:hAnsi="Cambria" w:cs="Arial"/>
        </w:rPr>
      </w:pPr>
    </w:p>
    <w:p w:rsidR="00AB10AA" w:rsidRDefault="00AB10AA" w:rsidP="00AB10AA">
      <w:pPr>
        <w:spacing w:line="276" w:lineRule="auto"/>
        <w:rPr>
          <w:rFonts w:ascii="Cambria" w:hAnsi="Cambria" w:cs="Arial"/>
        </w:rPr>
      </w:pPr>
    </w:p>
    <w:p w:rsidR="00B11C2B" w:rsidRDefault="00AB10AA" w:rsidP="00AB10AA">
      <w:pPr>
        <w:spacing w:line="276" w:lineRule="auto"/>
      </w:pPr>
      <w:r>
        <w:rPr>
          <w:rFonts w:ascii="Cambria" w:hAnsi="Cambria" w:cs="Arial"/>
        </w:rPr>
        <w:t xml:space="preserve">                                                                                                                                 </w:t>
      </w:r>
    </w:p>
    <w:sectPr w:rsidR="00B11C2B" w:rsidSect="00FC294C">
      <w:pgSz w:w="11909" w:h="16834" w:code="9"/>
      <w:pgMar w:top="540" w:right="1289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D49A5"/>
    <w:multiLevelType w:val="hybridMultilevel"/>
    <w:tmpl w:val="27541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88104D"/>
    <w:multiLevelType w:val="hybridMultilevel"/>
    <w:tmpl w:val="F6BAEF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B11DE3"/>
    <w:multiLevelType w:val="hybridMultilevel"/>
    <w:tmpl w:val="7216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14221"/>
    <w:multiLevelType w:val="hybridMultilevel"/>
    <w:tmpl w:val="76E2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7C7D2E"/>
    <w:multiLevelType w:val="multilevel"/>
    <w:tmpl w:val="2B2696DA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51C2506D"/>
    <w:multiLevelType w:val="hybridMultilevel"/>
    <w:tmpl w:val="4642C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52354"/>
    <w:multiLevelType w:val="hybridMultilevel"/>
    <w:tmpl w:val="0A0E2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57103C"/>
    <w:multiLevelType w:val="hybridMultilevel"/>
    <w:tmpl w:val="207802F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>
    <w:nsid w:val="654138F5"/>
    <w:multiLevelType w:val="hybridMultilevel"/>
    <w:tmpl w:val="9B58E5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9A76F5B"/>
    <w:multiLevelType w:val="hybridMultilevel"/>
    <w:tmpl w:val="AE1A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1B153E"/>
    <w:multiLevelType w:val="hybridMultilevel"/>
    <w:tmpl w:val="5942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920A1"/>
    <w:multiLevelType w:val="hybridMultilevel"/>
    <w:tmpl w:val="BF9C6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11"/>
  </w:num>
  <w:num w:numId="9">
    <w:abstractNumId w:val="10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80133B"/>
    <w:rsid w:val="000321A2"/>
    <w:rsid w:val="00042ABD"/>
    <w:rsid w:val="00066422"/>
    <w:rsid w:val="00083273"/>
    <w:rsid w:val="000A57CA"/>
    <w:rsid w:val="000C05E6"/>
    <w:rsid w:val="000C0913"/>
    <w:rsid w:val="001763BD"/>
    <w:rsid w:val="00176EE1"/>
    <w:rsid w:val="00177090"/>
    <w:rsid w:val="001D02BE"/>
    <w:rsid w:val="001E1D20"/>
    <w:rsid w:val="00240DFE"/>
    <w:rsid w:val="002732E9"/>
    <w:rsid w:val="00293A22"/>
    <w:rsid w:val="002B73F6"/>
    <w:rsid w:val="002C423C"/>
    <w:rsid w:val="002E76C9"/>
    <w:rsid w:val="00396564"/>
    <w:rsid w:val="003975A5"/>
    <w:rsid w:val="003E1A35"/>
    <w:rsid w:val="003E7466"/>
    <w:rsid w:val="00421723"/>
    <w:rsid w:val="004779E7"/>
    <w:rsid w:val="00543119"/>
    <w:rsid w:val="00582AA1"/>
    <w:rsid w:val="005D7E84"/>
    <w:rsid w:val="00601051"/>
    <w:rsid w:val="0064135C"/>
    <w:rsid w:val="006F6E52"/>
    <w:rsid w:val="00741864"/>
    <w:rsid w:val="0080133B"/>
    <w:rsid w:val="00856514"/>
    <w:rsid w:val="008931CB"/>
    <w:rsid w:val="009075D3"/>
    <w:rsid w:val="00920C8D"/>
    <w:rsid w:val="009301D4"/>
    <w:rsid w:val="009332D8"/>
    <w:rsid w:val="009554B5"/>
    <w:rsid w:val="00983529"/>
    <w:rsid w:val="009E3851"/>
    <w:rsid w:val="009F552D"/>
    <w:rsid w:val="00A177C7"/>
    <w:rsid w:val="00AB10AA"/>
    <w:rsid w:val="00AC14CB"/>
    <w:rsid w:val="00AE325A"/>
    <w:rsid w:val="00B11C2B"/>
    <w:rsid w:val="00B12DAE"/>
    <w:rsid w:val="00B16F89"/>
    <w:rsid w:val="00C8433F"/>
    <w:rsid w:val="00CB2A86"/>
    <w:rsid w:val="00CB2B60"/>
    <w:rsid w:val="00D04C75"/>
    <w:rsid w:val="00D078CE"/>
    <w:rsid w:val="00D40140"/>
    <w:rsid w:val="00D80A59"/>
    <w:rsid w:val="00D923CD"/>
    <w:rsid w:val="00E55174"/>
    <w:rsid w:val="00EA2828"/>
    <w:rsid w:val="00F10892"/>
    <w:rsid w:val="00F1307A"/>
    <w:rsid w:val="00FA22EE"/>
    <w:rsid w:val="00FD15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AutoShape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33B"/>
    <w:pPr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5E6"/>
    <w:pPr>
      <w:pBdr>
        <w:bottom w:val="single" w:sz="12" w:space="1" w:color="548AB7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</w:rPr>
  </w:style>
  <w:style w:type="paragraph" w:styleId="Heading2">
    <w:name w:val="heading 2"/>
    <w:basedOn w:val="Normal"/>
    <w:next w:val="Normal"/>
    <w:link w:val="Heading2Char"/>
    <w:unhideWhenUsed/>
    <w:qFormat/>
    <w:rsid w:val="000C05E6"/>
    <w:pPr>
      <w:pBdr>
        <w:bottom w:val="single" w:sz="8" w:space="1" w:color="94B6D2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5E6"/>
    <w:pPr>
      <w:pBdr>
        <w:bottom w:val="single" w:sz="4" w:space="1" w:color="BED3E4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4B6D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5E6"/>
    <w:pPr>
      <w:pBdr>
        <w:bottom w:val="single" w:sz="4" w:space="2" w:color="D4E1ED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4B6D2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C05E6"/>
    <w:pPr>
      <w:spacing w:before="200" w:after="80"/>
      <w:outlineLvl w:val="4"/>
    </w:pPr>
    <w:rPr>
      <w:rFonts w:asciiTheme="majorHAnsi" w:eastAsiaTheme="majorEastAsia" w:hAnsiTheme="majorHAnsi" w:cstheme="majorBidi"/>
      <w:color w:val="94B6D2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5E6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4B6D2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5E6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B81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5E6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B81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5E6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B81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5E6"/>
    <w:rPr>
      <w:rFonts w:asciiTheme="majorHAnsi" w:eastAsiaTheme="majorEastAsia" w:hAnsiTheme="majorHAnsi" w:cstheme="majorBidi"/>
      <w:b/>
      <w:bCs/>
      <w:color w:val="548AB7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5E6"/>
    <w:rPr>
      <w:rFonts w:asciiTheme="majorHAnsi" w:eastAsiaTheme="majorEastAsia" w:hAnsiTheme="majorHAnsi" w:cstheme="majorBidi"/>
      <w:color w:val="548AB7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5E6"/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5E6"/>
    <w:rPr>
      <w:rFonts w:asciiTheme="majorHAnsi" w:eastAsiaTheme="majorEastAsia" w:hAnsiTheme="majorHAnsi" w:cstheme="majorBidi"/>
      <w:i/>
      <w:iCs/>
      <w:color w:val="94B6D2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5E6"/>
    <w:rPr>
      <w:rFonts w:asciiTheme="majorHAnsi" w:eastAsiaTheme="majorEastAsia" w:hAnsiTheme="majorHAnsi" w:cstheme="majorBidi"/>
      <w:color w:val="94B6D2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5E6"/>
    <w:rPr>
      <w:rFonts w:asciiTheme="majorHAnsi" w:eastAsiaTheme="majorEastAsia" w:hAnsiTheme="majorHAnsi" w:cstheme="majorBidi"/>
      <w:i/>
      <w:iCs/>
      <w:color w:val="94B6D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5E6"/>
    <w:rPr>
      <w:rFonts w:asciiTheme="majorHAnsi" w:eastAsiaTheme="majorEastAsia" w:hAnsiTheme="majorHAnsi" w:cstheme="majorBidi"/>
      <w:b/>
      <w:bCs/>
      <w:color w:val="A5AB81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5E6"/>
    <w:rPr>
      <w:rFonts w:asciiTheme="majorHAnsi" w:eastAsiaTheme="majorEastAsia" w:hAnsiTheme="majorHAnsi" w:cstheme="majorBidi"/>
      <w:b/>
      <w:bCs/>
      <w:i/>
      <w:iCs/>
      <w:color w:val="A5AB81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5E6"/>
    <w:rPr>
      <w:rFonts w:asciiTheme="majorHAnsi" w:eastAsiaTheme="majorEastAsia" w:hAnsiTheme="majorHAnsi" w:cstheme="majorBidi"/>
      <w:i/>
      <w:iCs/>
      <w:color w:val="A5AB81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05E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5E6"/>
    <w:pPr>
      <w:pBdr>
        <w:top w:val="single" w:sz="8" w:space="10" w:color="C9DAE8" w:themeColor="accent1" w:themeTint="7F"/>
        <w:bottom w:val="single" w:sz="24" w:space="15" w:color="A5AB81" w:themeColor="accent3"/>
      </w:pBdr>
      <w:jc w:val="center"/>
    </w:pPr>
    <w:rPr>
      <w:rFonts w:asciiTheme="majorHAnsi" w:eastAsiaTheme="majorEastAsia" w:hAnsiTheme="majorHAnsi" w:cstheme="majorBidi"/>
      <w:i/>
      <w:iCs/>
      <w:color w:val="345C7D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5E6"/>
    <w:rPr>
      <w:rFonts w:asciiTheme="majorHAnsi" w:eastAsiaTheme="majorEastAsia" w:hAnsiTheme="majorHAnsi" w:cstheme="majorBidi"/>
      <w:i/>
      <w:iCs/>
      <w:color w:val="345C7D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5E6"/>
    <w:pPr>
      <w:spacing w:before="200" w:after="900"/>
      <w:jc w:val="right"/>
    </w:pPr>
    <w:rPr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0C05E6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C05E6"/>
    <w:rPr>
      <w:b/>
      <w:bCs/>
      <w:spacing w:val="0"/>
    </w:rPr>
  </w:style>
  <w:style w:type="character" w:styleId="Emphasis">
    <w:name w:val="Emphasis"/>
    <w:uiPriority w:val="20"/>
    <w:qFormat/>
    <w:rsid w:val="000C05E6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C05E6"/>
  </w:style>
  <w:style w:type="character" w:customStyle="1" w:styleId="NoSpacingChar">
    <w:name w:val="No Spacing Char"/>
    <w:basedOn w:val="DefaultParagraphFont"/>
    <w:link w:val="NoSpacing"/>
    <w:uiPriority w:val="1"/>
    <w:rsid w:val="000C05E6"/>
  </w:style>
  <w:style w:type="paragraph" w:styleId="ListParagraph">
    <w:name w:val="List Paragraph"/>
    <w:basedOn w:val="Normal"/>
    <w:uiPriority w:val="34"/>
    <w:qFormat/>
    <w:rsid w:val="000C05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5E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5E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5E6"/>
    <w:pPr>
      <w:pBdr>
        <w:top w:val="single" w:sz="12" w:space="10" w:color="D4E1ED" w:themeColor="accent1" w:themeTint="66"/>
        <w:left w:val="single" w:sz="36" w:space="4" w:color="94B6D2" w:themeColor="accent1"/>
        <w:bottom w:val="single" w:sz="24" w:space="10" w:color="A5AB81" w:themeColor="accent3"/>
        <w:right w:val="single" w:sz="36" w:space="4" w:color="94B6D2" w:themeColor="accent1"/>
      </w:pBdr>
      <w:shd w:val="clear" w:color="auto" w:fill="94B6D2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5E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4B6D2" w:themeFill="accent1"/>
    </w:rPr>
  </w:style>
  <w:style w:type="character" w:styleId="SubtleEmphasis">
    <w:name w:val="Subtle Emphasis"/>
    <w:uiPriority w:val="19"/>
    <w:qFormat/>
    <w:rsid w:val="000C05E6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5E6"/>
    <w:rPr>
      <w:b/>
      <w:bCs/>
      <w:i/>
      <w:iCs/>
      <w:color w:val="94B6D2" w:themeColor="accent1"/>
      <w:sz w:val="22"/>
      <w:szCs w:val="22"/>
    </w:rPr>
  </w:style>
  <w:style w:type="character" w:styleId="SubtleReference">
    <w:name w:val="Subtle Reference"/>
    <w:uiPriority w:val="31"/>
    <w:qFormat/>
    <w:rsid w:val="000C05E6"/>
    <w:rPr>
      <w:color w:val="auto"/>
      <w:u w:val="single" w:color="A5AB81" w:themeColor="accent3"/>
    </w:rPr>
  </w:style>
  <w:style w:type="character" w:styleId="IntenseReference">
    <w:name w:val="Intense Reference"/>
    <w:basedOn w:val="DefaultParagraphFont"/>
    <w:uiPriority w:val="32"/>
    <w:qFormat/>
    <w:rsid w:val="000C05E6"/>
    <w:rPr>
      <w:b/>
      <w:bCs/>
      <w:color w:val="80865A" w:themeColor="accent3" w:themeShade="BF"/>
      <w:u w:val="single" w:color="A5AB81" w:themeColor="accent3"/>
    </w:rPr>
  </w:style>
  <w:style w:type="character" w:styleId="BookTitle">
    <w:name w:val="Book Title"/>
    <w:basedOn w:val="DefaultParagraphFont"/>
    <w:uiPriority w:val="33"/>
    <w:qFormat/>
    <w:rsid w:val="000C05E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5E6"/>
    <w:pPr>
      <w:outlineLvl w:val="9"/>
    </w:pPr>
  </w:style>
  <w:style w:type="character" w:styleId="Hyperlink">
    <w:name w:val="Hyperlink"/>
    <w:basedOn w:val="DefaultParagraphFont"/>
    <w:rsid w:val="0080133B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rsid w:val="0080133B"/>
    <w:pPr>
      <w:ind w:left="720"/>
      <w:jc w:val="both"/>
    </w:pPr>
    <w:rPr>
      <w:rFonts w:ascii="Arial" w:hAnsi="Arial" w:cs="Arial"/>
      <w:b/>
      <w:i/>
      <w:iCs/>
      <w:color w:val="0000FF"/>
      <w:sz w:val="21"/>
      <w:szCs w:val="21"/>
    </w:rPr>
  </w:style>
  <w:style w:type="character" w:customStyle="1" w:styleId="BodyTextIndent3Char">
    <w:name w:val="Body Text Indent 3 Char"/>
    <w:basedOn w:val="DefaultParagraphFont"/>
    <w:link w:val="BodyTextIndent3"/>
    <w:rsid w:val="0080133B"/>
    <w:rPr>
      <w:rFonts w:ascii="Arial" w:eastAsia="Times New Roman" w:hAnsi="Arial" w:cs="Arial"/>
      <w:b/>
      <w:i/>
      <w:iCs/>
      <w:color w:val="0000FF"/>
      <w:sz w:val="21"/>
      <w:szCs w:val="21"/>
      <w:lang w:bidi="ar-SA"/>
    </w:rPr>
  </w:style>
  <w:style w:type="paragraph" w:styleId="Header">
    <w:name w:val="header"/>
    <w:basedOn w:val="Normal"/>
    <w:link w:val="HeaderChar"/>
    <w:rsid w:val="008013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0133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3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3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view3D>
      <c:hPercent val="78"/>
      <c:depthPercent val="100"/>
      <c:rAngAx val="1"/>
    </c:view3D>
    <c:floor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0.12056737588652498"/>
          <c:y val="9.1397849462365593E-2"/>
          <c:w val="0.66666666666666663"/>
          <c:h val="0.72580645161290325"/>
        </c:manualLayout>
      </c:layout>
      <c:bar3DChart>
        <c:barDir val="col"/>
        <c:grouping val="clustered"/>
        <c:ser>
          <c:idx val="0"/>
          <c:order val="0"/>
          <c:tx>
            <c:strRef>
              <c:f>Sheet1!$A$2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rgbClr val="9999FF"/>
            </a:solidFill>
            <a:ln w="12691">
              <a:solidFill>
                <a:srgbClr val="000000"/>
              </a:solidFill>
              <a:prstDash val="solid"/>
            </a:ln>
          </c:spPr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rgbClr val="993366"/>
            </a:solidFill>
            <a:ln w="12691">
              <a:solidFill>
                <a:srgbClr val="000000"/>
              </a:solidFill>
              <a:prstDash val="solid"/>
            </a:ln>
          </c:spPr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North</c:v>
                </c:pt>
              </c:strCache>
            </c:strRef>
          </c:tx>
          <c:spPr>
            <a:solidFill>
              <a:srgbClr val="FFFFCC"/>
            </a:solidFill>
            <a:ln w="12691">
              <a:solidFill>
                <a:srgbClr val="000000"/>
              </a:solidFill>
              <a:prstDash val="solid"/>
            </a:ln>
          </c:spPr>
          <c:cat>
            <c:strRef>
              <c:f>Sheet1!$B$1:$E$1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</c:ser>
        <c:gapDepth val="0"/>
        <c:shape val="box"/>
        <c:axId val="79004032"/>
        <c:axId val="79005568"/>
        <c:axId val="0"/>
      </c:bar3DChart>
      <c:catAx>
        <c:axId val="79004032"/>
        <c:scaling>
          <c:orientation val="minMax"/>
        </c:scaling>
        <c:axPos val="b"/>
        <c:numFmt formatCode="General" sourceLinked="1"/>
        <c:tickLblPos val="low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9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005568"/>
        <c:crosses val="autoZero"/>
        <c:auto val="1"/>
        <c:lblAlgn val="ctr"/>
        <c:lblOffset val="100"/>
        <c:tickLblSkip val="1"/>
        <c:tickMarkSkip val="1"/>
      </c:catAx>
      <c:valAx>
        <c:axId val="79005568"/>
        <c:scaling>
          <c:orientation val="minMax"/>
        </c:scaling>
        <c:axPos val="l"/>
        <c:majorGridlines>
          <c:spPr>
            <a:ln w="3173">
              <a:solidFill>
                <a:srgbClr val="000000"/>
              </a:solidFill>
              <a:prstDash val="solid"/>
            </a:ln>
          </c:spPr>
        </c:majorGridlines>
        <c:numFmt formatCode="General" sourceLinked="1"/>
        <c:tickLblPos val="nextTo"/>
        <c:spPr>
          <a:ln w="3173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799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79004032"/>
        <c:crosses val="autoZero"/>
        <c:crossBetween val="between"/>
      </c:valAx>
      <c:spPr>
        <a:noFill/>
        <a:ln w="25383">
          <a:noFill/>
        </a:ln>
      </c:spPr>
    </c:plotArea>
    <c:legend>
      <c:legendPos val="r"/>
      <c:layout>
        <c:manualLayout>
          <c:xMode val="edge"/>
          <c:yMode val="edge"/>
          <c:x val="0.82624113475177363"/>
          <c:y val="0.34408602150537648"/>
          <c:w val="0.15957446808510675"/>
          <c:h val="0.31182795698924898"/>
        </c:manualLayout>
      </c:layout>
      <c:spPr>
        <a:noFill/>
        <a:ln w="3173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</c:chart>
  <c:spPr>
    <a:noFill/>
    <a:ln>
      <a:noFill/>
    </a:ln>
  </c:spPr>
  <c:txPr>
    <a:bodyPr/>
    <a:lstStyle/>
    <a:p>
      <a:pPr>
        <a:defRPr sz="799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C0112-894C-4535-AED8-529B00D7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abc</cp:lastModifiedBy>
  <cp:revision>5</cp:revision>
  <dcterms:created xsi:type="dcterms:W3CDTF">2017-06-29T15:37:00Z</dcterms:created>
  <dcterms:modified xsi:type="dcterms:W3CDTF">2017-07-01T17:40:00Z</dcterms:modified>
</cp:coreProperties>
</file>