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6"/>
          <w:shd w:val="clear" w:color="auto" w:fill="FFFFFF"/>
        </w:rPr>
      </w:pPr>
      <w:r>
        <w:rPr>
          <w:rFonts w:ascii=".SF UI Text" w:eastAsia=".SF UI Text" w:hAnsi=".SF UI Text" w:cs=".SF UI Text"/>
          <w:b/>
          <w:color w:val="454545"/>
          <w:sz w:val="34"/>
          <w:shd w:val="clear" w:color="auto" w:fill="FFFFFF"/>
        </w:rPr>
        <w:t xml:space="preserve">                                            Gym Instructor </w:t>
      </w: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</w:pP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  <w:t>(Personal Training, Gym Management, Fitness Equipment Expertise, weight Management, Supplementation</w:t>
      </w:r>
      <w:r w:rsidR="00D65B1B"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  <w:t>,kettlebell trainer,bosuball trainer</w:t>
      </w:r>
      <w:r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  <w:t>)</w:t>
      </w: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color w:val="454545"/>
          <w:sz w:val="26"/>
          <w:shd w:val="clear" w:color="auto" w:fill="FFFFFF"/>
        </w:rPr>
      </w:pPr>
    </w:p>
    <w:p w:rsidR="00D65B1B" w:rsidRDefault="00D65B1B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Name:-Harsh Mahesh bhai parmar</w:t>
      </w:r>
    </w:p>
    <w:p w:rsidR="00B821F7" w:rsidRDefault="00D65B1B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 xml:space="preserve"> DOB-(7/9/1991</w:t>
      </w:r>
      <w:r w:rsidR="002A00B6"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)</w:t>
      </w:r>
    </w:p>
    <w:p w:rsidR="00B821F7" w:rsidRDefault="00D65B1B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Address-13,kasturba park Soc. ,ramji mandir road,Ahmedabad (380024)</w:t>
      </w:r>
    </w:p>
    <w:p w:rsidR="00B821F7" w:rsidRDefault="00D65B1B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Qualifications-12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Graduation (correspondence) (St. Xaviers college).</w:t>
      </w:r>
    </w:p>
    <w:p w:rsidR="00B821F7" w:rsidRDefault="00D65B1B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 xml:space="preserve">Certificiations-Level 1 kettelbell personal trainer(IKFF),Bosuball personal trainer.Doing certified personal trainer(CPT). </w:t>
      </w:r>
    </w:p>
    <w:p w:rsidR="00B821F7" w:rsidRDefault="00D65B1B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Language- English,Hindi,Gujrati.</w:t>
      </w:r>
    </w:p>
    <w:p w:rsidR="00D65B1B" w:rsidRDefault="00D65B1B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Email id-harshparamar4848@gmail.com</w:t>
      </w:r>
    </w:p>
    <w:p w:rsidR="00B821F7" w:rsidRDefault="00D65B1B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Contact No-(+917874848665</w:t>
      </w:r>
      <w:r w:rsidR="002A00B6"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)</w:t>
      </w: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color w:val="454545"/>
          <w:sz w:val="26"/>
          <w:shd w:val="clear" w:color="auto" w:fill="FFFFFF"/>
        </w:rPr>
      </w:pP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color w:val="454545"/>
          <w:sz w:val="26"/>
          <w:shd w:val="clear" w:color="auto" w:fill="FFFFFF"/>
        </w:rPr>
      </w:pP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 xml:space="preserve">                                                  </w:t>
      </w:r>
      <w:r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  <w:t>Past work experience </w:t>
      </w: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</w:pPr>
    </w:p>
    <w:p w:rsidR="00B821F7" w:rsidRDefault="00D65B1B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  <w:t>Talwalkars gym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  <w:t>(Fitness Instructor &amp; Personal Trainer)</w:t>
      </w: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 xml:space="preserve">                                            </w:t>
      </w:r>
    </w:p>
    <w:p w:rsidR="00B821F7" w:rsidRDefault="00271EF9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(Apr 2012-Apr</w:t>
      </w:r>
      <w:r w:rsidR="002A00B6"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 xml:space="preserve"> 2015)                              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Address:-326, Sigma Esquire mall                             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Above Dominos pizza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Near- Ichhaben Ni wadi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Kankaria, Maninagar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Ahmedabad. Gujarat-380008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Contact No-(07925433309)</w:t>
      </w: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  <w:t>                                             WORK AND RESPONSIBILITIES 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.General training &amp; Personal Training 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.Friendly and helpful to all the Clients and those who are in need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.Collaborate with gym owner to introduce new fitness programs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.Helped clients of all ages to their personal fitness goals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.Personally brought many personal training clients</w:t>
      </w: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</w:pP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</w:pP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  <w:t>Anytimefitness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  <w:t>(Fitness instructor &amp; Personal Trainer)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 xml:space="preserve">(Nov 2015-Nov 2016) 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A-205 Amrapali lake view tower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 xml:space="preserve"> Opp,Hyatt International hotel &amp;Alpha One Mall,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Vastrapur.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Ahmedabad,Gujarat-380008                   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Contact No-(+919979978249)</w:t>
      </w: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color w:val="454545"/>
          <w:sz w:val="26"/>
          <w:shd w:val="clear" w:color="auto" w:fill="FFFFFF"/>
        </w:rPr>
      </w:pP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b/>
          <w:color w:val="454545"/>
          <w:sz w:val="34"/>
          <w:shd w:val="clear" w:color="auto" w:fill="FFFFFF"/>
        </w:rPr>
      </w:pP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b/>
          <w:color w:val="454545"/>
          <w:sz w:val="34"/>
          <w:shd w:val="clear" w:color="auto" w:fill="FFFFFF"/>
        </w:rPr>
        <w:t>                                  </w:t>
      </w:r>
      <w:r>
        <w:rPr>
          <w:rFonts w:ascii=".SF UI Text" w:eastAsia=".SF UI Text" w:hAnsi=".SF UI Text" w:cs=".SF UI Text"/>
          <w:b/>
          <w:color w:val="454545"/>
          <w:sz w:val="28"/>
          <w:shd w:val="clear" w:color="auto" w:fill="FFFFFF"/>
        </w:rPr>
        <w:t>WORK AND RESPONSIBILITIES 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.General training &amp; Personal Training 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.Design workout schedule for the clients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.Friendly and helpful to all the Clients and those who are in need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.Group Training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.Collaborate with gym owner to introduce new fitness programs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.Helped clients of all ages to their personal fitness goals</w:t>
      </w:r>
    </w:p>
    <w:p w:rsidR="00B821F7" w:rsidRDefault="002A00B6">
      <w:pPr>
        <w:spacing w:after="0" w:line="240" w:lineRule="auto"/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</w:pPr>
      <w:r>
        <w:rPr>
          <w:rFonts w:ascii=".SF UI Text" w:eastAsia=".SF UI Text" w:hAnsi=".SF UI Text" w:cs=".SF UI Text"/>
          <w:color w:val="454545"/>
          <w:sz w:val="28"/>
          <w:shd w:val="clear" w:color="auto" w:fill="FFFFFF"/>
        </w:rPr>
        <w:t>.Personally brought in over 30% club revenue.</w:t>
      </w:r>
    </w:p>
    <w:p w:rsidR="00B821F7" w:rsidRDefault="00B821F7">
      <w:pPr>
        <w:spacing w:after="0" w:line="240" w:lineRule="auto"/>
        <w:rPr>
          <w:rFonts w:ascii=".SF UI Text" w:eastAsia=".SF UI Text" w:hAnsi=".SF UI Text" w:cs=".SF UI Text"/>
          <w:color w:val="454545"/>
          <w:sz w:val="26"/>
          <w:shd w:val="clear" w:color="auto" w:fill="FFFFFF"/>
        </w:rPr>
      </w:pPr>
    </w:p>
    <w:p w:rsidR="00B821F7" w:rsidRDefault="00B821F7">
      <w:pPr>
        <w:spacing w:after="0" w:line="240" w:lineRule="auto"/>
        <w:rPr>
          <w:rFonts w:ascii="Calibri" w:eastAsia="Calibri" w:hAnsi="Calibri" w:cs="Calibri"/>
          <w:shd w:val="clear" w:color="auto" w:fill="FFFFFF"/>
        </w:rPr>
      </w:pPr>
    </w:p>
    <w:p w:rsidR="00B821F7" w:rsidRDefault="002A00B6">
      <w:pPr>
        <w:rPr>
          <w:rFonts w:ascii=".SF UI Text" w:eastAsia=".SF UI Text" w:hAnsi=".SF UI Text" w:cs=".SF UI Text"/>
          <w:color w:val="454545"/>
          <w:sz w:val="28"/>
        </w:rPr>
      </w:pPr>
      <w:r>
        <w:rPr>
          <w:rFonts w:ascii=".SF UI Text" w:eastAsia=".SF UI Text" w:hAnsi=".SF UI Text" w:cs=".SF UI Text"/>
          <w:color w:val="454545"/>
          <w:sz w:val="28"/>
        </w:rPr>
        <w:t>.Responsible for day-to-day operations, maintenance, cleanliness and safety in the gymnasium and recreation areas.</w:t>
      </w:r>
    </w:p>
    <w:p w:rsidR="00B821F7" w:rsidRDefault="00B821F7">
      <w:pPr>
        <w:rPr>
          <w:rFonts w:ascii=".SF UI Text" w:eastAsia=".SF UI Text" w:hAnsi=".SF UI Text" w:cs=".SF UI Text"/>
          <w:color w:val="454545"/>
          <w:sz w:val="28"/>
        </w:rPr>
      </w:pPr>
    </w:p>
    <w:p w:rsidR="00B821F7" w:rsidRDefault="002A00B6">
      <w:pPr>
        <w:rPr>
          <w:rFonts w:ascii=".SF UI Text" w:eastAsia=".SF UI Text" w:hAnsi=".SF UI Text" w:cs=".SF UI Text"/>
          <w:color w:val="454545"/>
          <w:sz w:val="28"/>
        </w:rPr>
      </w:pPr>
      <w:r>
        <w:rPr>
          <w:rFonts w:ascii=".SF UI Text" w:eastAsia=".SF UI Text" w:hAnsi=".SF UI Text" w:cs=".SF UI Text"/>
          <w:color w:val="454545"/>
          <w:sz w:val="28"/>
        </w:rPr>
        <w:t>.</w:t>
      </w:r>
    </w:p>
    <w:p w:rsidR="00B821F7" w:rsidRDefault="00B821F7">
      <w:pPr>
        <w:rPr>
          <w:rFonts w:ascii="Calibri" w:eastAsia="Calibri" w:hAnsi="Calibri" w:cs="Calibri"/>
        </w:rPr>
      </w:pPr>
    </w:p>
    <w:sectPr w:rsidR="00B821F7" w:rsidSect="0006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SF UI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21F7"/>
    <w:rsid w:val="00063511"/>
    <w:rsid w:val="00271EF9"/>
    <w:rsid w:val="002A00B6"/>
    <w:rsid w:val="00340714"/>
    <w:rsid w:val="006A0682"/>
    <w:rsid w:val="009350E7"/>
    <w:rsid w:val="00A57D88"/>
    <w:rsid w:val="00B821F7"/>
    <w:rsid w:val="00D65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</dc:creator>
  <cp:lastModifiedBy>Rambo</cp:lastModifiedBy>
  <cp:revision>4</cp:revision>
  <dcterms:created xsi:type="dcterms:W3CDTF">2017-10-01T14:29:00Z</dcterms:created>
  <dcterms:modified xsi:type="dcterms:W3CDTF">2017-10-06T05:39:00Z</dcterms:modified>
</cp:coreProperties>
</file>