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2" w:lineRule="exact" w:before="81"/>
      </w:pPr>
      <w:r>
        <w:rPr/>
        <w:t>Name: Hrishikesh Gor</w:t>
      </w:r>
    </w:p>
    <w:p>
      <w:pPr>
        <w:spacing w:before="0" w:after="19"/>
        <w:ind w:left="140" w:right="6952" w:firstLine="0"/>
        <w:jc w:val="left"/>
        <w:rPr>
          <w:b/>
          <w:sz w:val="22"/>
        </w:rPr>
      </w:pPr>
      <w:r>
        <w:rPr>
          <w:b/>
          <w:sz w:val="22"/>
        </w:rPr>
        <w:t>Email-ID- </w:t>
      </w:r>
      <w:hyperlink r:id="rId5">
        <w:r>
          <w:rPr>
            <w:b/>
            <w:color w:val="0000FF"/>
            <w:sz w:val="22"/>
            <w:u w:val="thick" w:color="0000FF"/>
          </w:rPr>
          <w:t>hrishigor312@gmail.com</w:t>
        </w:r>
      </w:hyperlink>
      <w:r>
        <w:rPr>
          <w:b/>
          <w:color w:val="0000FF"/>
          <w:sz w:val="22"/>
        </w:rPr>
        <w:t> </w:t>
      </w:r>
      <w:r>
        <w:rPr>
          <w:b/>
          <w:sz w:val="22"/>
        </w:rPr>
        <w:t>Contact: 9574469294</w:t>
      </w:r>
    </w:p>
    <w:p>
      <w:pPr>
        <w:pStyle w:val="BodyText"/>
        <w:spacing w:line="28" w:lineRule="exact"/>
        <w:ind w:left="111" w:firstLine="0"/>
        <w:rPr>
          <w:sz w:val="2"/>
        </w:rPr>
      </w:pPr>
      <w:r>
        <w:rPr>
          <w:position w:val="0"/>
          <w:sz w:val="2"/>
        </w:rPr>
        <w:pict>
          <v:group style="width:526.3pt;height:1.45pt;mso-position-horizontal-relative:char;mso-position-vertical-relative:line" coordorigin="0,0" coordsize="10526,29">
            <v:rect style="position:absolute;left:0;top:0;width:1052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"/>
        <w:ind w:left="0" w:firstLine="0"/>
        <w:rPr>
          <w:b/>
          <w:sz w:val="14"/>
        </w:rPr>
      </w:pPr>
    </w:p>
    <w:p>
      <w:pPr>
        <w:spacing w:line="480" w:lineRule="auto" w:before="93"/>
        <w:ind w:left="140" w:right="1256" w:firstLine="1130"/>
        <w:jc w:val="left"/>
        <w:rPr>
          <w:b/>
          <w:sz w:val="22"/>
        </w:rPr>
      </w:pPr>
      <w:r>
        <w:rPr>
          <w:b/>
          <w:sz w:val="22"/>
        </w:rPr>
        <w:t>Technical Recruiter / Human resource specialist / Talent Acquisition Specialist SUMMARY: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5" w:after="0"/>
        <w:ind w:left="500" w:right="336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 professional with around 6 years of experience as Human resource specialist / Technical Recruiter /Talent Acquisition</w:t>
      </w:r>
      <w:r>
        <w:rPr>
          <w:spacing w:val="-2"/>
          <w:sz w:val="22"/>
        </w:rPr>
        <w:t> </w:t>
      </w:r>
      <w:r>
        <w:rPr>
          <w:sz w:val="22"/>
        </w:rPr>
        <w:t>Specialist.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4" w:after="0"/>
        <w:ind w:left="500" w:right="166" w:hanging="360"/>
        <w:jc w:val="left"/>
        <w:rPr>
          <w:rFonts w:ascii="Symbol" w:hAnsi="Symbol"/>
          <w:sz w:val="22"/>
        </w:rPr>
      </w:pPr>
      <w:r>
        <w:rPr>
          <w:sz w:val="22"/>
        </w:rPr>
        <w:t>Talent acquisition refers to the process to be used for recruiting, tracking, interviewing job candidates, on boarding and training new employees which is a function of the Human Resources (HR)</w:t>
      </w:r>
      <w:r>
        <w:rPr>
          <w:spacing w:val="-25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171" w:hanging="360"/>
        <w:jc w:val="left"/>
        <w:rPr>
          <w:rFonts w:ascii="Symbol" w:hAnsi="Symbol"/>
          <w:sz w:val="22"/>
        </w:rPr>
      </w:pPr>
      <w:r>
        <w:rPr>
          <w:sz w:val="22"/>
        </w:rPr>
        <w:t>Recruitment is essentially one aspect of HR which primarily deals with the recruitment and hiring of new staff.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4" w:after="0"/>
        <w:ind w:left="500" w:right="458" w:hanging="360"/>
        <w:jc w:val="left"/>
        <w:rPr>
          <w:rFonts w:ascii="Symbol" w:hAnsi="Symbol"/>
          <w:sz w:val="22"/>
        </w:rPr>
      </w:pPr>
      <w:r>
        <w:rPr>
          <w:sz w:val="22"/>
        </w:rPr>
        <w:t>Performed full-cycle recruiting for technical and non-technical candidates for contract and permanent opportunities.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Responsible for all aspects of the sourcing and hiring of IT professionals to fill technical</w:t>
      </w:r>
      <w:r>
        <w:rPr>
          <w:spacing w:val="-20"/>
          <w:sz w:val="22"/>
        </w:rPr>
        <w:t> </w:t>
      </w:r>
      <w:r>
        <w:rPr>
          <w:sz w:val="22"/>
        </w:rPr>
        <w:t>positions.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1" w:after="0"/>
        <w:ind w:left="500" w:right="1671" w:hanging="360"/>
        <w:jc w:val="left"/>
        <w:rPr>
          <w:rFonts w:ascii="Symbol" w:hAnsi="Symbol"/>
          <w:sz w:val="22"/>
        </w:rPr>
      </w:pPr>
      <w:r>
        <w:rPr>
          <w:sz w:val="22"/>
        </w:rPr>
        <w:t>Conduct preliminary technical and HR interview to assess technical skill level, as well as communication skills, location preferences, salary</w:t>
      </w:r>
      <w:r>
        <w:rPr>
          <w:spacing w:val="-1"/>
          <w:sz w:val="22"/>
        </w:rPr>
        <w:t> </w:t>
      </w:r>
      <w:r>
        <w:rPr>
          <w:sz w:val="22"/>
        </w:rPr>
        <w:t>expectations.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4" w:after="0"/>
        <w:ind w:left="500" w:right="811" w:hanging="360"/>
        <w:jc w:val="left"/>
        <w:rPr>
          <w:rFonts w:ascii="Symbol" w:hAnsi="Symbol"/>
          <w:sz w:val="22"/>
        </w:rPr>
      </w:pPr>
      <w:r>
        <w:rPr>
          <w:sz w:val="22"/>
        </w:rPr>
        <w:t>Created job descriptions and posted on the applicant tracking system (ATS) like Source pros and Ceipal.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580" w:hanging="360"/>
        <w:jc w:val="left"/>
        <w:rPr>
          <w:rFonts w:ascii="Symbol" w:hAnsi="Symbol"/>
          <w:sz w:val="22"/>
        </w:rPr>
      </w:pPr>
      <w:r>
        <w:rPr>
          <w:sz w:val="22"/>
        </w:rPr>
        <w:t>Manage a strategic recruiting process from stem-to stern; from needs assessment, to ideal persona identification, sourcing, interviewing and retention of</w:t>
      </w:r>
      <w:r>
        <w:rPr>
          <w:spacing w:val="-6"/>
          <w:sz w:val="22"/>
        </w:rPr>
        <w:t> </w:t>
      </w:r>
      <w:r>
        <w:rPr>
          <w:sz w:val="22"/>
        </w:rPr>
        <w:t>candidates.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Knowledge about all types of Visa status of USA and</w:t>
      </w:r>
      <w:r>
        <w:rPr>
          <w:spacing w:val="-5"/>
          <w:sz w:val="22"/>
        </w:rPr>
        <w:t> </w:t>
      </w:r>
      <w:r>
        <w:rPr>
          <w:sz w:val="22"/>
        </w:rPr>
        <w:t>Canada.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1" w:after="0"/>
        <w:ind w:left="500" w:right="558" w:hanging="360"/>
        <w:jc w:val="left"/>
        <w:rPr>
          <w:rFonts w:ascii="Symbol" w:hAnsi="Symbol"/>
          <w:sz w:val="22"/>
        </w:rPr>
      </w:pPr>
      <w:r>
        <w:rPr>
          <w:sz w:val="22"/>
        </w:rPr>
        <w:t>Worked on all types of IT, Pharma, Healthcare, Clinical, Non IT requirements and maintained all the client’s updates.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Excellent communications</w:t>
      </w:r>
      <w:r>
        <w:rPr>
          <w:spacing w:val="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Receiving &amp; reviewing candidate resumes, managing interviews &amp; shortlisting of candidates for</w:t>
      </w:r>
      <w:r>
        <w:rPr>
          <w:spacing w:val="-26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204" w:hanging="360"/>
        <w:jc w:val="left"/>
        <w:rPr>
          <w:rFonts w:ascii="Symbol" w:hAnsi="Symbol"/>
          <w:sz w:val="22"/>
        </w:rPr>
      </w:pPr>
      <w:r>
        <w:rPr>
          <w:sz w:val="22"/>
        </w:rPr>
        <w:t>Efficiently filled open positions and recruited professionals for Fortune 500 clients.(Verizon, Pfizer, NYC client, Novartis, PSEG, BMS, Celgene, Pitney Bowes, Cargill, J&amp;J, Sanofi, Motorola, NYPA, National Grid, AstraZeneca, JP Morgan chase, Mphasis, L&amp;T, Morgan Stanley, Accenture, Sasktel, Alltech , HCL</w:t>
      </w:r>
      <w:r>
        <w:rPr>
          <w:spacing w:val="-1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7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Proficient in MS Word, Excel,</w:t>
      </w:r>
      <w:r>
        <w:rPr>
          <w:spacing w:val="-6"/>
          <w:sz w:val="22"/>
        </w:rPr>
        <w:t> </w:t>
      </w:r>
      <w:r>
        <w:rPr>
          <w:sz w:val="22"/>
        </w:rPr>
        <w:t>Outlook.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0" w:after="0"/>
        <w:ind w:left="500" w:right="861" w:hanging="360"/>
        <w:jc w:val="left"/>
        <w:rPr>
          <w:rFonts w:ascii="Symbol" w:hAnsi="Symbol"/>
          <w:sz w:val="22"/>
        </w:rPr>
      </w:pPr>
      <w:r>
        <w:rPr>
          <w:sz w:val="22"/>
        </w:rPr>
        <w:t>Extensively used ATS and Boolean search techniques to find passive leads within various online sources and processed referral program</w:t>
      </w:r>
      <w:r>
        <w:rPr>
          <w:spacing w:val="-7"/>
          <w:sz w:val="22"/>
        </w:rPr>
        <w:t> </w:t>
      </w:r>
      <w:r>
        <w:rPr>
          <w:sz w:val="22"/>
        </w:rPr>
        <w:t>leads.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Well versed with client portals like Wand, SAP Field glass,</w:t>
      </w:r>
      <w:r>
        <w:rPr>
          <w:spacing w:val="-6"/>
          <w:sz w:val="22"/>
        </w:rPr>
        <w:t> </w:t>
      </w:r>
      <w:r>
        <w:rPr>
          <w:sz w:val="22"/>
        </w:rPr>
        <w:t>Beeline.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Excellent experience working on the recruitment process for contract, W2, Corp-Corp, 1099</w:t>
      </w:r>
      <w:r>
        <w:rPr>
          <w:spacing w:val="-1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46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full-cycle recruiting for technical and non-technical candidates for contract and permanent opportunities.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Ability to maintain the healthy</w:t>
      </w:r>
      <w:r>
        <w:rPr>
          <w:spacing w:val="-4"/>
          <w:sz w:val="22"/>
        </w:rPr>
        <w:t> </w:t>
      </w:r>
      <w:r>
        <w:rPr>
          <w:sz w:val="22"/>
        </w:rPr>
        <w:t>relations.</w:t>
      </w:r>
    </w:p>
    <w:p>
      <w:pPr>
        <w:pStyle w:val="BodyText"/>
        <w:spacing w:before="6"/>
        <w:ind w:left="0" w:firstLine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620" w:bottom="280" w:left="580" w:right="580"/>
        </w:sectPr>
      </w:pPr>
    </w:p>
    <w:p>
      <w:pPr>
        <w:pStyle w:val="Heading1"/>
        <w:spacing w:before="93"/>
      </w:pPr>
      <w:r>
        <w:rPr/>
        <w:t>SKILLS:</w:t>
      </w:r>
    </w:p>
    <w:p>
      <w:pPr>
        <w:pStyle w:val="BodyText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Recruitment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color w:val="1F2023"/>
          <w:sz w:val="22"/>
        </w:rPr>
        <w:t>Talent</w:t>
      </w:r>
      <w:r>
        <w:rPr>
          <w:color w:val="1F2023"/>
          <w:spacing w:val="1"/>
          <w:sz w:val="22"/>
        </w:rPr>
        <w:t> </w:t>
      </w:r>
      <w:r>
        <w:rPr>
          <w:color w:val="1F2023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Interviewing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Understanding of technical</w:t>
      </w:r>
      <w:r>
        <w:rPr>
          <w:spacing w:val="-6"/>
          <w:sz w:val="22"/>
        </w:rPr>
        <w:t> </w:t>
      </w:r>
      <w:r>
        <w:rPr>
          <w:sz w:val="22"/>
        </w:rPr>
        <w:t>jobs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Relationship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building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Wages and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Salary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color w:val="1F2023"/>
          <w:sz w:val="22"/>
        </w:rPr>
        <w:t>Pre-employment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screening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On boarding of candidates</w:t>
      </w:r>
    </w:p>
    <w:p>
      <w:pPr>
        <w:pStyle w:val="BodyText"/>
        <w:ind w:left="0" w:firstLin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Scheduling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Rate negotiation capabilities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Benefits and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compensation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Training and</w:t>
      </w:r>
      <w:r>
        <w:rPr>
          <w:color w:val="1F2023"/>
          <w:spacing w:val="-1"/>
          <w:sz w:val="22"/>
        </w:rPr>
        <w:t> </w:t>
      </w:r>
      <w:r>
        <w:rPr>
          <w:color w:val="1F2023"/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ATS – Ceipal &amp;</w:t>
      </w:r>
      <w:r>
        <w:rPr>
          <w:color w:val="1F2023"/>
          <w:spacing w:val="-2"/>
          <w:sz w:val="22"/>
        </w:rPr>
        <w:t> </w:t>
      </w:r>
      <w:r>
        <w:rPr>
          <w:color w:val="1F2023"/>
          <w:sz w:val="22"/>
        </w:rPr>
        <w:t>Sourcepros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1" w:after="0"/>
        <w:ind w:left="500" w:right="668" w:hanging="360"/>
        <w:jc w:val="left"/>
        <w:rPr>
          <w:rFonts w:ascii="Symbol" w:hAnsi="Symbol"/>
          <w:color w:val="1F2023"/>
          <w:sz w:val="22"/>
        </w:rPr>
      </w:pPr>
      <w:r>
        <w:rPr>
          <w:color w:val="1F2023"/>
          <w:sz w:val="22"/>
        </w:rPr>
        <w:t>Strong verbal and written communication skills</w:t>
      </w:r>
    </w:p>
    <w:p>
      <w:pPr>
        <w:spacing w:after="0" w:line="237" w:lineRule="auto"/>
        <w:jc w:val="left"/>
        <w:rPr>
          <w:rFonts w:ascii="Symbol" w:hAnsi="Symbol"/>
          <w:sz w:val="22"/>
        </w:rPr>
        <w:sectPr>
          <w:type w:val="continuous"/>
          <w:pgSz w:w="11910" w:h="16840"/>
          <w:pgMar w:top="620" w:bottom="280" w:left="580" w:right="580"/>
          <w:cols w:num="2" w:equalWidth="0">
            <w:col w:w="3612" w:space="1977"/>
            <w:col w:w="5161"/>
          </w:cols>
        </w:sectPr>
      </w:pPr>
    </w:p>
    <w:p>
      <w:pPr>
        <w:pStyle w:val="BodyText"/>
        <w:spacing w:before="9"/>
        <w:ind w:left="0" w:firstLine="0"/>
        <w:rPr>
          <w:sz w:val="13"/>
        </w:rPr>
      </w:pPr>
    </w:p>
    <w:p>
      <w:pPr>
        <w:pStyle w:val="Heading1"/>
        <w:spacing w:before="94"/>
      </w:pPr>
      <w:r>
        <w:rPr/>
        <w:t>PROFESSIONAL EXPERIENCE:</w:t>
      </w:r>
    </w:p>
    <w:p>
      <w:pPr>
        <w:pStyle w:val="BodyText"/>
        <w:ind w:left="0" w:firstLine="0"/>
        <w:rPr>
          <w:b/>
        </w:rPr>
      </w:pPr>
    </w:p>
    <w:p>
      <w:pPr>
        <w:tabs>
          <w:tab w:pos="7341" w:val="left" w:leader="none"/>
        </w:tabs>
        <w:spacing w:before="0"/>
        <w:ind w:left="140" w:right="1041" w:firstLine="0"/>
        <w:jc w:val="left"/>
        <w:rPr>
          <w:b/>
          <w:sz w:val="22"/>
        </w:rPr>
      </w:pPr>
      <w:r>
        <w:rPr>
          <w:b/>
          <w:sz w:val="22"/>
        </w:rPr>
        <w:t>Mintex Tech – Partner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 Grow</w:t>
        <w:tab/>
        <w:t>August 2019 – </w:t>
      </w:r>
      <w:r>
        <w:rPr>
          <w:b/>
          <w:spacing w:val="-3"/>
          <w:sz w:val="22"/>
        </w:rPr>
        <w:t>Present </w:t>
      </w:r>
      <w:r>
        <w:rPr>
          <w:b/>
          <w:sz w:val="22"/>
        </w:rPr>
        <w:t>Technical Recruiter/ Human resource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specialist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62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86" w:after="0"/>
        <w:ind w:left="500" w:right="46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full-cycle recruiting for technical and non-technical candidates for contract and permanent opportunities.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439" w:hanging="360"/>
        <w:jc w:val="left"/>
        <w:rPr>
          <w:rFonts w:ascii="Symbol" w:hAnsi="Symbol"/>
          <w:sz w:val="22"/>
        </w:rPr>
      </w:pPr>
      <w:r>
        <w:rPr>
          <w:sz w:val="22"/>
        </w:rPr>
        <w:t>Accomplishing end-to-end HR recruitment process with different companies across the United States and Canada.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clients in the Telecommunications, IT, Healthcare and Pharma</w:t>
      </w:r>
      <w:r>
        <w:rPr>
          <w:spacing w:val="-5"/>
          <w:sz w:val="22"/>
        </w:rPr>
        <w:t> </w:t>
      </w:r>
      <w:r>
        <w:rPr>
          <w:sz w:val="22"/>
        </w:rPr>
        <w:t>Sectors.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0" w:after="0"/>
        <w:ind w:left="500" w:right="1338" w:hanging="360"/>
        <w:jc w:val="left"/>
        <w:rPr>
          <w:rFonts w:ascii="Symbol" w:hAnsi="Symbol"/>
          <w:sz w:val="22"/>
        </w:rPr>
      </w:pPr>
      <w:r>
        <w:rPr>
          <w:sz w:val="22"/>
        </w:rPr>
        <w:t>Receive IT job requirements from vendors/implementation partners, end clients and provide consultants/candidates/professionals accordingly.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Knowledge about all types of Visa status of USA and</w:t>
      </w:r>
      <w:r>
        <w:rPr>
          <w:spacing w:val="-5"/>
          <w:sz w:val="22"/>
        </w:rPr>
        <w:t> </w:t>
      </w:r>
      <w:r>
        <w:rPr>
          <w:sz w:val="22"/>
        </w:rPr>
        <w:t>Canada.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Working experience with clients in Canada and</w:t>
      </w:r>
      <w:r>
        <w:rPr>
          <w:spacing w:val="-4"/>
          <w:sz w:val="22"/>
        </w:rPr>
        <w:t> </w:t>
      </w:r>
      <w:r>
        <w:rPr>
          <w:sz w:val="22"/>
        </w:rPr>
        <w:t>US.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 about screening Visa copies of the</w:t>
      </w:r>
      <w:r>
        <w:rPr>
          <w:spacing w:val="-5"/>
          <w:sz w:val="22"/>
        </w:rPr>
        <w:t> </w:t>
      </w:r>
      <w:r>
        <w:rPr>
          <w:sz w:val="22"/>
        </w:rPr>
        <w:t>candidates.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349" w:hanging="360"/>
        <w:jc w:val="left"/>
        <w:rPr>
          <w:rFonts w:ascii="Symbol" w:hAnsi="Symbol"/>
          <w:sz w:val="22"/>
        </w:rPr>
      </w:pPr>
      <w:r>
        <w:rPr>
          <w:sz w:val="22"/>
        </w:rPr>
        <w:t>Managed postings on various job boards (i.e. Monster, Dice, Career Builder, Linkedin, other recruiters etc).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Screening candidates and matching them closely with the role</w:t>
      </w:r>
      <w:r>
        <w:rPr>
          <w:spacing w:val="-11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1" w:after="0"/>
        <w:ind w:left="500" w:right="688" w:hanging="360"/>
        <w:jc w:val="left"/>
        <w:rPr>
          <w:rFonts w:ascii="Symbol" w:hAnsi="Symbol"/>
          <w:sz w:val="22"/>
        </w:rPr>
      </w:pPr>
      <w:r>
        <w:rPr>
          <w:sz w:val="22"/>
        </w:rPr>
        <w:t>Recruit talent in the IT, Non IT, engineering, Healthcare, finance &amp; accounting, and energy &amp; utility areas on a daily</w:t>
      </w:r>
      <w:r>
        <w:rPr>
          <w:spacing w:val="-2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490" w:hanging="360"/>
        <w:jc w:val="left"/>
        <w:rPr>
          <w:rFonts w:ascii="Symbol" w:hAnsi="Symbol"/>
          <w:sz w:val="22"/>
        </w:rPr>
      </w:pPr>
      <w:r>
        <w:rPr>
          <w:sz w:val="22"/>
        </w:rPr>
        <w:t>Worked on different open positions for clients like JP Morgan chase, Mphasis, L&amp;T, Morgan</w:t>
      </w:r>
      <w:r>
        <w:rPr>
          <w:spacing w:val="-29"/>
          <w:sz w:val="22"/>
        </w:rPr>
        <w:t> </w:t>
      </w:r>
      <w:r>
        <w:rPr>
          <w:sz w:val="22"/>
        </w:rPr>
        <w:t>Stanley, Accenture, Sasktel, Alltech , HCL, CGI</w:t>
      </w:r>
      <w:r>
        <w:rPr>
          <w:spacing w:val="2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Excellent experience working on the recruitment process for contract, W2, Corp-Corp,1099</w:t>
      </w:r>
      <w:r>
        <w:rPr>
          <w:spacing w:val="-10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864" w:hanging="360"/>
        <w:jc w:val="left"/>
        <w:rPr>
          <w:rFonts w:ascii="Symbol" w:hAnsi="Symbol"/>
          <w:sz w:val="22"/>
        </w:rPr>
      </w:pPr>
      <w:r>
        <w:rPr>
          <w:sz w:val="22"/>
        </w:rPr>
        <w:t>Extensively used ATS and Boolean search techniques to find passive leads within various online sources and processed referral program</w:t>
      </w:r>
      <w:r>
        <w:rPr>
          <w:spacing w:val="-7"/>
          <w:sz w:val="22"/>
        </w:rPr>
        <w:t> </w:t>
      </w:r>
      <w:r>
        <w:rPr>
          <w:sz w:val="22"/>
        </w:rPr>
        <w:t>leads.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330" w:hanging="360"/>
        <w:jc w:val="left"/>
        <w:rPr>
          <w:rFonts w:ascii="Symbol" w:hAnsi="Symbol"/>
          <w:sz w:val="22"/>
        </w:rPr>
      </w:pPr>
      <w:r>
        <w:rPr>
          <w:sz w:val="22"/>
        </w:rPr>
        <w:t>Working on requirements like Project Managers/Leaders, Admin assistant, Programmers, Software Engineers, System Administrators, Clinical trial associates, Registered Nurse, Physicians, Drug safety associates, Clinical research associates</w:t>
      </w:r>
      <w:r>
        <w:rPr>
          <w:spacing w:val="-3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3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Receiving &amp; reviewing candidate resumes, managing interviews &amp; shortlisting of candidates for</w:t>
      </w:r>
      <w:r>
        <w:rPr>
          <w:spacing w:val="-26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Preparing CV’s &amp; correspondence to forward to clients in respect to suitable</w:t>
      </w:r>
      <w:r>
        <w:rPr>
          <w:spacing w:val="-19"/>
          <w:sz w:val="22"/>
        </w:rPr>
        <w:t> </w:t>
      </w:r>
      <w:r>
        <w:rPr>
          <w:sz w:val="22"/>
        </w:rPr>
        <w:t>applicants.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876" w:hanging="360"/>
        <w:jc w:val="left"/>
        <w:rPr>
          <w:rFonts w:ascii="Symbol" w:hAnsi="Symbol"/>
          <w:sz w:val="22"/>
        </w:rPr>
      </w:pPr>
      <w:r>
        <w:rPr>
          <w:sz w:val="22"/>
        </w:rPr>
        <w:t>Prior to client submission, negotiated rates and discussed company policies, pay scales, training schedules, probationary period and protocols in</w:t>
      </w:r>
      <w:r>
        <w:rPr>
          <w:spacing w:val="-4"/>
          <w:sz w:val="22"/>
        </w:rPr>
        <w:t> </w:t>
      </w:r>
      <w:r>
        <w:rPr>
          <w:sz w:val="22"/>
        </w:rPr>
        <w:t>details.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Understand the junior members as individuals - personality, skills, strengths, needs, aims and</w:t>
      </w:r>
      <w:r>
        <w:rPr>
          <w:spacing w:val="-21"/>
          <w:sz w:val="22"/>
        </w:rPr>
        <w:t> </w:t>
      </w:r>
      <w:r>
        <w:rPr>
          <w:sz w:val="22"/>
        </w:rPr>
        <w:t>fears.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Assist and support individuals - plans, problems, challenges, highs and</w:t>
      </w:r>
      <w:r>
        <w:rPr>
          <w:spacing w:val="4"/>
          <w:sz w:val="22"/>
        </w:rPr>
        <w:t> </w:t>
      </w:r>
      <w:r>
        <w:rPr>
          <w:sz w:val="22"/>
        </w:rPr>
        <w:t>lows.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Sourced passive candidates using Boolean search techniques via job</w:t>
      </w:r>
      <w:r>
        <w:rPr>
          <w:spacing w:val="-8"/>
          <w:sz w:val="22"/>
        </w:rPr>
        <w:t> </w:t>
      </w:r>
      <w:r>
        <w:rPr>
          <w:sz w:val="22"/>
        </w:rPr>
        <w:t>boards.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Processed online applicants and promoted clients’ internal referral</w:t>
      </w:r>
      <w:r>
        <w:rPr>
          <w:spacing w:val="-14"/>
          <w:sz w:val="22"/>
        </w:rPr>
        <w:t> </w:t>
      </w:r>
      <w:r>
        <w:rPr>
          <w:sz w:val="22"/>
        </w:rPr>
        <w:t>programs.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1"/>
        <w:tabs>
          <w:tab w:pos="7341" w:val="left" w:leader="none"/>
        </w:tabs>
        <w:spacing w:before="1"/>
        <w:ind w:right="858"/>
      </w:pPr>
      <w:r>
        <w:rPr/>
        <w:t>RIPL Technologies</w:t>
      </w:r>
      <w:r>
        <w:rPr>
          <w:spacing w:val="-3"/>
        </w:rPr>
        <w:t> </w:t>
      </w:r>
      <w:r>
        <w:rPr/>
        <w:t>Pvt</w:t>
      </w:r>
      <w:r>
        <w:rPr>
          <w:spacing w:val="-2"/>
        </w:rPr>
        <w:t> </w:t>
      </w:r>
      <w:r>
        <w:rPr/>
        <w:t>Ltd</w:t>
        <w:tab/>
        <w:t>July 2017 – August </w:t>
      </w:r>
      <w:r>
        <w:rPr>
          <w:spacing w:val="-4"/>
        </w:rPr>
        <w:t>2019 </w:t>
      </w:r>
      <w:r>
        <w:rPr/>
        <w:t>Junior Technical Recruiter/ Human resource</w:t>
      </w:r>
      <w:r>
        <w:rPr>
          <w:spacing w:val="1"/>
        </w:rPr>
        <w:t> </w:t>
      </w:r>
      <w:r>
        <w:rPr/>
        <w:t>specialist</w:t>
      </w:r>
    </w:p>
    <w:p>
      <w:pPr>
        <w:pStyle w:val="BodyText"/>
        <w:spacing w:before="10"/>
        <w:ind w:left="0" w:firstLine="0"/>
        <w:rPr>
          <w:b/>
          <w:sz w:val="21"/>
        </w:rPr>
      </w:pPr>
    </w:p>
    <w:p>
      <w:pPr>
        <w:spacing w:before="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BodyText"/>
        <w:spacing w:before="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0" w:after="0"/>
        <w:ind w:left="500" w:right="1131" w:hanging="360"/>
        <w:jc w:val="left"/>
        <w:rPr>
          <w:rFonts w:ascii="Symbol" w:hAnsi="Symbol"/>
          <w:sz w:val="22"/>
        </w:rPr>
      </w:pPr>
      <w:r>
        <w:rPr>
          <w:sz w:val="22"/>
        </w:rPr>
        <w:t>Managed full cycle of recruitment - Source, screen, validate, offer, and close resources for job requirements.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Responsible for all types of IT and Non IT requirements and maintaining all the client’s</w:t>
      </w:r>
      <w:r>
        <w:rPr>
          <w:spacing w:val="-28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clients in the Telecommunications, Energy &amp; Utility, Healthcare and Pharma</w:t>
      </w:r>
      <w:r>
        <w:rPr>
          <w:spacing w:val="-10"/>
          <w:sz w:val="22"/>
        </w:rPr>
        <w:t> </w:t>
      </w:r>
      <w:r>
        <w:rPr>
          <w:sz w:val="22"/>
        </w:rPr>
        <w:t>Sectors.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555" w:hanging="360"/>
        <w:jc w:val="left"/>
        <w:rPr>
          <w:rFonts w:ascii="Symbol" w:hAnsi="Symbol"/>
          <w:sz w:val="22"/>
        </w:rPr>
      </w:pPr>
      <w:r>
        <w:rPr>
          <w:sz w:val="22"/>
        </w:rPr>
        <w:t>Worked on requirements like Project Managers/Leaders, Admin assistant, Programmers, Software Engineers, System Administrators, Clinical trial associates, RN, Physicians, Drug safety associates, Clinical research associates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6" w:after="0"/>
        <w:ind w:left="500" w:right="1669" w:hanging="360"/>
        <w:jc w:val="left"/>
        <w:rPr>
          <w:rFonts w:ascii="Symbol" w:hAnsi="Symbol"/>
          <w:sz w:val="22"/>
        </w:rPr>
      </w:pPr>
      <w:r>
        <w:rPr>
          <w:sz w:val="22"/>
        </w:rPr>
        <w:t>Conduct preliminary technical and HR interview to assess technical skill level, as well as communication skills, location preferences, salary</w:t>
      </w:r>
      <w:r>
        <w:rPr>
          <w:spacing w:val="1"/>
          <w:sz w:val="22"/>
        </w:rPr>
        <w:t> </w:t>
      </w:r>
      <w:r>
        <w:rPr>
          <w:sz w:val="22"/>
        </w:rPr>
        <w:t>expectations.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 closely with HR Representative for resource</w:t>
      </w:r>
      <w:r>
        <w:rPr>
          <w:spacing w:val="-10"/>
          <w:sz w:val="22"/>
        </w:rPr>
        <w:t> </w:t>
      </w:r>
      <w:r>
        <w:rPr>
          <w:sz w:val="22"/>
        </w:rPr>
        <w:t>hiring.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420" w:hanging="360"/>
        <w:jc w:val="left"/>
        <w:rPr>
          <w:rFonts w:ascii="Symbol" w:hAnsi="Symbol"/>
          <w:sz w:val="22"/>
        </w:rPr>
      </w:pPr>
      <w:r>
        <w:rPr>
          <w:sz w:val="22"/>
        </w:rPr>
        <w:t>Efficiently filled open positions for Fortune 500 clients.(Verizon, Pfizer, NYC client, Novartis, PSEG, BMS, Celgene, Pitney Bowes, Cargill, J&amp;J, Sanofi, Motorola, NYPA, National Grid, AstraZeneca</w:t>
      </w:r>
      <w:r>
        <w:rPr>
          <w:spacing w:val="-20"/>
          <w:sz w:val="22"/>
        </w:rPr>
        <w:t> </w:t>
      </w:r>
      <w:r>
        <w:rPr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693" w:hanging="360"/>
        <w:jc w:val="left"/>
        <w:rPr>
          <w:rFonts w:ascii="Symbol" w:hAnsi="Symbol"/>
          <w:sz w:val="22"/>
        </w:rPr>
      </w:pPr>
      <w:r>
        <w:rPr>
          <w:sz w:val="22"/>
        </w:rPr>
        <w:t>Recruit talent in the IT, Non IT, engineering, Healthcare, finance &amp; accounting, and energy &amp; utility areas on a daily</w:t>
      </w:r>
      <w:r>
        <w:rPr>
          <w:spacing w:val="-2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Well versed with client portals like Wand, SAP Field glass,</w:t>
      </w:r>
      <w:r>
        <w:rPr>
          <w:spacing w:val="-5"/>
          <w:sz w:val="22"/>
        </w:rPr>
        <w:t> </w:t>
      </w:r>
      <w:r>
        <w:rPr>
          <w:sz w:val="22"/>
        </w:rPr>
        <w:t>Beeline.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 experience working on the recruitment process for contract, W2, Corp-Corp</w:t>
      </w:r>
      <w:r>
        <w:rPr>
          <w:spacing w:val="-8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2" w:after="0"/>
        <w:ind w:left="500" w:right="891" w:hanging="360"/>
        <w:jc w:val="left"/>
        <w:rPr>
          <w:rFonts w:ascii="Symbol" w:hAnsi="Symbol"/>
          <w:sz w:val="22"/>
        </w:rPr>
      </w:pPr>
      <w:r>
        <w:rPr>
          <w:sz w:val="22"/>
        </w:rPr>
        <w:t>Ability to handle volume recruiting in a fast paced, (un) structured environment, adhering to strict deadlines with strong sense of urgency, flexibility, and</w:t>
      </w:r>
      <w:r>
        <w:rPr>
          <w:spacing w:val="-4"/>
          <w:sz w:val="22"/>
        </w:rPr>
        <w:t> </w:t>
      </w:r>
      <w:r>
        <w:rPr>
          <w:sz w:val="22"/>
        </w:rPr>
        <w:t>adaptability.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1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 a good understanding of client companies &amp; their</w:t>
      </w:r>
      <w:r>
        <w:rPr>
          <w:spacing w:val="-5"/>
          <w:sz w:val="22"/>
        </w:rPr>
        <w:t> </w:t>
      </w:r>
      <w:r>
        <w:rPr>
          <w:sz w:val="22"/>
        </w:rPr>
        <w:t>industries.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Managed postings on various job boards (i.e. Monster, Dice,</w:t>
      </w:r>
      <w:r>
        <w:rPr>
          <w:spacing w:val="-9"/>
          <w:sz w:val="22"/>
        </w:rPr>
        <w:t> </w:t>
      </w:r>
      <w:r>
        <w:rPr>
          <w:sz w:val="22"/>
        </w:rPr>
        <w:t>CareerBuilder)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Used candidate database to match the right candidate matching to the client</w:t>
      </w:r>
      <w:r>
        <w:rPr>
          <w:spacing w:val="-13"/>
          <w:sz w:val="22"/>
        </w:rPr>
        <w:t> </w:t>
      </w:r>
      <w:r>
        <w:rPr>
          <w:sz w:val="22"/>
        </w:rPr>
        <w:t>vacancy.</w:t>
      </w:r>
    </w:p>
    <w:p>
      <w:pPr>
        <w:spacing w:after="0" w:line="269" w:lineRule="exact"/>
        <w:jc w:val="left"/>
        <w:rPr>
          <w:rFonts w:ascii="Symbol" w:hAnsi="Symbol"/>
          <w:sz w:val="22"/>
        </w:rPr>
        <w:sectPr>
          <w:pgSz w:w="11910" w:h="16840"/>
          <w:pgMar w:top="62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83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Receiving &amp; reviewing candidate resumes, managing interviews &amp; shortlisting of candidates for</w:t>
      </w:r>
      <w:r>
        <w:rPr>
          <w:spacing w:val="-26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Briefing the candidates about the job responsibilities salary &amp; benefits of the</w:t>
      </w:r>
      <w:r>
        <w:rPr>
          <w:spacing w:val="-16"/>
          <w:sz w:val="22"/>
        </w:rPr>
        <w:t> </w:t>
      </w:r>
      <w:r>
        <w:rPr>
          <w:sz w:val="22"/>
        </w:rPr>
        <w:t>job.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Prepared CV’s &amp; correspondence to forward to clients in respect to suitable</w:t>
      </w:r>
      <w:r>
        <w:rPr>
          <w:spacing w:val="-17"/>
          <w:sz w:val="22"/>
        </w:rPr>
        <w:t> </w:t>
      </w:r>
      <w:r>
        <w:rPr>
          <w:sz w:val="22"/>
        </w:rPr>
        <w:t>applicants.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Understand the junior members as individuals - personality, skills, strengths, needs, aims and</w:t>
      </w:r>
      <w:r>
        <w:rPr>
          <w:spacing w:val="-19"/>
          <w:sz w:val="22"/>
        </w:rPr>
        <w:t> </w:t>
      </w:r>
      <w:r>
        <w:rPr>
          <w:sz w:val="22"/>
        </w:rPr>
        <w:t>fears.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Assisted and support individuals - plans, problems, challenges, highs and</w:t>
      </w:r>
      <w:r>
        <w:rPr>
          <w:spacing w:val="-4"/>
          <w:sz w:val="22"/>
        </w:rPr>
        <w:t> </w:t>
      </w:r>
      <w:r>
        <w:rPr>
          <w:sz w:val="22"/>
        </w:rPr>
        <w:t>lows.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1"/>
        <w:tabs>
          <w:tab w:pos="7341" w:val="left" w:leader="none"/>
        </w:tabs>
        <w:ind w:right="699"/>
      </w:pPr>
      <w:r>
        <w:rPr/>
        <w:t>Nalanda Edutech</w:t>
      </w:r>
      <w:r>
        <w:rPr>
          <w:spacing w:val="-3"/>
        </w:rPr>
        <w:t> </w:t>
      </w:r>
      <w:r>
        <w:rPr/>
        <w:t>Pvt</w:t>
      </w:r>
      <w:r>
        <w:rPr>
          <w:spacing w:val="-1"/>
        </w:rPr>
        <w:t> </w:t>
      </w:r>
      <w:r>
        <w:rPr/>
        <w:t>Ltd.</w:t>
        <w:tab/>
        <w:t>October 2015 – June </w:t>
      </w:r>
      <w:r>
        <w:rPr>
          <w:spacing w:val="-4"/>
        </w:rPr>
        <w:t>2017 </w:t>
      </w:r>
      <w:r>
        <w:rPr/>
        <w:t>HR Recruiter/ Executive</w:t>
      </w:r>
    </w:p>
    <w:p>
      <w:pPr>
        <w:pStyle w:val="BodyText"/>
        <w:spacing w:before="2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BodyText"/>
        <w:spacing w:before="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0" w:after="0"/>
        <w:ind w:left="500" w:right="202" w:hanging="360"/>
        <w:jc w:val="left"/>
        <w:rPr>
          <w:rFonts w:ascii="Symbol" w:hAnsi="Symbol"/>
          <w:sz w:val="22"/>
        </w:rPr>
      </w:pPr>
      <w:r>
        <w:rPr>
          <w:sz w:val="22"/>
        </w:rPr>
        <w:t>Experience with end to end recruitment: Sourcing, staffing, scoping, and on boarding candidates for the domestic clients of the</w:t>
      </w:r>
      <w:r>
        <w:rPr>
          <w:spacing w:val="-5"/>
          <w:sz w:val="22"/>
        </w:rPr>
        <w:t> </w:t>
      </w:r>
      <w:r>
        <w:rPr>
          <w:sz w:val="22"/>
        </w:rPr>
        <w:t>company.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 experience of Campus Recruitment/ Off Campus Hiring.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Handling team of 4 people.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0" w:after="0"/>
        <w:ind w:left="500" w:right="328" w:hanging="360"/>
        <w:jc w:val="left"/>
        <w:rPr>
          <w:rFonts w:ascii="Symbol" w:hAnsi="Symbol"/>
          <w:sz w:val="22"/>
        </w:rPr>
      </w:pPr>
      <w:r>
        <w:rPr>
          <w:sz w:val="22"/>
        </w:rPr>
        <w:t>Worked in the areas of Staffing, recruiting, sourcing, head hunting, Team Handling, Reporting, Vendor Management, Sourcing, Interviewing, and Campus</w:t>
      </w:r>
      <w:r>
        <w:rPr>
          <w:spacing w:val="-1"/>
          <w:sz w:val="22"/>
        </w:rPr>
        <w:t> </w:t>
      </w:r>
      <w:r>
        <w:rPr>
          <w:sz w:val="22"/>
        </w:rPr>
        <w:t>Recruitment.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9" w:lineRule="exact" w:before="2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Calling active and budding students to take admission with our particularly tied up</w:t>
      </w:r>
      <w:r>
        <w:rPr>
          <w:spacing w:val="-12"/>
          <w:sz w:val="22"/>
        </w:rPr>
        <w:t> </w:t>
      </w:r>
      <w:r>
        <w:rPr>
          <w:sz w:val="22"/>
        </w:rPr>
        <w:t>colleges.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68" w:lineRule="exact" w:before="0" w:after="0"/>
        <w:ind w:left="50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Explain about admission procedures and courses offered to the prospective students and their</w:t>
      </w:r>
      <w:r>
        <w:rPr>
          <w:spacing w:val="-24"/>
          <w:sz w:val="22"/>
        </w:rPr>
        <w:t> </w:t>
      </w:r>
      <w:r>
        <w:rPr>
          <w:sz w:val="22"/>
        </w:rPr>
        <w:t>parents.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1" w:after="0"/>
        <w:ind w:left="500" w:right="230" w:hanging="360"/>
        <w:jc w:val="left"/>
        <w:rPr>
          <w:rFonts w:ascii="Symbol" w:hAnsi="Symbol"/>
          <w:sz w:val="22"/>
        </w:rPr>
      </w:pPr>
      <w:r>
        <w:rPr>
          <w:sz w:val="22"/>
        </w:rPr>
        <w:t>Support the students throughout the admission process by answering to their queries and helping them to complete the required</w:t>
      </w:r>
      <w:r>
        <w:rPr>
          <w:spacing w:val="-8"/>
          <w:sz w:val="22"/>
        </w:rPr>
        <w:t> </w:t>
      </w:r>
      <w:r>
        <w:rPr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169" w:hanging="360"/>
        <w:jc w:val="left"/>
        <w:rPr>
          <w:rFonts w:ascii="Symbol" w:hAnsi="Symbol"/>
          <w:sz w:val="22"/>
        </w:rPr>
      </w:pPr>
      <w:r>
        <w:rPr>
          <w:sz w:val="22"/>
        </w:rPr>
        <w:t>Maintain the target metrics by converting prospective students into confirmed admission and succeed in achieving the performance</w:t>
      </w:r>
      <w:r>
        <w:rPr>
          <w:spacing w:val="-1"/>
          <w:sz w:val="22"/>
        </w:rPr>
        <w:t> </w:t>
      </w:r>
      <w:r>
        <w:rPr>
          <w:sz w:val="22"/>
        </w:rPr>
        <w:t>goals.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4" w:after="0"/>
        <w:ind w:left="500" w:right="582" w:hanging="360"/>
        <w:jc w:val="left"/>
        <w:rPr>
          <w:rFonts w:ascii="Symbol" w:hAnsi="Symbol"/>
          <w:sz w:val="22"/>
        </w:rPr>
      </w:pPr>
      <w:r>
        <w:rPr>
          <w:sz w:val="22"/>
        </w:rPr>
        <w:t>Welcomes prospective students by processing paperwork, arranging and conducting campus tours, conducting follow-up activities such as phone calling</w:t>
      </w:r>
      <w:r>
        <w:rPr>
          <w:spacing w:val="-7"/>
          <w:sz w:val="22"/>
        </w:rPr>
        <w:t> </w:t>
      </w:r>
      <w:r>
        <w:rPr>
          <w:sz w:val="22"/>
        </w:rPr>
        <w:t>campaigns.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37" w:lineRule="auto" w:before="3" w:after="0"/>
        <w:ind w:left="500" w:right="756" w:hanging="360"/>
        <w:jc w:val="left"/>
        <w:rPr>
          <w:rFonts w:ascii="Symbol" w:hAnsi="Symbol"/>
          <w:sz w:val="22"/>
        </w:rPr>
      </w:pPr>
      <w:r>
        <w:rPr>
          <w:sz w:val="22"/>
        </w:rPr>
        <w:t>Maintain regular communication with students, parents and colleagues for coordinating admission activities and resolving</w:t>
      </w:r>
      <w:r>
        <w:rPr>
          <w:spacing w:val="-3"/>
          <w:sz w:val="22"/>
        </w:rPr>
        <w:t> </w:t>
      </w:r>
      <w:r>
        <w:rPr>
          <w:sz w:val="22"/>
        </w:rPr>
        <w:t>problems.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/>
        <w:t>EDUCATIONAL QUALIFICATION:</w:t>
      </w:r>
    </w:p>
    <w:p>
      <w:pPr>
        <w:pStyle w:val="Heading1"/>
        <w:tabs>
          <w:tab w:pos="9288" w:val="right" w:leader="none"/>
        </w:tabs>
        <w:spacing w:line="253" w:lineRule="exact" w:before="254"/>
      </w:pPr>
      <w:r>
        <w:rPr/>
        <w:t>Gujarat Power Engineering and Research Institute,</w:t>
      </w:r>
      <w:r>
        <w:rPr>
          <w:spacing w:val="-10"/>
        </w:rPr>
        <w:t> </w:t>
      </w:r>
      <w:r>
        <w:rPr/>
        <w:t>Mehsana</w:t>
      </w:r>
      <w:r>
        <w:rPr>
          <w:spacing w:val="-3"/>
        </w:rPr>
        <w:t> </w:t>
      </w:r>
      <w:r>
        <w:rPr/>
        <w:t>(GTU)</w:t>
        <w:tab/>
        <w:t>2011 –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line="253" w:lineRule="exact"/>
        <w:ind w:left="140" w:firstLine="0"/>
      </w:pPr>
      <w:r>
        <w:rPr/>
        <w:t>B.E. Electrical Engineering (CGPA: 6.99 (First Class))</w:t>
      </w:r>
    </w:p>
    <w:p>
      <w:pPr>
        <w:pStyle w:val="Heading1"/>
        <w:tabs>
          <w:tab w:pos="8550" w:val="right" w:leader="none"/>
        </w:tabs>
        <w:spacing w:before="253"/>
      </w:pPr>
      <w:r>
        <w:rPr/>
        <w:t>A-one High</w:t>
      </w:r>
      <w:r>
        <w:rPr>
          <w:spacing w:val="-6"/>
        </w:rPr>
        <w:t> </w:t>
      </w:r>
      <w:r>
        <w:rPr/>
        <w:t>School</w:t>
      </w:r>
      <w:r>
        <w:rPr>
          <w:spacing w:val="-1"/>
        </w:rPr>
        <w:t> </w:t>
      </w:r>
      <w:r>
        <w:rPr/>
        <w:t>(GSEB)</w:t>
        <w:tab/>
        <w:t>2011</w:t>
      </w:r>
    </w:p>
    <w:p>
      <w:pPr>
        <w:pStyle w:val="BodyText"/>
        <w:spacing w:before="1"/>
        <w:ind w:left="140" w:firstLine="0"/>
      </w:pPr>
      <w:r>
        <w:rPr/>
        <w:t>XII Science in Mathematics</w:t>
      </w:r>
    </w:p>
    <w:p>
      <w:pPr>
        <w:pStyle w:val="Heading1"/>
        <w:tabs>
          <w:tab w:pos="8550" w:val="right" w:leader="none"/>
        </w:tabs>
        <w:spacing w:before="251"/>
      </w:pPr>
      <w:r>
        <w:rPr/>
        <w:t>A-one High</w:t>
      </w:r>
      <w:r>
        <w:rPr>
          <w:spacing w:val="-6"/>
        </w:rPr>
        <w:t> </w:t>
      </w:r>
      <w:r>
        <w:rPr/>
        <w:t>School</w:t>
      </w:r>
      <w:r>
        <w:rPr>
          <w:spacing w:val="-1"/>
        </w:rPr>
        <w:t> </w:t>
      </w:r>
      <w:r>
        <w:rPr/>
        <w:t>(GSEB)</w:t>
        <w:tab/>
        <w:t>2009</w:t>
      </w:r>
    </w:p>
    <w:p>
      <w:pPr>
        <w:pStyle w:val="BodyText"/>
        <w:spacing w:before="2"/>
        <w:ind w:left="140" w:firstLine="0"/>
      </w:pPr>
      <w:r>
        <w:rPr/>
        <w:t>X Board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CERTIFICATIONS:</w:t>
      </w:r>
    </w:p>
    <w:p>
      <w:pPr>
        <w:pStyle w:val="BodyText"/>
        <w:spacing w:before="10"/>
        <w:ind w:left="0" w:firstLine="0"/>
        <w:rPr>
          <w:b/>
          <w:sz w:val="21"/>
        </w:rPr>
      </w:pPr>
    </w:p>
    <w:p>
      <w:pPr>
        <w:pStyle w:val="BodyText"/>
        <w:ind w:left="140" w:right="2544" w:firstLine="0"/>
      </w:pPr>
      <w:r>
        <w:rPr/>
        <w:t>Cambridge Assessment English – Business Vantage from University of Cambridge Cambridge Assessment English from University of Cambridge</w:t>
      </w:r>
    </w:p>
    <w:sectPr>
      <w:pgSz w:w="11910" w:h="16840"/>
      <w:pgMar w:top="6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0" w:hanging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rishigor31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2022-01-07T13:18:46Z</dcterms:created>
  <dcterms:modified xsi:type="dcterms:W3CDTF">2022-01-07T13:18:46Z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2022-01-07T00:00:00Z</vt:filetime>
  </property>
</Properties>
</file>