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heme="minorHAnsi" w:hAnsiTheme="minorHAnsi"/>
          <w:b/>
          <w:bCs/>
          <w:sz w:val="26"/>
          <w:szCs w:val="26"/>
          <w:lang w:val="pt-BR"/>
        </w:rPr>
      </w:pPr>
      <w:r>
        <w:rPr>
          <w:rFonts w:asciiTheme="minorHAnsi" w:hAnsiTheme="minorHAnsi"/>
          <w:b/>
          <w:bCs/>
          <w:sz w:val="26"/>
          <w:szCs w:val="26"/>
          <w:lang w:val="pt-BR"/>
        </w:rPr>
        <w:t>CURRICULAM VITAE</w:t>
      </w:r>
    </w:p>
    <w:bookmarkStart w:id="0" w:name="_GoBack"/>
    <w:bookmarkEnd w:id="0"/>
    <w:p>
      <w:pPr>
        <w:pStyle w:val="style0"/>
        <w:jc w:val="both"/>
        <w:rPr>
          <w:rFonts w:asciiTheme="minorHAnsi" w:hAnsiTheme="minorHAnsi"/>
          <w:b/>
          <w:bCs/>
          <w:lang w:val="pt-BR"/>
        </w:rPr>
      </w:pPr>
    </w:p>
    <w:p>
      <w:pPr>
        <w:pStyle w:val="style0"/>
        <w:jc w:val="both"/>
        <w:rPr>
          <w:rFonts w:asciiTheme="minorHAnsi" w:hAnsiTheme="minorHAnsi"/>
          <w:lang w:val="pt-BR"/>
        </w:rPr>
      </w:pPr>
      <w:r>
        <w:rPr>
          <w:rFonts w:asciiTheme="minorHAnsi" w:hAnsiTheme="minorHAnsi"/>
          <w:bCs/>
          <w:lang w:val="pt-BR"/>
        </w:rPr>
        <w:t>JAGADISH PRASAD JOSHI</w:t>
      </w:r>
    </w:p>
    <w:p>
      <w:pPr>
        <w:pStyle w:val="style0"/>
        <w:jc w:val="both"/>
        <w:rPr>
          <w:rFonts w:asciiTheme="minorHAnsi" w:hAnsiTheme="minorHAnsi"/>
        </w:rPr>
      </w:pPr>
      <w:r>
        <w:rPr>
          <w:rFonts w:asciiTheme="minorHAnsi" w:hAnsiTheme="minorHAnsi"/>
        </w:rPr>
        <w:t xml:space="preserve">Mobile: 9953175974, 07043044912                      </w:t>
      </w:r>
    </w:p>
    <w:p>
      <w:pPr>
        <w:pStyle w:val="style0"/>
        <w:jc w:val="both"/>
        <w:rPr>
          <w:rFonts w:asciiTheme="minorHAnsi" w:hAnsiTheme="minorHAnsi"/>
          <w:bCs/>
          <w:lang w:val="fr-FR"/>
        </w:rPr>
      </w:pPr>
      <w:r>
        <w:rPr>
          <w:rFonts w:asciiTheme="minorHAnsi" w:hAnsiTheme="minorHAnsi"/>
          <w:lang w:val="fr-FR"/>
        </w:rPr>
        <w:t xml:space="preserve">E-mail   : </w:t>
      </w:r>
      <w:r>
        <w:rPr>
          <w:rFonts w:cs="Arial" w:asciiTheme="minorHAnsi" w:hAnsiTheme="minorHAnsi"/>
          <w:bCs/>
          <w:lang w:val="fr-FR"/>
        </w:rPr>
        <w:t>jagadish.joshi22@gmail.com</w:t>
      </w:r>
    </w:p>
    <w:p>
      <w:pPr>
        <w:pStyle w:val="style0"/>
        <w:jc w:val="both"/>
        <w:rPr>
          <w:rFonts w:asciiTheme="minorHAnsi" w:hAnsiTheme="minorHAnsi"/>
          <w:b/>
          <w:bCs/>
          <w:lang w:val="pt-BR"/>
        </w:rPr>
      </w:pPr>
    </w:p>
    <w:p>
      <w:pPr>
        <w:pStyle w:val="style0"/>
        <w:jc w:val="both"/>
        <w:rPr>
          <w:rFonts w:asciiTheme="minorHAnsi" w:hAnsiTheme="minorHAnsi"/>
          <w:b/>
          <w:bCs/>
          <w:lang w:val="pt-BR"/>
        </w:rPr>
      </w:pPr>
    </w:p>
    <w:p>
      <w:pPr>
        <w:pStyle w:val="style0"/>
        <w:jc w:val="both"/>
        <w:rPr>
          <w:rFonts w:asciiTheme="minorHAnsi" w:hAnsiTheme="minorHAnsi"/>
        </w:rPr>
      </w:pPr>
      <w:r>
        <w:rPr>
          <w:rFonts w:asciiTheme="minorHAnsi" w:hAnsiTheme="minorHAnsi"/>
          <w:b/>
          <w:bCs/>
          <w:u w:val="single"/>
        </w:rPr>
        <w:t>CARRIER OBJECTIVE</w:t>
      </w:r>
      <w:r>
        <w:rPr>
          <w:rFonts w:asciiTheme="minorHAnsi" w:hAnsiTheme="minorHAnsi"/>
          <w:b/>
          <w:bCs/>
        </w:rPr>
        <w:t>:</w:t>
      </w:r>
      <w:r>
        <w:rPr>
          <w:rFonts w:asciiTheme="minorHAnsi" w:hAnsiTheme="minorHAnsi"/>
        </w:rPr>
        <w:t xml:space="preserve"> To succeed a challenging position in the field of safety, where my capabilities can be exploited for the growth of the company and provides ample scope for career growth.</w:t>
      </w:r>
    </w:p>
    <w:p>
      <w:pPr>
        <w:pStyle w:val="style0"/>
        <w:tabs>
          <w:tab w:val="left" w:leader="none" w:pos="1620"/>
          <w:tab w:val="left" w:leader="none" w:pos="2340"/>
          <w:tab w:val="left" w:leader="none" w:pos="2880"/>
        </w:tabs>
        <w:jc w:val="both"/>
        <w:rPr>
          <w:rFonts w:asciiTheme="minorHAnsi" w:hAnsiTheme="minorHAnsi"/>
          <w:b/>
          <w:u w:val="single"/>
        </w:rPr>
      </w:pPr>
    </w:p>
    <w:tbl>
      <w:tblPr>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9450"/>
      </w:tblGrid>
      <w:tr>
        <w:trPr/>
        <w:tc>
          <w:tcPr>
            <w:tcW w:w="9450" w:type="dxa"/>
            <w:tcBorders/>
            <w:shd w:val="clear" w:color="auto" w:fill="f2f2f2"/>
            <w:tcFitText w:val="false"/>
          </w:tcPr>
          <w:p>
            <w:pPr>
              <w:pStyle w:val="style0"/>
              <w:tabs>
                <w:tab w:val="left" w:leader="none" w:pos="-180"/>
                <w:tab w:val="left" w:leader="none" w:pos="0"/>
                <w:tab w:val="left" w:leader="none" w:pos="1306"/>
                <w:tab w:val="center" w:leader="none" w:pos="4446"/>
                <w:tab w:val="left" w:leader="none" w:pos="4980"/>
                <w:tab w:val="left" w:leader="none" w:pos="5955"/>
              </w:tabs>
              <w:jc w:val="both"/>
              <w:rPr>
                <w:rFonts w:asciiTheme="minorHAnsi" w:hAnsiTheme="minorHAnsi"/>
                <w:spacing w:val="60"/>
              </w:rPr>
            </w:pPr>
            <w:r>
              <w:rPr>
                <w:rFonts w:asciiTheme="minorHAnsi" w:hAnsiTheme="minorHAnsi"/>
                <w:spacing w:val="60"/>
              </w:rPr>
              <w:t>CARRER SUMMARY-</w:t>
            </w:r>
            <w:r>
              <w:rPr>
                <w:rFonts w:asciiTheme="minorHAnsi" w:hAnsiTheme="minorHAnsi"/>
                <w:spacing w:val="60"/>
              </w:rPr>
              <w:tab/>
            </w:r>
            <w:r>
              <w:rPr>
                <w:rFonts w:asciiTheme="minorHAnsi" w:hAnsiTheme="minorHAnsi"/>
                <w:spacing w:val="60"/>
              </w:rPr>
              <w:tab/>
            </w:r>
            <w:r>
              <w:rPr>
                <w:rFonts w:asciiTheme="minorHAnsi" w:hAnsiTheme="minorHAnsi"/>
                <w:spacing w:val="60"/>
              </w:rPr>
              <w:tab/>
            </w:r>
          </w:p>
        </w:tc>
      </w:tr>
    </w:tbl>
    <w:p>
      <w:pPr>
        <w:pStyle w:val="style81"/>
        <w:tabs>
          <w:tab w:val="left" w:leader="none" w:pos="-180"/>
          <w:tab w:val="left" w:leader="none" w:pos="0"/>
        </w:tabs>
        <w:jc w:val="both"/>
        <w:rPr>
          <w:rFonts w:asciiTheme="minorHAnsi" w:hAnsiTheme="minorHAnsi"/>
          <w:bCs/>
          <w:sz w:val="24"/>
          <w:szCs w:val="24"/>
        </w:rPr>
      </w:pPr>
      <w:r>
        <w:rPr>
          <w:rFonts w:asciiTheme="minorHAnsi" w:hAnsiTheme="minorHAnsi"/>
          <w:bCs/>
          <w:sz w:val="24"/>
          <w:szCs w:val="24"/>
        </w:rPr>
        <w:t>AREA: - All types of Civil, Structural and Electrical fields.</w:t>
      </w:r>
    </w:p>
    <w:p>
      <w:pPr>
        <w:pStyle w:val="style81"/>
        <w:tabs>
          <w:tab w:val="left" w:leader="none" w:pos="-180"/>
          <w:tab w:val="left" w:leader="none" w:pos="0"/>
        </w:tabs>
        <w:jc w:val="both"/>
        <w:rPr>
          <w:rFonts w:asciiTheme="minorHAnsi" w:hAnsiTheme="minorHAnsi"/>
          <w:bCs/>
          <w:sz w:val="24"/>
          <w:szCs w:val="24"/>
        </w:rPr>
      </w:pPr>
      <w:r>
        <w:rPr>
          <w:rFonts w:asciiTheme="minorHAnsi" w:hAnsiTheme="minorHAnsi"/>
          <w:bCs/>
          <w:sz w:val="24"/>
          <w:szCs w:val="24"/>
        </w:rPr>
        <w:t xml:space="preserve">EXPERIENCE: </w:t>
      </w:r>
      <w:r>
        <w:rPr>
          <w:rFonts w:asciiTheme="minorHAnsi" w:hAnsiTheme="minorHAnsi"/>
          <w:bCs/>
          <w:sz w:val="24"/>
          <w:szCs w:val="24"/>
        </w:rPr>
        <w:t xml:space="preserve">5 </w:t>
      </w:r>
      <w:r>
        <w:rPr>
          <w:rFonts w:asciiTheme="minorHAnsi" w:hAnsiTheme="minorHAnsi"/>
          <w:bCs/>
          <w:sz w:val="24"/>
          <w:szCs w:val="24"/>
        </w:rPr>
        <w:t>years</w:t>
      </w:r>
      <w:r>
        <w:rPr>
          <w:rFonts w:asciiTheme="minorHAnsi" w:hAnsiTheme="minorHAnsi"/>
          <w:bCs/>
          <w:sz w:val="24"/>
          <w:szCs w:val="24"/>
        </w:rPr>
        <w:t xml:space="preserve"> 6 months of Field Experience in Work Shop, Transport safety and Refinery project.</w:t>
      </w:r>
    </w:p>
    <w:tbl>
      <w:tblPr>
        <w:jc w:val="left"/>
        <w:tblInd w:w="0" w:type="dxa"/>
        <w:tblCellMar>
          <w:top w:w="0" w:type="dxa"/>
          <w:left w:w="108" w:type="dxa"/>
          <w:bottom w:w="0" w:type="dxa"/>
          <w:right w:w="108" w:type="dxa"/>
        </w:tblCellMar>
      </w:tblPr>
      <w:tblGrid>
        <w:gridCol w:w="9108"/>
      </w:tblGrid>
      <w:tr>
        <w:trPr>
          <w:wBefore w:w="0" w:type="dxa"/>
          <w:wAfter w:w="0" w:type="dxa"/>
          <w:cantSplit w:val="false"/>
          <w:tblHeader w:val="false"/>
          <w:jc w:val="left"/>
        </w:trPr>
        <w:tc>
          <w:tcPr>
            <w:tcW w:w="9108" w:type="dxa"/>
            <w:tcBorders>
              <w:top w:val="single" w:sz="8" w:space="0" w:color="auto"/>
              <w:left w:val="single" w:sz="8" w:space="0" w:color="auto"/>
              <w:bottom w:val="single" w:sz="8" w:space="0" w:color="auto"/>
              <w:right w:val="single" w:sz="8" w:space="0" w:color="auto"/>
            </w:tcBorders>
            <w:shd w:val="clear" w:color="ffffff" w:fill="cccccc"/>
            <w:tcFitText w:val="false"/>
          </w:tcPr>
          <w:p>
            <w:pPr>
              <w:pStyle w:val="style0"/>
              <w:tabs>
                <w:tab w:val="left" w:leader="none" w:pos="-180"/>
                <w:tab w:val="left" w:leader="none" w:pos="0"/>
                <w:tab w:val="left" w:leader="none" w:pos="1300"/>
              </w:tabs>
              <w:spacing w:after="0"/>
              <w:rPr/>
            </w:pPr>
            <w:r>
              <w:rPr>
                <w:rFonts w:ascii="Palatino Linotype" w:hAnsi="Palatino Linotype"/>
                <w:b/>
                <w:spacing w:val="60"/>
                <w:sz w:val="22"/>
                <w:szCs w:val="22"/>
                <w:highlight w:val="lightGray"/>
              </w:rPr>
              <w:t>KEY</w:t>
            </w:r>
            <w:r>
              <w:rPr>
                <w:rFonts w:ascii="Palatino Linotype" w:hAnsi="Palatino Linotype"/>
                <w:b/>
                <w:spacing w:val="60"/>
                <w:sz w:val="22"/>
                <w:szCs w:val="22"/>
                <w:highlight w:val="lightGray"/>
              </w:rPr>
              <w:t xml:space="preserve"> </w:t>
            </w:r>
            <w:r>
              <w:rPr>
                <w:rFonts w:ascii="Palatino Linotype" w:hAnsi="Palatino Linotype"/>
                <w:b/>
                <w:spacing w:val="60"/>
                <w:sz w:val="22"/>
                <w:szCs w:val="22"/>
                <w:highlight w:val="lightGray"/>
              </w:rPr>
              <w:t>SKILLS</w:t>
            </w:r>
          </w:p>
        </w:tc>
      </w:tr>
    </w:tbl>
    <w:p>
      <w:pPr>
        <w:pStyle w:val="style81"/>
        <w:tabs>
          <w:tab w:val="left" w:leader="none" w:pos="-180"/>
          <w:tab w:val="left" w:leader="none" w:pos="0"/>
        </w:tabs>
        <w:spacing w:after="0"/>
        <w:rPr/>
      </w:pPr>
    </w:p>
    <w:p>
      <w:pPr>
        <w:pStyle w:val="style81"/>
        <w:tabs>
          <w:tab w:val="left" w:leader="none" w:pos="-180"/>
          <w:tab w:val="left" w:leader="none" w:pos="0"/>
        </w:tabs>
        <w:spacing w:after="0"/>
        <w:rPr/>
      </w:pPr>
      <w:r>
        <w:rPr>
          <w:rFonts w:ascii="Palatino Linotype" w:hAnsi="Palatino Linotype"/>
          <w:b/>
          <w:sz w:val="20"/>
        </w:rPr>
        <w:t>Having</w:t>
      </w:r>
      <w:r>
        <w:rPr>
          <w:rFonts w:ascii="Palatino Linotype" w:hAnsi="Palatino Linotype"/>
          <w:b/>
          <w:sz w:val="20"/>
        </w:rPr>
        <w:t xml:space="preserve"> </w:t>
      </w:r>
      <w:r>
        <w:rPr>
          <w:rFonts w:ascii="Palatino Linotype" w:hAnsi="Palatino Linotype"/>
          <w:b/>
          <w:sz w:val="20"/>
        </w:rPr>
        <w:t>knowled</w:t>
      </w:r>
      <w:r>
        <w:rPr>
          <w:rFonts w:ascii="Palatino Linotype" w:hAnsi="Palatino Linotype"/>
          <w:b/>
          <w:sz w:val="20"/>
        </w:rPr>
        <w:t>ge</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Construction</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Industrial</w:t>
      </w:r>
      <w:r>
        <w:rPr>
          <w:rFonts w:ascii="Palatino Linotype" w:hAnsi="Palatino Linotype"/>
          <w:b/>
          <w:sz w:val="20"/>
        </w:rPr>
        <w:t xml:space="preserve"> </w:t>
      </w:r>
      <w:r>
        <w:rPr>
          <w:rFonts w:ascii="Palatino Linotype" w:hAnsi="Palatino Linotype"/>
          <w:b/>
          <w:sz w:val="20"/>
        </w:rPr>
        <w:t>field</w:t>
      </w:r>
      <w:r>
        <w:rPr>
          <w:rFonts w:ascii="Palatino Linotype" w:hAnsi="Palatino Linotype"/>
          <w:b/>
          <w:sz w:val="20"/>
        </w:rPr>
        <w:t xml:space="preserve"> </w:t>
      </w:r>
      <w:r>
        <w:rPr>
          <w:rFonts w:ascii="Palatino Linotype" w:hAnsi="Palatino Linotype"/>
          <w:b/>
          <w:sz w:val="20"/>
        </w:rPr>
        <w:t>on</w:t>
      </w:r>
      <w:r>
        <w:rPr>
          <w:rFonts w:ascii="Palatino Linotype" w:hAnsi="Palatino Linotype"/>
          <w:b/>
          <w:sz w:val="20"/>
        </w:rPr>
        <w:t xml:space="preserve"> </w:t>
      </w:r>
      <w:r>
        <w:rPr>
          <w:rFonts w:ascii="Palatino Linotype" w:hAnsi="Palatino Linotype"/>
          <w:b/>
          <w:sz w:val="20"/>
        </w:rPr>
        <w:t>Safe</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 xml:space="preserve"> </w:t>
      </w:r>
      <w:r>
        <w:rPr>
          <w:rFonts w:ascii="Palatino Linotype" w:hAnsi="Palatino Linotype"/>
          <w:b/>
          <w:sz w:val="20"/>
        </w:rPr>
        <w:t>to</w:t>
      </w:r>
    </w:p>
    <w:p>
      <w:pPr>
        <w:pStyle w:val="style81"/>
        <w:tabs>
          <w:tab w:val="left" w:leader="none" w:pos="-180"/>
          <w:tab w:val="left" w:leader="none" w:pos="0"/>
        </w:tabs>
        <w:spacing w:after="0"/>
        <w:rPr>
          <w:rFonts w:ascii="Palatino Linotype" w:hAnsi="Palatino Linotype"/>
          <w:b/>
          <w:sz w:val="20"/>
        </w:rPr>
      </w:pPr>
      <w:r>
        <w:rPr>
          <w:rFonts w:ascii="Palatino Linotype" w:hAnsi="Palatino Linotype"/>
          <w:b/>
          <w:sz w:val="20"/>
        </w:rPr>
        <w:t>Prevent</w:t>
      </w:r>
      <w:r>
        <w:rPr>
          <w:rFonts w:ascii="Palatino Linotype" w:hAnsi="Palatino Linotype"/>
          <w:b/>
          <w:sz w:val="20"/>
        </w:rPr>
        <w:t xml:space="preserve"> </w:t>
      </w:r>
      <w:r>
        <w:rPr>
          <w:rFonts w:ascii="Palatino Linotype" w:hAnsi="Palatino Linotype"/>
          <w:b/>
          <w:sz w:val="20"/>
        </w:rPr>
        <w:t>and</w:t>
      </w:r>
      <w:r>
        <w:rPr>
          <w:rFonts w:ascii="Palatino Linotype" w:hAnsi="Palatino Linotype"/>
          <w:b/>
          <w:sz w:val="20"/>
        </w:rPr>
        <w:t xml:space="preserve"> </w:t>
      </w:r>
      <w:r>
        <w:rPr>
          <w:rFonts w:ascii="Palatino Linotype" w:hAnsi="Palatino Linotype"/>
          <w:b/>
          <w:sz w:val="20"/>
        </w:rPr>
        <w:t>correct</w:t>
      </w:r>
      <w:r>
        <w:rPr>
          <w:rFonts w:ascii="Palatino Linotype" w:hAnsi="Palatino Linotype"/>
          <w:b/>
          <w:sz w:val="20"/>
        </w:rPr>
        <w:t xml:space="preserve"> </w:t>
      </w:r>
      <w:r>
        <w:rPr>
          <w:rFonts w:ascii="Palatino Linotype" w:hAnsi="Palatino Linotype"/>
          <w:b/>
          <w:sz w:val="20"/>
        </w:rPr>
        <w:t>injurious</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environmental</w:t>
      </w:r>
      <w:r>
        <w:rPr>
          <w:rFonts w:ascii="Palatino Linotype" w:hAnsi="Palatino Linotype"/>
          <w:b/>
          <w:sz w:val="20"/>
        </w:rPr>
        <w:t xml:space="preserve"> </w:t>
      </w:r>
      <w:r>
        <w:rPr>
          <w:rFonts w:ascii="Palatino Linotype" w:hAnsi="Palatino Linotype"/>
          <w:b/>
          <w:sz w:val="20"/>
        </w:rPr>
        <w:t>conditions</w:t>
      </w:r>
      <w:r>
        <w:rPr>
          <w:rFonts w:ascii="Palatino Linotype" w:hAnsi="Palatino Linotype"/>
          <w:b/>
          <w:sz w:val="20"/>
        </w:rPr>
        <w:t xml:space="preserve"> </w:t>
      </w:r>
      <w:r>
        <w:rPr>
          <w:rFonts w:ascii="Palatino Linotype" w:hAnsi="Palatino Linotype"/>
          <w:b/>
          <w:sz w:val="20"/>
        </w:rPr>
        <w:t>and</w:t>
      </w:r>
      <w:r>
        <w:rPr>
          <w:rFonts w:ascii="Palatino Linotype" w:hAnsi="Palatino Linotype"/>
          <w:b/>
          <w:sz w:val="20"/>
        </w:rPr>
        <w:t xml:space="preserve"> </w:t>
      </w:r>
      <w:r>
        <w:rPr>
          <w:rFonts w:ascii="Palatino Linotype" w:hAnsi="Palatino Linotype"/>
          <w:b/>
          <w:sz w:val="20"/>
        </w:rPr>
        <w:t>minimize</w:t>
      </w:r>
      <w:r>
        <w:rPr>
          <w:rFonts w:ascii="Palatino Linotype" w:hAnsi="Palatino Linotype"/>
          <w:b/>
          <w:sz w:val="20"/>
        </w:rPr>
        <w:t xml:space="preserve"> </w:t>
      </w:r>
      <w:r>
        <w:rPr>
          <w:rFonts w:ascii="Palatino Linotype" w:hAnsi="Palatino Linotype"/>
          <w:b/>
          <w:sz w:val="20"/>
        </w:rPr>
        <w:t>effects</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human</w:t>
      </w:r>
      <w:r>
        <w:rPr>
          <w:rFonts w:ascii="Palatino Linotype" w:hAnsi="Palatino Linotype"/>
          <w:b/>
          <w:sz w:val="20"/>
        </w:rPr>
        <w:t xml:space="preserve"> </w:t>
      </w:r>
      <w:r>
        <w:rPr>
          <w:rFonts w:ascii="Palatino Linotype" w:hAnsi="Palatino Linotype"/>
          <w:b/>
          <w:sz w:val="20"/>
        </w:rPr>
        <w:t>traits</w:t>
      </w:r>
      <w:r>
        <w:rPr>
          <w:rFonts w:ascii="Palatino Linotype" w:hAnsi="Palatino Linotype"/>
          <w:b/>
          <w:sz w:val="20"/>
        </w:rPr>
        <w:t xml:space="preserve"> </w:t>
      </w:r>
      <w:r>
        <w:rPr>
          <w:rFonts w:ascii="Palatino Linotype" w:hAnsi="Palatino Linotype"/>
          <w:b/>
          <w:sz w:val="20"/>
        </w:rPr>
        <w:t>which</w:t>
      </w:r>
      <w:r>
        <w:rPr>
          <w:rFonts w:ascii="Palatino Linotype" w:hAnsi="Palatino Linotype"/>
          <w:b/>
          <w:sz w:val="20"/>
        </w:rPr>
        <w:t xml:space="preserve"> </w:t>
      </w:r>
      <w:r>
        <w:rPr>
          <w:rFonts w:ascii="Palatino Linotype" w:hAnsi="Palatino Linotype"/>
          <w:b/>
          <w:sz w:val="20"/>
        </w:rPr>
        <w:t>create</w:t>
      </w:r>
      <w:r>
        <w:rPr>
          <w:rFonts w:ascii="Palatino Linotype" w:hAnsi="Palatino Linotype"/>
          <w:b/>
          <w:sz w:val="20"/>
        </w:rPr>
        <w:t xml:space="preserve"> </w:t>
      </w:r>
      <w:r>
        <w:rPr>
          <w:rFonts w:ascii="Palatino Linotype" w:hAnsi="Palatino Linotype"/>
          <w:b/>
          <w:sz w:val="20"/>
        </w:rPr>
        <w:t>hazards</w:t>
      </w:r>
      <w:r>
        <w:rPr>
          <w:rFonts w:ascii="Palatino Linotype" w:hAnsi="Palatino Linotype"/>
          <w:b/>
          <w:sz w:val="20"/>
        </w:rPr>
        <w:t xml:space="preserve"> </w:t>
      </w:r>
      <w:r>
        <w:rPr>
          <w:rFonts w:ascii="Palatino Linotype" w:hAnsi="Palatino Linotype"/>
          <w:b/>
          <w:sz w:val="20"/>
        </w:rPr>
        <w:t>to</w:t>
      </w:r>
      <w:r>
        <w:rPr>
          <w:rFonts w:ascii="Palatino Linotype" w:hAnsi="Palatino Linotype"/>
          <w:b/>
          <w:sz w:val="20"/>
        </w:rPr>
        <w:t xml:space="preserve"> </w:t>
      </w:r>
      <w:r>
        <w:rPr>
          <w:rFonts w:ascii="Palatino Linotype" w:hAnsi="Palatino Linotype"/>
          <w:b/>
          <w:sz w:val="20"/>
        </w:rPr>
        <w:t>life</w:t>
      </w:r>
      <w:r>
        <w:rPr>
          <w:rFonts w:ascii="Palatino Linotype" w:hAnsi="Palatino Linotype"/>
          <w:b/>
          <w:sz w:val="20"/>
        </w:rPr>
        <w:t xml:space="preserve"> </w:t>
      </w:r>
      <w:r>
        <w:rPr>
          <w:rFonts w:ascii="Palatino Linotype" w:hAnsi="Palatino Linotype"/>
          <w:b/>
          <w:sz w:val="20"/>
        </w:rPr>
        <w:t>that</w:t>
      </w:r>
      <w:r>
        <w:rPr>
          <w:rFonts w:ascii="Palatino Linotype" w:hAnsi="Palatino Linotype"/>
          <w:b/>
          <w:sz w:val="20"/>
        </w:rPr>
        <w:t xml:space="preserve"> </w:t>
      </w:r>
      <w:r>
        <w:rPr>
          <w:rFonts w:ascii="Palatino Linotype" w:hAnsi="Palatino Linotype"/>
          <w:b/>
          <w:sz w:val="20"/>
        </w:rPr>
        <w:t>reduced</w:t>
      </w:r>
      <w:r>
        <w:rPr>
          <w:rFonts w:ascii="Palatino Linotype" w:hAnsi="Palatino Linotype"/>
          <w:b/>
          <w:sz w:val="20"/>
        </w:rPr>
        <w:t xml:space="preserve"> </w:t>
      </w:r>
      <w:r>
        <w:rPr>
          <w:rFonts w:ascii="Palatino Linotype" w:hAnsi="Palatino Linotype"/>
          <w:b/>
          <w:sz w:val="20"/>
        </w:rPr>
        <w:t>workers</w:t>
      </w:r>
      <w:r>
        <w:rPr>
          <w:rFonts w:ascii="Palatino Linotype" w:hAnsi="Palatino Linotype"/>
          <w:b/>
          <w:sz w:val="20"/>
        </w:rPr>
        <w:t xml:space="preserve"> </w:t>
      </w:r>
      <w:r>
        <w:rPr>
          <w:rFonts w:ascii="Palatino Linotype" w:hAnsi="Palatino Linotype"/>
          <w:b/>
          <w:sz w:val="20"/>
        </w:rPr>
        <w:t>morale</w:t>
      </w:r>
      <w:r>
        <w:rPr>
          <w:rFonts w:ascii="Palatino Linotype" w:hAnsi="Palatino Linotype"/>
          <w:b/>
          <w:sz w:val="20"/>
        </w:rPr>
        <w:t xml:space="preserve"> </w:t>
      </w:r>
      <w:r>
        <w:rPr>
          <w:rFonts w:ascii="Palatino Linotype" w:hAnsi="Palatino Linotype"/>
          <w:b/>
          <w:sz w:val="20"/>
        </w:rPr>
        <w:t>and</w:t>
      </w:r>
      <w:r>
        <w:rPr>
          <w:rFonts w:ascii="Palatino Linotype" w:hAnsi="Palatino Linotype"/>
          <w:b/>
          <w:sz w:val="20"/>
        </w:rPr>
        <w:t xml:space="preserve"> </w:t>
      </w:r>
      <w:r>
        <w:rPr>
          <w:rFonts w:ascii="Palatino Linotype" w:hAnsi="Palatino Linotype"/>
          <w:b/>
          <w:sz w:val="20"/>
        </w:rPr>
        <w:t>efficiency.</w:t>
      </w:r>
    </w:p>
    <w:p>
      <w:pPr>
        <w:pStyle w:val="style81"/>
        <w:tabs>
          <w:tab w:val="left" w:leader="none" w:pos="-180"/>
          <w:tab w:val="left" w:leader="none" w:pos="0"/>
        </w:tabs>
        <w:spacing w:after="0"/>
        <w:rPr>
          <w:rFonts w:asciiTheme="minorHAnsi" w:hAnsiTheme="minorHAnsi"/>
          <w:bCs/>
          <w:sz w:val="24"/>
          <w:szCs w:val="24"/>
        </w:rPr>
      </w:pPr>
    </w:p>
    <w:p>
      <w:pPr>
        <w:pStyle w:val="style0"/>
        <w:tabs>
          <w:tab w:val="left" w:leader="none" w:pos="-180"/>
          <w:tab w:val="left" w:leader="none" w:pos="0"/>
        </w:tabs>
        <w:spacing w:after="0"/>
        <w:rPr/>
      </w:pPr>
      <w:r>
        <w:rPr>
          <w:rFonts w:ascii="Garamond" w:hAnsi="Garamond"/>
          <w:b/>
          <w:color w:val="0000ff"/>
          <w:sz w:val="20"/>
          <w:u w:val="single"/>
        </w:rPr>
        <w:t>Areas</w:t>
      </w:r>
      <w:r>
        <w:rPr>
          <w:rFonts w:ascii="Garamond" w:hAnsi="Garamond"/>
          <w:b/>
          <w:color w:val="0000ff"/>
          <w:sz w:val="20"/>
          <w:u w:val="single"/>
        </w:rPr>
        <w:t xml:space="preserve"> </w:t>
      </w:r>
      <w:r>
        <w:rPr>
          <w:rFonts w:ascii="Garamond" w:hAnsi="Garamond"/>
          <w:b/>
          <w:color w:val="0000ff"/>
          <w:sz w:val="20"/>
          <w:u w:val="single"/>
        </w:rPr>
        <w:t>of</w:t>
      </w:r>
      <w:r>
        <w:rPr>
          <w:rFonts w:ascii="Garamond" w:hAnsi="Garamond"/>
          <w:b/>
          <w:color w:val="0000ff"/>
          <w:sz w:val="20"/>
          <w:u w:val="single"/>
        </w:rPr>
        <w:t xml:space="preserve"> </w:t>
      </w:r>
      <w:r>
        <w:rPr>
          <w:rFonts w:ascii="Garamond" w:hAnsi="Garamond"/>
          <w:b/>
          <w:color w:val="0000ff"/>
          <w:sz w:val="20"/>
          <w:u w:val="single"/>
        </w:rPr>
        <w:t>particular</w:t>
      </w:r>
      <w:r>
        <w:rPr>
          <w:rFonts w:ascii="Garamond" w:hAnsi="Garamond"/>
          <w:b/>
          <w:color w:val="0000ff"/>
          <w:sz w:val="20"/>
          <w:u w:val="single"/>
        </w:rPr>
        <w:t xml:space="preserve"> </w:t>
      </w:r>
      <w:r>
        <w:rPr>
          <w:rFonts w:ascii="Garamond" w:hAnsi="Garamond"/>
          <w:b/>
          <w:color w:val="0000ff"/>
          <w:sz w:val="20"/>
          <w:u w:val="single"/>
        </w:rPr>
        <w:t>expertise</w:t>
      </w:r>
      <w:r>
        <w:rPr>
          <w:rFonts w:ascii="Garamond" w:hAnsi="Garamond"/>
          <w:b/>
          <w:color w:val="0000ff"/>
          <w:sz w:val="20"/>
          <w:u w:val="single"/>
        </w:rPr>
        <w:t xml:space="preserve"> </w:t>
      </w:r>
      <w:r>
        <w:rPr>
          <w:rFonts w:ascii="Garamond" w:hAnsi="Garamond"/>
          <w:b/>
          <w:color w:val="0000ff"/>
          <w:sz w:val="20"/>
          <w:u w:val="single"/>
        </w:rPr>
        <w:t>for</w:t>
      </w:r>
      <w:r>
        <w:rPr>
          <w:rFonts w:ascii="Garamond" w:hAnsi="Garamond"/>
          <w:b/>
          <w:color w:val="0000ff"/>
          <w:sz w:val="20"/>
          <w:u w:val="single"/>
        </w:rPr>
        <w:t xml:space="preserve"> </w:t>
      </w:r>
      <w:r>
        <w:rPr>
          <w:rFonts w:ascii="Garamond" w:hAnsi="Garamond"/>
          <w:b/>
          <w:color w:val="0000ff"/>
          <w:sz w:val="20"/>
          <w:u w:val="single"/>
        </w:rPr>
        <w:t>sa</w:t>
      </w:r>
      <w:r>
        <w:rPr>
          <w:rFonts w:ascii="Garamond" w:hAnsi="Garamond"/>
          <w:b/>
          <w:color w:val="0000ff"/>
          <w:sz w:val="20"/>
          <w:u w:val="single"/>
        </w:rPr>
        <w:t>fe</w:t>
      </w:r>
      <w:r>
        <w:rPr>
          <w:rFonts w:ascii="Garamond" w:hAnsi="Garamond"/>
          <w:b/>
          <w:color w:val="0000ff"/>
          <w:sz w:val="20"/>
          <w:u w:val="single"/>
        </w:rPr>
        <w:t xml:space="preserve"> </w:t>
      </w:r>
      <w:r>
        <w:rPr>
          <w:rFonts w:ascii="Garamond" w:hAnsi="Garamond"/>
          <w:b/>
          <w:color w:val="0000ff"/>
          <w:sz w:val="20"/>
          <w:u w:val="single"/>
        </w:rPr>
        <w:t>work.</w:t>
      </w:r>
    </w:p>
    <w:p>
      <w:pPr>
        <w:pStyle w:val="style0"/>
        <w:tabs>
          <w:tab w:val="left" w:leader="none" w:pos="-180"/>
          <w:tab w:val="left" w:leader="none" w:pos="0"/>
        </w:tabs>
        <w:spacing w:after="100" w:afterAutospacing="true"/>
        <w:rPr>
          <w:rFonts w:asciiTheme="minorHAnsi" w:hAnsiTheme="minorHAnsi"/>
          <w:b/>
          <w:u w:val="single"/>
        </w:rPr>
      </w:pPr>
      <w:r>
        <w:rPr>
          <w:rFonts w:ascii="Palatino Linotype" w:hAnsi="Palatino Linotype"/>
          <w:b/>
          <w:sz w:val="20"/>
        </w:rPr>
        <w:t>Ensuring</w:t>
      </w:r>
      <w:r>
        <w:rPr>
          <w:rFonts w:ascii="Palatino Linotype" w:hAnsi="Palatino Linotype"/>
          <w:b/>
          <w:sz w:val="20"/>
        </w:rPr>
        <w:t xml:space="preserve"> </w:t>
      </w:r>
      <w:r>
        <w:rPr>
          <w:rFonts w:ascii="Palatino Linotype" w:hAnsi="Palatino Linotype"/>
          <w:b/>
          <w:sz w:val="20"/>
        </w:rPr>
        <w:t>Safe</w:t>
      </w:r>
      <w:r>
        <w:rPr>
          <w:rFonts w:ascii="Palatino Linotype" w:hAnsi="Palatino Linotype"/>
          <w:b/>
          <w:sz w:val="20"/>
        </w:rPr>
        <w:t xml:space="preserve"> </w:t>
      </w:r>
      <w:r>
        <w:rPr>
          <w:rFonts w:ascii="Palatino Linotype" w:hAnsi="Palatino Linotype"/>
          <w:b/>
          <w:sz w:val="20"/>
        </w:rPr>
        <w:t>Operational</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 xml:space="preserve"> </w:t>
      </w:r>
      <w:r>
        <w:rPr>
          <w:rFonts w:ascii="Palatino Linotype" w:hAnsi="Palatino Linotype"/>
          <w:b/>
          <w:sz w:val="20"/>
        </w:rPr>
        <w:t>on</w:t>
      </w:r>
      <w:r>
        <w:rPr>
          <w:rFonts w:ascii="Palatino Linotype" w:hAnsi="Palatino Linotype"/>
          <w:b/>
          <w:sz w:val="20"/>
        </w:rPr>
        <w:t xml:space="preserve"> </w:t>
      </w:r>
      <w:r>
        <w:rPr>
          <w:rFonts w:ascii="Palatino Linotype" w:hAnsi="Palatino Linotype"/>
          <w:b/>
          <w:sz w:val="20"/>
        </w:rPr>
        <w:t>all</w:t>
      </w:r>
      <w:r>
        <w:rPr>
          <w:rFonts w:ascii="Palatino Linotype" w:hAnsi="Palatino Linotype"/>
          <w:b/>
          <w:sz w:val="20"/>
        </w:rPr>
        <w:t xml:space="preserve"> </w:t>
      </w:r>
      <w:r>
        <w:rPr>
          <w:rFonts w:ascii="Palatino Linotype" w:hAnsi="Palatino Linotype"/>
          <w:b/>
          <w:sz w:val="20"/>
        </w:rPr>
        <w:t>types</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Constru</w:t>
      </w:r>
      <w:r>
        <w:rPr>
          <w:rFonts w:ascii="Palatino Linotype" w:hAnsi="Palatino Linotype"/>
          <w:b/>
          <w:sz w:val="20"/>
        </w:rPr>
        <w:t>ction/</w:t>
      </w:r>
      <w:r>
        <w:rPr>
          <w:rFonts w:ascii="Palatino Linotype" w:hAnsi="Palatino Linotype"/>
          <w:b/>
          <w:sz w:val="20"/>
        </w:rPr>
        <w:t xml:space="preserve"> </w:t>
      </w:r>
      <w:r>
        <w:rPr>
          <w:rFonts w:ascii="Palatino Linotype" w:hAnsi="Palatino Linotype"/>
          <w:b/>
          <w:sz w:val="20"/>
        </w:rPr>
        <w:t>Industrial</w:t>
      </w:r>
      <w:r>
        <w:rPr>
          <w:rFonts w:ascii="Palatino Linotype" w:hAnsi="Palatino Linotype"/>
          <w:b/>
          <w:sz w:val="20"/>
        </w:rPr>
        <w:t xml:space="preserve"> </w:t>
      </w:r>
      <w:r>
        <w:rPr>
          <w:rFonts w:ascii="Palatino Linotype" w:hAnsi="Palatino Linotype"/>
          <w:b/>
          <w:sz w:val="20"/>
        </w:rPr>
        <w:t>Fields</w:t>
      </w:r>
      <w:r>
        <w:rPr>
          <w:rFonts w:ascii="Palatino Linotype" w:hAnsi="Palatino Linotype"/>
          <w:b/>
          <w:sz w:val="20"/>
        </w:rPr>
        <w:t xml:space="preserve"> </w:t>
      </w:r>
      <w:r>
        <w:rPr>
          <w:rFonts w:ascii="Palatino Linotype" w:hAnsi="Palatino Linotype"/>
          <w:b/>
          <w:sz w:val="20"/>
        </w:rPr>
        <w:t>such</w:t>
      </w:r>
      <w:r>
        <w:rPr>
          <w:rFonts w:ascii="Palatino Linotype" w:hAnsi="Palatino Linotype"/>
          <w:b/>
          <w:sz w:val="20"/>
        </w:rPr>
        <w:t xml:space="preserve"> </w:t>
      </w:r>
      <w:r>
        <w:rPr>
          <w:rFonts w:ascii="Palatino Linotype" w:hAnsi="Palatino Linotype"/>
          <w:b/>
          <w:sz w:val="20"/>
        </w:rPr>
        <w:t>as</w:t>
      </w:r>
      <w:r>
        <w:rPr>
          <w:rFonts w:ascii="Palatino Linotype" w:hAnsi="Palatino Linotype"/>
          <w:b/>
          <w:sz w:val="20"/>
        </w:rPr>
        <w:t xml:space="preserve"> </w:t>
      </w:r>
      <w:r>
        <w:rPr>
          <w:rFonts w:ascii="Palatino Linotype" w:hAnsi="Palatino Linotype"/>
          <w:b/>
          <w:sz w:val="20"/>
        </w:rPr>
        <w:t>a</w:t>
      </w:r>
      <w:r>
        <w:rPr>
          <w:rFonts w:ascii="Palatino Linotype" w:hAnsi="Palatino Linotype"/>
          <w:b/>
          <w:sz w:val="20"/>
        </w:rPr>
        <w:t>ll</w:t>
      </w:r>
      <w:r>
        <w:rPr>
          <w:rFonts w:ascii="Palatino Linotype" w:hAnsi="Palatino Linotype"/>
          <w:b/>
          <w:sz w:val="20"/>
        </w:rPr>
        <w:t xml:space="preserve"> </w:t>
      </w:r>
      <w:r>
        <w:rPr>
          <w:rFonts w:ascii="Palatino Linotype" w:hAnsi="Palatino Linotype"/>
          <w:b/>
          <w:sz w:val="20"/>
        </w:rPr>
        <w:t>type</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Crane</w:t>
      </w:r>
      <w:r>
        <w:rPr>
          <w:rFonts w:ascii="Palatino Linotype" w:hAnsi="Palatino Linotype"/>
          <w:b/>
          <w:sz w:val="20"/>
        </w:rPr>
        <w:t>s</w:t>
      </w:r>
      <w:r>
        <w:rPr>
          <w:b/>
          <w:sz w:val="20"/>
        </w:rPr>
        <w:t>,</w:t>
      </w:r>
      <w:r>
        <w:rPr>
          <w:b/>
          <w:sz w:val="20"/>
        </w:rPr>
        <w:t xml:space="preserve"> </w:t>
      </w:r>
      <w:r>
        <w:rPr>
          <w:b/>
          <w:sz w:val="20"/>
        </w:rPr>
        <w:t>Equipments,</w:t>
      </w:r>
      <w:r>
        <w:rPr>
          <w:b/>
          <w:sz w:val="20"/>
        </w:rPr>
        <w:t xml:space="preserve"> </w:t>
      </w:r>
      <w:r>
        <w:rPr>
          <w:b/>
          <w:sz w:val="20"/>
        </w:rPr>
        <w:t>Machinery,</w:t>
      </w:r>
      <w:r>
        <w:rPr>
          <w:b/>
          <w:sz w:val="20"/>
        </w:rPr>
        <w:t xml:space="preserve"> </w:t>
      </w:r>
      <w:r>
        <w:rPr>
          <w:b/>
          <w:sz w:val="20"/>
        </w:rPr>
        <w:t>lifting</w:t>
      </w:r>
      <w:r>
        <w:rPr>
          <w:b/>
          <w:sz w:val="20"/>
        </w:rPr>
        <w:t xml:space="preserve"> </w:t>
      </w:r>
      <w:r>
        <w:rPr>
          <w:b/>
          <w:sz w:val="20"/>
        </w:rPr>
        <w:t>tools</w:t>
      </w:r>
      <w:r>
        <w:rPr>
          <w:b/>
          <w:sz w:val="20"/>
        </w:rPr>
        <w:t xml:space="preserve"> </w:t>
      </w:r>
      <w:r>
        <w:rPr>
          <w:b/>
          <w:sz w:val="20"/>
        </w:rPr>
        <w:t>&amp;</w:t>
      </w:r>
      <w:r>
        <w:rPr>
          <w:b/>
          <w:sz w:val="20"/>
        </w:rPr>
        <w:t xml:space="preserve"> </w:t>
      </w:r>
      <w:r>
        <w:rPr>
          <w:b/>
          <w:sz w:val="20"/>
        </w:rPr>
        <w:t>tackle</w:t>
      </w:r>
      <w:r>
        <w:rPr>
          <w:b/>
          <w:sz w:val="20"/>
        </w:rPr>
        <w:t xml:space="preserve"> </w:t>
      </w:r>
      <w:r>
        <w:rPr>
          <w:b/>
          <w:sz w:val="20"/>
        </w:rPr>
        <w:t>i</w:t>
      </w:r>
      <w:r>
        <w:rPr>
          <w:b/>
          <w:sz w:val="20"/>
        </w:rPr>
        <w:t>nspection</w:t>
      </w:r>
      <w:r>
        <w:rPr>
          <w:b/>
          <w:sz w:val="20"/>
        </w:rPr>
        <w:t xml:space="preserve"> </w:t>
      </w:r>
      <w:r>
        <w:rPr>
          <w:b/>
          <w:sz w:val="20"/>
        </w:rPr>
        <w:t>procedure/</w:t>
      </w:r>
      <w:r>
        <w:rPr>
          <w:rFonts w:ascii="Palatino Linotype" w:hAnsi="Palatino Linotype"/>
          <w:b/>
          <w:sz w:val="20"/>
        </w:rPr>
        <w:t xml:space="preserve"> </w:t>
      </w:r>
      <w:r>
        <w:rPr>
          <w:rFonts w:ascii="Palatino Linotype" w:hAnsi="Palatino Linotype"/>
          <w:b/>
          <w:sz w:val="20"/>
        </w:rPr>
        <w:t>Safe</w:t>
      </w:r>
      <w:r>
        <w:rPr>
          <w:rFonts w:ascii="Palatino Linotype" w:hAnsi="Palatino Linotype"/>
          <w:b/>
          <w:sz w:val="20"/>
        </w:rPr>
        <w:t xml:space="preserve"> </w:t>
      </w:r>
      <w:r>
        <w:rPr>
          <w:rFonts w:ascii="Palatino Linotype" w:hAnsi="Palatino Linotype"/>
          <w:b/>
          <w:sz w:val="20"/>
        </w:rPr>
        <w:t>use</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all</w:t>
      </w:r>
      <w:r>
        <w:rPr>
          <w:rFonts w:ascii="Palatino Linotype" w:hAnsi="Palatino Linotype"/>
          <w:b/>
          <w:sz w:val="20"/>
        </w:rPr>
        <w:t xml:space="preserve"> </w:t>
      </w:r>
      <w:r>
        <w:rPr>
          <w:rFonts w:ascii="Palatino Linotype" w:hAnsi="Palatino Linotype"/>
          <w:b/>
          <w:sz w:val="20"/>
        </w:rPr>
        <w:t>type</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electrical</w:t>
      </w:r>
      <w:r>
        <w:rPr>
          <w:rFonts w:ascii="Palatino Linotype" w:hAnsi="Palatino Linotype"/>
          <w:b/>
          <w:sz w:val="20"/>
        </w:rPr>
        <w:t xml:space="preserve"> </w:t>
      </w:r>
      <w:r>
        <w:rPr>
          <w:rFonts w:ascii="Palatino Linotype" w:hAnsi="Palatino Linotype"/>
          <w:b/>
          <w:sz w:val="20"/>
        </w:rPr>
        <w:t>power</w:t>
      </w:r>
      <w:r>
        <w:rPr>
          <w:rFonts w:ascii="Palatino Linotype" w:hAnsi="Palatino Linotype"/>
          <w:b/>
          <w:sz w:val="20"/>
        </w:rPr>
        <w:t xml:space="preserve"> </w:t>
      </w:r>
      <w:r>
        <w:rPr>
          <w:rFonts w:ascii="Palatino Linotype" w:hAnsi="Palatino Linotype"/>
          <w:b/>
          <w:sz w:val="20"/>
        </w:rPr>
        <w:t>operated</w:t>
      </w:r>
      <w:r>
        <w:rPr>
          <w:rFonts w:ascii="Palatino Linotype" w:hAnsi="Palatino Linotype"/>
          <w:b/>
          <w:sz w:val="20"/>
        </w:rPr>
        <w:t xml:space="preserve"> </w:t>
      </w:r>
      <w:r>
        <w:rPr>
          <w:rFonts w:ascii="Palatino Linotype" w:hAnsi="Palatino Linotype"/>
          <w:b/>
          <w:sz w:val="20"/>
        </w:rPr>
        <w:t>hand</w:t>
      </w:r>
      <w:r>
        <w:rPr>
          <w:rFonts w:ascii="Palatino Linotype" w:hAnsi="Palatino Linotype"/>
          <w:b/>
          <w:sz w:val="20"/>
        </w:rPr>
        <w:t xml:space="preserve"> </w:t>
      </w:r>
      <w:r>
        <w:rPr>
          <w:rFonts w:ascii="Palatino Linotype" w:hAnsi="Palatino Linotype"/>
          <w:b/>
          <w:sz w:val="20"/>
        </w:rPr>
        <w:t>tools</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 xml:space="preserve"> </w:t>
      </w:r>
      <w:r>
        <w:rPr>
          <w:rFonts w:ascii="Palatino Linotype" w:hAnsi="Palatino Linotype"/>
          <w:b/>
          <w:sz w:val="20"/>
        </w:rPr>
        <w:t>External</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Internal</w:t>
      </w:r>
      <w:r>
        <w:rPr>
          <w:rFonts w:ascii="Palatino Linotype" w:hAnsi="Palatino Linotype"/>
          <w:b/>
          <w:sz w:val="20"/>
        </w:rPr>
        <w:t xml:space="preserve"> </w:t>
      </w:r>
      <w:r>
        <w:rPr>
          <w:rFonts w:ascii="Palatino Linotype" w:hAnsi="Palatino Linotype"/>
          <w:b/>
          <w:sz w:val="20"/>
        </w:rPr>
        <w:t>bla</w:t>
      </w:r>
      <w:r>
        <w:rPr>
          <w:rFonts w:ascii="Palatino Linotype" w:hAnsi="Palatino Linotype"/>
          <w:b/>
          <w:sz w:val="20"/>
        </w:rPr>
        <w:t>sting</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painting</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Confined</w:t>
      </w:r>
      <w:r>
        <w:rPr>
          <w:rFonts w:ascii="Palatino Linotype" w:hAnsi="Palatino Linotype"/>
          <w:b/>
          <w:sz w:val="20"/>
        </w:rPr>
        <w:t xml:space="preserve"> </w:t>
      </w:r>
      <w:r>
        <w:rPr>
          <w:rFonts w:ascii="Palatino Linotype" w:hAnsi="Palatino Linotype"/>
          <w:b/>
          <w:sz w:val="20"/>
        </w:rPr>
        <w:t>Space</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 xml:space="preserve"> </w:t>
      </w:r>
      <w:r>
        <w:rPr>
          <w:rFonts w:ascii="Palatino Linotype" w:hAnsi="Palatino Linotype"/>
          <w:b/>
          <w:sz w:val="20"/>
        </w:rPr>
        <w:t>Hot</w:t>
      </w:r>
      <w:r>
        <w:rPr>
          <w:rFonts w:ascii="Palatino Linotype" w:hAnsi="Palatino Linotype"/>
          <w:b/>
          <w:sz w:val="20"/>
        </w:rPr>
        <w:t xml:space="preserve"> </w:t>
      </w:r>
      <w:r>
        <w:rPr>
          <w:rFonts w:ascii="Palatino Linotype" w:hAnsi="Palatino Linotype"/>
          <w:b/>
          <w:sz w:val="20"/>
        </w:rPr>
        <w:t>wor</w:t>
      </w:r>
      <w:r>
        <w:rPr>
          <w:rFonts w:ascii="Palatino Linotype" w:hAnsi="Palatino Linotype"/>
          <w:b/>
          <w:sz w:val="20"/>
        </w:rPr>
        <w:t>ks</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Fall</w:t>
      </w:r>
      <w:r>
        <w:rPr>
          <w:rFonts w:ascii="Palatino Linotype" w:hAnsi="Palatino Linotype"/>
          <w:b/>
          <w:sz w:val="20"/>
        </w:rPr>
        <w:t xml:space="preserve"> </w:t>
      </w:r>
      <w:r>
        <w:rPr>
          <w:rFonts w:ascii="Palatino Linotype" w:hAnsi="Palatino Linotype"/>
          <w:b/>
          <w:sz w:val="20"/>
        </w:rPr>
        <w:t>protection</w:t>
      </w:r>
      <w:r>
        <w:rPr>
          <w:rFonts w:ascii="Palatino Linotype" w:hAnsi="Palatino Linotype"/>
          <w:b/>
          <w:sz w:val="20"/>
        </w:rPr>
        <w:t xml:space="preserve"> </w:t>
      </w:r>
      <w:r>
        <w:rPr>
          <w:rFonts w:ascii="Palatino Linotype" w:hAnsi="Palatino Linotype"/>
          <w:b/>
          <w:sz w:val="20"/>
        </w:rPr>
        <w:t>system</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Scaffolding</w:t>
      </w:r>
      <w:r>
        <w:rPr>
          <w:rFonts w:ascii="Palatino Linotype" w:hAnsi="Palatino Linotype"/>
          <w:b/>
          <w:sz w:val="20"/>
        </w:rPr>
        <w:t xml:space="preserve"> </w:t>
      </w:r>
      <w:r>
        <w:rPr>
          <w:rFonts w:ascii="Palatino Linotype" w:hAnsi="Palatino Linotype"/>
          <w:b/>
          <w:sz w:val="20"/>
        </w:rPr>
        <w:t>erection</w:t>
      </w:r>
      <w:r>
        <w:rPr>
          <w:rFonts w:ascii="Palatino Linotype" w:hAnsi="Palatino Linotype"/>
          <w:b/>
          <w:sz w:val="20"/>
        </w:rPr>
        <w:t xml:space="preserve"> </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proce</w:t>
      </w:r>
      <w:r>
        <w:rPr>
          <w:rFonts w:ascii="Palatino Linotype" w:hAnsi="Palatino Linotype"/>
          <w:b/>
          <w:sz w:val="20"/>
        </w:rPr>
        <w:t>dure/</w:t>
      </w:r>
      <w:r>
        <w:rPr>
          <w:rFonts w:ascii="Palatino Linotype" w:hAnsi="Palatino Linotype"/>
          <w:b/>
          <w:sz w:val="20"/>
        </w:rPr>
        <w:t xml:space="preserve"> </w:t>
      </w:r>
      <w:r>
        <w:rPr>
          <w:rFonts w:ascii="Palatino Linotype" w:hAnsi="Palatino Linotype"/>
          <w:b/>
          <w:sz w:val="20"/>
        </w:rPr>
        <w:t>Permit</w:t>
      </w:r>
      <w:r>
        <w:rPr>
          <w:rFonts w:ascii="Palatino Linotype" w:hAnsi="Palatino Linotype"/>
          <w:b/>
          <w:sz w:val="20"/>
        </w:rPr>
        <w:t xml:space="preserve"> </w:t>
      </w:r>
      <w:r>
        <w:rPr>
          <w:rFonts w:ascii="Palatino Linotype" w:hAnsi="Palatino Linotype"/>
          <w:b/>
          <w:sz w:val="20"/>
        </w:rPr>
        <w:t>to</w:t>
      </w:r>
      <w:r>
        <w:rPr>
          <w:rFonts w:ascii="Palatino Linotype" w:hAnsi="Palatino Linotype"/>
          <w:b/>
          <w:sz w:val="20"/>
        </w:rPr>
        <w:t xml:space="preserve"> </w:t>
      </w:r>
      <w:r>
        <w:rPr>
          <w:rFonts w:ascii="Palatino Linotype" w:hAnsi="Palatino Linotype"/>
          <w:b/>
          <w:sz w:val="20"/>
        </w:rPr>
        <w:t>work</w:t>
      </w:r>
      <w:r>
        <w:rPr>
          <w:rFonts w:ascii="Palatino Linotype" w:hAnsi="Palatino Linotype"/>
          <w:b/>
          <w:sz w:val="20"/>
        </w:rPr>
        <w:t xml:space="preserve"> </w:t>
      </w:r>
      <w:r>
        <w:rPr>
          <w:rFonts w:ascii="Palatino Linotype" w:hAnsi="Palatino Linotype"/>
          <w:b/>
          <w:sz w:val="20"/>
        </w:rPr>
        <w:t>system/</w:t>
      </w:r>
      <w:r>
        <w:rPr>
          <w:rFonts w:ascii="Palatino Linotype" w:hAnsi="Palatino Linotype"/>
          <w:b/>
          <w:sz w:val="20"/>
        </w:rPr>
        <w:t xml:space="preserve"> </w:t>
      </w:r>
      <w:r>
        <w:rPr>
          <w:rFonts w:ascii="Palatino Linotype" w:hAnsi="Palatino Linotype"/>
          <w:b/>
          <w:sz w:val="20"/>
        </w:rPr>
        <w:t>Fire</w:t>
      </w:r>
      <w:r>
        <w:rPr>
          <w:rFonts w:ascii="Palatino Linotype" w:hAnsi="Palatino Linotype"/>
          <w:b/>
          <w:sz w:val="20"/>
        </w:rPr>
        <w:t xml:space="preserve"> </w:t>
      </w:r>
      <w:r>
        <w:rPr>
          <w:rFonts w:ascii="Palatino Linotype" w:hAnsi="Palatino Linotype"/>
          <w:b/>
          <w:sz w:val="20"/>
        </w:rPr>
        <w:t>prevention</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First</w:t>
      </w:r>
      <w:r>
        <w:rPr>
          <w:rFonts w:ascii="Palatino Linotype" w:hAnsi="Palatino Linotype"/>
          <w:b/>
          <w:sz w:val="20"/>
        </w:rPr>
        <w:t xml:space="preserve"> </w:t>
      </w:r>
      <w:r>
        <w:rPr>
          <w:rFonts w:ascii="Palatino Linotype" w:hAnsi="Palatino Linotype"/>
          <w:b/>
          <w:sz w:val="20"/>
        </w:rPr>
        <w:t>Aid</w:t>
      </w:r>
      <w:r>
        <w:rPr>
          <w:rFonts w:ascii="Palatino Linotype" w:hAnsi="Palatino Linotype"/>
          <w:b/>
          <w:sz w:val="20"/>
        </w:rPr>
        <w:t xml:space="preserve"> </w:t>
      </w:r>
      <w:r>
        <w:rPr>
          <w:rFonts w:ascii="Palatino Linotype" w:hAnsi="Palatino Linotype"/>
          <w:b/>
          <w:sz w:val="20"/>
        </w:rPr>
        <w:t>Treatment</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Fire</w:t>
      </w:r>
      <w:r>
        <w:rPr>
          <w:rFonts w:ascii="Palatino Linotype" w:hAnsi="Palatino Linotype"/>
          <w:b/>
          <w:sz w:val="20"/>
        </w:rPr>
        <w:t xml:space="preserve"> </w:t>
      </w:r>
      <w:r>
        <w:rPr>
          <w:rFonts w:ascii="Palatino Linotype" w:hAnsi="Palatino Linotype"/>
          <w:b/>
          <w:sz w:val="20"/>
        </w:rPr>
        <w:t>Fighting</w:t>
      </w:r>
      <w:r>
        <w:rPr>
          <w:rFonts w:ascii="Palatino Linotype" w:hAnsi="Palatino Linotype"/>
          <w:b/>
          <w:sz w:val="20"/>
        </w:rPr>
        <w:t xml:space="preserve"> </w:t>
      </w:r>
      <w:r>
        <w:rPr>
          <w:rFonts w:ascii="Palatino Linotype" w:hAnsi="Palatino Linotype"/>
          <w:b/>
          <w:sz w:val="20"/>
        </w:rPr>
        <w:t>system</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Accident</w:t>
      </w:r>
      <w:r>
        <w:rPr>
          <w:rFonts w:ascii="Palatino Linotype" w:hAnsi="Palatino Linotype"/>
          <w:b/>
          <w:sz w:val="20"/>
        </w:rPr>
        <w:t xml:space="preserve"> </w:t>
      </w:r>
      <w:r>
        <w:rPr>
          <w:rFonts w:ascii="Palatino Linotype" w:hAnsi="Palatino Linotype"/>
          <w:b/>
          <w:sz w:val="20"/>
        </w:rPr>
        <w:t>investigation</w:t>
      </w:r>
      <w:r>
        <w:rPr>
          <w:rFonts w:ascii="Palatino Linotype" w:hAnsi="Palatino Linotype"/>
          <w:b/>
          <w:sz w:val="20"/>
        </w:rPr>
        <w:t xml:space="preserve"> </w:t>
      </w:r>
      <w:r>
        <w:rPr>
          <w:rFonts w:ascii="Palatino Linotype" w:hAnsi="Palatino Linotype"/>
          <w:b/>
          <w:sz w:val="20"/>
        </w:rPr>
        <w:t>and</w:t>
      </w:r>
      <w:r>
        <w:rPr>
          <w:rFonts w:ascii="Palatino Linotype" w:hAnsi="Palatino Linotype"/>
          <w:b/>
          <w:sz w:val="20"/>
        </w:rPr>
        <w:t xml:space="preserve"> </w:t>
      </w:r>
      <w:r>
        <w:rPr>
          <w:rFonts w:ascii="Palatino Linotype" w:hAnsi="Palatino Linotype"/>
          <w:b/>
          <w:sz w:val="20"/>
        </w:rPr>
        <w:t>Reporting/</w:t>
      </w:r>
      <w:r>
        <w:rPr>
          <w:rFonts w:ascii="Palatino Linotype" w:hAnsi="Palatino Linotype"/>
          <w:b/>
          <w:sz w:val="20"/>
        </w:rPr>
        <w:t>Traffic</w:t>
      </w:r>
      <w:r>
        <w:rPr>
          <w:rFonts w:ascii="Palatino Linotype" w:hAnsi="Palatino Linotype"/>
          <w:b/>
          <w:sz w:val="20"/>
        </w:rPr>
        <w:t xml:space="preserve"> </w:t>
      </w:r>
      <w:r>
        <w:rPr>
          <w:rFonts w:ascii="Palatino Linotype" w:hAnsi="Palatino Linotype"/>
          <w:b/>
          <w:sz w:val="20"/>
        </w:rPr>
        <w:t>control</w:t>
      </w:r>
      <w:r>
        <w:rPr>
          <w:rFonts w:ascii="Palatino Linotype" w:hAnsi="Palatino Linotype"/>
          <w:b/>
          <w:sz w:val="20"/>
        </w:rPr>
        <w:t xml:space="preserve"> </w:t>
      </w:r>
      <w:r>
        <w:rPr>
          <w:rFonts w:ascii="Palatino Linotype" w:hAnsi="Palatino Linotype"/>
          <w:b/>
          <w:sz w:val="20"/>
        </w:rPr>
        <w:t>system</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Flammable</w:t>
      </w:r>
      <w:r>
        <w:rPr>
          <w:rFonts w:ascii="Palatino Linotype" w:hAnsi="Palatino Linotype"/>
          <w:b/>
          <w:sz w:val="20"/>
        </w:rPr>
        <w:t xml:space="preserve"> </w:t>
      </w:r>
      <w:r>
        <w:rPr>
          <w:rFonts w:ascii="Palatino Linotype" w:hAnsi="Palatino Linotype"/>
          <w:b/>
          <w:sz w:val="20"/>
        </w:rPr>
        <w:t>materials,</w:t>
      </w:r>
      <w:r>
        <w:rPr>
          <w:rFonts w:ascii="Palatino Linotype" w:hAnsi="Palatino Linotype"/>
          <w:b/>
          <w:sz w:val="20"/>
        </w:rPr>
        <w:t xml:space="preserve"> </w:t>
      </w:r>
      <w:r>
        <w:rPr>
          <w:rFonts w:ascii="Palatino Linotype" w:hAnsi="Palatino Linotype"/>
          <w:b/>
          <w:sz w:val="20"/>
        </w:rPr>
        <w:t>Gas</w:t>
      </w:r>
      <w:r>
        <w:rPr>
          <w:rFonts w:ascii="Palatino Linotype" w:hAnsi="Palatino Linotype"/>
          <w:b/>
          <w:sz w:val="20"/>
        </w:rPr>
        <w:t xml:space="preserve"> </w:t>
      </w:r>
      <w:r>
        <w:rPr>
          <w:rFonts w:ascii="Palatino Linotype" w:hAnsi="Palatino Linotype"/>
          <w:b/>
          <w:sz w:val="20"/>
        </w:rPr>
        <w:t>cylind</w:t>
      </w:r>
      <w:r>
        <w:rPr>
          <w:rFonts w:ascii="Palatino Linotype" w:hAnsi="Palatino Linotype"/>
          <w:b/>
          <w:sz w:val="20"/>
        </w:rPr>
        <w:t>er</w:t>
      </w:r>
      <w:r>
        <w:rPr>
          <w:rFonts w:ascii="Palatino Linotype" w:hAnsi="Palatino Linotype"/>
          <w:b/>
          <w:sz w:val="20"/>
        </w:rPr>
        <w:t xml:space="preserve"> </w:t>
      </w:r>
      <w:r>
        <w:rPr>
          <w:rFonts w:ascii="Palatino Linotype" w:hAnsi="Palatino Linotype"/>
          <w:b/>
          <w:sz w:val="20"/>
        </w:rPr>
        <w:t>storage</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handling</w:t>
      </w:r>
      <w:r>
        <w:rPr>
          <w:rFonts w:ascii="Palatino Linotype" w:hAnsi="Palatino Linotype"/>
          <w:b/>
          <w:sz w:val="20"/>
        </w:rPr>
        <w:t xml:space="preserve"> </w:t>
      </w:r>
      <w:r>
        <w:rPr>
          <w:rFonts w:ascii="Palatino Linotype" w:hAnsi="Palatino Linotype"/>
          <w:b/>
          <w:sz w:val="20"/>
        </w:rPr>
        <w:t>procedure</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Organizing</w:t>
      </w:r>
      <w:r>
        <w:rPr>
          <w:rFonts w:ascii="Palatino Linotype" w:hAnsi="Palatino Linotype"/>
          <w:b/>
          <w:sz w:val="20"/>
        </w:rPr>
        <w:t xml:space="preserve"> </w:t>
      </w:r>
      <w:r>
        <w:rPr>
          <w:rFonts w:ascii="Palatino Linotype" w:hAnsi="Palatino Linotype"/>
          <w:b/>
          <w:sz w:val="20"/>
        </w:rPr>
        <w:t>Job</w:t>
      </w:r>
      <w:r>
        <w:rPr>
          <w:rFonts w:ascii="Palatino Linotype" w:hAnsi="Palatino Linotype"/>
          <w:b/>
          <w:sz w:val="20"/>
        </w:rPr>
        <w:t xml:space="preserve"> </w:t>
      </w:r>
      <w:r>
        <w:rPr>
          <w:rFonts w:ascii="Palatino Linotype" w:hAnsi="Palatino Linotype"/>
          <w:b/>
          <w:sz w:val="20"/>
        </w:rPr>
        <w:t>related</w:t>
      </w:r>
      <w:r>
        <w:rPr>
          <w:rFonts w:ascii="Palatino Linotype" w:hAnsi="Palatino Linotype"/>
          <w:b/>
          <w:sz w:val="20"/>
        </w:rPr>
        <w:t xml:space="preserve"> </w:t>
      </w:r>
      <w:r>
        <w:rPr>
          <w:rFonts w:ascii="Palatino Linotype" w:hAnsi="Palatino Linotype"/>
          <w:b/>
          <w:sz w:val="20"/>
        </w:rPr>
        <w:t>Safety</w:t>
      </w:r>
      <w:r>
        <w:rPr>
          <w:rFonts w:ascii="Palatino Linotype" w:hAnsi="Palatino Linotype"/>
          <w:b/>
          <w:sz w:val="20"/>
        </w:rPr>
        <w:t xml:space="preserve"> </w:t>
      </w:r>
      <w:r>
        <w:rPr>
          <w:rFonts w:ascii="Palatino Linotype" w:hAnsi="Palatino Linotype"/>
          <w:b/>
          <w:sz w:val="20"/>
        </w:rPr>
        <w:t>Trai</w:t>
      </w:r>
      <w:r>
        <w:rPr>
          <w:rFonts w:ascii="Palatino Linotype" w:hAnsi="Palatino Linotype"/>
          <w:b/>
          <w:sz w:val="20"/>
        </w:rPr>
        <w:t>ning</w:t>
      </w:r>
      <w:r>
        <w:rPr>
          <w:rFonts w:ascii="Palatino Linotype" w:hAnsi="Palatino Linotype"/>
          <w:b/>
          <w:sz w:val="20"/>
        </w:rPr>
        <w:t xml:space="preserve"> </w:t>
      </w:r>
      <w:r>
        <w:rPr>
          <w:rFonts w:ascii="Palatino Linotype" w:hAnsi="Palatino Linotype"/>
          <w:b/>
          <w:sz w:val="20"/>
        </w:rPr>
        <w:t>for</w:t>
      </w:r>
      <w:r>
        <w:rPr>
          <w:rFonts w:ascii="Palatino Linotype" w:hAnsi="Palatino Linotype"/>
          <w:b/>
          <w:sz w:val="20"/>
        </w:rPr>
        <w:t xml:space="preserve"> </w:t>
      </w:r>
      <w:r>
        <w:rPr>
          <w:rFonts w:ascii="Palatino Linotype" w:hAnsi="Palatino Linotype"/>
          <w:b/>
          <w:sz w:val="20"/>
        </w:rPr>
        <w:t>all</w:t>
      </w:r>
      <w:r>
        <w:rPr>
          <w:rFonts w:ascii="Palatino Linotype" w:hAnsi="Palatino Linotype"/>
          <w:b/>
          <w:sz w:val="20"/>
        </w:rPr>
        <w:t xml:space="preserve"> </w:t>
      </w:r>
      <w:r>
        <w:rPr>
          <w:rFonts w:ascii="Palatino Linotype" w:hAnsi="Palatino Linotype"/>
          <w:b/>
          <w:sz w:val="20"/>
        </w:rPr>
        <w:t>level</w:t>
      </w:r>
      <w:r>
        <w:rPr>
          <w:rFonts w:ascii="Palatino Linotype" w:hAnsi="Palatino Linotype"/>
          <w:b/>
          <w:sz w:val="20"/>
        </w:rPr>
        <w:t xml:space="preserve"> </w:t>
      </w:r>
      <w:r>
        <w:rPr>
          <w:rFonts w:ascii="Palatino Linotype" w:hAnsi="Palatino Linotype"/>
          <w:b/>
          <w:sz w:val="20"/>
        </w:rPr>
        <w:t>of</w:t>
      </w:r>
      <w:r>
        <w:rPr>
          <w:rFonts w:ascii="Palatino Linotype" w:hAnsi="Palatino Linotype"/>
          <w:b/>
          <w:sz w:val="20"/>
        </w:rPr>
        <w:t xml:space="preserve"> </w:t>
      </w:r>
      <w:r>
        <w:rPr>
          <w:rFonts w:ascii="Palatino Linotype" w:hAnsi="Palatino Linotype"/>
          <w:b/>
          <w:sz w:val="20"/>
        </w:rPr>
        <w:t>workforce</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Organizing</w:t>
      </w:r>
      <w:r>
        <w:rPr>
          <w:rFonts w:ascii="Palatino Linotype" w:hAnsi="Palatino Linotype"/>
          <w:b/>
          <w:sz w:val="20"/>
        </w:rPr>
        <w:t xml:space="preserve"> </w:t>
      </w:r>
      <w:r>
        <w:rPr>
          <w:rFonts w:ascii="Palatino Linotype" w:hAnsi="Palatino Linotype"/>
          <w:b/>
          <w:sz w:val="20"/>
        </w:rPr>
        <w:t>Safety</w:t>
      </w:r>
      <w:r>
        <w:rPr>
          <w:rFonts w:ascii="Palatino Linotype" w:hAnsi="Palatino Linotype"/>
          <w:b/>
          <w:sz w:val="20"/>
        </w:rPr>
        <w:t xml:space="preserve"> </w:t>
      </w:r>
      <w:r>
        <w:rPr>
          <w:rFonts w:ascii="Palatino Linotype" w:hAnsi="Palatino Linotype"/>
          <w:b/>
          <w:sz w:val="20"/>
        </w:rPr>
        <w:t>Meetings</w:t>
      </w:r>
      <w:r>
        <w:rPr>
          <w:rFonts w:ascii="Palatino Linotype" w:hAnsi="Palatino Linotype"/>
          <w:b/>
          <w:sz w:val="20"/>
        </w:rPr>
        <w:t xml:space="preserve"> </w:t>
      </w:r>
      <w:r>
        <w:rPr>
          <w:rFonts w:ascii="Palatino Linotype" w:hAnsi="Palatino Linotype"/>
          <w:b/>
          <w:sz w:val="20"/>
        </w:rPr>
        <w:t>&amp;</w:t>
      </w:r>
      <w:r>
        <w:rPr>
          <w:rFonts w:ascii="Palatino Linotype" w:hAnsi="Palatino Linotype"/>
          <w:b/>
          <w:sz w:val="20"/>
        </w:rPr>
        <w:t xml:space="preserve"> </w:t>
      </w:r>
      <w:r>
        <w:rPr>
          <w:rFonts w:ascii="Palatino Linotype" w:hAnsi="Palatino Linotype"/>
          <w:b/>
          <w:sz w:val="20"/>
        </w:rPr>
        <w:t>Mock</w:t>
      </w:r>
      <w:r>
        <w:rPr>
          <w:rFonts w:ascii="Palatino Linotype" w:hAnsi="Palatino Linotype"/>
          <w:b/>
          <w:sz w:val="20"/>
        </w:rPr>
        <w:t xml:space="preserve"> </w:t>
      </w:r>
      <w:r>
        <w:rPr>
          <w:rFonts w:ascii="Palatino Linotype" w:hAnsi="Palatino Linotype"/>
          <w:b/>
          <w:sz w:val="20"/>
        </w:rPr>
        <w:t>Drills</w:t>
      </w:r>
      <w:r>
        <w:rPr>
          <w:rFonts w:ascii="Palatino Linotype" w:hAnsi="Palatino Linotype"/>
          <w:b/>
          <w:sz w:val="20"/>
        </w:rPr>
        <w:t xml:space="preserve"> </w:t>
      </w:r>
      <w:r>
        <w:rPr>
          <w:rFonts w:ascii="Palatino Linotype" w:hAnsi="Palatino Linotype"/>
          <w:b/>
          <w:sz w:val="20"/>
        </w:rPr>
        <w:t>/</w:t>
      </w:r>
      <w:r>
        <w:rPr>
          <w:rFonts w:ascii="Palatino Linotype" w:hAnsi="Palatino Linotype"/>
          <w:b/>
          <w:sz w:val="20"/>
        </w:rPr>
        <w:t xml:space="preserve"> </w:t>
      </w:r>
      <w:r>
        <w:rPr>
          <w:rFonts w:ascii="Palatino Linotype" w:hAnsi="Palatino Linotype"/>
          <w:b/>
          <w:sz w:val="20"/>
        </w:rPr>
        <w:t>Waste</w:t>
      </w:r>
      <w:r>
        <w:rPr>
          <w:rFonts w:ascii="Palatino Linotype" w:hAnsi="Palatino Linotype"/>
          <w:b/>
          <w:sz w:val="20"/>
        </w:rPr>
        <w:t xml:space="preserve"> </w:t>
      </w:r>
      <w:r>
        <w:rPr>
          <w:rFonts w:ascii="Palatino Linotype" w:hAnsi="Palatino Linotype"/>
          <w:b/>
          <w:sz w:val="20"/>
        </w:rPr>
        <w:t>Management</w:t>
      </w:r>
      <w:r>
        <w:rPr>
          <w:rFonts w:ascii="Palatino Linotype" w:hAnsi="Palatino Linotype"/>
          <w:b/>
          <w:sz w:val="20"/>
        </w:rPr>
        <w:t xml:space="preserve"> </w:t>
      </w:r>
      <w:r>
        <w:rPr>
          <w:rFonts w:ascii="Palatino Linotype" w:hAnsi="Palatino Linotype"/>
          <w:b/>
          <w:sz w:val="20"/>
        </w:rPr>
        <w:t>system/</w:t>
      </w:r>
      <w:r>
        <w:rPr>
          <w:rFonts w:ascii="Palatino Linotype" w:hAnsi="Palatino Linotype"/>
          <w:b/>
          <w:sz w:val="20"/>
        </w:rPr>
        <w:t xml:space="preserve"> </w:t>
      </w:r>
      <w:r>
        <w:rPr>
          <w:rFonts w:ascii="Palatino Linotype" w:hAnsi="Palatino Linotype"/>
          <w:b/>
          <w:sz w:val="20"/>
        </w:rPr>
        <w:t>W</w:t>
      </w:r>
      <w:r>
        <w:rPr>
          <w:rFonts w:ascii="Palatino Linotype" w:hAnsi="Palatino Linotype"/>
          <w:b/>
          <w:sz w:val="20"/>
        </w:rPr>
        <w:t>ork</w:t>
      </w:r>
      <w:r>
        <w:rPr>
          <w:rFonts w:ascii="Palatino Linotype" w:hAnsi="Palatino Linotype"/>
          <w:b/>
          <w:sz w:val="20"/>
        </w:rPr>
        <w:t xml:space="preserve"> </w:t>
      </w:r>
      <w:r>
        <w:rPr>
          <w:rFonts w:ascii="Palatino Linotype" w:hAnsi="Palatino Linotype"/>
          <w:b/>
          <w:sz w:val="20"/>
        </w:rPr>
        <w:t>shop</w:t>
      </w:r>
      <w:r>
        <w:rPr>
          <w:rFonts w:ascii="Palatino Linotype" w:hAnsi="Palatino Linotype"/>
          <w:b/>
          <w:sz w:val="20"/>
        </w:rPr>
        <w:t xml:space="preserve"> </w:t>
      </w:r>
      <w:r>
        <w:rPr>
          <w:rFonts w:ascii="Palatino Linotype" w:hAnsi="Palatino Linotype"/>
          <w:b/>
          <w:sz w:val="20"/>
        </w:rPr>
        <w:t>safety/</w:t>
      </w:r>
      <w:r>
        <w:rPr>
          <w:rFonts w:ascii="Palatino Linotype" w:hAnsi="Palatino Linotype"/>
          <w:b/>
          <w:sz w:val="20"/>
        </w:rPr>
        <w:t xml:space="preserve"> </w:t>
      </w:r>
      <w:r>
        <w:rPr>
          <w:rFonts w:ascii="Palatino Linotype" w:hAnsi="Palatino Linotype"/>
          <w:b/>
          <w:sz w:val="20"/>
        </w:rPr>
        <w:t>Emerg</w:t>
      </w:r>
      <w:r>
        <w:rPr>
          <w:rFonts w:ascii="Palatino Linotype" w:hAnsi="Palatino Linotype"/>
          <w:b/>
          <w:sz w:val="20"/>
        </w:rPr>
        <w:t>ency</w:t>
      </w:r>
      <w:r>
        <w:rPr>
          <w:rFonts w:ascii="Palatino Linotype" w:hAnsi="Palatino Linotype"/>
          <w:b/>
          <w:sz w:val="20"/>
        </w:rPr>
        <w:t xml:space="preserve"> </w:t>
      </w:r>
      <w:r>
        <w:rPr>
          <w:rFonts w:ascii="Palatino Linotype" w:hAnsi="Palatino Linotype"/>
          <w:b/>
          <w:sz w:val="20"/>
        </w:rPr>
        <w:t>Evacuation</w:t>
      </w:r>
      <w:r>
        <w:rPr>
          <w:rFonts w:ascii="Palatino Linotype" w:hAnsi="Palatino Linotype"/>
          <w:b/>
          <w:sz w:val="20"/>
        </w:rPr>
        <w:t xml:space="preserve"> </w:t>
      </w:r>
      <w:r>
        <w:rPr>
          <w:rFonts w:ascii="Palatino Linotype" w:hAnsi="Palatino Linotype"/>
          <w:b/>
          <w:sz w:val="20"/>
        </w:rPr>
        <w:t>plan/</w:t>
      </w:r>
      <w:r>
        <w:rPr>
          <w:rFonts w:ascii="Palatino Linotype" w:hAnsi="Palatino Linotype"/>
          <w:b/>
          <w:sz w:val="20"/>
        </w:rPr>
        <w:t xml:space="preserve"> </w:t>
      </w:r>
      <w:r>
        <w:rPr>
          <w:b/>
          <w:sz w:val="20"/>
        </w:rPr>
        <w:t xml:space="preserve"> </w:t>
      </w:r>
      <w:r>
        <w:rPr>
          <w:b/>
          <w:sz w:val="20"/>
        </w:rPr>
        <w:t>Site</w:t>
      </w:r>
      <w:r>
        <w:rPr>
          <w:b/>
          <w:sz w:val="20"/>
        </w:rPr>
        <w:t xml:space="preserve"> </w:t>
      </w:r>
      <w:r>
        <w:rPr>
          <w:b/>
          <w:sz w:val="20"/>
        </w:rPr>
        <w:t>A</w:t>
      </w:r>
      <w:r>
        <w:rPr>
          <w:b/>
          <w:sz w:val="20"/>
        </w:rPr>
        <w:t>udit/</w:t>
      </w:r>
      <w:r>
        <w:rPr>
          <w:b/>
          <w:sz w:val="20"/>
        </w:rPr>
        <w:t xml:space="preserve"> </w:t>
      </w:r>
      <w:r>
        <w:rPr>
          <w:b/>
          <w:sz w:val="20"/>
        </w:rPr>
        <w:t>inspection/</w:t>
      </w:r>
      <w:r>
        <w:rPr>
          <w:b/>
          <w:sz w:val="20"/>
        </w:rPr>
        <w:t xml:space="preserve"> </w:t>
      </w:r>
      <w:r>
        <w:rPr>
          <w:b/>
          <w:sz w:val="20"/>
        </w:rPr>
        <w:t>Recording</w:t>
      </w:r>
      <w:r>
        <w:rPr>
          <w:b/>
          <w:sz w:val="20"/>
        </w:rPr>
        <w:t xml:space="preserve"> </w:t>
      </w:r>
      <w:r>
        <w:rPr>
          <w:b/>
          <w:sz w:val="20"/>
        </w:rPr>
        <w:t>&amp;</w:t>
      </w:r>
      <w:r>
        <w:rPr>
          <w:b/>
          <w:sz w:val="20"/>
        </w:rPr>
        <w:t xml:space="preserve"> </w:t>
      </w:r>
      <w:r>
        <w:rPr>
          <w:b/>
          <w:sz w:val="20"/>
        </w:rPr>
        <w:t>Reporting.</w:t>
      </w:r>
    </w:p>
    <w:p>
      <w:pPr>
        <w:pStyle w:val="style0"/>
        <w:numPr>
          <w:ilvl w:val="0"/>
          <w:numId w:val="2"/>
        </w:numPr>
        <w:pBdr>
          <w:left w:val="single" w:sz="4" w:space="4" w:color="auto"/>
          <w:right w:val="single" w:sz="4" w:space="0" w:color="auto"/>
          <w:top w:val="single" w:sz="4" w:space="1" w:color="auto"/>
          <w:bottom w:val="single" w:sz="4" w:space="1" w:color="auto"/>
        </w:pBdr>
        <w:shd w:val="clear" w:color="auto" w:fill="f2f2f2"/>
        <w:tabs>
          <w:tab w:val="left" w:leader="none" w:pos="360"/>
          <w:tab w:val="left" w:leader="none" w:pos="1620"/>
          <w:tab w:val="left" w:leader="none" w:pos="2340"/>
          <w:tab w:val="left" w:leader="none" w:pos="2880"/>
        </w:tabs>
        <w:jc w:val="both"/>
        <w:rPr>
          <w:rFonts w:asciiTheme="minorHAnsi" w:hAnsiTheme="minorHAnsi"/>
        </w:rPr>
      </w:pPr>
      <w:r>
        <w:rPr>
          <w:rFonts w:asciiTheme="minorHAnsi" w:hAnsiTheme="minorHAnsi"/>
        </w:rPr>
        <w:t>Currently working as an Officer Safety in M/s Simplex Infrastructures Ltd.</w:t>
      </w:r>
      <w:r>
        <w:rPr>
          <w:rFonts w:asciiTheme="minorHAnsi" w:hAnsiTheme="minorHAnsi"/>
        </w:rPr>
        <w:t xml:space="preserve"> </w:t>
      </w:r>
      <w:r>
        <w:rPr>
          <w:rFonts w:asciiTheme="minorHAnsi" w:hAnsiTheme="minorHAnsi"/>
        </w:rPr>
        <w:t xml:space="preserve">Clint M/s Reliance Industries Ltd Refinery Project J3 Jamnagar (Gujarat) From January 2014 to till the date. </w:t>
      </w:r>
    </w:p>
    <w:p>
      <w:pPr>
        <w:pStyle w:val="style0"/>
        <w:tabs>
          <w:tab w:val="left" w:leader="none" w:pos="1620"/>
          <w:tab w:val="left" w:leader="none" w:pos="2340"/>
          <w:tab w:val="left" w:leader="none" w:pos="2880"/>
        </w:tabs>
        <w:jc w:val="both"/>
        <w:rPr>
          <w:rFonts w:asciiTheme="minorHAnsi" w:hAnsiTheme="minorHAnsi"/>
          <w:b/>
          <w:u w:val="single"/>
        </w:rPr>
      </w:pPr>
    </w:p>
    <w:p>
      <w:pPr>
        <w:pStyle w:val="style0"/>
        <w:tabs>
          <w:tab w:val="left" w:leader="none" w:pos="1620"/>
          <w:tab w:val="left" w:leader="none" w:pos="2340"/>
          <w:tab w:val="left" w:leader="none" w:pos="2880"/>
        </w:tabs>
        <w:jc w:val="both"/>
        <w:rPr>
          <w:rFonts w:asciiTheme="minorHAnsi" w:hAnsiTheme="minorHAnsi"/>
          <w:b/>
          <w:u w:val="single"/>
        </w:rPr>
      </w:pPr>
      <w:r>
        <w:rPr>
          <w:rFonts w:asciiTheme="minorHAnsi" w:hAnsiTheme="minorHAnsi"/>
          <w:b/>
          <w:u w:val="single"/>
        </w:rPr>
        <w:t>RESPONSIBILITIES</w:t>
      </w:r>
      <w:r>
        <w:rPr>
          <w:rFonts w:asciiTheme="minorHAnsi" w:hAnsiTheme="minorHAnsi"/>
          <w:b/>
          <w:u w:val="single"/>
        </w:rPr>
        <w:t>:</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Conduct or provide for employee safety training, including weekly site lectures, demonstrations or hands-on instruction.</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rPr>
        <w:t>Achieving</w:t>
      </w:r>
      <w:r>
        <w:rPr>
          <w:rFonts w:asciiTheme="minorHAnsi" w:hAnsiTheme="minorHAnsi"/>
        </w:rPr>
        <w:t xml:space="preserve"> </w:t>
      </w:r>
      <w:r>
        <w:rPr>
          <w:rFonts w:asciiTheme="minorHAnsi" w:hAnsiTheme="minorHAnsi"/>
          <w:bCs/>
        </w:rPr>
        <w:t>zero accident performance</w:t>
      </w:r>
      <w:r>
        <w:rPr>
          <w:rFonts w:asciiTheme="minorHAnsi" w:hAnsiTheme="minorHAnsi"/>
        </w:rPr>
        <w:t xml:space="preserve"> by implementing absolute safety at all work sites.</w:t>
      </w:r>
      <w:r>
        <w:rPr>
          <w:rFonts w:asciiTheme="minorHAnsi" w:hAnsiTheme="minorHAnsi"/>
          <w:color w:val="000000"/>
        </w:rPr>
        <w:t xml:space="preserve"> </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Mobilization and erection of safety barriers and signs at the required work locations prior to commencement of excavation in close coordination with the Project/Field Engineers and Foremen.</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Daily inspection of site locations and associated facilities observing operations and activities, investigating health and safety complaints and ensuring that the works are in compliance with the approved safety regulations.</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 xml:space="preserve">Daily observation of work in progress and ensure that proper safety equipment are worn by all employees and procedures are followed and Identifying the Unsafe acts and Unsafe Condition to preventing the all accidents. </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Inspections of excavations and access arrangements.</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Applying for safety related work permits incl. renewal of such permits.</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Implementation of management safety policies</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Organize PPE</w:t>
      </w:r>
      <w:r>
        <w:rPr>
          <w:rFonts w:ascii="Calibri" w:cs="Calibri" w:hAnsi="Calibri"/>
          <w:color w:val="000000"/>
        </w:rPr>
        <w:t></w:t>
      </w:r>
      <w:r>
        <w:rPr>
          <w:rFonts w:asciiTheme="minorHAnsi" w:hAnsiTheme="minorHAnsi"/>
          <w:color w:val="000000"/>
        </w:rPr>
        <w:t>s for all employees at site and ensure their usage.</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Make recommendations for correctio</w:t>
      </w:r>
      <w:r>
        <w:rPr>
          <w:rFonts w:asciiTheme="minorHAnsi" w:hAnsiTheme="minorHAnsi"/>
          <w:color w:val="000000"/>
        </w:rPr>
        <w:t>ns and follow up to ensure that violations have been corrected.</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Develop policies, plans and procedures to minimize risk to the public and employees.</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Reviews accidents and makes recommendation for prevention of similar future incidents at site incl. submission of Accident Reports to the Project Manager or Client.</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Ensure that site has been safely secured after the day</w:t>
      </w:r>
      <w:r>
        <w:rPr>
          <w:rFonts w:asciiTheme="minorHAnsi" w:hAnsiTheme="minorHAnsi"/>
          <w:color w:val="000000"/>
        </w:rPr>
        <w:t>'</w:t>
      </w:r>
      <w:r>
        <w:rPr>
          <w:rFonts w:asciiTheme="minorHAnsi" w:hAnsiTheme="minorHAnsi"/>
          <w:color w:val="000000"/>
        </w:rPr>
        <w:t>s work incl. checking of all warning lamps for functionality.</w:t>
      </w:r>
    </w:p>
    <w:p>
      <w:pPr>
        <w:pStyle w:val="style0"/>
        <w:widowControl/>
        <w:numPr>
          <w:ilvl w:val="0"/>
          <w:numId w:val="3"/>
        </w:numPr>
        <w:autoSpaceDE/>
        <w:autoSpaceDN/>
        <w:adjustRightInd/>
        <w:jc w:val="both"/>
        <w:rPr>
          <w:rFonts w:asciiTheme="minorHAnsi" w:hAnsiTheme="minorHAnsi"/>
          <w:color w:val="000000"/>
        </w:rPr>
      </w:pPr>
      <w:r>
        <w:rPr>
          <w:rFonts w:asciiTheme="minorHAnsi" w:hAnsiTheme="minorHAnsi"/>
          <w:color w:val="000000"/>
        </w:rPr>
        <w:t>Carry out inspection 0n construction site and advice on various HSE Issues to construction team.</w:t>
      </w:r>
    </w:p>
    <w:p>
      <w:pPr>
        <w:pStyle w:val="style0"/>
        <w:widowControl/>
        <w:numPr>
          <w:ilvl w:val="0"/>
          <w:numId w:val="3"/>
        </w:numPr>
        <w:autoSpaceDE/>
        <w:autoSpaceDN/>
        <w:adjustRightInd/>
        <w:jc w:val="both"/>
        <w:rPr>
          <w:rFonts w:asciiTheme="minorHAnsi" w:hAnsiTheme="minorHAnsi"/>
          <w:b/>
          <w:u w:val="single"/>
        </w:rPr>
      </w:pPr>
      <w:r>
        <w:rPr>
          <w:rFonts w:asciiTheme="minorHAnsi" w:hAnsiTheme="minorHAnsi"/>
          <w:color w:val="000000"/>
        </w:rPr>
        <w:t>Conduct risk assessment and take nec</w:t>
      </w:r>
      <w:r>
        <w:rPr>
          <w:rFonts w:asciiTheme="minorHAnsi" w:hAnsiTheme="minorHAnsi"/>
          <w:color w:val="000000"/>
        </w:rPr>
        <w:t>essary safety precautions before work start.</w:t>
      </w:r>
    </w:p>
    <w:p>
      <w:pPr>
        <w:pStyle w:val="style0"/>
        <w:widowControl/>
        <w:numPr>
          <w:ilvl w:val="0"/>
          <w:numId w:val="0"/>
        </w:numPr>
        <w:autoSpaceDE/>
        <w:autoSpaceDN/>
        <w:adjustRightInd/>
        <w:ind w:left="720" w:firstLine="0"/>
        <w:jc w:val="both"/>
        <w:rPr>
          <w:rFonts w:asciiTheme="minorHAnsi" w:hAnsiTheme="minorHAnsi"/>
          <w:b/>
          <w:u w:val="single"/>
        </w:rPr>
      </w:pPr>
    </w:p>
    <w:p>
      <w:pPr>
        <w:pStyle w:val="style0"/>
        <w:numPr>
          <w:ilvl w:val="0"/>
          <w:numId w:val="2"/>
        </w:numPr>
        <w:pBdr>
          <w:left w:val="single" w:sz="4" w:space="4" w:color="auto"/>
          <w:right w:val="single" w:sz="4" w:space="4" w:color="auto"/>
          <w:top w:val="single" w:sz="4" w:space="1" w:color="auto"/>
          <w:bottom w:val="single" w:sz="4" w:space="1" w:color="auto"/>
        </w:pBdr>
        <w:shd w:val="clear" w:color="auto" w:fill="f2f2f2"/>
        <w:tabs>
          <w:tab w:val="left" w:leader="none" w:pos="360"/>
          <w:tab w:val="left" w:leader="none" w:pos="1620"/>
          <w:tab w:val="left" w:leader="none" w:pos="2340"/>
          <w:tab w:val="left" w:leader="none" w:pos="2880"/>
        </w:tabs>
        <w:jc w:val="both"/>
        <w:rPr>
          <w:rFonts w:asciiTheme="minorHAnsi" w:hAnsiTheme="minorHAnsi"/>
        </w:rPr>
      </w:pPr>
      <w:r>
        <w:rPr>
          <w:rFonts w:asciiTheme="minorHAnsi" w:hAnsiTheme="minorHAnsi"/>
        </w:rPr>
        <w:t>Worked as a Safety Supervisor in M/s DGFC Pvt.Ltd (Work Shop and Transport Safety) From 20 June 2010 to December 2013.</w:t>
      </w:r>
    </w:p>
    <w:p>
      <w:pPr>
        <w:pStyle w:val="style0"/>
        <w:tabs>
          <w:tab w:val="left" w:leader="none" w:pos="1620"/>
          <w:tab w:val="left" w:leader="none" w:pos="2340"/>
          <w:tab w:val="left" w:leader="none" w:pos="2880"/>
        </w:tabs>
        <w:jc w:val="both"/>
        <w:rPr>
          <w:rFonts w:asciiTheme="minorHAnsi" w:hAnsiTheme="minorHAnsi"/>
        </w:rPr>
      </w:pPr>
    </w:p>
    <w:p>
      <w:pPr>
        <w:pStyle w:val="style0"/>
        <w:jc w:val="both"/>
        <w:rPr>
          <w:rFonts w:asciiTheme="minorHAnsi" w:hAnsiTheme="minorHAnsi"/>
          <w:b/>
          <w:u w:val="single"/>
        </w:rPr>
      </w:pPr>
      <w:r>
        <w:rPr>
          <w:rFonts w:asciiTheme="minorHAnsi" w:hAnsiTheme="minorHAnsi"/>
          <w:b/>
          <w:u w:val="single"/>
        </w:rPr>
        <w:t>RESPONSIBILITIES</w:t>
      </w:r>
      <w:r>
        <w:rPr>
          <w:rFonts w:asciiTheme="minorHAnsi" w:hAnsiTheme="minorHAnsi"/>
          <w:b/>
          <w:u w:val="single"/>
        </w:rPr>
        <w:t xml:space="preserve">: </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Do regular monitoring and guiding of safety toolbox meeting with Supervisors, Foremen and workers.</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Conduct training session</w:t>
      </w:r>
      <w:r>
        <w:rPr>
          <w:rFonts w:asciiTheme="minorHAnsi" w:hAnsiTheme="minorHAnsi"/>
          <w:sz w:val="24"/>
          <w:szCs w:val="24"/>
        </w:rPr>
        <w:t>s for supervisors and workers on health and safety practices.</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Organise safety induction and special training for supervisor, foreman and workers.</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 xml:space="preserve">Perform daily inspections of tools, tackles and rectify all unsafe or unhealthy working practices observed. </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Prepare Daily reports to the senior person.</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Make sure that dangerous materials are correctly stacked.</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Maintain Safety documents as per company requirements.</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 xml:space="preserve">Achieving </w:t>
      </w:r>
      <w:r>
        <w:rPr>
          <w:rFonts w:asciiTheme="minorHAnsi" w:hAnsiTheme="minorHAnsi"/>
          <w:bCs/>
          <w:sz w:val="24"/>
          <w:szCs w:val="24"/>
        </w:rPr>
        <w:t>zero accident performance</w:t>
      </w:r>
      <w:r>
        <w:rPr>
          <w:rFonts w:asciiTheme="minorHAnsi" w:hAnsiTheme="minorHAnsi"/>
          <w:sz w:val="24"/>
          <w:szCs w:val="24"/>
        </w:rPr>
        <w:t xml:space="preserve"> by implementing absolute safety at all work sites.</w:t>
      </w:r>
    </w:p>
    <w:p>
      <w:pPr>
        <w:pStyle w:val="style4097"/>
        <w:numPr>
          <w:ilvl w:val="0"/>
          <w:numId w:val="1"/>
        </w:numPr>
        <w:tabs>
          <w:tab w:val="left" w:leader="none" w:pos="284"/>
        </w:tabs>
        <w:spacing w:before="0"/>
        <w:ind w:right="5"/>
        <w:jc w:val="both"/>
        <w:rPr>
          <w:rFonts w:asciiTheme="minorHAnsi" w:hAnsiTheme="minorHAnsi"/>
          <w:sz w:val="24"/>
          <w:szCs w:val="24"/>
        </w:rPr>
      </w:pPr>
      <w:r>
        <w:rPr>
          <w:rFonts w:asciiTheme="minorHAnsi" w:hAnsiTheme="minorHAnsi"/>
          <w:sz w:val="24"/>
          <w:szCs w:val="24"/>
        </w:rPr>
        <w:t>Identify and test work areas for potential hazards and implement appropriate control measures.</w:t>
      </w:r>
    </w:p>
    <w:p>
      <w:pPr>
        <w:pStyle w:val="style0"/>
        <w:widowControl/>
        <w:numPr>
          <w:ilvl w:val="0"/>
          <w:numId w:val="1"/>
        </w:numPr>
        <w:autoSpaceDE/>
        <w:autoSpaceDN/>
        <w:adjustRightInd/>
        <w:jc w:val="both"/>
        <w:rPr>
          <w:rFonts w:asciiTheme="minorHAnsi" w:hAnsiTheme="minorHAnsi"/>
          <w:color w:val="000000"/>
        </w:rPr>
      </w:pPr>
      <w:r>
        <w:rPr>
          <w:rFonts w:asciiTheme="minorHAnsi" w:hAnsiTheme="minorHAnsi"/>
          <w:color w:val="000000"/>
        </w:rPr>
        <w:t>Organize PPE</w:t>
      </w:r>
      <w:r>
        <w:rPr>
          <w:rFonts w:ascii="Calibri" w:cs="Calibri" w:hAnsi="Calibri"/>
          <w:color w:val="000000"/>
        </w:rPr>
        <w:t></w:t>
      </w:r>
      <w:r>
        <w:rPr>
          <w:rFonts w:asciiTheme="minorHAnsi" w:hAnsiTheme="minorHAnsi"/>
          <w:color w:val="000000"/>
        </w:rPr>
        <w:t>s for all employees at site and ensure their usage.</w:t>
      </w:r>
      <w:r>
        <w:rPr>
          <w:rFonts w:asciiTheme="minorHAnsi" w:hAnsiTheme="minorHAnsi"/>
          <w:b/>
          <w:i/>
          <w:u w:val="single"/>
        </w:rPr>
        <w:t xml:space="preserve">  </w:t>
      </w:r>
    </w:p>
    <w:p>
      <w:pPr>
        <w:pStyle w:val="style4097"/>
        <w:tabs>
          <w:tab w:val="left" w:leader="none" w:pos="284"/>
        </w:tabs>
        <w:spacing w:before="0"/>
        <w:ind w:left="720" w:right="5"/>
        <w:jc w:val="both"/>
        <w:rPr>
          <w:rFonts w:asciiTheme="minorHAnsi" w:hAnsiTheme="minorHAnsi"/>
          <w:sz w:val="24"/>
          <w:szCs w:val="24"/>
        </w:rPr>
      </w:pPr>
    </w:p>
    <w:p>
      <w:pPr>
        <w:pStyle w:val="style4097"/>
        <w:keepNext/>
        <w:tabs>
          <w:tab w:val="left" w:leader="none" w:pos="284"/>
        </w:tabs>
        <w:spacing w:before="0"/>
        <w:ind w:left="0" w:right="5"/>
        <w:jc w:val="both"/>
        <w:rPr>
          <w:rFonts w:asciiTheme="minorHAnsi" w:hAnsiTheme="minorHAnsi"/>
          <w:u w:val="single"/>
        </w:rPr>
      </w:pPr>
      <w:r>
        <w:rPr>
          <w:rFonts w:asciiTheme="minorHAnsi" w:hAnsiTheme="minorHAnsi"/>
          <w:b/>
          <w:bCs/>
          <w:u w:val="single"/>
        </w:rPr>
        <w:t>A</w:t>
      </w:r>
      <w:r>
        <w:rPr>
          <w:rFonts w:asciiTheme="minorHAnsi" w:hAnsiTheme="minorHAnsi"/>
          <w:b/>
          <w:bCs/>
          <w:u w:val="single"/>
        </w:rPr>
        <w:t>CADEMIC RECORD</w:t>
      </w:r>
      <w:r>
        <w:rPr>
          <w:rFonts w:asciiTheme="minorHAnsi" w:hAnsiTheme="minorHAnsi"/>
          <w:b/>
          <w:bCs/>
          <w:u w:val="single"/>
        </w:rPr>
        <w:t>:</w:t>
      </w:r>
    </w:p>
    <w:tbl>
      <w:tblPr>
        <w:tblpPr w:leftFromText="180" w:rightFromText="180" w:topFromText="0" w:bottomFromText="0" w:vertAnchor="text" w:tblpXSpec="left" w:tblpY="212"/>
        <w:tblW w:w="9264" w:type="dxa"/>
        <w:tblLayout w:type="fixed"/>
        <w:tblLook w:val="0000" w:firstRow="0" w:lastRow="0" w:firstColumn="0" w:lastColumn="0" w:noHBand="0" w:noVBand="0"/>
      </w:tblPr>
      <w:tblGrid>
        <w:gridCol w:w="2265"/>
        <w:gridCol w:w="3917"/>
        <w:gridCol w:w="1457"/>
        <w:gridCol w:w="1625"/>
      </w:tblGrid>
      <w:tr>
        <w:trPr>
          <w:trHeight w:val="596" w:hRule="atLeast"/>
        </w:trPr>
        <w:tc>
          <w:tcPr>
            <w:tcW w:w="2265" w:type="dxa"/>
            <w:tcBorders>
              <w:top w:val="single" w:sz="6" w:space="0" w:color="auto"/>
              <w:left w:val="single" w:sz="6" w:space="0" w:color="auto"/>
              <w:bottom w:val="single" w:sz="6" w:space="0" w:color="auto"/>
              <w:right w:val="single" w:sz="6" w:space="0" w:color="auto"/>
            </w:tcBorders>
            <w:shd w:val="clear" w:color="auto" w:fill="f2f2f2"/>
            <w:tcFitText w:val="false"/>
          </w:tcPr>
          <w:p>
            <w:pPr>
              <w:pStyle w:val="style0"/>
              <w:jc w:val="both"/>
              <w:rPr>
                <w:rFonts w:asciiTheme="minorHAnsi" w:hAnsiTheme="minorHAnsi"/>
                <w:b/>
                <w:bCs/>
              </w:rPr>
            </w:pPr>
            <w:r>
              <w:rPr>
                <w:rFonts w:asciiTheme="minorHAnsi" w:hAnsiTheme="minorHAnsi"/>
                <w:b/>
                <w:bCs/>
              </w:rPr>
              <w:t>Course</w:t>
            </w:r>
          </w:p>
          <w:p>
            <w:pPr>
              <w:pStyle w:val="style0"/>
              <w:jc w:val="both"/>
              <w:rPr>
                <w:rFonts w:asciiTheme="minorHAnsi" w:hAnsiTheme="minorHAnsi"/>
                <w:b/>
                <w:bCs/>
              </w:rPr>
            </w:pPr>
          </w:p>
        </w:tc>
        <w:tc>
          <w:tcPr>
            <w:tcW w:w="3917" w:type="dxa"/>
            <w:tcBorders>
              <w:top w:val="single" w:sz="6" w:space="0" w:color="auto"/>
              <w:left w:val="single" w:sz="6" w:space="0" w:color="auto"/>
              <w:bottom w:val="single" w:sz="6" w:space="0" w:color="auto"/>
              <w:right w:val="single" w:sz="6" w:space="0" w:color="auto"/>
            </w:tcBorders>
            <w:shd w:val="clear" w:color="auto" w:fill="f2f2f2"/>
            <w:tcFitText w:val="false"/>
          </w:tcPr>
          <w:p>
            <w:pPr>
              <w:pStyle w:val="style0"/>
              <w:jc w:val="both"/>
              <w:rPr>
                <w:rFonts w:asciiTheme="minorHAnsi" w:hAnsiTheme="minorHAnsi"/>
                <w:b/>
                <w:bCs/>
              </w:rPr>
            </w:pPr>
            <w:r>
              <w:rPr>
                <w:rFonts w:asciiTheme="minorHAnsi" w:hAnsiTheme="minorHAnsi"/>
                <w:b/>
                <w:bCs/>
              </w:rPr>
              <w:t>Name of the Institution/ Board/ University</w:t>
            </w:r>
          </w:p>
        </w:tc>
        <w:tc>
          <w:tcPr>
            <w:tcW w:w="1457" w:type="dxa"/>
            <w:tcBorders>
              <w:top w:val="single" w:sz="6" w:space="0" w:color="auto"/>
              <w:left w:val="single" w:sz="6" w:space="0" w:color="auto"/>
              <w:bottom w:val="single" w:sz="6" w:space="0" w:color="auto"/>
              <w:right w:val="single" w:sz="6" w:space="0" w:color="auto"/>
            </w:tcBorders>
            <w:shd w:val="clear" w:color="auto" w:fill="f2f2f2"/>
            <w:tcFitText w:val="false"/>
          </w:tcPr>
          <w:p>
            <w:pPr>
              <w:pStyle w:val="style0"/>
              <w:jc w:val="both"/>
              <w:rPr>
                <w:rFonts w:asciiTheme="minorHAnsi" w:hAnsiTheme="minorHAnsi"/>
                <w:b/>
                <w:bCs/>
              </w:rPr>
            </w:pPr>
            <w:r>
              <w:rPr>
                <w:rFonts w:asciiTheme="minorHAnsi" w:hAnsiTheme="minorHAnsi"/>
                <w:b/>
                <w:bCs/>
              </w:rPr>
              <w:t>Year of completion</w:t>
            </w:r>
          </w:p>
        </w:tc>
        <w:tc>
          <w:tcPr>
            <w:tcW w:w="1625" w:type="dxa"/>
            <w:tcBorders>
              <w:top w:val="single" w:sz="6" w:space="0" w:color="auto"/>
              <w:left w:val="single" w:sz="6" w:space="0" w:color="auto"/>
              <w:bottom w:val="single" w:sz="6" w:space="0" w:color="auto"/>
              <w:right w:val="single" w:sz="6" w:space="0" w:color="auto"/>
            </w:tcBorders>
            <w:shd w:val="clear" w:color="auto" w:fill="f2f2f2"/>
            <w:tcFitText w:val="false"/>
          </w:tcPr>
          <w:p>
            <w:pPr>
              <w:pStyle w:val="style0"/>
              <w:jc w:val="both"/>
              <w:rPr>
                <w:rFonts w:asciiTheme="minorHAnsi" w:hAnsiTheme="minorHAnsi"/>
                <w:b/>
                <w:bCs/>
              </w:rPr>
            </w:pPr>
            <w:r>
              <w:rPr>
                <w:rFonts w:asciiTheme="minorHAnsi" w:hAnsiTheme="minorHAnsi"/>
                <w:b/>
                <w:bCs/>
              </w:rPr>
              <w:t>Remarks</w:t>
            </w:r>
          </w:p>
        </w:tc>
      </w:tr>
      <w:tr>
        <w:tblPrEx/>
        <w:trPr>
          <w:trHeight w:val="643" w:hRule="atLeast"/>
        </w:trPr>
        <w:tc>
          <w:tcPr>
            <w:tcW w:w="2265" w:type="dxa"/>
            <w:tcBorders>
              <w:top w:val="single" w:sz="6" w:space="0" w:color="auto"/>
              <w:left w:val="single" w:sz="6" w:space="0" w:color="auto"/>
              <w:bottom w:val="single" w:sz="6" w:space="0" w:color="auto"/>
              <w:right w:val="single" w:sz="6" w:space="0" w:color="auto"/>
            </w:tcBorders>
            <w:tcFitText w:val="false"/>
          </w:tcPr>
          <w:p>
            <w:pPr>
              <w:pStyle w:val="style0"/>
              <w:jc w:val="both"/>
              <w:rPr>
                <w:rFonts w:asciiTheme="minorHAnsi" w:hAnsiTheme="minorHAnsi"/>
                <w:b/>
                <w:bCs/>
              </w:rPr>
            </w:pPr>
            <w:r>
              <w:rPr>
                <w:rFonts w:asciiTheme="minorHAnsi" w:hAnsiTheme="minorHAnsi"/>
                <w:b/>
                <w:bCs/>
              </w:rPr>
              <w:t xml:space="preserve"> </w:t>
            </w:r>
            <w:r>
              <w:rPr>
                <w:rFonts w:asciiTheme="minorHAnsi" w:hAnsiTheme="minorHAnsi"/>
                <w:b/>
                <w:bCs/>
              </w:rPr>
              <w:t>B.Sc</w:t>
            </w:r>
            <w:r>
              <w:rPr>
                <w:rFonts w:asciiTheme="minorHAnsi" w:hAnsiTheme="minorHAnsi"/>
                <w:b/>
                <w:bCs/>
              </w:rPr>
              <w:t xml:space="preserve"> in fire safety </w:t>
            </w:r>
            <w:r>
              <w:rPr>
                <w:rFonts w:asciiTheme="minorHAnsi" w:hAnsiTheme="minorHAnsi"/>
                <w:b/>
                <w:bCs/>
              </w:rPr>
              <w:t>&amp;</w:t>
            </w:r>
            <w:r>
              <w:rPr>
                <w:rFonts w:asciiTheme="minorHAnsi" w:hAnsiTheme="minorHAnsi"/>
                <w:b/>
                <w:bCs/>
              </w:rPr>
              <w:t xml:space="preserve"> </w:t>
            </w:r>
            <w:r>
              <w:rPr>
                <w:rFonts w:asciiTheme="minorHAnsi" w:hAnsiTheme="minorHAnsi"/>
                <w:b/>
                <w:bCs/>
              </w:rPr>
              <w:t>Hazard management</w:t>
            </w:r>
          </w:p>
        </w:tc>
        <w:tc>
          <w:tcPr>
            <w:tcW w:w="3917" w:type="dxa"/>
            <w:tcBorders>
              <w:top w:val="single" w:sz="6" w:space="0" w:color="auto"/>
              <w:left w:val="single" w:sz="6" w:space="0" w:color="auto"/>
              <w:bottom w:val="single" w:sz="6" w:space="0" w:color="auto"/>
              <w:right w:val="single" w:sz="6" w:space="0" w:color="auto"/>
            </w:tcBorders>
            <w:tcFitText w:val="false"/>
          </w:tcPr>
          <w:p>
            <w:pPr>
              <w:pStyle w:val="style0"/>
              <w:jc w:val="both"/>
              <w:rPr>
                <w:rFonts w:asciiTheme="minorHAnsi" w:hAnsiTheme="minorHAnsi"/>
              </w:rPr>
            </w:pPr>
            <w:r>
              <w:rPr>
                <w:rFonts w:cs="Arial" w:eastAsia="Bitstream Vera Sans" w:asciiTheme="minorHAnsi" w:hAnsiTheme="minorHAnsi"/>
              </w:rPr>
              <w:t>S</w:t>
            </w:r>
            <w:r>
              <w:rPr>
                <w:rFonts w:cs="Arial" w:eastAsia="Bitstream Vera Sans" w:asciiTheme="minorHAnsi" w:hAnsiTheme="minorHAnsi"/>
              </w:rPr>
              <w:t>h</w:t>
            </w:r>
            <w:r>
              <w:rPr>
                <w:rFonts w:cs="Arial" w:eastAsia="Bitstream Vera Sans" w:asciiTheme="minorHAnsi" w:hAnsiTheme="minorHAnsi"/>
              </w:rPr>
              <w:t>obhit</w:t>
            </w:r>
            <w:r>
              <w:rPr>
                <w:rFonts w:cs="Arial" w:eastAsia="Bitstream Vera Sans" w:asciiTheme="minorHAnsi" w:hAnsiTheme="minorHAnsi"/>
              </w:rPr>
              <w:t xml:space="preserve"> </w:t>
            </w:r>
            <w:r>
              <w:rPr>
                <w:rFonts w:cs="Arial" w:eastAsia="Bitstream Vera Sans" w:asciiTheme="minorHAnsi" w:hAnsiTheme="minorHAnsi"/>
              </w:rPr>
              <w:t>Unicversity</w:t>
            </w:r>
            <w:r>
              <w:rPr>
                <w:rFonts w:cs="Arial" w:eastAsia="Bitstream Vera Sans" w:asciiTheme="minorHAnsi" w:hAnsiTheme="minorHAnsi"/>
              </w:rPr>
              <w:t xml:space="preserve"> Meerut (U.P)</w:t>
            </w:r>
          </w:p>
        </w:tc>
        <w:tc>
          <w:tcPr>
            <w:tcW w:w="1457"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rPr>
            </w:pPr>
            <w:r>
              <w:rPr>
                <w:rFonts w:asciiTheme="minorHAnsi" w:hAnsiTheme="minorHAnsi"/>
              </w:rPr>
              <w:t>2014</w:t>
            </w:r>
          </w:p>
        </w:tc>
        <w:tc>
          <w:tcPr>
            <w:tcW w:w="1625" w:type="dxa"/>
            <w:tcBorders>
              <w:top w:val="single" w:sz="6" w:space="0" w:color="auto"/>
              <w:left w:val="single" w:sz="6" w:space="0" w:color="auto"/>
              <w:bottom w:val="single" w:sz="6" w:space="0" w:color="auto"/>
              <w:right w:val="single" w:sz="6" w:space="0" w:color="auto"/>
            </w:tcBorders>
            <w:tcFitText w:val="false"/>
            <w:vAlign w:val="center"/>
          </w:tcPr>
          <w:p>
            <w:pPr>
              <w:pStyle w:val="style0"/>
              <w:ind w:hanging="107"/>
              <w:jc w:val="both"/>
              <w:rPr>
                <w:rFonts w:asciiTheme="minorHAnsi" w:hAnsiTheme="minorHAnsi"/>
              </w:rPr>
            </w:pPr>
            <w:r>
              <w:rPr>
                <w:rFonts w:asciiTheme="minorHAnsi" w:hAnsiTheme="minorHAnsi"/>
              </w:rPr>
              <w:t>Passed</w:t>
            </w:r>
          </w:p>
        </w:tc>
      </w:tr>
      <w:tr>
        <w:tblPrEx/>
        <w:trPr>
          <w:trHeight w:val="358" w:hRule="atLeast"/>
        </w:trPr>
        <w:tc>
          <w:tcPr>
            <w:tcW w:w="2265"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b/>
                <w:bCs/>
              </w:rPr>
            </w:pPr>
            <w:r>
              <w:rPr>
                <w:rFonts w:asciiTheme="minorHAnsi" w:hAnsiTheme="minorHAnsi"/>
                <w:b/>
                <w:bCs/>
              </w:rPr>
              <w:t>12</w:t>
            </w:r>
            <w:r>
              <w:rPr>
                <w:rFonts w:asciiTheme="minorHAnsi" w:hAnsiTheme="minorHAnsi"/>
                <w:b/>
                <w:bCs/>
                <w:vertAlign w:val="superscript"/>
              </w:rPr>
              <w:t>th</w:t>
            </w:r>
            <w:r>
              <w:rPr>
                <w:rFonts w:asciiTheme="minorHAnsi" w:hAnsiTheme="minorHAnsi"/>
                <w:b/>
                <w:bCs/>
              </w:rPr>
              <w:t xml:space="preserve"> </w:t>
            </w:r>
          </w:p>
        </w:tc>
        <w:tc>
          <w:tcPr>
            <w:tcW w:w="3917" w:type="dxa"/>
            <w:tcBorders>
              <w:top w:val="single" w:sz="6" w:space="0" w:color="auto"/>
              <w:left w:val="single" w:sz="6" w:space="0" w:color="auto"/>
              <w:bottom w:val="single" w:sz="6" w:space="0" w:color="auto"/>
              <w:right w:val="single" w:sz="6" w:space="0" w:color="auto"/>
            </w:tcBorders>
            <w:tcFitText w:val="false"/>
          </w:tcPr>
          <w:p>
            <w:pPr>
              <w:pStyle w:val="style0"/>
              <w:jc w:val="both"/>
              <w:rPr>
                <w:rFonts w:asciiTheme="minorHAnsi" w:hAnsiTheme="minorHAnsi"/>
              </w:rPr>
            </w:pPr>
            <w:r>
              <w:rPr>
                <w:rFonts w:asciiTheme="minorHAnsi" w:hAnsiTheme="minorHAnsi"/>
              </w:rPr>
              <w:t>H.S.E. Board Nepal</w:t>
            </w:r>
          </w:p>
        </w:tc>
        <w:tc>
          <w:tcPr>
            <w:tcW w:w="1457"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rPr>
            </w:pPr>
            <w:r>
              <w:rPr>
                <w:rFonts w:asciiTheme="minorHAnsi" w:hAnsiTheme="minorHAnsi"/>
              </w:rPr>
              <w:t>2009</w:t>
            </w:r>
          </w:p>
        </w:tc>
        <w:tc>
          <w:tcPr>
            <w:tcW w:w="1625"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rPr>
            </w:pPr>
            <w:r>
              <w:rPr>
                <w:rFonts w:asciiTheme="minorHAnsi" w:hAnsiTheme="minorHAnsi"/>
              </w:rPr>
              <w:t>Passed</w:t>
            </w:r>
          </w:p>
        </w:tc>
      </w:tr>
      <w:tr>
        <w:tblPrEx/>
        <w:trPr>
          <w:trHeight w:val="358" w:hRule="atLeast"/>
        </w:trPr>
        <w:tc>
          <w:tcPr>
            <w:tcW w:w="2265" w:type="dxa"/>
            <w:tcBorders>
              <w:top w:val="single" w:sz="6" w:space="0" w:color="auto"/>
              <w:left w:val="single" w:sz="6" w:space="0" w:color="auto"/>
              <w:bottom w:val="single" w:sz="6" w:space="0" w:color="auto"/>
              <w:right w:val="single" w:sz="6" w:space="0" w:color="auto"/>
            </w:tcBorders>
            <w:tcFitText w:val="false"/>
          </w:tcPr>
          <w:p>
            <w:pPr>
              <w:pStyle w:val="style0"/>
              <w:jc w:val="both"/>
              <w:rPr>
                <w:rFonts w:asciiTheme="minorHAnsi" w:hAnsiTheme="minorHAnsi"/>
                <w:b/>
                <w:bCs/>
              </w:rPr>
            </w:pPr>
            <w:r>
              <w:rPr>
                <w:rFonts w:asciiTheme="minorHAnsi" w:hAnsiTheme="minorHAnsi"/>
                <w:b/>
                <w:bCs/>
              </w:rPr>
              <w:t>SLC (10</w:t>
            </w:r>
            <w:r>
              <w:rPr>
                <w:rFonts w:asciiTheme="minorHAnsi" w:hAnsiTheme="minorHAnsi"/>
                <w:b/>
                <w:bCs/>
                <w:vertAlign w:val="superscript"/>
              </w:rPr>
              <w:t>th</w:t>
            </w:r>
            <w:r>
              <w:rPr>
                <w:rFonts w:asciiTheme="minorHAnsi" w:hAnsiTheme="minorHAnsi"/>
                <w:b/>
                <w:bCs/>
              </w:rPr>
              <w:t>)</w:t>
            </w:r>
          </w:p>
        </w:tc>
        <w:tc>
          <w:tcPr>
            <w:tcW w:w="3917" w:type="dxa"/>
            <w:tcBorders>
              <w:top w:val="single" w:sz="6" w:space="0" w:color="auto"/>
              <w:left w:val="single" w:sz="6" w:space="0" w:color="auto"/>
              <w:bottom w:val="single" w:sz="6" w:space="0" w:color="auto"/>
              <w:right w:val="single" w:sz="6" w:space="0" w:color="auto"/>
            </w:tcBorders>
            <w:tcFitText w:val="false"/>
          </w:tcPr>
          <w:p>
            <w:pPr>
              <w:pStyle w:val="style0"/>
              <w:jc w:val="both"/>
              <w:rPr>
                <w:rFonts w:asciiTheme="minorHAnsi" w:hAnsiTheme="minorHAnsi"/>
              </w:rPr>
            </w:pPr>
            <w:r>
              <w:rPr>
                <w:rFonts w:asciiTheme="minorHAnsi" w:hAnsiTheme="minorHAnsi"/>
              </w:rPr>
              <w:t>S.L.C Board Nepal</w:t>
            </w:r>
          </w:p>
        </w:tc>
        <w:tc>
          <w:tcPr>
            <w:tcW w:w="1457"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rPr>
            </w:pPr>
            <w:r>
              <w:rPr>
                <w:rFonts w:asciiTheme="minorHAnsi" w:hAnsiTheme="minorHAnsi"/>
              </w:rPr>
              <w:t>2007</w:t>
            </w:r>
          </w:p>
        </w:tc>
        <w:tc>
          <w:tcPr>
            <w:tcW w:w="1625" w:type="dxa"/>
            <w:tcBorders>
              <w:top w:val="single" w:sz="6" w:space="0" w:color="auto"/>
              <w:left w:val="single" w:sz="6" w:space="0" w:color="auto"/>
              <w:bottom w:val="single" w:sz="6" w:space="0" w:color="auto"/>
              <w:right w:val="single" w:sz="6" w:space="0" w:color="auto"/>
            </w:tcBorders>
            <w:tcFitText w:val="false"/>
            <w:vAlign w:val="center"/>
          </w:tcPr>
          <w:p>
            <w:pPr>
              <w:pStyle w:val="style0"/>
              <w:jc w:val="both"/>
              <w:rPr>
                <w:rFonts w:asciiTheme="minorHAnsi" w:hAnsiTheme="minorHAnsi"/>
              </w:rPr>
            </w:pPr>
          </w:p>
          <w:p>
            <w:pPr>
              <w:pStyle w:val="style0"/>
              <w:jc w:val="both"/>
              <w:rPr>
                <w:rFonts w:asciiTheme="minorHAnsi" w:hAnsiTheme="minorHAnsi"/>
              </w:rPr>
            </w:pPr>
            <w:r>
              <w:rPr>
                <w:rFonts w:asciiTheme="minorHAnsi" w:hAnsiTheme="minorHAnsi"/>
              </w:rPr>
              <w:t>Passed</w:t>
            </w:r>
          </w:p>
        </w:tc>
      </w:tr>
    </w:tbl>
    <w:p>
      <w:pPr>
        <w:pStyle w:val="style0"/>
        <w:tabs>
          <w:tab w:val="left" w:leader="none" w:pos="1620"/>
        </w:tabs>
        <w:jc w:val="both"/>
        <w:rPr>
          <w:rFonts w:asciiTheme="minorHAnsi" w:hAnsiTheme="minorHAnsi"/>
          <w:b/>
          <w:bCs/>
          <w:u w:val="single"/>
        </w:rPr>
      </w:pPr>
    </w:p>
    <w:p>
      <w:pPr>
        <w:pStyle w:val="style0"/>
        <w:tabs>
          <w:tab w:val="left" w:leader="none" w:pos="1620"/>
        </w:tabs>
        <w:jc w:val="both"/>
        <w:rPr>
          <w:rFonts w:asciiTheme="minorHAnsi" w:hAnsiTheme="minorHAnsi"/>
          <w:b/>
          <w:bCs/>
          <w:u w:val="single"/>
        </w:rPr>
      </w:pPr>
      <w:r>
        <w:rPr>
          <w:rFonts w:asciiTheme="minorHAnsi" w:hAnsiTheme="minorHAnsi"/>
          <w:b/>
          <w:bCs/>
          <w:u w:val="single"/>
        </w:rPr>
        <w:t>PROFESSIONAL QUALIFICATION</w:t>
      </w:r>
      <w:r>
        <w:rPr>
          <w:rFonts w:asciiTheme="minorHAnsi" w:hAnsiTheme="minorHAnsi"/>
          <w:b/>
          <w:bCs/>
          <w:u w:val="single"/>
        </w:rPr>
        <w:t>:</w:t>
      </w:r>
    </w:p>
    <w:p>
      <w:pPr>
        <w:pStyle w:val="style0"/>
        <w:numPr>
          <w:ilvl w:val="0"/>
          <w:numId w:val="4"/>
        </w:numPr>
        <w:tabs>
          <w:tab w:val="left" w:leader="none" w:pos="1620"/>
          <w:tab w:val="left" w:leader="none" w:pos="2340"/>
          <w:tab w:val="left" w:leader="none" w:pos="2880"/>
        </w:tabs>
        <w:jc w:val="both"/>
        <w:rPr>
          <w:rFonts w:asciiTheme="minorHAnsi" w:hAnsiTheme="minorHAnsi"/>
        </w:rPr>
      </w:pPr>
      <w:r>
        <w:rPr>
          <w:rFonts w:asciiTheme="minorHAnsi" w:hAnsiTheme="minorHAnsi"/>
        </w:rPr>
        <w:t>Diploma in fire engineering and Safety management in 2011 from M.S.University Tirunelveli Tamil Nadu.</w:t>
      </w:r>
    </w:p>
    <w:p>
      <w:pPr>
        <w:pStyle w:val="style0"/>
        <w:numPr>
          <w:ilvl w:val="0"/>
          <w:numId w:val="4"/>
        </w:numPr>
        <w:tabs>
          <w:tab w:val="left" w:leader="none" w:pos="1620"/>
          <w:tab w:val="left" w:leader="none" w:pos="2340"/>
          <w:tab w:val="left" w:leader="none" w:pos="2880"/>
        </w:tabs>
        <w:jc w:val="both"/>
        <w:rPr>
          <w:rFonts w:asciiTheme="minorHAnsi" w:hAnsiTheme="minorHAnsi"/>
        </w:rPr>
      </w:pPr>
      <w:r>
        <w:rPr>
          <w:rFonts w:asciiTheme="minorHAnsi" w:hAnsiTheme="minorHAnsi"/>
        </w:rPr>
        <w:t>Completed OSHA international in construction safety</w:t>
      </w:r>
      <w:r>
        <w:rPr>
          <w:rFonts w:asciiTheme="minorHAnsi" w:hAnsiTheme="minorHAnsi"/>
        </w:rPr>
        <w:t xml:space="preserve">. </w:t>
      </w:r>
    </w:p>
    <w:p>
      <w:pPr>
        <w:pStyle w:val="style0"/>
        <w:tabs>
          <w:tab w:val="left" w:leader="none" w:pos="1620"/>
          <w:tab w:val="left" w:leader="none" w:pos="2340"/>
          <w:tab w:val="left" w:leader="none" w:pos="2880"/>
        </w:tabs>
        <w:ind w:left="0" w:firstLineChars="0"/>
        <w:jc w:val="both"/>
        <w:rPr>
          <w:rFonts w:asciiTheme="minorHAnsi" w:hAnsiTheme="minorHAnsi"/>
        </w:rPr>
      </w:pPr>
      <w:r>
        <w:rPr>
          <w:rFonts w:asciiTheme="minorHAnsi" w:hAnsiTheme="minorHAnsi"/>
        </w:rPr>
        <w:t xml:space="preserve">      </w:t>
      </w:r>
      <w:r>
        <w:rPr>
          <w:rFonts w:asciiTheme="minorHAnsi" w:hAnsiTheme="minorHAnsi"/>
        </w:rPr>
        <w:t xml:space="preserve">c) </w:t>
      </w:r>
      <w:r>
        <w:rPr>
          <w:rFonts w:asciiTheme="minorHAnsi" w:hAnsiTheme="minorHAnsi"/>
        </w:rPr>
        <w:t xml:space="preserve">   Completed </w:t>
      </w:r>
      <w:r>
        <w:rPr>
          <w:rFonts w:asciiTheme="minorHAnsi" w:hAnsiTheme="minorHAnsi"/>
        </w:rPr>
        <w:t>IOSH in managing safely</w:t>
      </w:r>
      <w:r>
        <w:rPr>
          <w:rFonts w:asciiTheme="minorHAnsi" w:hAnsiTheme="minorHAnsi"/>
        </w:rPr>
        <w:t xml:space="preserve">. </w:t>
      </w:r>
    </w:p>
    <w:p>
      <w:pPr>
        <w:pStyle w:val="style0"/>
        <w:numPr>
          <w:ilvl w:val="0"/>
          <w:numId w:val="0"/>
        </w:numPr>
        <w:tabs>
          <w:tab w:val="left" w:leader="none" w:pos="1620"/>
          <w:tab w:val="left" w:leader="none" w:pos="2340"/>
          <w:tab w:val="left" w:leader="none" w:pos="2880"/>
        </w:tabs>
        <w:ind w:left="0" w:firstLineChars="0"/>
        <w:jc w:val="both"/>
        <w:rPr>
          <w:rFonts w:asciiTheme="minorHAnsi" w:hAnsiTheme="minorHAnsi"/>
        </w:rPr>
      </w:pPr>
      <w:r>
        <w:rPr>
          <w:rFonts w:asciiTheme="minorHAnsi" w:hAnsiTheme="minorHAnsi"/>
        </w:rPr>
        <w:t xml:space="preserve">      </w:t>
      </w:r>
      <w:r>
        <w:rPr>
          <w:rFonts w:asciiTheme="minorHAnsi" w:hAnsiTheme="minorHAnsi"/>
        </w:rPr>
        <w:t>d)</w:t>
      </w:r>
      <w:r>
        <w:rPr>
          <w:rFonts w:asciiTheme="minorHAnsi" w:hAnsiTheme="minorHAnsi"/>
        </w:rPr>
        <w:t xml:space="preserve">    </w:t>
      </w:r>
      <w:r>
        <w:rPr>
          <w:rFonts w:asciiTheme="minorHAnsi" w:hAnsiTheme="minorHAnsi"/>
        </w:rPr>
        <w:t>6 month diploma in Computer Basic from CLC Computer Centre Samalkha New Delhi 110037.</w:t>
      </w:r>
    </w:p>
    <w:p>
      <w:pPr>
        <w:pStyle w:val="style0"/>
        <w:tabs>
          <w:tab w:val="left" w:leader="none" w:pos="8070"/>
        </w:tabs>
        <w:jc w:val="both"/>
        <w:rPr>
          <w:rFonts w:asciiTheme="minorHAnsi" w:hAnsiTheme="minorHAnsi"/>
        </w:rPr>
      </w:pPr>
      <w:r>
        <w:rPr>
          <w:rFonts w:asciiTheme="minorHAnsi" w:hAnsiTheme="minorHAnsi"/>
        </w:rPr>
        <w:tab/>
      </w:r>
    </w:p>
    <w:p>
      <w:pPr>
        <w:pStyle w:val="style0"/>
        <w:jc w:val="both"/>
        <w:rPr>
          <w:rFonts w:asciiTheme="minorHAnsi" w:hAnsiTheme="minorHAnsi"/>
          <w:b/>
          <w:bCs/>
          <w:u w:val="single"/>
        </w:rPr>
      </w:pPr>
      <w:r>
        <w:rPr>
          <w:rFonts w:asciiTheme="minorHAnsi" w:hAnsiTheme="minorHAnsi"/>
          <w:b/>
          <w:bCs/>
          <w:u w:val="single"/>
        </w:rPr>
        <w:t>PERSONAL DETAIL</w:t>
      </w:r>
      <w:r>
        <w:rPr>
          <w:rFonts w:asciiTheme="minorHAnsi" w:hAnsiTheme="minorHAnsi"/>
          <w:b/>
          <w:bCs/>
          <w:u w:val="single"/>
        </w:rPr>
        <w:t>S</w:t>
      </w:r>
      <w:r>
        <w:rPr>
          <w:rFonts w:asciiTheme="minorHAnsi" w:hAnsiTheme="minorHAnsi"/>
          <w:b/>
          <w:bCs/>
          <w:u w:val="single"/>
        </w:rPr>
        <w:t>:</w:t>
      </w:r>
    </w:p>
    <w:p>
      <w:pPr>
        <w:pStyle w:val="style0"/>
        <w:jc w:val="both"/>
        <w:rPr>
          <w:rFonts w:asciiTheme="minorHAnsi" w:hAnsiTheme="minorHAnsi"/>
        </w:rPr>
      </w:pPr>
    </w:p>
    <w:p>
      <w:pPr>
        <w:pStyle w:val="style0"/>
        <w:tabs>
          <w:tab w:val="left" w:leader="none" w:pos="2880"/>
          <w:tab w:val="left" w:leader="none" w:pos="3240"/>
        </w:tabs>
        <w:jc w:val="both"/>
        <w:rPr>
          <w:rFonts w:asciiTheme="minorHAnsi" w:hAnsiTheme="minorHAnsi"/>
        </w:rPr>
      </w:pPr>
      <w:r>
        <w:rPr>
          <w:rFonts w:asciiTheme="minorHAnsi" w:hAnsiTheme="minorHAnsi"/>
        </w:rPr>
        <w:t>Date of Birth</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28/02/1991</w:t>
      </w:r>
    </w:p>
    <w:p>
      <w:pPr>
        <w:pStyle w:val="style0"/>
        <w:tabs>
          <w:tab w:val="left" w:leader="none" w:pos="2880"/>
          <w:tab w:val="left" w:leader="none" w:pos="3240"/>
        </w:tabs>
        <w:ind w:left="3240" w:hanging="3240"/>
        <w:jc w:val="both"/>
        <w:rPr>
          <w:rFonts w:asciiTheme="minorHAnsi" w:hAnsiTheme="minorHAnsi"/>
        </w:rPr>
      </w:pPr>
      <w:r>
        <w:rPr>
          <w:rFonts w:asciiTheme="minorHAnsi" w:hAnsiTheme="minorHAnsi"/>
        </w:rPr>
        <w:t>Present Address</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27/10 Samalkha New Delhi 110037</w:t>
      </w:r>
    </w:p>
    <w:p>
      <w:pPr>
        <w:pStyle w:val="style0"/>
        <w:tabs>
          <w:tab w:val="left" w:leader="none" w:pos="2880"/>
          <w:tab w:val="left" w:leader="none" w:pos="3240"/>
        </w:tabs>
        <w:ind w:left="3240" w:hanging="3240"/>
        <w:jc w:val="both"/>
        <w:rPr>
          <w:rFonts w:asciiTheme="minorHAnsi" w:hAnsiTheme="minorHAnsi"/>
        </w:rPr>
      </w:pPr>
      <w:r>
        <w:rPr>
          <w:rFonts w:asciiTheme="minorHAnsi" w:hAnsiTheme="minorHAnsi"/>
        </w:rPr>
        <w:t>Permanent Address</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J</w:t>
      </w:r>
      <w:r>
        <w:rPr>
          <w:rFonts w:asciiTheme="minorHAnsi" w:hAnsiTheme="minorHAnsi"/>
        </w:rPr>
        <w:t>halari</w:t>
      </w:r>
      <w:r>
        <w:rPr>
          <w:rFonts w:asciiTheme="minorHAnsi" w:hAnsiTheme="minorHAnsi"/>
        </w:rPr>
        <w:t>p</w:t>
      </w:r>
      <w:r>
        <w:rPr>
          <w:rFonts w:asciiTheme="minorHAnsi" w:hAnsiTheme="minorHAnsi"/>
        </w:rPr>
        <w:t>ipladi</w:t>
      </w:r>
      <w:r>
        <w:rPr>
          <w:rFonts w:asciiTheme="minorHAnsi" w:hAnsiTheme="minorHAnsi"/>
        </w:rPr>
        <w:t xml:space="preserve"> </w:t>
      </w:r>
      <w:r>
        <w:rPr>
          <w:rFonts w:asciiTheme="minorHAnsi" w:hAnsiTheme="minorHAnsi"/>
        </w:rPr>
        <w:t>Municipality</w:t>
      </w:r>
      <w:r>
        <w:rPr>
          <w:rFonts w:asciiTheme="minorHAnsi" w:hAnsiTheme="minorHAnsi"/>
        </w:rPr>
        <w:t xml:space="preserve"> </w:t>
      </w:r>
      <w:r>
        <w:rPr>
          <w:rFonts w:asciiTheme="minorHAnsi" w:hAnsiTheme="minorHAnsi"/>
        </w:rPr>
        <w:t>-</w:t>
      </w:r>
      <w:r>
        <w:rPr>
          <w:rFonts w:asciiTheme="minorHAnsi" w:hAnsiTheme="minorHAnsi"/>
        </w:rPr>
        <w:t xml:space="preserve"> 07</w:t>
      </w:r>
      <w:r>
        <w:rPr>
          <w:rFonts w:asciiTheme="minorHAnsi" w:hAnsiTheme="minorHAnsi"/>
        </w:rPr>
        <w:t xml:space="preserve"> Kalapani,</w:t>
      </w:r>
      <w:r>
        <w:rPr>
          <w:rFonts w:asciiTheme="minorHAnsi" w:hAnsiTheme="minorHAnsi"/>
        </w:rPr>
        <w:t>Kanchanpur Distt. Mahakali Zone Nepal.</w:t>
      </w:r>
    </w:p>
    <w:p>
      <w:pPr>
        <w:pStyle w:val="style0"/>
        <w:tabs>
          <w:tab w:val="left" w:leader="none" w:pos="2880"/>
          <w:tab w:val="left" w:leader="none" w:pos="3240"/>
        </w:tabs>
        <w:jc w:val="both"/>
        <w:rPr>
          <w:rFonts w:asciiTheme="minorHAnsi" w:hAnsiTheme="minorHAnsi"/>
        </w:rPr>
      </w:pPr>
      <w:r>
        <w:rPr>
          <w:rFonts w:asciiTheme="minorHAnsi" w:hAnsiTheme="minorHAnsi"/>
        </w:rPr>
        <w:t>Father</w:t>
      </w:r>
      <w:r>
        <w:rPr>
          <w:rFonts w:ascii="Calibri" w:cs="Calibri" w:hAnsi="Calibri"/>
        </w:rPr>
        <w:t>’</w:t>
      </w:r>
      <w:r>
        <w:rPr>
          <w:rFonts w:asciiTheme="minorHAnsi" w:hAnsiTheme="minorHAnsi"/>
        </w:rPr>
        <w:t>s Name</w:t>
      </w:r>
      <w:r>
        <w:rPr>
          <w:rFonts w:asciiTheme="minorHAnsi" w:hAnsiTheme="minorHAnsi"/>
        </w:rPr>
        <w:tab/>
      </w:r>
      <w:r>
        <w:rPr>
          <w:rFonts w:asciiTheme="minorHAnsi" w:hAnsiTheme="minorHAnsi"/>
        </w:rPr>
        <w:t>:     Bhan</w:t>
      </w:r>
      <w:r>
        <w:rPr>
          <w:rFonts w:asciiTheme="minorHAnsi" w:hAnsiTheme="minorHAnsi"/>
        </w:rPr>
        <w:t xml:space="preserve"> </w:t>
      </w:r>
      <w:r>
        <w:rPr>
          <w:rFonts w:asciiTheme="minorHAnsi" w:hAnsiTheme="minorHAnsi"/>
        </w:rPr>
        <w:t>Dev Joshi</w:t>
      </w:r>
    </w:p>
    <w:p>
      <w:pPr>
        <w:pStyle w:val="style0"/>
        <w:tabs>
          <w:tab w:val="left" w:leader="none" w:pos="2880"/>
          <w:tab w:val="left" w:leader="none" w:pos="3240"/>
        </w:tabs>
        <w:jc w:val="both"/>
        <w:rPr>
          <w:rFonts w:asciiTheme="minorHAnsi" w:hAnsiTheme="minorHAnsi"/>
        </w:rPr>
      </w:pPr>
      <w:r>
        <w:rPr>
          <w:rFonts w:asciiTheme="minorHAnsi" w:hAnsiTheme="minorHAnsi"/>
        </w:rPr>
        <w:t>Sex</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Male</w:t>
      </w:r>
    </w:p>
    <w:p>
      <w:pPr>
        <w:pStyle w:val="style0"/>
        <w:tabs>
          <w:tab w:val="left" w:leader="none" w:pos="2880"/>
          <w:tab w:val="left" w:leader="none" w:pos="3240"/>
        </w:tabs>
        <w:jc w:val="both"/>
        <w:rPr>
          <w:rFonts w:asciiTheme="minorHAnsi" w:hAnsiTheme="minorHAnsi"/>
        </w:rPr>
      </w:pPr>
      <w:r>
        <w:rPr>
          <w:rFonts w:asciiTheme="minorHAnsi" w:hAnsiTheme="minorHAnsi"/>
        </w:rPr>
        <w:t>Nationality</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Nepali</w:t>
      </w:r>
    </w:p>
    <w:p>
      <w:pPr>
        <w:pStyle w:val="style0"/>
        <w:tabs>
          <w:tab w:val="left" w:leader="none" w:pos="2880"/>
          <w:tab w:val="left" w:leader="none" w:pos="3240"/>
        </w:tabs>
        <w:jc w:val="both"/>
        <w:rPr>
          <w:rFonts w:asciiTheme="minorHAnsi" w:hAnsiTheme="minorHAnsi"/>
        </w:rPr>
      </w:pPr>
      <w:r>
        <w:rPr>
          <w:rFonts w:asciiTheme="minorHAnsi" w:hAnsiTheme="minorHAnsi"/>
        </w:rPr>
        <w:t>R</w:t>
      </w:r>
      <w:r>
        <w:rPr>
          <w:rFonts w:asciiTheme="minorHAnsi" w:hAnsiTheme="minorHAnsi"/>
        </w:rPr>
        <w:t>eligion</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Hindu</w:t>
      </w:r>
    </w:p>
    <w:p>
      <w:pPr>
        <w:pStyle w:val="style0"/>
        <w:tabs>
          <w:tab w:val="left" w:leader="none" w:pos="2880"/>
          <w:tab w:val="left" w:leader="none" w:pos="3240"/>
        </w:tabs>
        <w:jc w:val="both"/>
        <w:rPr>
          <w:rFonts w:asciiTheme="minorHAnsi" w:hAnsiTheme="minorHAnsi"/>
        </w:rPr>
      </w:pPr>
      <w:r>
        <w:rPr>
          <w:rFonts w:asciiTheme="minorHAnsi" w:hAnsiTheme="minorHAnsi"/>
        </w:rPr>
        <w:t>Marital Status</w:t>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Married</w:t>
      </w:r>
    </w:p>
    <w:p>
      <w:pPr>
        <w:pStyle w:val="style0"/>
        <w:tabs>
          <w:tab w:val="left" w:leader="none" w:pos="2880"/>
          <w:tab w:val="left" w:leader="none" w:pos="3240"/>
        </w:tabs>
        <w:ind w:left="2160" w:hanging="2160"/>
        <w:jc w:val="both"/>
        <w:rPr>
          <w:rFonts w:asciiTheme="minorHAnsi" w:hAnsiTheme="minorHAnsi"/>
        </w:rPr>
      </w:pPr>
      <w:r>
        <w:rPr>
          <w:rFonts w:asciiTheme="minorHAnsi" w:hAnsiTheme="minorHAnsi"/>
        </w:rPr>
        <w:t>Personal strengths</w:t>
      </w:r>
      <w:r>
        <w:rPr>
          <w:rFonts w:asciiTheme="minorHAnsi" w:hAnsiTheme="minorHAnsi"/>
        </w:rPr>
        <w:tab/>
      </w:r>
      <w:r>
        <w:rPr>
          <w:rFonts w:asciiTheme="minorHAnsi" w:hAnsiTheme="minorHAnsi"/>
        </w:rPr>
        <w:tab/>
      </w:r>
      <w:r>
        <w:rPr>
          <w:rFonts w:asciiTheme="minorHAnsi" w:hAnsiTheme="minorHAnsi"/>
        </w:rPr>
        <w:t>:</w:t>
      </w:r>
      <w:r>
        <w:rPr>
          <w:rFonts w:asciiTheme="minorHAnsi" w:hAnsiTheme="minorHAnsi"/>
        </w:rPr>
        <w:tab/>
      </w:r>
      <w:r>
        <w:rPr>
          <w:rFonts w:asciiTheme="minorHAnsi" w:hAnsiTheme="minorHAnsi"/>
        </w:rPr>
        <w:t xml:space="preserve">Punctuality, Hard-working </w:t>
      </w:r>
      <w:r>
        <w:rPr>
          <w:rFonts w:asciiTheme="minorHAnsi" w:hAnsiTheme="minorHAnsi"/>
        </w:rPr>
        <w:t>&amp;</w:t>
      </w:r>
      <w:r>
        <w:rPr>
          <w:rFonts w:asciiTheme="minorHAnsi" w:hAnsiTheme="minorHAnsi"/>
        </w:rPr>
        <w:t xml:space="preserve"> Willingness to accept</w:t>
      </w:r>
      <w:r>
        <w:rPr>
          <w:rFonts w:asciiTheme="minorHAnsi" w:hAnsiTheme="minorHAnsi"/>
        </w:rPr>
        <w:t xml:space="preserve"> </w:t>
      </w:r>
      <w:r>
        <w:rPr>
          <w:rFonts w:asciiTheme="minorHAnsi" w:hAnsiTheme="minorHAnsi"/>
        </w:rPr>
        <w:t xml:space="preserve">  </w:t>
      </w:r>
      <w:r>
        <w:rPr>
          <w:rFonts w:asciiTheme="minorHAnsi" w:hAnsiTheme="minorHAnsi"/>
        </w:rPr>
        <w:t>Responsibilities</w:t>
      </w:r>
      <w:r>
        <w:rPr>
          <w:rFonts w:asciiTheme="minorHAnsi" w:hAnsiTheme="minorHAnsi"/>
        </w:rPr>
        <w:t>.</w:t>
      </w:r>
    </w:p>
    <w:p>
      <w:pPr>
        <w:pStyle w:val="style2"/>
        <w:keepNext/>
        <w:tabs>
          <w:tab w:val="left" w:leader="none" w:pos="1620"/>
          <w:tab w:val="left" w:leader="none" w:pos="2340"/>
          <w:tab w:val="left" w:leader="none" w:pos="2880"/>
        </w:tabs>
        <w:jc w:val="both"/>
        <w:rPr>
          <w:rFonts w:asciiTheme="minorHAnsi" w:hAnsiTheme="minorHAnsi"/>
          <w:b/>
          <w:u w:val="single"/>
        </w:rPr>
      </w:pPr>
    </w:p>
    <w:p>
      <w:pPr>
        <w:pStyle w:val="style2"/>
        <w:keepNext/>
        <w:tabs>
          <w:tab w:val="left" w:leader="none" w:pos="1620"/>
          <w:tab w:val="left" w:leader="none" w:pos="2340"/>
          <w:tab w:val="left" w:leader="none" w:pos="2880"/>
        </w:tabs>
        <w:jc w:val="both"/>
        <w:rPr>
          <w:rFonts w:asciiTheme="minorHAnsi" w:hAnsiTheme="minorHAnsi"/>
          <w:b/>
          <w:u w:val="single"/>
        </w:rPr>
      </w:pPr>
      <w:r>
        <w:rPr>
          <w:rFonts w:asciiTheme="minorHAnsi" w:hAnsiTheme="minorHAnsi"/>
        </w:rPr>
        <w:tab/>
      </w:r>
      <w:r>
        <w:rPr>
          <w:rFonts w:asciiTheme="minorHAnsi" w:hAnsiTheme="minorHAnsi"/>
          <w:b/>
        </w:rPr>
        <w:tab/>
      </w:r>
      <w:r>
        <w:rPr>
          <w:rFonts w:asciiTheme="minorHAnsi" w:hAnsiTheme="minorHAnsi"/>
          <w:b/>
        </w:rPr>
        <w:tab/>
      </w:r>
    </w:p>
    <w:p>
      <w:pPr>
        <w:pStyle w:val="style0"/>
        <w:tabs>
          <w:tab w:val="left" w:leader="none" w:pos="540"/>
        </w:tabs>
        <w:jc w:val="both"/>
        <w:rPr>
          <w:rFonts w:asciiTheme="minorHAnsi" w:hAnsiTheme="minorHAnsi"/>
          <w:b/>
        </w:rPr>
      </w:pPr>
      <w:r>
        <w:rPr>
          <w:rFonts w:asciiTheme="minorHAnsi" w:hAnsiTheme="minorHAnsi"/>
        </w:rPr>
        <w:t>I hereby declare that the information furnished above is true to the best of my Knowledge and belief.</w:t>
      </w:r>
    </w:p>
    <w:p>
      <w:pPr>
        <w:pStyle w:val="style0"/>
        <w:ind w:left="360"/>
        <w:jc w:val="both"/>
        <w:rPr>
          <w:rFonts w:asciiTheme="minorHAnsi" w:hAnsiTheme="minorHAnsi"/>
        </w:rPr>
      </w:pPr>
    </w:p>
    <w:p>
      <w:pPr>
        <w:pStyle w:val="style0"/>
        <w:jc w:val="both"/>
        <w:rPr>
          <w:rFonts w:asciiTheme="minorHAnsi" w:hAnsiTheme="minorHAnsi"/>
          <w:b/>
          <w:bCs/>
        </w:rPr>
      </w:pPr>
      <w:r>
        <w:rPr>
          <w:rFonts w:asciiTheme="minorHAnsi" w:hAnsiTheme="minorHAnsi"/>
          <w:b/>
          <w:bCs/>
        </w:rPr>
        <w:t>(JAGADISH</w:t>
      </w:r>
      <w:r>
        <w:rPr>
          <w:rFonts w:asciiTheme="minorHAnsi" w:hAnsiTheme="minorHAnsi"/>
          <w:b/>
          <w:bCs/>
        </w:rPr>
        <w:t xml:space="preserve"> </w:t>
      </w:r>
      <w:r>
        <w:rPr>
          <w:rFonts w:asciiTheme="minorHAnsi" w:hAnsiTheme="minorHAnsi"/>
          <w:b/>
          <w:bCs/>
        </w:rPr>
        <w:t>PRASAD JOSHI)</w:t>
      </w:r>
    </w:p>
    <w:p>
      <w:pPr>
        <w:pStyle w:val="style0"/>
        <w:jc w:val="both"/>
        <w:rPr>
          <w:rFonts w:asciiTheme="minorHAnsi" w:hAnsiTheme="minorHAns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Garamond">
    <w:altName w:val="Garamond"/>
    <w:panose1 w:val="02020404030000010803"/>
    <w:charset w:val="00"/>
    <w:family w:val="roman"/>
    <w:pitch w:val="variable"/>
    <w:sig w:usb0="00000287" w:usb1="00000000" w:usb2="00000000" w:usb3="00000000" w:csb0="0000009F" w:csb1="00000000"/>
  </w:font>
  <w:font w:name="Batang">
    <w:altName w:val="바탕"/>
    <w:panose1 w:val="02030600000000010101"/>
    <w:charset w:val="81"/>
    <w:family w:val="auto"/>
    <w:pitch w:val="fixed"/>
    <w:sig w:usb0="00000001" w:usb1="09060000" w:usb2="00000010" w:usb3="00000000" w:csb0="00080000"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Palatino Linotype">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6BC140A"/>
    <w:lvl w:ilvl="0" w:tplc="3EF25A34">
      <w:start w:val="1"/>
      <w:numFmt w:val="decimal"/>
      <w:lvlText w:val="%1."/>
      <w:lvlJc w:val="left"/>
      <w:pPr>
        <w:tabs>
          <w:tab w:val="left" w:leader="none" w:pos="360"/>
        </w:tabs>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0000001"/>
    <w:multiLevelType w:val="hybridMultilevel"/>
    <w:tmpl w:val="3D32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5ABA0200"/>
    <w:lvl w:ilvl="0" w:tplc="32229306">
      <w:start w:val="1"/>
      <w:numFmt w:val="lowerLetter"/>
      <w:lvlText w:val="%1)"/>
      <w:lvlJc w:val="left"/>
      <w:pPr>
        <w:tabs>
          <w:tab w:val="left" w:leader="none" w:pos="780"/>
        </w:tabs>
        <w:ind w:left="780" w:hanging="390"/>
      </w:pPr>
      <w:rPr>
        <w:rFonts w:hint="default"/>
        <w:b w:val="false"/>
      </w:rPr>
    </w:lvl>
    <w:lvl w:ilvl="1" w:tplc="04090019">
      <w:start w:val="1"/>
      <w:numFmt w:val="lowerLetter"/>
      <w:lvlText w:val="%2."/>
      <w:lvlJc w:val="left"/>
      <w:pPr>
        <w:tabs>
          <w:tab w:val="left" w:leader="none" w:pos="1470"/>
        </w:tabs>
        <w:ind w:left="1470" w:hanging="360"/>
      </w:pPr>
    </w:lvl>
    <w:lvl w:ilvl="2" w:tplc="0409001B">
      <w:start w:val="1"/>
      <w:numFmt w:val="lowerRoman"/>
      <w:lvlText w:val="%3."/>
      <w:lvlJc w:val="right"/>
      <w:pPr>
        <w:tabs>
          <w:tab w:val="left" w:leader="none" w:pos="2190"/>
        </w:tabs>
        <w:ind w:left="2190" w:hanging="180"/>
      </w:pPr>
    </w:lvl>
    <w:lvl w:ilvl="3" w:tplc="0409000F">
      <w:start w:val="1"/>
      <w:numFmt w:val="decimal"/>
      <w:lvlText w:val="%4."/>
      <w:lvlJc w:val="left"/>
      <w:pPr>
        <w:tabs>
          <w:tab w:val="left" w:leader="none" w:pos="2910"/>
        </w:tabs>
        <w:ind w:left="2910" w:hanging="360"/>
      </w:pPr>
    </w:lvl>
    <w:lvl w:ilvl="4" w:tplc="04090019">
      <w:start w:val="1"/>
      <w:numFmt w:val="lowerLetter"/>
      <w:lvlText w:val="%5."/>
      <w:lvlJc w:val="left"/>
      <w:pPr>
        <w:tabs>
          <w:tab w:val="left" w:leader="none" w:pos="3630"/>
        </w:tabs>
        <w:ind w:left="3630" w:hanging="360"/>
      </w:pPr>
    </w:lvl>
    <w:lvl w:ilvl="5" w:tplc="0409001B">
      <w:start w:val="1"/>
      <w:numFmt w:val="lowerRoman"/>
      <w:lvlText w:val="%6."/>
      <w:lvlJc w:val="right"/>
      <w:pPr>
        <w:tabs>
          <w:tab w:val="left" w:leader="none" w:pos="4350"/>
        </w:tabs>
        <w:ind w:left="4350" w:hanging="180"/>
      </w:pPr>
    </w:lvl>
    <w:lvl w:ilvl="6" w:tplc="0409000F">
      <w:start w:val="1"/>
      <w:numFmt w:val="decimal"/>
      <w:lvlText w:val="%7."/>
      <w:lvlJc w:val="left"/>
      <w:pPr>
        <w:tabs>
          <w:tab w:val="left" w:leader="none" w:pos="5070"/>
        </w:tabs>
        <w:ind w:left="5070" w:hanging="360"/>
      </w:pPr>
    </w:lvl>
    <w:lvl w:ilvl="7" w:tplc="04090019">
      <w:start w:val="1"/>
      <w:numFmt w:val="lowerLetter"/>
      <w:lvlText w:val="%8."/>
      <w:lvlJc w:val="left"/>
      <w:pPr>
        <w:tabs>
          <w:tab w:val="left" w:leader="none" w:pos="5790"/>
        </w:tabs>
        <w:ind w:left="5790" w:hanging="360"/>
      </w:pPr>
    </w:lvl>
    <w:lvl w:ilvl="8" w:tplc="0409001B">
      <w:start w:val="1"/>
      <w:numFmt w:val="lowerRoman"/>
      <w:lvlText w:val="%9."/>
      <w:lvlJc w:val="right"/>
      <w:pPr>
        <w:tabs>
          <w:tab w:val="left" w:leader="none" w:pos="6510"/>
        </w:tabs>
        <w:ind w:left="6510" w:hanging="180"/>
      </w:pPr>
    </w:lvl>
  </w:abstractNum>
  <w:abstractNum w:abstractNumId="3">
    <w:nsid w:val="00000003"/>
    <w:multiLevelType w:val="hybridMultilevel"/>
    <w:tmpl w:val="BAD8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Times New Roman" w:cs="Times New Roman" w:eastAsia="Times New Roman" w:hAnsi="Times New Roman"/>
      <w:sz w:val="24"/>
      <w:szCs w:val="24"/>
    </w:rPr>
  </w:style>
  <w:style w:type="paragraph" w:styleId="style1">
    <w:name w:val="heading 1"/>
    <w:basedOn w:val="style0"/>
    <w:next w:val="style0"/>
    <w:link w:val="style12289"/>
    <w:qFormat/>
    <w:pPr>
      <w:outlineLvl w:val="0"/>
    </w:pPr>
    <w:rPr/>
  </w:style>
  <w:style w:type="paragraph" w:styleId="style2">
    <w:name w:val="heading 2"/>
    <w:basedOn w:val="style0"/>
    <w:next w:val="style0"/>
    <w:link w:val="style12290"/>
    <w:qFormat/>
    <w:pPr>
      <w:outlineLvl w:val="1"/>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rPr>
      <w:rFonts w:ascii="Times New Roman" w:cs="Times New Roman" w:eastAsia="Times New Roman" w:hAnsi="Times New Roman"/>
      <w:sz w:val="24"/>
      <w:szCs w:val="24"/>
    </w:rPr>
  </w:style>
  <w:style w:type="character" w:customStyle="1" w:styleId="style12290">
    <w:name w:val="Heading 2 Char"/>
    <w:basedOn w:val="style65"/>
    <w:next w:val="style12290"/>
    <w:link w:val="style2"/>
    <w:rPr>
      <w:rFonts w:ascii="Times New Roman" w:cs="Times New Roman" w:eastAsia="Times New Roman" w:hAnsi="Times New Roman"/>
      <w:sz w:val="24"/>
      <w:szCs w:val="24"/>
    </w:rPr>
  </w:style>
  <w:style w:type="paragraph" w:customStyle="1" w:styleId="style4097">
    <w:name w:val="Report Text"/>
    <w:basedOn w:val="style0"/>
    <w:next w:val="style4097"/>
    <w:pPr>
      <w:widowControl/>
      <w:autoSpaceDE/>
      <w:autoSpaceDN/>
      <w:adjustRightInd/>
      <w:spacing w:before="138"/>
      <w:ind w:left="1080"/>
    </w:pPr>
    <w:rPr>
      <w:rFonts w:eastAsia="PMingLiU"/>
      <w:sz w:val="22"/>
      <w:szCs w:val="22"/>
      <w:lang w:val="en-GB" w:eastAsia="zh-TW"/>
    </w:rPr>
  </w:style>
  <w:style w:type="paragraph" w:styleId="style81">
    <w:name w:val="Body Text 3"/>
    <w:basedOn w:val="style0"/>
    <w:next w:val="style81"/>
    <w:link w:val="style4098"/>
    <w:pPr>
      <w:widowControl/>
      <w:spacing w:after="180"/>
    </w:pPr>
    <w:rPr>
      <w:rFonts w:ascii="Garamond" w:eastAsia="Batang" w:hAnsi="Garamond"/>
      <w:sz w:val="22"/>
      <w:szCs w:val="20"/>
    </w:rPr>
  </w:style>
  <w:style w:type="character" w:customStyle="1" w:styleId="style4098">
    <w:name w:val="Body Text 3 Char"/>
    <w:basedOn w:val="style65"/>
    <w:next w:val="style4098"/>
    <w:link w:val="style81"/>
    <w:rPr>
      <w:rFonts w:ascii="Garamond" w:cs="Times New Roman" w:eastAsia="Batang" w:hAnsi="Garamond"/>
      <w:szCs w:val="20"/>
    </w:rPr>
  </w:style>
  <w:style w:type="character" w:styleId="style85">
    <w:name w:val="Hyperlink"/>
    <w:basedOn w:val="style65"/>
    <w:next w:val="style85"/>
    <w:rPr>
      <w:color w:val="0000ff"/>
      <w:u w:val="single"/>
    </w:rPr>
  </w:style>
  <w:style w:type="paragraph" w:styleId="style66">
    <w:name w:val="Body Text"/>
    <w:basedOn w:val="style0"/>
    <w:next w:val="style66"/>
    <w:pPr>
      <w:spacing w:before="0" w:after="120"/>
      <w:ind w:left="0" w:right="0"/>
    </w:pPr>
    <w:rPr>
      <w:rFonts w:eastAsia="Batang"/>
      <w:sz w:val="26"/>
      <w:lang w:val="en-US" w:bidi="ar-SA" w:eastAsia="en-US"/>
    </w:rPr>
  </w:style>
  <w:style w:type="paragraph" w:styleId="style179">
    <w:name w:val="List Paragraph"/>
    <w:basedOn w:val="style0"/>
    <w:next w:val="style179"/>
    <w:pPr>
      <w:spacing w:before="0" w:after="180"/>
      <w:ind w:left="720" w:right="0"/>
    </w:pPr>
    <w:rPr>
      <w:rFonts w:eastAsia="Batang"/>
      <w:sz w:val="26"/>
      <w:lang w:val="en-US" w:bidi="ar-SA" w:eastAsia="en-US"/>
    </w:rPr>
  </w:style>
  <w:style w:type="paragraph" w:customStyle="1" w:styleId="style4099">
    <w:name w:val="BODY"/>
    <w:basedOn w:val="style0"/>
    <w:next w:val="style4099"/>
    <w:pPr>
      <w:spacing w:before="0" w:after="0"/>
      <w:ind w:left="0" w:right="0"/>
    </w:pPr>
    <w:rPr>
      <w:rFonts w:ascii="Palatino Linotype" w:eastAsia="Batang" w:hAnsi="Palatino Linotype"/>
      <w:b/>
      <w:sz w:val="26"/>
      <w:lang w:val="en-US" w:bidi="ar-SA" w:eastAsia="en-US"/>
    </w:rPr>
  </w:style>
  <w:style w:type="paragraph" w:customStyle="1" w:styleId="style4100">
    <w:name w:val="Achievement"/>
    <w:basedOn w:val="style66"/>
    <w:next w:val="style4100"/>
    <w:pPr>
      <w:spacing w:before="0" w:after="60" w:lineRule="atLeast" w:line="220"/>
      <w:ind w:left="0" w:right="-360"/>
    </w:pPr>
    <w:rPr>
      <w:rFonts w:eastAsia="Batang"/>
      <w:sz w:val="20"/>
      <w:lang w:val="en-US" w:bidi="ar-SA" w:eastAsia="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808</Words>
  <Characters>4768</Characters>
  <Application>WPS Office</Application>
  <DocSecurity>0</DocSecurity>
  <Paragraphs>101</Paragraphs>
  <ScaleCrop>false</ScaleCrop>
  <LinksUpToDate>false</LinksUpToDate>
  <CharactersWithSpaces>5563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2015-06-26T03:19:00Z</dcterms:created>
  <dc:creator>Syed Masroor</dc:creator>
  <lastModifiedBy>SM-G530H</lastModifiedBy>
  <dcterms:modified xsi:type="dcterms:W3CDTF">2016-02-13T05:27:01Z</dcterms:modified>
  <revision>2</revision>
</coreProperties>
</file>