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93" w:rsidRDefault="006E2F54" w:rsidP="006E2F54">
      <w:pPr>
        <w:tabs>
          <w:tab w:val="left" w:pos="2985"/>
          <w:tab w:val="center" w:pos="46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147AD9" w:rsidRPr="00943692">
        <w:rPr>
          <w:b/>
          <w:sz w:val="40"/>
          <w:szCs w:val="40"/>
        </w:rPr>
        <w:t>RESUME</w:t>
      </w:r>
    </w:p>
    <w:p w:rsidR="001A048A" w:rsidRPr="00943692" w:rsidRDefault="001A048A" w:rsidP="00104593">
      <w:pPr>
        <w:jc w:val="center"/>
        <w:rPr>
          <w:b/>
          <w:sz w:val="40"/>
          <w:szCs w:val="40"/>
        </w:rPr>
      </w:pPr>
    </w:p>
    <w:p w:rsidR="006E0C06" w:rsidRDefault="00147AD9" w:rsidP="00147AD9">
      <w:pPr>
        <w:rPr>
          <w:b/>
          <w:sz w:val="28"/>
          <w:szCs w:val="28"/>
        </w:rPr>
      </w:pPr>
      <w:r w:rsidRPr="00943692">
        <w:rPr>
          <w:b/>
          <w:sz w:val="28"/>
          <w:szCs w:val="28"/>
        </w:rPr>
        <w:t>NAME                    JAYESH EKANATH DHANDE</w:t>
      </w:r>
    </w:p>
    <w:p w:rsidR="006F6F6B" w:rsidRDefault="00147AD9" w:rsidP="006F6F6B">
      <w:pPr>
        <w:rPr>
          <w:sz w:val="24"/>
          <w:szCs w:val="24"/>
        </w:rPr>
      </w:pPr>
      <w:r w:rsidRPr="00943692">
        <w:rPr>
          <w:b/>
          <w:sz w:val="28"/>
          <w:szCs w:val="28"/>
        </w:rPr>
        <w:t>ADDRESS</w:t>
      </w:r>
      <w:r>
        <w:rPr>
          <w:sz w:val="24"/>
          <w:szCs w:val="24"/>
        </w:rPr>
        <w:t xml:space="preserve">             </w:t>
      </w:r>
      <w:r w:rsidR="00943692">
        <w:rPr>
          <w:sz w:val="24"/>
          <w:szCs w:val="24"/>
        </w:rPr>
        <w:t xml:space="preserve">   </w:t>
      </w:r>
      <w:r w:rsidR="00DB59B6">
        <w:rPr>
          <w:sz w:val="24"/>
          <w:szCs w:val="24"/>
        </w:rPr>
        <w:t>22, Virat nagar, virat nagar crosh road,</w:t>
      </w:r>
    </w:p>
    <w:p w:rsidR="00147AD9" w:rsidRPr="009F2D69" w:rsidRDefault="00DB59B6" w:rsidP="00147AD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Odhav Ahmedabad</w:t>
      </w:r>
    </w:p>
    <w:p w:rsidR="00147AD9" w:rsidRPr="00943692" w:rsidRDefault="00147AD9" w:rsidP="00147AD9">
      <w:pPr>
        <w:rPr>
          <w:sz w:val="28"/>
          <w:szCs w:val="28"/>
        </w:rPr>
      </w:pPr>
      <w:r w:rsidRPr="00943692">
        <w:rPr>
          <w:sz w:val="28"/>
          <w:szCs w:val="28"/>
        </w:rPr>
        <w:t xml:space="preserve">                               Mobil no.   9725111349,  8460</w:t>
      </w:r>
      <w:r w:rsidR="00943692">
        <w:rPr>
          <w:sz w:val="28"/>
          <w:szCs w:val="28"/>
        </w:rPr>
        <w:t>468194.</w:t>
      </w:r>
    </w:p>
    <w:p w:rsidR="00943692" w:rsidRDefault="00BC37C2" w:rsidP="00147A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EMIAL </w:t>
      </w:r>
      <w:r w:rsidRPr="00BC37C2">
        <w:rPr>
          <w:b/>
          <w:sz w:val="28"/>
          <w:szCs w:val="28"/>
        </w:rPr>
        <w:t xml:space="preserve"> Add    </w:t>
      </w:r>
      <w:r>
        <w:rPr>
          <w:sz w:val="24"/>
          <w:szCs w:val="24"/>
        </w:rPr>
        <w:t xml:space="preserve">       </w:t>
      </w:r>
      <w:r w:rsidR="004D206D">
        <w:rPr>
          <w:sz w:val="28"/>
          <w:szCs w:val="28"/>
        </w:rPr>
        <w:t>dhandejayesh24@gmail.co</w:t>
      </w:r>
      <w:r w:rsidR="00B90E0E">
        <w:rPr>
          <w:sz w:val="28"/>
          <w:szCs w:val="28"/>
        </w:rPr>
        <w:t>m</w:t>
      </w:r>
    </w:p>
    <w:p w:rsidR="004D206D" w:rsidRPr="00BC37C2" w:rsidRDefault="004D206D" w:rsidP="00147AD9">
      <w:pPr>
        <w:rPr>
          <w:sz w:val="28"/>
          <w:szCs w:val="28"/>
        </w:rPr>
      </w:pPr>
    </w:p>
    <w:p w:rsidR="00147AD9" w:rsidRDefault="00BC37C2" w:rsidP="00147A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BIRTH DATE         </w:t>
      </w:r>
      <w:r w:rsidR="00147AD9" w:rsidRPr="00105F0E">
        <w:rPr>
          <w:b/>
          <w:sz w:val="28"/>
          <w:szCs w:val="28"/>
        </w:rPr>
        <w:t xml:space="preserve"> </w:t>
      </w:r>
      <w:r w:rsidR="00147AD9" w:rsidRPr="00105F0E">
        <w:rPr>
          <w:sz w:val="28"/>
          <w:szCs w:val="28"/>
        </w:rPr>
        <w:t>24</w:t>
      </w:r>
      <w:r w:rsidR="00147AD9" w:rsidRPr="00105F0E">
        <w:rPr>
          <w:sz w:val="28"/>
          <w:szCs w:val="28"/>
          <w:vertAlign w:val="superscript"/>
        </w:rPr>
        <w:t xml:space="preserve">th </w:t>
      </w:r>
      <w:r w:rsidR="00147AD9" w:rsidRPr="00105F0E">
        <w:rPr>
          <w:sz w:val="28"/>
          <w:szCs w:val="28"/>
        </w:rPr>
        <w:t xml:space="preserve"> MAY 1</w:t>
      </w:r>
      <w:r w:rsidR="00147AD9">
        <w:rPr>
          <w:sz w:val="28"/>
          <w:szCs w:val="28"/>
        </w:rPr>
        <w:t>981</w:t>
      </w:r>
    </w:p>
    <w:p w:rsidR="00147AD9" w:rsidRPr="00105F0E" w:rsidRDefault="00147AD9" w:rsidP="00147AD9">
      <w:pPr>
        <w:rPr>
          <w:b/>
          <w:sz w:val="28"/>
          <w:szCs w:val="28"/>
        </w:rPr>
      </w:pPr>
    </w:p>
    <w:p w:rsidR="00147AD9" w:rsidRPr="00105F0E" w:rsidRDefault="00147AD9" w:rsidP="00147AD9">
      <w:pPr>
        <w:rPr>
          <w:b/>
          <w:sz w:val="28"/>
          <w:szCs w:val="28"/>
        </w:rPr>
      </w:pPr>
      <w:r w:rsidRPr="00105F0E">
        <w:rPr>
          <w:b/>
          <w:sz w:val="28"/>
          <w:szCs w:val="28"/>
        </w:rPr>
        <w:t xml:space="preserve">SEX                           </w:t>
      </w:r>
      <w:r w:rsidRPr="00105F0E">
        <w:rPr>
          <w:sz w:val="28"/>
          <w:szCs w:val="28"/>
        </w:rPr>
        <w:t>Male</w:t>
      </w:r>
    </w:p>
    <w:p w:rsidR="00147AD9" w:rsidRPr="00105F0E" w:rsidRDefault="00147AD9" w:rsidP="00147AD9">
      <w:pPr>
        <w:rPr>
          <w:b/>
          <w:sz w:val="28"/>
          <w:szCs w:val="28"/>
        </w:rPr>
      </w:pPr>
    </w:p>
    <w:p w:rsidR="00147AD9" w:rsidRPr="00105F0E" w:rsidRDefault="00147AD9" w:rsidP="00147AD9">
      <w:pPr>
        <w:rPr>
          <w:b/>
          <w:sz w:val="28"/>
          <w:szCs w:val="28"/>
        </w:rPr>
      </w:pPr>
      <w:r w:rsidRPr="00105F0E">
        <w:rPr>
          <w:b/>
          <w:sz w:val="28"/>
          <w:szCs w:val="28"/>
        </w:rPr>
        <w:t xml:space="preserve">RELIGION               </w:t>
      </w:r>
      <w:r w:rsidRPr="00105F0E">
        <w:rPr>
          <w:sz w:val="28"/>
          <w:szCs w:val="28"/>
        </w:rPr>
        <w:t>Hindu</w:t>
      </w:r>
    </w:p>
    <w:p w:rsidR="00147AD9" w:rsidRPr="00105F0E" w:rsidRDefault="00147AD9" w:rsidP="00147AD9">
      <w:pPr>
        <w:rPr>
          <w:b/>
          <w:sz w:val="28"/>
          <w:szCs w:val="28"/>
        </w:rPr>
      </w:pPr>
    </w:p>
    <w:p w:rsidR="00147AD9" w:rsidRDefault="00147AD9" w:rsidP="00147AD9">
      <w:pPr>
        <w:rPr>
          <w:sz w:val="28"/>
          <w:szCs w:val="28"/>
        </w:rPr>
      </w:pPr>
      <w:r w:rsidRPr="00105F0E">
        <w:rPr>
          <w:b/>
          <w:sz w:val="28"/>
          <w:szCs w:val="28"/>
        </w:rPr>
        <w:t>LANGUAGE</w:t>
      </w:r>
      <w:r w:rsidRPr="007F75D7">
        <w:rPr>
          <w:sz w:val="28"/>
          <w:szCs w:val="28"/>
        </w:rPr>
        <w:t xml:space="preserve">           Gujarat</w:t>
      </w:r>
      <w:r w:rsidR="009E5C96">
        <w:rPr>
          <w:sz w:val="28"/>
          <w:szCs w:val="28"/>
        </w:rPr>
        <w:t>i,</w:t>
      </w:r>
      <w:r w:rsidRPr="007F75D7">
        <w:rPr>
          <w:sz w:val="28"/>
          <w:szCs w:val="28"/>
        </w:rPr>
        <w:t xml:space="preserve"> Marathi, Hindi, English.</w:t>
      </w:r>
    </w:p>
    <w:p w:rsidR="00943692" w:rsidRDefault="00943692" w:rsidP="00147AD9">
      <w:pPr>
        <w:rPr>
          <w:sz w:val="28"/>
          <w:szCs w:val="28"/>
        </w:rPr>
      </w:pPr>
    </w:p>
    <w:p w:rsidR="00104593" w:rsidRPr="00356D61" w:rsidRDefault="00943692" w:rsidP="00147AD9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2184"/>
        <w:gridCol w:w="1596"/>
        <w:gridCol w:w="1596"/>
        <w:gridCol w:w="1596"/>
        <w:gridCol w:w="1596"/>
      </w:tblGrid>
      <w:tr w:rsidR="00147AD9" w:rsidRPr="006C4031" w:rsidTr="00E81D9E">
        <w:tc>
          <w:tcPr>
            <w:tcW w:w="1008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Sr.No</w:t>
            </w:r>
          </w:p>
        </w:tc>
        <w:tc>
          <w:tcPr>
            <w:tcW w:w="2184" w:type="dxa"/>
          </w:tcPr>
          <w:p w:rsidR="00147AD9" w:rsidRPr="006C4031" w:rsidRDefault="00943692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Qualifications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Class</w:t>
            </w:r>
          </w:p>
        </w:tc>
      </w:tr>
      <w:tr w:rsidR="00147AD9" w:rsidRPr="006C4031" w:rsidTr="00E81D9E">
        <w:tc>
          <w:tcPr>
            <w:tcW w:w="1008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147AD9" w:rsidRPr="006C4031" w:rsidRDefault="00147AD9" w:rsidP="00E81D9E">
            <w:pPr>
              <w:spacing w:after="0" w:line="240" w:lineRule="auto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SSC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G.S.E.B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1997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50%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II</w:t>
            </w:r>
          </w:p>
        </w:tc>
      </w:tr>
      <w:tr w:rsidR="00147AD9" w:rsidRPr="006C4031" w:rsidTr="00E81D9E">
        <w:tc>
          <w:tcPr>
            <w:tcW w:w="1008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147AD9" w:rsidRPr="006C4031" w:rsidRDefault="00147AD9" w:rsidP="00E81D9E">
            <w:pPr>
              <w:spacing w:after="0" w:line="240" w:lineRule="auto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HSC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G.H.S.E.B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2003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48%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II</w:t>
            </w:r>
          </w:p>
        </w:tc>
      </w:tr>
      <w:tr w:rsidR="00147AD9" w:rsidRPr="006C4031" w:rsidTr="00E81D9E">
        <w:tc>
          <w:tcPr>
            <w:tcW w:w="1008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147AD9" w:rsidRPr="006C4031" w:rsidRDefault="00147AD9" w:rsidP="00E81D9E">
            <w:pPr>
              <w:spacing w:after="0" w:line="240" w:lineRule="auto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 T I (Electrical)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N.C.V.T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2001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66%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</w:t>
            </w:r>
          </w:p>
        </w:tc>
      </w:tr>
      <w:tr w:rsidR="00147AD9" w:rsidRPr="006C4031" w:rsidTr="00E81D9E">
        <w:tc>
          <w:tcPr>
            <w:tcW w:w="1008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147AD9" w:rsidRPr="006C4031" w:rsidRDefault="00147AD9" w:rsidP="00E81D9E">
            <w:pPr>
              <w:spacing w:after="0" w:line="240" w:lineRule="auto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Apprentice (ISRO)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N.C.V.T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2003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65%</w:t>
            </w:r>
          </w:p>
        </w:tc>
        <w:tc>
          <w:tcPr>
            <w:tcW w:w="159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</w:t>
            </w:r>
          </w:p>
        </w:tc>
      </w:tr>
      <w:tr w:rsidR="00147AD9" w:rsidRPr="006C4031" w:rsidTr="00147AD9">
        <w:trPr>
          <w:trHeight w:val="70"/>
        </w:trPr>
        <w:tc>
          <w:tcPr>
            <w:tcW w:w="1008" w:type="dxa"/>
          </w:tcPr>
          <w:p w:rsidR="00147AD9" w:rsidRPr="006C4031" w:rsidRDefault="00147AD9" w:rsidP="00EF64F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147AD9" w:rsidRPr="006C4031" w:rsidRDefault="00147AD9" w:rsidP="00EF64F5">
            <w:pPr>
              <w:spacing w:after="0" w:line="240" w:lineRule="auto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Diploma (Electrical)</w:t>
            </w:r>
          </w:p>
        </w:tc>
        <w:tc>
          <w:tcPr>
            <w:tcW w:w="1596" w:type="dxa"/>
          </w:tcPr>
          <w:p w:rsidR="00147AD9" w:rsidRPr="006C4031" w:rsidRDefault="00147AD9" w:rsidP="00B743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T.E.B</w:t>
            </w:r>
            <w:r w:rsidR="001A048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147AD9" w:rsidRPr="006C4031" w:rsidRDefault="00147AD9" w:rsidP="00EF64F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2011</w:t>
            </w:r>
          </w:p>
        </w:tc>
        <w:tc>
          <w:tcPr>
            <w:tcW w:w="1596" w:type="dxa"/>
          </w:tcPr>
          <w:p w:rsidR="00147AD9" w:rsidRPr="006C4031" w:rsidRDefault="00147AD9" w:rsidP="00EF64F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  <w:r w:rsidRPr="006C4031">
              <w:rPr>
                <w:sz w:val="28"/>
                <w:szCs w:val="28"/>
              </w:rPr>
              <w:t>.4%</w:t>
            </w:r>
          </w:p>
        </w:tc>
        <w:tc>
          <w:tcPr>
            <w:tcW w:w="1596" w:type="dxa"/>
          </w:tcPr>
          <w:p w:rsidR="00147AD9" w:rsidRPr="006C4031" w:rsidRDefault="00147AD9" w:rsidP="00EF64F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II</w:t>
            </w:r>
          </w:p>
        </w:tc>
      </w:tr>
    </w:tbl>
    <w:p w:rsidR="00943692" w:rsidRDefault="00943692" w:rsidP="00EF64F5">
      <w:pPr>
        <w:tabs>
          <w:tab w:val="left" w:pos="2070"/>
        </w:tabs>
        <w:rPr>
          <w:b/>
          <w:sz w:val="28"/>
          <w:szCs w:val="28"/>
        </w:rPr>
      </w:pPr>
    </w:p>
    <w:p w:rsidR="00147AD9" w:rsidRDefault="00147AD9" w:rsidP="00147AD9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943692" w:rsidRDefault="00943692" w:rsidP="00147AD9">
      <w:pPr>
        <w:rPr>
          <w:b/>
          <w:sz w:val="28"/>
          <w:szCs w:val="28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6"/>
        <w:gridCol w:w="2180"/>
        <w:gridCol w:w="2092"/>
        <w:gridCol w:w="2150"/>
        <w:gridCol w:w="3160"/>
      </w:tblGrid>
      <w:tr w:rsidR="00147AD9" w:rsidRPr="006C4031" w:rsidTr="00345943">
        <w:trPr>
          <w:trHeight w:val="859"/>
        </w:trPr>
        <w:tc>
          <w:tcPr>
            <w:tcW w:w="786" w:type="dxa"/>
          </w:tcPr>
          <w:p w:rsidR="00147AD9" w:rsidRPr="006C4031" w:rsidRDefault="00B05138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Sr.                 N</w:t>
            </w:r>
            <w:r w:rsidR="00147AD9" w:rsidRPr="006C4031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218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Name of Organization</w:t>
            </w:r>
          </w:p>
        </w:tc>
        <w:tc>
          <w:tcPr>
            <w:tcW w:w="2092" w:type="dxa"/>
          </w:tcPr>
          <w:p w:rsidR="00147AD9" w:rsidRPr="006C4031" w:rsidRDefault="00147AD9" w:rsidP="00E81D9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Period  (In year)</w:t>
            </w:r>
          </w:p>
        </w:tc>
        <w:tc>
          <w:tcPr>
            <w:tcW w:w="215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Name of post</w:t>
            </w:r>
          </w:p>
        </w:tc>
        <w:tc>
          <w:tcPr>
            <w:tcW w:w="316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Nature of post</w:t>
            </w:r>
          </w:p>
        </w:tc>
      </w:tr>
      <w:tr w:rsidR="00147AD9" w:rsidRPr="006C4031" w:rsidTr="00345943">
        <w:trPr>
          <w:trHeight w:val="754"/>
        </w:trPr>
        <w:tc>
          <w:tcPr>
            <w:tcW w:w="78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8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Maheshwari Ele.Co.A’bad.</w:t>
            </w:r>
          </w:p>
        </w:tc>
        <w:tc>
          <w:tcPr>
            <w:tcW w:w="2092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1Year</w:t>
            </w:r>
          </w:p>
        </w:tc>
        <w:tc>
          <w:tcPr>
            <w:tcW w:w="215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Ele.Tecn</w:t>
            </w:r>
          </w:p>
        </w:tc>
        <w:tc>
          <w:tcPr>
            <w:tcW w:w="316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Motor windig, panel board ma</w:t>
            </w:r>
            <w:r w:rsidR="00F11A78">
              <w:rPr>
                <w:sz w:val="28"/>
                <w:szCs w:val="28"/>
              </w:rPr>
              <w:t>i</w:t>
            </w:r>
            <w:r w:rsidRPr="006C4031">
              <w:rPr>
                <w:sz w:val="28"/>
                <w:szCs w:val="28"/>
              </w:rPr>
              <w:t>nt.</w:t>
            </w:r>
          </w:p>
        </w:tc>
      </w:tr>
      <w:tr w:rsidR="00147AD9" w:rsidRPr="006C4031" w:rsidTr="00345943">
        <w:trPr>
          <w:trHeight w:val="998"/>
        </w:trPr>
        <w:tc>
          <w:tcPr>
            <w:tcW w:w="78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8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I.S.R.O. A’bad</w:t>
            </w:r>
          </w:p>
        </w:tc>
        <w:tc>
          <w:tcPr>
            <w:tcW w:w="2092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1Year</w:t>
            </w:r>
          </w:p>
        </w:tc>
        <w:tc>
          <w:tcPr>
            <w:tcW w:w="215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Apprentice</w:t>
            </w:r>
          </w:p>
        </w:tc>
        <w:tc>
          <w:tcPr>
            <w:tcW w:w="316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All type o</w:t>
            </w:r>
            <w:r w:rsidR="00F11A78">
              <w:rPr>
                <w:sz w:val="28"/>
                <w:szCs w:val="28"/>
              </w:rPr>
              <w:t>f ele maint, D.G. Operating&amp; mai</w:t>
            </w:r>
            <w:r w:rsidRPr="006C4031">
              <w:rPr>
                <w:sz w:val="28"/>
                <w:szCs w:val="28"/>
              </w:rPr>
              <w:t>nt.</w:t>
            </w:r>
          </w:p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47AD9" w:rsidRPr="006C4031" w:rsidTr="00345943">
        <w:trPr>
          <w:trHeight w:val="630"/>
        </w:trPr>
        <w:tc>
          <w:tcPr>
            <w:tcW w:w="786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8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S.R. Indu.A’bad.</w:t>
            </w:r>
          </w:p>
        </w:tc>
        <w:tc>
          <w:tcPr>
            <w:tcW w:w="2092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1.5Year</w:t>
            </w:r>
          </w:p>
        </w:tc>
        <w:tc>
          <w:tcPr>
            <w:tcW w:w="215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Ele.Tecn</w:t>
            </w:r>
          </w:p>
        </w:tc>
        <w:tc>
          <w:tcPr>
            <w:tcW w:w="3160" w:type="dxa"/>
          </w:tcPr>
          <w:p w:rsidR="00147AD9" w:rsidRPr="006C4031" w:rsidRDefault="00147AD9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Motor windig, panel boad ma</w:t>
            </w:r>
            <w:r w:rsidR="00F11A78">
              <w:rPr>
                <w:sz w:val="28"/>
                <w:szCs w:val="28"/>
              </w:rPr>
              <w:t>i</w:t>
            </w:r>
            <w:r w:rsidRPr="006C4031">
              <w:rPr>
                <w:sz w:val="28"/>
                <w:szCs w:val="28"/>
              </w:rPr>
              <w:t>nt.</w:t>
            </w:r>
          </w:p>
        </w:tc>
      </w:tr>
      <w:tr w:rsidR="0092661F" w:rsidRPr="006C4031" w:rsidTr="00345943">
        <w:trPr>
          <w:trHeight w:val="789"/>
        </w:trPr>
        <w:tc>
          <w:tcPr>
            <w:tcW w:w="786" w:type="dxa"/>
          </w:tcPr>
          <w:p w:rsidR="0092661F" w:rsidRPr="006C4031" w:rsidRDefault="0092661F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80" w:type="dxa"/>
          </w:tcPr>
          <w:p w:rsidR="0092661F" w:rsidRPr="006C4031" w:rsidRDefault="0092661F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I.P.R Gandhinagar.</w:t>
            </w:r>
          </w:p>
        </w:tc>
        <w:tc>
          <w:tcPr>
            <w:tcW w:w="2092" w:type="dxa"/>
          </w:tcPr>
          <w:p w:rsidR="0092661F" w:rsidRPr="006C4031" w:rsidRDefault="0092661F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11 months</w:t>
            </w:r>
          </w:p>
        </w:tc>
        <w:tc>
          <w:tcPr>
            <w:tcW w:w="2150" w:type="dxa"/>
          </w:tcPr>
          <w:p w:rsidR="0092661F" w:rsidRPr="006C4031" w:rsidRDefault="0092661F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>Lab.Ass.Trainee</w:t>
            </w:r>
          </w:p>
        </w:tc>
        <w:tc>
          <w:tcPr>
            <w:tcW w:w="3160" w:type="dxa"/>
          </w:tcPr>
          <w:p w:rsidR="0092661F" w:rsidRPr="006C4031" w:rsidRDefault="00B774FB" w:rsidP="0092742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Transformer, Erthingpit,</w:t>
            </w:r>
            <w:r w:rsidR="00F11A78">
              <w:rPr>
                <w:sz w:val="28"/>
                <w:szCs w:val="28"/>
              </w:rPr>
              <w:t xml:space="preserve"> </w:t>
            </w:r>
            <w:r w:rsidR="0092661F" w:rsidRPr="006C4031">
              <w:rPr>
                <w:sz w:val="28"/>
                <w:szCs w:val="28"/>
              </w:rPr>
              <w:t>main,</w:t>
            </w:r>
            <w:r w:rsidR="00F11A78">
              <w:rPr>
                <w:sz w:val="28"/>
                <w:szCs w:val="28"/>
              </w:rPr>
              <w:t xml:space="preserve"> </w:t>
            </w:r>
            <w:r w:rsidR="0092661F" w:rsidRPr="006C4031">
              <w:rPr>
                <w:sz w:val="28"/>
                <w:szCs w:val="28"/>
              </w:rPr>
              <w:t>Control panel Control Maintenance</w:t>
            </w:r>
          </w:p>
        </w:tc>
      </w:tr>
      <w:tr w:rsidR="0092661F" w:rsidRPr="006C4031" w:rsidTr="00345943">
        <w:trPr>
          <w:trHeight w:val="1178"/>
        </w:trPr>
        <w:tc>
          <w:tcPr>
            <w:tcW w:w="786" w:type="dxa"/>
          </w:tcPr>
          <w:p w:rsidR="0092661F" w:rsidRPr="006C4031" w:rsidRDefault="0092661F" w:rsidP="00E81D9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C403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80" w:type="dxa"/>
          </w:tcPr>
          <w:p w:rsidR="0092661F" w:rsidRPr="006C4031" w:rsidRDefault="0092661F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C4031">
              <w:rPr>
                <w:sz w:val="28"/>
                <w:szCs w:val="28"/>
              </w:rPr>
              <w:t xml:space="preserve">EIE Instruments </w:t>
            </w:r>
            <w:r>
              <w:rPr>
                <w:sz w:val="28"/>
                <w:szCs w:val="28"/>
              </w:rPr>
              <w:t>P.Ltd</w:t>
            </w:r>
            <w:r w:rsidRPr="006C4031">
              <w:rPr>
                <w:sz w:val="28"/>
                <w:szCs w:val="28"/>
              </w:rPr>
              <w:t xml:space="preserve"> A’bad</w:t>
            </w:r>
          </w:p>
        </w:tc>
        <w:tc>
          <w:tcPr>
            <w:tcW w:w="2092" w:type="dxa"/>
          </w:tcPr>
          <w:p w:rsidR="0092661F" w:rsidRPr="006C4031" w:rsidRDefault="008225A0" w:rsidP="00E81D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92661F" w:rsidRPr="006C4031">
              <w:rPr>
                <w:sz w:val="28"/>
                <w:szCs w:val="28"/>
              </w:rPr>
              <w:t xml:space="preserve"> Year </w:t>
            </w:r>
            <w:r w:rsidR="0034174F">
              <w:rPr>
                <w:sz w:val="28"/>
                <w:szCs w:val="28"/>
              </w:rPr>
              <w:t>Con…</w:t>
            </w:r>
          </w:p>
        </w:tc>
        <w:tc>
          <w:tcPr>
            <w:tcW w:w="2150" w:type="dxa"/>
          </w:tcPr>
          <w:p w:rsidR="0092661F" w:rsidRPr="006C4031" w:rsidRDefault="0092661F" w:rsidP="00A8399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Electrical Eng.</w:t>
            </w:r>
          </w:p>
        </w:tc>
        <w:tc>
          <w:tcPr>
            <w:tcW w:w="3160" w:type="dxa"/>
          </w:tcPr>
          <w:p w:rsidR="0092661F" w:rsidRPr="006C4031" w:rsidRDefault="00404100" w:rsidP="004752C8">
            <w:pPr>
              <w:rPr>
                <w:sz w:val="28"/>
                <w:szCs w:val="28"/>
              </w:rPr>
            </w:pPr>
            <w:r w:rsidRPr="00986A29">
              <w:rPr>
                <w:sz w:val="28"/>
                <w:szCs w:val="28"/>
              </w:rPr>
              <w:t>Preventive  Maintenance, sit-down</w:t>
            </w:r>
            <w:r>
              <w:rPr>
                <w:sz w:val="28"/>
                <w:szCs w:val="28"/>
              </w:rPr>
              <w:t xml:space="preserve">             </w:t>
            </w:r>
            <w:r w:rsidRPr="00986A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Transformer,</w:t>
            </w:r>
            <w:r w:rsidRPr="00986A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A.C. &amp; D.C Drive, PLC  </w:t>
            </w:r>
            <w:r w:rsidRPr="00986A29">
              <w:rPr>
                <w:sz w:val="28"/>
                <w:szCs w:val="28"/>
              </w:rPr>
              <w:t>Control panel testing &amp; Warring, Maintenance,</w:t>
            </w:r>
            <w:r>
              <w:rPr>
                <w:sz w:val="28"/>
                <w:szCs w:val="28"/>
              </w:rPr>
              <w:t xml:space="preserve"> </w:t>
            </w:r>
            <w:r w:rsidRPr="00986A29">
              <w:rPr>
                <w:sz w:val="28"/>
                <w:szCs w:val="28"/>
              </w:rPr>
              <w:t xml:space="preserve">Star Delta, DOL, Air Compressor,                    Hydraulic </w:t>
            </w:r>
            <w:r>
              <w:rPr>
                <w:sz w:val="28"/>
                <w:szCs w:val="28"/>
              </w:rPr>
              <w:t xml:space="preserve">machine, </w:t>
            </w:r>
            <w:r w:rsidRPr="00986A29">
              <w:rPr>
                <w:sz w:val="28"/>
                <w:szCs w:val="28"/>
              </w:rPr>
              <w:t xml:space="preserve">Maintenance </w:t>
            </w:r>
            <w:r w:rsidRPr="002B6D8A">
              <w:rPr>
                <w:sz w:val="28"/>
                <w:szCs w:val="28"/>
              </w:rPr>
              <w:t>5S,TPM,Kaizen</w:t>
            </w:r>
            <w:r>
              <w:t>.</w:t>
            </w:r>
            <w:r w:rsidRPr="00986A29">
              <w:rPr>
                <w:sz w:val="28"/>
                <w:szCs w:val="28"/>
              </w:rPr>
              <w:t>etc.</w:t>
            </w:r>
          </w:p>
        </w:tc>
      </w:tr>
    </w:tbl>
    <w:p w:rsidR="00147AD9" w:rsidRDefault="00147AD9" w:rsidP="00147AD9">
      <w:pPr>
        <w:rPr>
          <w:sz w:val="24"/>
          <w:szCs w:val="24"/>
        </w:rPr>
      </w:pPr>
    </w:p>
    <w:sectPr w:rsidR="00147AD9" w:rsidSect="00BC37C2">
      <w:headerReference w:type="default" r:id="rId6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9A5" w:rsidRDefault="001459A5" w:rsidP="00943692">
      <w:pPr>
        <w:spacing w:after="0" w:line="240" w:lineRule="auto"/>
      </w:pPr>
      <w:r>
        <w:separator/>
      </w:r>
    </w:p>
  </w:endnote>
  <w:endnote w:type="continuationSeparator" w:id="1">
    <w:p w:rsidR="001459A5" w:rsidRDefault="001459A5" w:rsidP="0094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9A5" w:rsidRDefault="001459A5" w:rsidP="00943692">
      <w:pPr>
        <w:spacing w:after="0" w:line="240" w:lineRule="auto"/>
      </w:pPr>
      <w:r>
        <w:separator/>
      </w:r>
    </w:p>
  </w:footnote>
  <w:footnote w:type="continuationSeparator" w:id="1">
    <w:p w:rsidR="001459A5" w:rsidRDefault="001459A5" w:rsidP="0094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92" w:rsidRDefault="009436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AD9"/>
    <w:rsid w:val="000174AF"/>
    <w:rsid w:val="00024AE2"/>
    <w:rsid w:val="000575C0"/>
    <w:rsid w:val="0009165A"/>
    <w:rsid w:val="000B1D20"/>
    <w:rsid w:val="000F5F2E"/>
    <w:rsid w:val="00101C76"/>
    <w:rsid w:val="00104593"/>
    <w:rsid w:val="00110C8E"/>
    <w:rsid w:val="00131FB5"/>
    <w:rsid w:val="00135D1D"/>
    <w:rsid w:val="001450DB"/>
    <w:rsid w:val="001459A5"/>
    <w:rsid w:val="00147AD9"/>
    <w:rsid w:val="00151FC4"/>
    <w:rsid w:val="001803A9"/>
    <w:rsid w:val="00181F74"/>
    <w:rsid w:val="001A048A"/>
    <w:rsid w:val="001A2BB2"/>
    <w:rsid w:val="001B194B"/>
    <w:rsid w:val="001D7C4E"/>
    <w:rsid w:val="001F3B78"/>
    <w:rsid w:val="001F776C"/>
    <w:rsid w:val="002043DC"/>
    <w:rsid w:val="00211A3E"/>
    <w:rsid w:val="00276283"/>
    <w:rsid w:val="00284329"/>
    <w:rsid w:val="002953F3"/>
    <w:rsid w:val="002A0CC8"/>
    <w:rsid w:val="002C5531"/>
    <w:rsid w:val="002E0B86"/>
    <w:rsid w:val="00336A4B"/>
    <w:rsid w:val="0034174F"/>
    <w:rsid w:val="00345943"/>
    <w:rsid w:val="00361D81"/>
    <w:rsid w:val="0037558B"/>
    <w:rsid w:val="0038257D"/>
    <w:rsid w:val="00391EF3"/>
    <w:rsid w:val="00394218"/>
    <w:rsid w:val="003A178B"/>
    <w:rsid w:val="003B12EC"/>
    <w:rsid w:val="003B2A26"/>
    <w:rsid w:val="00404100"/>
    <w:rsid w:val="00410CC5"/>
    <w:rsid w:val="004149A7"/>
    <w:rsid w:val="004706A0"/>
    <w:rsid w:val="00474A33"/>
    <w:rsid w:val="004752C8"/>
    <w:rsid w:val="004C7A78"/>
    <w:rsid w:val="004D0DAE"/>
    <w:rsid w:val="004D1435"/>
    <w:rsid w:val="004D206D"/>
    <w:rsid w:val="00502F81"/>
    <w:rsid w:val="00516F3B"/>
    <w:rsid w:val="00543CE4"/>
    <w:rsid w:val="0055499C"/>
    <w:rsid w:val="005676C0"/>
    <w:rsid w:val="00567D55"/>
    <w:rsid w:val="005A4C4D"/>
    <w:rsid w:val="005D1B9E"/>
    <w:rsid w:val="005E441F"/>
    <w:rsid w:val="00604998"/>
    <w:rsid w:val="0062546C"/>
    <w:rsid w:val="00647EB4"/>
    <w:rsid w:val="00654261"/>
    <w:rsid w:val="0067116F"/>
    <w:rsid w:val="006A5177"/>
    <w:rsid w:val="006E0C06"/>
    <w:rsid w:val="006E165E"/>
    <w:rsid w:val="006E2F54"/>
    <w:rsid w:val="006F60A4"/>
    <w:rsid w:val="006F6F6B"/>
    <w:rsid w:val="00736295"/>
    <w:rsid w:val="008225A0"/>
    <w:rsid w:val="008926C5"/>
    <w:rsid w:val="008B63CD"/>
    <w:rsid w:val="008C0C8D"/>
    <w:rsid w:val="008C14E9"/>
    <w:rsid w:val="008C6F3D"/>
    <w:rsid w:val="008D6AE7"/>
    <w:rsid w:val="008E0831"/>
    <w:rsid w:val="0092661F"/>
    <w:rsid w:val="00943692"/>
    <w:rsid w:val="0095312A"/>
    <w:rsid w:val="00973EB5"/>
    <w:rsid w:val="0099791B"/>
    <w:rsid w:val="009D15F7"/>
    <w:rsid w:val="009E5C96"/>
    <w:rsid w:val="009F2D69"/>
    <w:rsid w:val="009F51E7"/>
    <w:rsid w:val="00A20C46"/>
    <w:rsid w:val="00A3671A"/>
    <w:rsid w:val="00A83991"/>
    <w:rsid w:val="00AE4A22"/>
    <w:rsid w:val="00B05138"/>
    <w:rsid w:val="00B114A3"/>
    <w:rsid w:val="00B13941"/>
    <w:rsid w:val="00B45692"/>
    <w:rsid w:val="00B47B78"/>
    <w:rsid w:val="00B74317"/>
    <w:rsid w:val="00B774FB"/>
    <w:rsid w:val="00B86175"/>
    <w:rsid w:val="00B90E0E"/>
    <w:rsid w:val="00B978E5"/>
    <w:rsid w:val="00BA1631"/>
    <w:rsid w:val="00BB0EC7"/>
    <w:rsid w:val="00BC37C2"/>
    <w:rsid w:val="00BD671C"/>
    <w:rsid w:val="00BE44C2"/>
    <w:rsid w:val="00BF5B59"/>
    <w:rsid w:val="00C46407"/>
    <w:rsid w:val="00C70A63"/>
    <w:rsid w:val="00C743FA"/>
    <w:rsid w:val="00C90523"/>
    <w:rsid w:val="00CB1604"/>
    <w:rsid w:val="00CC7489"/>
    <w:rsid w:val="00D572DC"/>
    <w:rsid w:val="00D71EFD"/>
    <w:rsid w:val="00D82CE0"/>
    <w:rsid w:val="00D83B1B"/>
    <w:rsid w:val="00D94AE5"/>
    <w:rsid w:val="00DB132B"/>
    <w:rsid w:val="00DB1CDD"/>
    <w:rsid w:val="00DB59B6"/>
    <w:rsid w:val="00DC35FE"/>
    <w:rsid w:val="00E13DB1"/>
    <w:rsid w:val="00E1500B"/>
    <w:rsid w:val="00E56D92"/>
    <w:rsid w:val="00E72C57"/>
    <w:rsid w:val="00E73266"/>
    <w:rsid w:val="00E80DA7"/>
    <w:rsid w:val="00E83D61"/>
    <w:rsid w:val="00E868AD"/>
    <w:rsid w:val="00E9321C"/>
    <w:rsid w:val="00EB3B78"/>
    <w:rsid w:val="00EF38AC"/>
    <w:rsid w:val="00EF3A0F"/>
    <w:rsid w:val="00EF64F5"/>
    <w:rsid w:val="00F03BDC"/>
    <w:rsid w:val="00F11A78"/>
    <w:rsid w:val="00F12966"/>
    <w:rsid w:val="00F139C6"/>
    <w:rsid w:val="00F46AA0"/>
    <w:rsid w:val="00F52F52"/>
    <w:rsid w:val="00F87E40"/>
    <w:rsid w:val="00FD6907"/>
    <w:rsid w:val="00FE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692"/>
  </w:style>
  <w:style w:type="paragraph" w:styleId="Footer">
    <w:name w:val="footer"/>
    <w:basedOn w:val="Normal"/>
    <w:link w:val="FooterChar"/>
    <w:uiPriority w:val="99"/>
    <w:semiHidden/>
    <w:unhideWhenUsed/>
    <w:rsid w:val="0094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692"/>
  </w:style>
  <w:style w:type="character" w:styleId="Hyperlink">
    <w:name w:val="Hyperlink"/>
    <w:basedOn w:val="DefaultParagraphFont"/>
    <w:uiPriority w:val="99"/>
    <w:unhideWhenUsed/>
    <w:rsid w:val="004D206D"/>
    <w:rPr>
      <w:color w:val="0000FF" w:themeColor="hyperlink"/>
      <w:u w:val="single"/>
    </w:rPr>
  </w:style>
  <w:style w:type="character" w:customStyle="1" w:styleId="text111">
    <w:name w:val="text111"/>
    <w:basedOn w:val="DefaultParagraphFont"/>
    <w:rsid w:val="00B47B78"/>
    <w:rPr>
      <w:sz w:val="17"/>
      <w:szCs w:val="17"/>
    </w:rPr>
  </w:style>
  <w:style w:type="table" w:styleId="TableGrid">
    <w:name w:val="Table Grid"/>
    <w:basedOn w:val="TableNormal"/>
    <w:uiPriority w:val="59"/>
    <w:rsid w:val="00F12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90</cp:revision>
  <dcterms:created xsi:type="dcterms:W3CDTF">2012-01-20T06:59:00Z</dcterms:created>
  <dcterms:modified xsi:type="dcterms:W3CDTF">2009-12-31T18:37:00Z</dcterms:modified>
</cp:coreProperties>
</file>