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44" w:rsidRPr="007F3844" w:rsidRDefault="005F5269" w:rsidP="007F3844">
      <w:r>
        <w:rPr>
          <w:noProof/>
        </w:rPr>
        <w:pict>
          <v:rect id="_x0000_s1045" style="position:absolute;margin-left:-63pt;margin-top:-17.25pt;width:664.5pt;height:163.95pt;z-index:251670528" fillcolor="#fc6">
            <v:textbox style="mso-next-textbox:#_x0000_s1045">
              <w:txbxContent>
                <w:p w:rsidR="004F731E" w:rsidRDefault="00A53527" w:rsidP="00A53527">
                  <w:pPr>
                    <w:spacing w:after="0" w:line="240" w:lineRule="auto"/>
                    <w:ind w:left="990" w:hanging="328"/>
                    <w:rPr>
                      <w:b/>
                      <w:bCs/>
                      <w:sz w:val="44"/>
                      <w:szCs w:val="40"/>
                    </w:rPr>
                  </w:pPr>
                  <w:r>
                    <w:rPr>
                      <w:b/>
                      <w:bCs/>
                      <w:sz w:val="44"/>
                      <w:szCs w:val="40"/>
                    </w:rPr>
                    <w:t xml:space="preserve">  </w:t>
                  </w:r>
                  <w:r w:rsidR="00217A3A">
                    <w:rPr>
                      <w:b/>
                      <w:bCs/>
                      <w:sz w:val="44"/>
                      <w:szCs w:val="40"/>
                    </w:rPr>
                    <w:t xml:space="preserve"> </w:t>
                  </w:r>
                  <w:r>
                    <w:rPr>
                      <w:b/>
                      <w:bCs/>
                      <w:sz w:val="44"/>
                      <w:szCs w:val="40"/>
                    </w:rPr>
                    <w:t xml:space="preserve"> </w:t>
                  </w:r>
                </w:p>
                <w:p w:rsidR="00493C80" w:rsidRPr="007F3844" w:rsidRDefault="004F731E" w:rsidP="00A53527">
                  <w:pPr>
                    <w:spacing w:after="0" w:line="240" w:lineRule="auto"/>
                    <w:ind w:left="990" w:hanging="328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44"/>
                      <w:szCs w:val="40"/>
                    </w:rPr>
                    <w:t xml:space="preserve">   </w:t>
                  </w:r>
                  <w:r w:rsidR="00493C80" w:rsidRPr="007F3844">
                    <w:rPr>
                      <w:b/>
                      <w:bCs/>
                      <w:sz w:val="44"/>
                      <w:szCs w:val="40"/>
                    </w:rPr>
                    <w:t>KIRTAN RANA</w:t>
                  </w:r>
                  <w:r w:rsidR="00964518">
                    <w:rPr>
                      <w:b/>
                      <w:bCs/>
                      <w:sz w:val="44"/>
                      <w:szCs w:val="40"/>
                    </w:rPr>
                    <w:t xml:space="preserve">                 </w:t>
                  </w:r>
                  <w:r w:rsidR="00A53527">
                    <w:rPr>
                      <w:b/>
                      <w:bCs/>
                      <w:sz w:val="44"/>
                      <w:szCs w:val="40"/>
                    </w:rPr>
                    <w:t xml:space="preserve">      </w:t>
                  </w:r>
                  <w:r w:rsidR="00964518">
                    <w:rPr>
                      <w:b/>
                      <w:bCs/>
                      <w:sz w:val="44"/>
                      <w:szCs w:val="40"/>
                    </w:rPr>
                    <w:t xml:space="preserve">                        </w:t>
                  </w:r>
                  <w:r w:rsidR="00A53527">
                    <w:rPr>
                      <w:b/>
                      <w:bCs/>
                      <w:sz w:val="44"/>
                      <w:szCs w:val="40"/>
                    </w:rPr>
                    <w:t xml:space="preserve">                              </w:t>
                  </w:r>
                  <w:r w:rsidR="00964518">
                    <w:rPr>
                      <w:b/>
                      <w:bCs/>
                      <w:sz w:val="44"/>
                      <w:szCs w:val="40"/>
                    </w:rPr>
                    <w:t xml:space="preserve">   </w:t>
                  </w:r>
                </w:p>
                <w:p w:rsidR="00493C80" w:rsidRPr="007F3844" w:rsidRDefault="00493C80" w:rsidP="00493C80">
                  <w:pPr>
                    <w:spacing w:after="0" w:line="240" w:lineRule="auto"/>
                    <w:ind w:left="662"/>
                    <w:rPr>
                      <w:color w:val="FFC000"/>
                    </w:rPr>
                  </w:pPr>
                  <w:r>
                    <w:rPr>
                      <w:color w:val="FFC000"/>
                    </w:rPr>
                    <w:t xml:space="preserve">  </w:t>
                  </w:r>
                  <w:r w:rsidRPr="007F3844">
                    <w:rPr>
                      <w:noProof/>
                      <w:color w:val="FFC000"/>
                    </w:rPr>
                    <w:drawing>
                      <wp:inline distT="0" distB="0" distL="0" distR="0">
                        <wp:extent cx="1295400" cy="1238250"/>
                        <wp:effectExtent l="114300" t="38100" r="76200" b="742950"/>
                        <wp:docPr id="55" name="Picture 3" descr="Mail (2) (1)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8" descr="Mail (2) (1).JPG"/>
                                <pic:cNvPicPr/>
                              </pic:nvPicPr>
                              <pic:blipFill>
                                <a:blip r:embed="rId7"/>
                                <a:srcRect t="4545" r="500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00" cy="123825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>
                                  <a:glow rad="63500">
                                    <a:schemeClr val="accent1">
                                      <a:satMod val="175000"/>
                                      <a:alpha val="40000"/>
                                    </a:schemeClr>
                                  </a:glow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1875DD" w:rsidRDefault="005F5269" w:rsidP="007F384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00.8pt;margin-top:12.8pt;width:458.25pt;height:97.5pt;z-index:251673600" fillcolor="#fc6" stroked="f">
            <v:textbox>
              <w:txbxContent>
                <w:p w:rsidR="006A3A69" w:rsidRPr="006A3A69" w:rsidRDefault="004F479D" w:rsidP="00A53527">
                  <w:pPr>
                    <w:ind w:firstLine="720"/>
                    <w:jc w:val="both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4F479D">
                    <w:rPr>
                      <w:rFonts w:ascii="Times New Roman" w:hAnsi="Times New Roman" w:cs="Times New Roman"/>
                      <w:sz w:val="32"/>
                      <w:szCs w:val="32"/>
                    </w:rPr>
                    <w:t>I have enhanced my knowledge about Banking and Finance Industry in recent years. Therefore, I see myself to be a part of a leading Financial Institution. I am confident that I will be able to serve best of my ability and learn more in this field.</w:t>
                  </w:r>
                </w:p>
              </w:txbxContent>
            </v:textbox>
          </v:shape>
        </w:pict>
      </w:r>
    </w:p>
    <w:p w:rsidR="005B1BB0" w:rsidRDefault="005B1BB0" w:rsidP="007F3844"/>
    <w:p w:rsidR="005B1BB0" w:rsidRDefault="005B1BB0" w:rsidP="007F3844"/>
    <w:p w:rsidR="007F3844" w:rsidRPr="007F3844" w:rsidRDefault="007F3844" w:rsidP="007F3844"/>
    <w:p w:rsidR="007F3844" w:rsidRPr="007F3844" w:rsidRDefault="005F5269" w:rsidP="007F3844">
      <w:r>
        <w:rPr>
          <w:noProof/>
        </w:rPr>
        <w:pict>
          <v:rect id="_x0000_s1042" style="position:absolute;margin-left:-24pt;margin-top:20.4pt;width:618pt;height:29.25pt;z-index:251669504" fillcolor="#1c1c1c">
            <v:textbox style="mso-next-textbox:#_x0000_s1042">
              <w:txbxContent>
                <w:p w:rsidR="005B1BB0" w:rsidRPr="00A948B5" w:rsidRDefault="005B1BB0" w:rsidP="005B1BB0">
                  <w:pPr>
                    <w:jc w:val="both"/>
                    <w:rPr>
                      <w:b/>
                      <w:bCs/>
                    </w:rPr>
                  </w:pPr>
                  <w:r>
                    <w:t xml:space="preserve">       </w:t>
                  </w:r>
                  <w:r w:rsidRPr="00A948B5">
                    <w:rPr>
                      <w:b/>
                      <w:bCs/>
                      <w:sz w:val="32"/>
                      <w:szCs w:val="28"/>
                    </w:rPr>
                    <w:t>Email:</w:t>
                  </w:r>
                  <w:r>
                    <w:t xml:space="preserve">    </w:t>
                  </w:r>
                  <w:r w:rsidRPr="00A948B5">
                    <w:rPr>
                      <w:b/>
                      <w:bCs/>
                      <w:sz w:val="32"/>
                      <w:szCs w:val="28"/>
                    </w:rPr>
                    <w:t>kirtanrana1218@gmail.com</w:t>
                  </w:r>
                  <w:r>
                    <w:rPr>
                      <w:b/>
                      <w:bCs/>
                      <w:sz w:val="32"/>
                      <w:szCs w:val="28"/>
                    </w:rPr>
                    <w:t xml:space="preserve">                                            </w:t>
                  </w:r>
                  <w:r>
                    <w:rPr>
                      <w:b/>
                      <w:bCs/>
                      <w:sz w:val="32"/>
                      <w:szCs w:val="28"/>
                    </w:rPr>
                    <w:tab/>
                    <w:t xml:space="preserve">        Mo: 7405673350</w:t>
                  </w:r>
                </w:p>
              </w:txbxContent>
            </v:textbox>
          </v:rect>
        </w:pict>
      </w:r>
    </w:p>
    <w:p w:rsidR="007F3844" w:rsidRPr="007F3844" w:rsidRDefault="005F5269" w:rsidP="007F3844">
      <w:r>
        <w:rPr>
          <w:noProof/>
        </w:rPr>
        <w:pict>
          <v:rect id="_x0000_s1029" style="position:absolute;margin-left:-22.65pt;margin-top:24.2pt;width:616.65pt;height:133.5pt;z-index:251661312" fillcolor="#dedede">
            <v:textbox style="mso-next-textbox:#_x0000_s1029">
              <w:txbxContent>
                <w:p w:rsidR="00C01EA2" w:rsidRDefault="00C01EA2">
                  <w:pPr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 xml:space="preserve">  Profile Summary:</w:t>
                  </w:r>
                </w:p>
                <w:p w:rsidR="005D5667" w:rsidRPr="00217A3A" w:rsidRDefault="00C01EA2" w:rsidP="00C01E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217A3A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Qualified P.G Diploma in Banking from Institute </w:t>
                  </w:r>
                  <w:r w:rsidR="005D5667" w:rsidRPr="00217A3A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of Finance, Banking and Insurance, affiliated </w:t>
                  </w:r>
                  <w:r w:rsidR="00A53527" w:rsidRPr="00217A3A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     </w:t>
                  </w:r>
                  <w:r w:rsidR="005D5667" w:rsidRPr="00217A3A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to </w:t>
                  </w:r>
                  <w:r w:rsidRPr="00217A3A">
                    <w:rPr>
                      <w:rFonts w:ascii="Times New Roman" w:hAnsi="Times New Roman" w:cs="Times New Roman"/>
                      <w:sz w:val="28"/>
                      <w:szCs w:val="24"/>
                    </w:rPr>
                    <w:t>NIIT</w:t>
                  </w:r>
                  <w:r w:rsidR="005D5667" w:rsidRPr="00217A3A">
                    <w:rPr>
                      <w:rFonts w:ascii="Times New Roman" w:hAnsi="Times New Roman" w:cs="Times New Roman"/>
                      <w:sz w:val="28"/>
                      <w:szCs w:val="24"/>
                    </w:rPr>
                    <w:t>; determined to curve a successful and satisfying career in industry.</w:t>
                  </w:r>
                </w:p>
                <w:p w:rsidR="00C01EA2" w:rsidRPr="00217A3A" w:rsidRDefault="005D5667" w:rsidP="00C01E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217A3A">
                    <w:rPr>
                      <w:rFonts w:ascii="Times New Roman" w:hAnsi="Times New Roman" w:cs="Times New Roman"/>
                      <w:sz w:val="28"/>
                      <w:szCs w:val="24"/>
                    </w:rPr>
                    <w:t>Knowledge of Basics of Banking, Products and Services</w:t>
                  </w:r>
                  <w:r w:rsidR="008D3038">
                    <w:rPr>
                      <w:rFonts w:ascii="Times New Roman" w:hAnsi="Times New Roman" w:cs="Times New Roman"/>
                      <w:sz w:val="28"/>
                      <w:szCs w:val="24"/>
                    </w:rPr>
                    <w:t>, Selling Skills</w:t>
                  </w:r>
                  <w:r w:rsidRPr="00217A3A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, Retail Banking, </w:t>
                  </w:r>
                  <w:r w:rsidR="008D3038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      </w:t>
                  </w:r>
                  <w:r w:rsidRPr="00217A3A">
                    <w:rPr>
                      <w:rFonts w:ascii="Times New Roman" w:hAnsi="Times New Roman" w:cs="Times New Roman"/>
                      <w:sz w:val="28"/>
                      <w:szCs w:val="24"/>
                    </w:rPr>
                    <w:t>Finacle, IFS</w:t>
                  </w:r>
                  <w:r w:rsidR="008D3038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, </w:t>
                  </w:r>
                  <w:r w:rsidRPr="00217A3A">
                    <w:rPr>
                      <w:rFonts w:ascii="Times New Roman" w:hAnsi="Times New Roman" w:cs="Times New Roman"/>
                      <w:sz w:val="28"/>
                      <w:szCs w:val="24"/>
                    </w:rPr>
                    <w:t>Regulatory Environment, Customer Service.</w:t>
                  </w:r>
                </w:p>
                <w:p w:rsidR="005D5667" w:rsidRPr="00217A3A" w:rsidRDefault="005D5667" w:rsidP="00C01E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217A3A">
                    <w:rPr>
                      <w:rFonts w:ascii="Times New Roman" w:hAnsi="Times New Roman" w:cs="Times New Roman"/>
                      <w:sz w:val="28"/>
                      <w:szCs w:val="24"/>
                    </w:rPr>
                    <w:t>Technical Skills – Finacle 2007, M.S. Office, Internet, Microsoft Windows XP</w:t>
                  </w:r>
                  <w:r w:rsidR="00C475EB" w:rsidRPr="00217A3A">
                    <w:rPr>
                      <w:rFonts w:ascii="Times New Roman" w:hAnsi="Times New Roman" w:cs="Times New Roman"/>
                      <w:sz w:val="28"/>
                      <w:szCs w:val="24"/>
                    </w:rPr>
                    <w:t>.</w:t>
                  </w:r>
                </w:p>
                <w:p w:rsidR="00C475EB" w:rsidRPr="00C475EB" w:rsidRDefault="00C475EB" w:rsidP="00C475EB">
                  <w:pPr>
                    <w:suppressLineNumbers/>
                    <w:ind w:left="360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</w:p>
                <w:p w:rsidR="00C475EB" w:rsidRPr="00C475EB" w:rsidRDefault="00C475EB" w:rsidP="00C475EB">
                  <w:pPr>
                    <w:ind w:left="360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</w:p>
              </w:txbxContent>
            </v:textbox>
          </v:rect>
        </w:pict>
      </w:r>
    </w:p>
    <w:p w:rsidR="007F3844" w:rsidRPr="007F3844" w:rsidRDefault="007F3844" w:rsidP="007F3844"/>
    <w:p w:rsidR="007F3844" w:rsidRPr="007F3844" w:rsidRDefault="007F3844" w:rsidP="007F3844"/>
    <w:p w:rsidR="007F3844" w:rsidRPr="007F3844" w:rsidRDefault="007F3844" w:rsidP="007F3844"/>
    <w:p w:rsidR="007F3844" w:rsidRDefault="007F3844" w:rsidP="007F3844"/>
    <w:p w:rsidR="00084579" w:rsidRDefault="007F3844" w:rsidP="007F3844">
      <w:pPr>
        <w:tabs>
          <w:tab w:val="left" w:pos="3105"/>
        </w:tabs>
      </w:pPr>
      <w:r>
        <w:tab/>
      </w:r>
    </w:p>
    <w:p w:rsidR="00084579" w:rsidRPr="00084579" w:rsidRDefault="005F5269" w:rsidP="00084579">
      <w:r>
        <w:rPr>
          <w:noProof/>
        </w:rPr>
        <w:pict>
          <v:rect id="_x0000_s1033" style="position:absolute;margin-left:-22.65pt;margin-top:5.05pt;width:616.8pt;height:145.5pt;z-index:251662336" fillcolor="#e2e2e2">
            <v:textbox style="mso-next-textbox:#_x0000_s1033">
              <w:txbxContent>
                <w:p w:rsidR="00281FFC" w:rsidRDefault="00281FFC">
                  <w:r>
                    <w:t xml:space="preserve">   </w:t>
                  </w:r>
                  <w:r w:rsidRPr="00281FFC">
                    <w:rPr>
                      <w:rFonts w:ascii="Times New Roman" w:hAnsi="Times New Roman" w:cs="Times New Roman"/>
                      <w:sz w:val="32"/>
                      <w:szCs w:val="28"/>
                    </w:rPr>
                    <w:t>Education</w:t>
                  </w: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>:</w:t>
                  </w:r>
                </w:p>
                <w:p w:rsidR="00281FFC" w:rsidRPr="00A47150" w:rsidRDefault="00281FFC" w:rsidP="00281FF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  <w:r w:rsidRPr="00281FFC">
                    <w:rPr>
                      <w:rFonts w:ascii="Times New Roman" w:hAnsi="Times New Roman" w:cs="Times New Roman"/>
                      <w:sz w:val="28"/>
                      <w:szCs w:val="24"/>
                    </w:rPr>
                    <w:t>PG Diploma in Banking from</w:t>
                  </w:r>
                  <w:r w:rsidR="00A47150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IFBI, Ahmedabad in 2017</w:t>
                  </w: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>.</w:t>
                  </w:r>
                </w:p>
                <w:p w:rsidR="00A47150" w:rsidRPr="00A47150" w:rsidRDefault="00A47150" w:rsidP="00281FF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>M.com from N.C. Bodiwala College of Commerce, Ahmedabad in 2016.</w:t>
                  </w:r>
                </w:p>
                <w:p w:rsidR="00A47150" w:rsidRPr="00A47150" w:rsidRDefault="00A47150" w:rsidP="00281FF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>B.com from H.L. College of Commerce, Ahmedabad 2014.</w:t>
                  </w:r>
                </w:p>
                <w:p w:rsidR="00A47150" w:rsidRPr="00281FFC" w:rsidRDefault="00A47150" w:rsidP="00281FF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>HSC from Gujarat Board 2011.</w:t>
                  </w:r>
                </w:p>
                <w:p w:rsidR="00A47150" w:rsidRPr="00281FFC" w:rsidRDefault="00A47150" w:rsidP="00A471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2"/>
                    </w:rPr>
                    <w:t xml:space="preserve">SSC </w:t>
                  </w: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>from Gujarat Board 2009.</w:t>
                  </w:r>
                </w:p>
                <w:p w:rsidR="00281FFC" w:rsidRPr="00281FFC" w:rsidRDefault="00281FFC" w:rsidP="00A47150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</w:txbxContent>
            </v:textbox>
          </v:rect>
        </w:pict>
      </w:r>
    </w:p>
    <w:p w:rsidR="00084579" w:rsidRPr="00084579" w:rsidRDefault="00084579" w:rsidP="00084579"/>
    <w:p w:rsidR="00084579" w:rsidRPr="00084579" w:rsidRDefault="00084579" w:rsidP="00084579"/>
    <w:p w:rsidR="00084579" w:rsidRPr="00084579" w:rsidRDefault="00084579" w:rsidP="00084579"/>
    <w:p w:rsidR="00084579" w:rsidRPr="00084579" w:rsidRDefault="00084579" w:rsidP="00084579"/>
    <w:p w:rsidR="00084579" w:rsidRPr="00084579" w:rsidRDefault="005F5269" w:rsidP="00084579">
      <w:r>
        <w:rPr>
          <w:noProof/>
        </w:rPr>
        <w:pict>
          <v:rect id="_x0000_s1034" style="position:absolute;margin-left:-22.65pt;margin-top:23.35pt;width:612.15pt;height:109.65pt;z-index:251663360" fillcolor="#e2e2e2">
            <v:textbox style="mso-next-textbox:#_x0000_s1034">
              <w:txbxContent>
                <w:p w:rsidR="006A19D3" w:rsidRDefault="006A19D3" w:rsidP="006A19D3">
                  <w:r>
                    <w:t xml:space="preserve">   </w:t>
                  </w:r>
                  <w:r w:rsidR="00E82897">
                    <w:rPr>
                      <w:rFonts w:ascii="Times New Roman" w:hAnsi="Times New Roman" w:cs="Times New Roman"/>
                      <w:sz w:val="32"/>
                      <w:szCs w:val="28"/>
                    </w:rPr>
                    <w:t>Certifications</w:t>
                  </w: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>:</w:t>
                  </w:r>
                </w:p>
                <w:p w:rsidR="00E82897" w:rsidRPr="00217A3A" w:rsidRDefault="00E82897" w:rsidP="0008457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8"/>
                      <w:szCs w:val="24"/>
                    </w:rPr>
                  </w:pPr>
                  <w:r w:rsidRPr="00217A3A">
                    <w:rPr>
                      <w:rFonts w:ascii="Times New Roman" w:hAnsi="Times New Roman" w:cs="Times New Roman"/>
                      <w:bCs/>
                      <w:sz w:val="28"/>
                      <w:szCs w:val="24"/>
                    </w:rPr>
                    <w:t>IRDA certified Insurance Adviser.</w:t>
                  </w:r>
                </w:p>
                <w:p w:rsidR="00084579" w:rsidRPr="00217A3A" w:rsidRDefault="00E82897" w:rsidP="00E8289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8"/>
                      <w:szCs w:val="24"/>
                    </w:rPr>
                  </w:pPr>
                  <w:r w:rsidRPr="00217A3A">
                    <w:rPr>
                      <w:rFonts w:ascii="Times New Roman" w:hAnsi="Times New Roman" w:cs="Times New Roman"/>
                      <w:bCs/>
                      <w:sz w:val="28"/>
                      <w:szCs w:val="24"/>
                    </w:rPr>
                    <w:t>NISM certified Mutual Fund Distributor.</w:t>
                  </w:r>
                </w:p>
                <w:p w:rsidR="00E82897" w:rsidRPr="00217A3A" w:rsidRDefault="00E82897" w:rsidP="00E82897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right="45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</w:rPr>
                  </w:pPr>
                  <w:r w:rsidRPr="00217A3A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Attended Employability Skill Program of NSDC in 2014 with B+ Grade.</w:t>
                  </w:r>
                </w:p>
                <w:p w:rsidR="00E82897" w:rsidRPr="00217A3A" w:rsidRDefault="00E82897" w:rsidP="00E8289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theme="minorHAnsi"/>
                      <w:bCs/>
                      <w:sz w:val="28"/>
                      <w:szCs w:val="28"/>
                    </w:rPr>
                  </w:pPr>
                  <w:r w:rsidRPr="00217A3A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Completed Diploma in Computer Application from “Indu Charitable Trust” in 2009</w:t>
                  </w:r>
                  <w:r w:rsidRPr="00217A3A">
                    <w:rPr>
                      <w:rFonts w:cstheme="minorHAnsi"/>
                      <w:bCs/>
                      <w:sz w:val="28"/>
                      <w:szCs w:val="28"/>
                    </w:rPr>
                    <w:t>.</w:t>
                  </w:r>
                </w:p>
                <w:p w:rsidR="00E82897" w:rsidRPr="00E82897" w:rsidRDefault="00E82897" w:rsidP="00E82897">
                  <w:pPr>
                    <w:pStyle w:val="ListParagraph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2"/>
                    </w:rPr>
                  </w:pPr>
                </w:p>
                <w:p w:rsidR="00084579" w:rsidRPr="00E82897" w:rsidRDefault="00084579" w:rsidP="00084579">
                  <w:pPr>
                    <w:pStyle w:val="ListParagraph"/>
                    <w:tabs>
                      <w:tab w:val="left" w:pos="1089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2"/>
                    </w:rPr>
                  </w:pPr>
                </w:p>
                <w:p w:rsidR="00084579" w:rsidRPr="00084579" w:rsidRDefault="00084579" w:rsidP="00084579">
                  <w:pPr>
                    <w:pStyle w:val="ListParagraph"/>
                    <w:tabs>
                      <w:tab w:val="left" w:pos="1089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  <w:p w:rsidR="006A19D3" w:rsidRPr="00084579" w:rsidRDefault="006A19D3" w:rsidP="000845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</w:p>
                <w:p w:rsidR="00084579" w:rsidRPr="00084579" w:rsidRDefault="00084579" w:rsidP="00084579">
                  <w:p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  <w:p w:rsidR="006A19D3" w:rsidRPr="00281FFC" w:rsidRDefault="006A19D3" w:rsidP="006A19D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</w:txbxContent>
            </v:textbox>
          </v:rect>
        </w:pict>
      </w:r>
    </w:p>
    <w:p w:rsidR="00084579" w:rsidRPr="00084579" w:rsidRDefault="00084579" w:rsidP="00084579"/>
    <w:p w:rsidR="00084579" w:rsidRPr="00084579" w:rsidRDefault="00084579" w:rsidP="00084579"/>
    <w:p w:rsidR="00084579" w:rsidRPr="00084579" w:rsidRDefault="00084579" w:rsidP="00084579"/>
    <w:p w:rsidR="00084579" w:rsidRPr="00084579" w:rsidRDefault="00084579" w:rsidP="00084579"/>
    <w:p w:rsidR="00084579" w:rsidRPr="00084579" w:rsidRDefault="005F5269" w:rsidP="00084579">
      <w:r>
        <w:rPr>
          <w:noProof/>
        </w:rPr>
        <w:pict>
          <v:rect id="_x0000_s1037" style="position:absolute;margin-left:-22.65pt;margin-top:6.45pt;width:612.15pt;height:95.95pt;z-index:251665408" fillcolor="#e2e2e2">
            <v:textbox style="mso-next-textbox:#_x0000_s1037">
              <w:txbxContent>
                <w:p w:rsidR="00E82897" w:rsidRDefault="00E82897" w:rsidP="00E82897">
                  <w:r>
                    <w:t xml:space="preserve">   </w:t>
                  </w:r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Summary of Skills:</w:t>
                  </w:r>
                </w:p>
                <w:p w:rsidR="00E82897" w:rsidRPr="00217A3A" w:rsidRDefault="00E82897" w:rsidP="00E82897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17A3A">
                    <w:rPr>
                      <w:rFonts w:ascii="Times New Roman" w:hAnsi="Times New Roman" w:cs="Times New Roman"/>
                      <w:sz w:val="28"/>
                      <w:szCs w:val="28"/>
                    </w:rPr>
                    <w:t>Good Communication Skill, Positive attitude towards work, Leadership Quality, Honest, Quick Learner.</w:t>
                  </w:r>
                </w:p>
                <w:p w:rsidR="00E82897" w:rsidRPr="00E82897" w:rsidRDefault="00E82897" w:rsidP="00E82897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7A3A">
                    <w:rPr>
                      <w:rFonts w:ascii="Times New Roman" w:hAnsi="Times New Roman" w:cs="Times New Roman"/>
                      <w:sz w:val="28"/>
                      <w:szCs w:val="28"/>
                    </w:rPr>
                    <w:t>IT skills: Finacle 2007, MS Office, Microsoft Windows XP, Internet.</w:t>
                  </w:r>
                </w:p>
                <w:p w:rsidR="00E82897" w:rsidRPr="00E82897" w:rsidRDefault="00E82897" w:rsidP="00E82897">
                  <w:pPr>
                    <w:pStyle w:val="ListParagraph"/>
                    <w:tabs>
                      <w:tab w:val="left" w:pos="1089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2"/>
                    </w:rPr>
                  </w:pPr>
                </w:p>
                <w:p w:rsidR="00E82897" w:rsidRPr="00084579" w:rsidRDefault="00E82897" w:rsidP="00E82897">
                  <w:pPr>
                    <w:pStyle w:val="ListParagraph"/>
                    <w:tabs>
                      <w:tab w:val="left" w:pos="1089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  <w:p w:rsidR="00E82897" w:rsidRPr="00084579" w:rsidRDefault="00E82897" w:rsidP="00E8289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</w:p>
                <w:p w:rsidR="00E82897" w:rsidRPr="00084579" w:rsidRDefault="00E82897" w:rsidP="00E82897">
                  <w:p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  <w:p w:rsidR="00E82897" w:rsidRPr="00281FFC" w:rsidRDefault="00E82897" w:rsidP="00E82897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</w:txbxContent>
            </v:textbox>
          </v:rect>
        </w:pict>
      </w:r>
    </w:p>
    <w:p w:rsidR="00084579" w:rsidRDefault="00084579" w:rsidP="00084579"/>
    <w:p w:rsidR="00D958E0" w:rsidRDefault="00084579" w:rsidP="00084579">
      <w:pPr>
        <w:tabs>
          <w:tab w:val="left" w:pos="1650"/>
        </w:tabs>
      </w:pPr>
      <w:r>
        <w:tab/>
      </w:r>
    </w:p>
    <w:p w:rsidR="001875DD" w:rsidRDefault="001875DD" w:rsidP="00084579">
      <w:pPr>
        <w:tabs>
          <w:tab w:val="left" w:pos="1650"/>
        </w:tabs>
      </w:pPr>
    </w:p>
    <w:p w:rsidR="001875DD" w:rsidRDefault="005F5269" w:rsidP="00084579">
      <w:pPr>
        <w:tabs>
          <w:tab w:val="left" w:pos="1650"/>
        </w:tabs>
      </w:pPr>
      <w:r>
        <w:rPr>
          <w:noProof/>
        </w:rPr>
        <w:pict>
          <v:rect id="_x0000_s1036" style="position:absolute;margin-left:-24pt;margin-top:.6pt;width:616.8pt;height:120.45pt;z-index:251664384" fillcolor="#e2e2e2">
            <v:textbox style="mso-next-textbox:#_x0000_s1036">
              <w:txbxContent>
                <w:p w:rsidR="00084579" w:rsidRPr="00217A3A" w:rsidRDefault="00084579" w:rsidP="00084579">
                  <w:pPr>
                    <w:rPr>
                      <w:sz w:val="32"/>
                      <w:szCs w:val="32"/>
                    </w:rPr>
                  </w:pPr>
                  <w:r w:rsidRPr="00217A3A">
                    <w:rPr>
                      <w:sz w:val="26"/>
                      <w:szCs w:val="26"/>
                    </w:rPr>
                    <w:t xml:space="preserve">   </w:t>
                  </w:r>
                  <w:r w:rsidRPr="00217A3A">
                    <w:rPr>
                      <w:rFonts w:ascii="Times New Roman" w:hAnsi="Times New Roman" w:cs="Times New Roman"/>
                      <w:sz w:val="32"/>
                      <w:szCs w:val="32"/>
                    </w:rPr>
                    <w:t>Personal Details:</w:t>
                  </w:r>
                </w:p>
                <w:p w:rsidR="00084579" w:rsidRPr="00A41F7D" w:rsidRDefault="00084579" w:rsidP="00084579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3150"/>
                    </w:tabs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A41F7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Date of Birth</w:t>
                  </w:r>
                  <w:r w:rsidRPr="00A41F7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ab/>
                    <w:t>: 26</w:t>
                  </w:r>
                  <w:r w:rsidRPr="00A41F7D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vertAlign w:val="superscript"/>
                    </w:rPr>
                    <w:t>th</w:t>
                  </w:r>
                  <w:r w:rsidRPr="00A41F7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 Jan, 1994</w:t>
                  </w:r>
                </w:p>
                <w:p w:rsidR="00084579" w:rsidRPr="00A41F7D" w:rsidRDefault="00084579" w:rsidP="00084579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3150"/>
                    </w:tabs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A41F7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Father Name     </w:t>
                  </w:r>
                  <w:r w:rsidRPr="00A41F7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ab/>
                    <w:t>: Rajeshkumar R. Rana</w:t>
                  </w:r>
                </w:p>
                <w:p w:rsidR="00084579" w:rsidRPr="00A41F7D" w:rsidRDefault="00084579" w:rsidP="00084579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3150"/>
                    </w:tabs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A41F7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Language Known</w:t>
                  </w:r>
                  <w:r w:rsidRPr="00A41F7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ab/>
                    <w:t xml:space="preserve">: English, Hindi, Gujarati </w:t>
                  </w:r>
                </w:p>
                <w:p w:rsidR="00084579" w:rsidRPr="004F731E" w:rsidRDefault="00084579" w:rsidP="000845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A41F7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Hobby</w:t>
                  </w:r>
                  <w:r w:rsidRPr="004F731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  <w:t xml:space="preserve">     </w:t>
                  </w:r>
                  <w:r w:rsidR="00E82897" w:rsidRPr="004F731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  <w:t xml:space="preserve">     </w:t>
                  </w:r>
                  <w:r w:rsidRPr="004F731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: </w:t>
                  </w:r>
                  <w:r w:rsidRPr="004F731E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Listing Music, Cooking</w:t>
                  </w:r>
                </w:p>
                <w:p w:rsidR="001875DD" w:rsidRDefault="001875DD" w:rsidP="001875DD">
                  <w:p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  <w:p w:rsidR="001875DD" w:rsidRDefault="001875DD" w:rsidP="001875DD">
                  <w:p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  <w:p w:rsidR="001875DD" w:rsidRDefault="001875DD" w:rsidP="001875DD">
                  <w:p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  <w:p w:rsidR="001875DD" w:rsidRDefault="001875DD" w:rsidP="001875DD">
                  <w:p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  <w:p w:rsidR="001875DD" w:rsidRDefault="001875DD" w:rsidP="001875DD">
                  <w:p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  <w:p w:rsidR="001875DD" w:rsidRDefault="001875DD" w:rsidP="001875DD">
                  <w:p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  <w:p w:rsidR="001875DD" w:rsidRDefault="001875DD" w:rsidP="001875DD">
                  <w:p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  <w:p w:rsidR="001875DD" w:rsidRDefault="001875DD" w:rsidP="001875DD">
                  <w:p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</w:p>
                <w:p w:rsidR="001875DD" w:rsidRPr="001875DD" w:rsidRDefault="001875DD" w:rsidP="001875DD">
                  <w:pPr>
                    <w:rPr>
                      <w:rFonts w:ascii="Times New Roman" w:hAnsi="Times New Roman" w:cs="Times New Roman"/>
                      <w:bCs/>
                      <w:sz w:val="24"/>
                      <w:szCs w:val="22"/>
                    </w:rPr>
                  </w:pPr>
                </w:p>
              </w:txbxContent>
            </v:textbox>
          </v:rect>
        </w:pict>
      </w:r>
    </w:p>
    <w:p w:rsidR="001875DD" w:rsidRDefault="005F5269" w:rsidP="00084579">
      <w:pPr>
        <w:tabs>
          <w:tab w:val="left" w:pos="1650"/>
        </w:tabs>
      </w:pPr>
      <w:r>
        <w:rPr>
          <w:noProof/>
        </w:rPr>
        <w:pict>
          <v:shape id="_x0000_s1040" type="#_x0000_t202" style="position:absolute;margin-left:112.5pt;margin-top:9.8pt;width:179.25pt;height:91.5pt;z-index:251668480" filled="f" stroked="f">
            <v:textbox style="mso-next-textbox:#_x0000_s1040">
              <w:txbxContent>
                <w:p w:rsidR="001875DD" w:rsidRDefault="001875DD"/>
              </w:txbxContent>
            </v:textbox>
          </v:shape>
        </w:pict>
      </w:r>
      <w:r w:rsidR="00493C80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295275</wp:posOffset>
            </wp:positionV>
            <wp:extent cx="1552575" cy="571500"/>
            <wp:effectExtent l="19050" t="0" r="9525" b="0"/>
            <wp:wrapThrough wrapText="bothSides">
              <wp:wrapPolygon edited="0">
                <wp:start x="-265" y="0"/>
                <wp:lineTo x="-265" y="20880"/>
                <wp:lineTo x="21733" y="20880"/>
                <wp:lineTo x="21733" y="0"/>
                <wp:lineTo x="-265" y="0"/>
              </wp:wrapPolygon>
            </wp:wrapThrough>
            <wp:docPr id="56" name="Picture 1" descr="ifb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bi_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875DD" w:rsidSect="00217A3A">
      <w:pgSz w:w="12240" w:h="15840"/>
      <w:pgMar w:top="270" w:right="36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069" w:rsidRDefault="006C0069" w:rsidP="001875DD">
      <w:pPr>
        <w:spacing w:after="0" w:line="240" w:lineRule="auto"/>
      </w:pPr>
      <w:r>
        <w:separator/>
      </w:r>
    </w:p>
  </w:endnote>
  <w:endnote w:type="continuationSeparator" w:id="1">
    <w:p w:rsidR="006C0069" w:rsidRDefault="006C0069" w:rsidP="0018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069" w:rsidRDefault="006C0069" w:rsidP="001875DD">
      <w:pPr>
        <w:spacing w:after="0" w:line="240" w:lineRule="auto"/>
      </w:pPr>
      <w:r>
        <w:separator/>
      </w:r>
    </w:p>
  </w:footnote>
  <w:footnote w:type="continuationSeparator" w:id="1">
    <w:p w:rsidR="006C0069" w:rsidRDefault="006C0069" w:rsidP="00187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33E7"/>
    <w:multiLevelType w:val="hybridMultilevel"/>
    <w:tmpl w:val="DE3E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E0BDA"/>
    <w:multiLevelType w:val="hybridMultilevel"/>
    <w:tmpl w:val="385A440E"/>
    <w:lvl w:ilvl="0" w:tplc="675A51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34AA8"/>
    <w:multiLevelType w:val="hybridMultilevel"/>
    <w:tmpl w:val="8D86AF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62A62"/>
    <w:multiLevelType w:val="hybridMultilevel"/>
    <w:tmpl w:val="AB08FF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35993"/>
    <w:multiLevelType w:val="hybridMultilevel"/>
    <w:tmpl w:val="62BC397A"/>
    <w:lvl w:ilvl="0" w:tplc="675A518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2E34AF"/>
    <w:multiLevelType w:val="hybridMultilevel"/>
    <w:tmpl w:val="C22A7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D1C6F"/>
    <w:multiLevelType w:val="hybridMultilevel"/>
    <w:tmpl w:val="E4A072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E31F9"/>
    <w:multiLevelType w:val="hybridMultilevel"/>
    <w:tmpl w:val="BF687DB2"/>
    <w:lvl w:ilvl="0" w:tplc="675A518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41362F"/>
    <w:multiLevelType w:val="hybridMultilevel"/>
    <w:tmpl w:val="338AB4E0"/>
    <w:lvl w:ilvl="0" w:tplc="675A51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93F08"/>
    <w:multiLevelType w:val="hybridMultilevel"/>
    <w:tmpl w:val="D2F0E584"/>
    <w:lvl w:ilvl="0" w:tplc="675A51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378D6"/>
    <w:multiLevelType w:val="hybridMultilevel"/>
    <w:tmpl w:val="E96426AA"/>
    <w:lvl w:ilvl="0" w:tplc="675A51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F3844"/>
    <w:rsid w:val="0003259B"/>
    <w:rsid w:val="00084579"/>
    <w:rsid w:val="001875DD"/>
    <w:rsid w:val="00217A3A"/>
    <w:rsid w:val="00281FFC"/>
    <w:rsid w:val="0046640C"/>
    <w:rsid w:val="00493C80"/>
    <w:rsid w:val="004F479D"/>
    <w:rsid w:val="004F731E"/>
    <w:rsid w:val="005B1BB0"/>
    <w:rsid w:val="005D5667"/>
    <w:rsid w:val="005F5269"/>
    <w:rsid w:val="006A19D3"/>
    <w:rsid w:val="006A3A69"/>
    <w:rsid w:val="006C0069"/>
    <w:rsid w:val="007F3844"/>
    <w:rsid w:val="00827BD4"/>
    <w:rsid w:val="008D3038"/>
    <w:rsid w:val="00964518"/>
    <w:rsid w:val="00A41F7D"/>
    <w:rsid w:val="00A47150"/>
    <w:rsid w:val="00A53527"/>
    <w:rsid w:val="00A948B5"/>
    <w:rsid w:val="00C01EA2"/>
    <w:rsid w:val="00C475EB"/>
    <w:rsid w:val="00CD2DF3"/>
    <w:rsid w:val="00D958E0"/>
    <w:rsid w:val="00E40999"/>
    <w:rsid w:val="00E8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c6,#f7f7f7,#dedede,#b2b2b2,#ddd,silver,#e2e2e2,#c5c5c5"/>
      <o:colormenu v:ext="edit" fillcolor="#fc6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8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44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7F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48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EA2"/>
    <w:pPr>
      <w:ind w:left="720"/>
      <w:contextualSpacing/>
    </w:pPr>
  </w:style>
  <w:style w:type="paragraph" w:styleId="BodyText">
    <w:name w:val="Body Text"/>
    <w:basedOn w:val="Normal"/>
    <w:link w:val="BodyTextChar"/>
    <w:rsid w:val="00084579"/>
    <w:pPr>
      <w:spacing w:after="220" w:line="220" w:lineRule="atLeast"/>
      <w:jc w:val="both"/>
    </w:pPr>
    <w:rPr>
      <w:rFonts w:ascii="Arial" w:eastAsia="Batang" w:hAnsi="Arial" w:cs="Times New Roman"/>
      <w:spacing w:val="-5"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084579"/>
    <w:rPr>
      <w:rFonts w:ascii="Arial" w:eastAsia="Batang" w:hAnsi="Arial" w:cs="Times New Roman"/>
      <w:spacing w:val="-5"/>
      <w:sz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1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5DD"/>
  </w:style>
  <w:style w:type="paragraph" w:styleId="Footer">
    <w:name w:val="footer"/>
    <w:basedOn w:val="Normal"/>
    <w:link w:val="FooterChar"/>
    <w:uiPriority w:val="99"/>
    <w:semiHidden/>
    <w:unhideWhenUsed/>
    <w:rsid w:val="001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20</cp:revision>
  <cp:lastPrinted>2017-09-13T10:59:00Z</cp:lastPrinted>
  <dcterms:created xsi:type="dcterms:W3CDTF">2017-09-13T07:08:00Z</dcterms:created>
  <dcterms:modified xsi:type="dcterms:W3CDTF">2017-09-13T11:12:00Z</dcterms:modified>
</cp:coreProperties>
</file>