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5C" w:rsidRPr="003B59E5" w:rsidRDefault="00AC23C2" w:rsidP="00F3495C">
      <w:pPr>
        <w:spacing w:after="0" w:line="240" w:lineRule="auto"/>
        <w:rPr>
          <w:rFonts w:ascii="Cambria" w:eastAsia="Arial Unicode MS" w:hAnsi="Cambria" w:cs="Arial Unicode MS"/>
          <w:b/>
          <w:bCs/>
          <w:sz w:val="24"/>
          <w:lang w:val="en-US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0</wp:posOffset>
            </wp:positionV>
            <wp:extent cx="965200" cy="1251585"/>
            <wp:effectExtent l="0" t="0" r="6350" b="5715"/>
            <wp:wrapTight wrapText="bothSides">
              <wp:wrapPolygon edited="0">
                <wp:start x="0" y="0"/>
                <wp:lineTo x="0" y="21370"/>
                <wp:lineTo x="21316" y="21370"/>
                <wp:lineTo x="213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E91F65" w:rsidRPr="00E91F65">
        <w:rPr>
          <w:rFonts w:ascii="Cambria" w:hAnsi="Cambria"/>
          <w:noProof/>
          <w:lang w:val="en-US" w:eastAsia="en-US"/>
        </w:rPr>
        <w:pict>
          <v:rect id="Прямоугольник 8" o:spid="_x0000_s1026" style="position:absolute;margin-left:.7pt;margin-top:-42.5pt;width:594pt;height:36pt;z-index:251660288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" fillcolor="#8eaadb [1944]" stroked="f" strokeweight="1pt">
            <w10:wrap anchorx="page"/>
          </v:rect>
        </w:pict>
      </w:r>
    </w:p>
    <w:p w:rsidR="00F3495C" w:rsidRPr="003B59E5" w:rsidRDefault="00E91F65" w:rsidP="00F3495C">
      <w:pPr>
        <w:spacing w:after="0" w:line="240" w:lineRule="auto"/>
        <w:rPr>
          <w:rFonts w:ascii="Cambria" w:eastAsia="Arial Unicode MS" w:hAnsi="Cambria" w:cs="Arial Unicode MS"/>
          <w:b/>
          <w:color w:val="538135" w:themeColor="accent6" w:themeShade="BF"/>
          <w:sz w:val="24"/>
        </w:rPr>
      </w:pPr>
      <w:r w:rsidRPr="00E91F65">
        <w:rPr>
          <w:rFonts w:ascii="Cambria" w:hAnsi="Cambria"/>
          <w:noProof/>
          <w:lang w:val="en-US" w:eastAsia="en-US"/>
        </w:rPr>
        <w:pict>
          <v:rect id="Прямоугольник 5" o:spid="_x0000_s1028" style="position:absolute;margin-left:77.35pt;margin-top:1pt;width:457.85pt;height:51.7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" fillcolor="#8eaadb [1944]" strokecolor="white [3201]" strokeweight="1.5pt">
            <v:textbox>
              <w:txbxContent>
                <w:p w:rsidR="00F3495C" w:rsidRPr="00CD2F2A" w:rsidRDefault="00675373" w:rsidP="00F3495C">
                  <w:pPr>
                    <w:shd w:val="clear" w:color="auto" w:fill="8EAADB" w:themeFill="accent5" w:themeFillTint="99"/>
                    <w:spacing w:after="0" w:line="240" w:lineRule="auto"/>
                    <w:jc w:val="center"/>
                    <w:rPr>
                      <w:rFonts w:ascii="Cambria" w:hAnsi="Cambria" w:cs="Arial"/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 w:rsidRPr="00675373">
                    <w:rPr>
                      <w:rFonts w:ascii="Cambria" w:hAnsi="Cambria" w:cs="Arial"/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  <w:t>LALITKUMAR BABANI</w:t>
                  </w:r>
                </w:p>
                <w:p w:rsidR="00F3495C" w:rsidRPr="005F1EAF" w:rsidRDefault="00F3495C" w:rsidP="00F3495C">
                  <w:pPr>
                    <w:shd w:val="clear" w:color="auto" w:fill="8EAADB" w:themeFill="accent5" w:themeFillTint="99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sz w:val="20"/>
                      <w:lang w:val="fr-FR"/>
                    </w:rPr>
                  </w:pPr>
                  <w:r w:rsidRPr="005F1EAF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sz w:val="20"/>
                      <w:lang w:val="fr-FR"/>
                    </w:rPr>
                    <w:t>Phone:</w:t>
                  </w:r>
                  <w:r w:rsidR="00675373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sz w:val="20"/>
                      <w:lang w:val="fr-FR"/>
                    </w:rPr>
                    <w:t>+91-</w:t>
                  </w:r>
                  <w:r w:rsidR="00675373" w:rsidRPr="00675373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sz w:val="20"/>
                      <w:lang w:val="fr-FR"/>
                    </w:rPr>
                    <w:t xml:space="preserve">8866893115 </w:t>
                  </w:r>
                </w:p>
                <w:p w:rsidR="00F3495C" w:rsidRPr="00E63F9E" w:rsidRDefault="00F3495C" w:rsidP="00F3495C">
                  <w:pPr>
                    <w:shd w:val="clear" w:color="auto" w:fill="8EAADB" w:themeFill="accent5" w:themeFillTint="99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sz w:val="20"/>
                      <w:lang w:val="fr-FR"/>
                    </w:rPr>
                  </w:pPr>
                  <w:r w:rsidRPr="005F1EAF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sz w:val="20"/>
                      <w:lang w:val="fr-FR"/>
                    </w:rPr>
                    <w:t xml:space="preserve">E-Mail: </w:t>
                  </w:r>
                  <w:r w:rsidR="00675373" w:rsidRPr="00675373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sz w:val="20"/>
                      <w:lang w:val="fr-FR"/>
                    </w:rPr>
                    <w:t>lalit.babani999@gmail.com</w:t>
                  </w:r>
                </w:p>
              </w:txbxContent>
            </v:textbox>
            <w10:wrap anchorx="margin"/>
          </v:rect>
        </w:pict>
      </w:r>
    </w:p>
    <w:p w:rsidR="00F3495C" w:rsidRPr="003B59E5" w:rsidRDefault="00E91F65" w:rsidP="00F3495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  <w:lang w:val="en-US" w:eastAsia="en-US"/>
        </w:rPr>
        <w:pict>
          <v:shape id="Прямоугольник 20" o:spid="_x0000_s1027" style="position:absolute;margin-left:1140.3pt;margin-top:779.55pt;width:615.75pt;height:1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" path="m,200025c1346200,196850,5921375,3175,7267575,r476250,200025l7743825,685800,,685800,,200025xe" fillcolor="#2f5496 [2408]" stroked="f" strokeweight="1pt">
            <v:stroke joinstyle="miter"/>
            <v:path arrowok="t" o:connecttype="custom" o:connectlocs="0,66675;7339089,0;7820025,66675;7820025,228600;0,228600;0,66675" o:connectangles="0,0,0,0,0,0"/>
            <w10:wrap anchorx="page"/>
          </v:shape>
        </w:pict>
      </w:r>
    </w:p>
    <w:p w:rsidR="00F3495C" w:rsidRPr="003B59E5" w:rsidRDefault="00F3495C" w:rsidP="00F3495C">
      <w:pPr>
        <w:spacing w:after="0" w:line="240" w:lineRule="auto"/>
        <w:rPr>
          <w:rFonts w:ascii="Cambria" w:hAnsi="Cambria"/>
        </w:rPr>
      </w:pPr>
    </w:p>
    <w:p w:rsidR="00F3495C" w:rsidRPr="003B59E5" w:rsidRDefault="00F3495C" w:rsidP="00F3495C">
      <w:pPr>
        <w:spacing w:after="0" w:line="240" w:lineRule="auto"/>
        <w:ind w:right="41"/>
        <w:rPr>
          <w:rFonts w:ascii="Cambria" w:hAnsi="Cambria"/>
          <w:i/>
          <w:sz w:val="20"/>
          <w:szCs w:val="20"/>
          <w:lang w:val="en-US"/>
        </w:rPr>
      </w:pPr>
    </w:p>
    <w:p w:rsidR="00675373" w:rsidRDefault="00675373" w:rsidP="00F3495C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</w:pPr>
    </w:p>
    <w:p w:rsidR="00675373" w:rsidRPr="00887C9E" w:rsidRDefault="00675373" w:rsidP="00675373">
      <w:pPr>
        <w:pBdr>
          <w:bottom w:val="single" w:sz="18" w:space="1" w:color="0070C0"/>
        </w:pBdr>
        <w:spacing w:after="0" w:line="240" w:lineRule="auto"/>
        <w:jc w:val="center"/>
        <w:rPr>
          <w:rFonts w:ascii="Cambria" w:hAnsi="Cambria"/>
          <w:b/>
          <w:sz w:val="20"/>
          <w:szCs w:val="20"/>
          <w:lang w:val="en-US"/>
        </w:rPr>
      </w:pPr>
      <w:r w:rsidRPr="00887C9E">
        <w:rPr>
          <w:rFonts w:ascii="Cambria" w:hAnsi="Cambria"/>
          <w:b/>
          <w:sz w:val="20"/>
          <w:szCs w:val="20"/>
          <w:lang w:val="en-US"/>
        </w:rPr>
        <w:t>Middle Level Assignments</w:t>
      </w:r>
    </w:p>
    <w:p w:rsidR="00675373" w:rsidRPr="00887C9E" w:rsidRDefault="00675373" w:rsidP="00675373">
      <w:pPr>
        <w:pBdr>
          <w:bottom w:val="single" w:sz="18" w:space="1" w:color="0070C0"/>
        </w:pBdr>
        <w:spacing w:after="0" w:line="240" w:lineRule="auto"/>
        <w:jc w:val="center"/>
        <w:rPr>
          <w:rFonts w:ascii="Cambria" w:hAnsi="Cambria"/>
          <w:b/>
          <w:sz w:val="20"/>
          <w:szCs w:val="20"/>
          <w:lang w:val="en-US"/>
        </w:rPr>
      </w:pPr>
      <w:r w:rsidRPr="00887C9E">
        <w:rPr>
          <w:rFonts w:ascii="Cambria" w:hAnsi="Cambria"/>
          <w:b/>
          <w:sz w:val="20"/>
          <w:szCs w:val="20"/>
          <w:lang w:val="en-US"/>
        </w:rPr>
        <w:t>Travel Operations</w:t>
      </w:r>
    </w:p>
    <w:p w:rsidR="004D08A7" w:rsidRPr="00887C9E" w:rsidRDefault="004D08A7" w:rsidP="00675373">
      <w:pPr>
        <w:pBdr>
          <w:bottom w:val="single" w:sz="18" w:space="1" w:color="0070C0"/>
        </w:pBdr>
        <w:spacing w:after="0" w:line="240" w:lineRule="auto"/>
        <w:jc w:val="center"/>
        <w:rPr>
          <w:rFonts w:ascii="Cambria" w:hAnsi="Cambria"/>
          <w:b/>
          <w:sz w:val="20"/>
          <w:szCs w:val="20"/>
          <w:lang w:val="en-US"/>
        </w:rPr>
      </w:pPr>
      <w:r w:rsidRPr="00887C9E">
        <w:rPr>
          <w:rFonts w:ascii="Cambria" w:hAnsi="Cambria"/>
          <w:b/>
          <w:sz w:val="20"/>
          <w:szCs w:val="20"/>
          <w:lang w:val="en-US"/>
        </w:rPr>
        <w:t>Scaling new heights of success with hard work &amp; dedication and leaving a mark of excellence on every step</w:t>
      </w:r>
    </w:p>
    <w:p w:rsidR="004D08A7" w:rsidRPr="00887C9E" w:rsidRDefault="004D08A7" w:rsidP="00675373">
      <w:pPr>
        <w:pBdr>
          <w:bottom w:val="single" w:sz="18" w:space="1" w:color="0070C0"/>
        </w:pBdr>
        <w:spacing w:after="0" w:line="240" w:lineRule="auto"/>
        <w:jc w:val="center"/>
        <w:rPr>
          <w:rFonts w:ascii="Cambria" w:hAnsi="Cambria"/>
          <w:b/>
          <w:sz w:val="20"/>
          <w:szCs w:val="20"/>
          <w:lang w:val="en-US"/>
        </w:rPr>
      </w:pPr>
      <w:r w:rsidRPr="00887C9E">
        <w:rPr>
          <w:rFonts w:ascii="Cambria" w:hAnsi="Cambria"/>
          <w:b/>
          <w:sz w:val="20"/>
          <w:szCs w:val="20"/>
          <w:lang w:val="en-US"/>
        </w:rPr>
        <w:t>Location preference: India</w:t>
      </w:r>
    </w:p>
    <w:p w:rsidR="00675373" w:rsidRPr="00887C9E" w:rsidRDefault="004D08A7" w:rsidP="004D08A7">
      <w:pPr>
        <w:pBdr>
          <w:bottom w:val="single" w:sz="18" w:space="1" w:color="0070C0"/>
        </w:pBdr>
        <w:spacing w:after="0" w:line="240" w:lineRule="auto"/>
        <w:jc w:val="center"/>
        <w:rPr>
          <w:rFonts w:ascii="Cambria" w:hAnsi="Cambria"/>
          <w:b/>
          <w:sz w:val="20"/>
          <w:szCs w:val="20"/>
          <w:lang w:val="en-US"/>
        </w:rPr>
      </w:pPr>
      <w:r w:rsidRPr="00887C9E">
        <w:rPr>
          <w:rFonts w:ascii="Cambria" w:hAnsi="Cambria"/>
          <w:b/>
          <w:sz w:val="20"/>
          <w:szCs w:val="20"/>
          <w:lang w:val="en-US"/>
        </w:rPr>
        <w:t>Industry Preference: Airlines/ Aviation</w:t>
      </w:r>
      <w:r w:rsidR="00D30195">
        <w:rPr>
          <w:rFonts w:ascii="Cambria" w:hAnsi="Cambria"/>
          <w:b/>
          <w:sz w:val="20"/>
          <w:szCs w:val="20"/>
          <w:lang w:val="en-US"/>
        </w:rPr>
        <w:t>/</w:t>
      </w:r>
      <w:r w:rsidR="00D30195" w:rsidRPr="00D30195">
        <w:rPr>
          <w:rFonts w:ascii="Cambria" w:hAnsi="Cambria"/>
          <w:b/>
          <w:sz w:val="20"/>
          <w:szCs w:val="20"/>
          <w:lang w:val="en-US"/>
        </w:rPr>
        <w:t>Travel/Tourism</w:t>
      </w:r>
    </w:p>
    <w:p w:rsidR="00337AE9" w:rsidRPr="00337AE9" w:rsidRDefault="00F3495C" w:rsidP="00337AE9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</w:pP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 xml:space="preserve">ǁ Career Summary </w:t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  <w:t>ǁǁǁǁǁǁ</w:t>
      </w:r>
    </w:p>
    <w:p w:rsidR="00337AE9" w:rsidRDefault="00337AE9" w:rsidP="00337AE9">
      <w:pPr>
        <w:spacing w:after="0" w:line="240" w:lineRule="auto"/>
        <w:ind w:left="360"/>
        <w:jc w:val="both"/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</w:pPr>
    </w:p>
    <w:p w:rsidR="00026EE7" w:rsidRPr="00003106" w:rsidRDefault="00D30195" w:rsidP="00337AE9">
      <w:pPr>
        <w:numPr>
          <w:ilvl w:val="0"/>
          <w:numId w:val="36"/>
        </w:numPr>
        <w:spacing w:after="0" w:line="240" w:lineRule="auto"/>
        <w:jc w:val="both"/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</w:pPr>
      <w:r>
        <w:rPr>
          <w:rFonts w:ascii="Cambria" w:hAnsi="Cambria"/>
          <w:noProof/>
          <w:sz w:val="20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5537200</wp:posOffset>
            </wp:positionH>
            <wp:positionV relativeFrom="paragraph">
              <wp:posOffset>180975</wp:posOffset>
            </wp:positionV>
            <wp:extent cx="1910080" cy="1972310"/>
            <wp:effectExtent l="0" t="114300" r="71120" b="0"/>
            <wp:wrapTight wrapText="bothSides">
              <wp:wrapPolygon edited="0">
                <wp:start x="2801" y="-1252"/>
                <wp:lineTo x="1293" y="-209"/>
                <wp:lineTo x="1077" y="8762"/>
                <wp:lineTo x="1508" y="12100"/>
                <wp:lineTo x="2370" y="12100"/>
                <wp:lineTo x="2370" y="12309"/>
                <wp:lineTo x="5601" y="15439"/>
                <wp:lineTo x="5816" y="19194"/>
                <wp:lineTo x="12926" y="20446"/>
                <wp:lineTo x="14649" y="20446"/>
                <wp:lineTo x="15511" y="20446"/>
                <wp:lineTo x="15941" y="20446"/>
                <wp:lineTo x="17449" y="18985"/>
                <wp:lineTo x="17449" y="15439"/>
                <wp:lineTo x="19604" y="15439"/>
                <wp:lineTo x="22404" y="13561"/>
                <wp:lineTo x="22404" y="1460"/>
                <wp:lineTo x="11848" y="-417"/>
                <wp:lineTo x="3878" y="-1252"/>
                <wp:lineTo x="2801" y="-1252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026EE7" w:rsidRPr="00003106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 xml:space="preserve">A competent professional </w:t>
      </w:r>
      <w:r w:rsidR="00887C9E" w:rsidRPr="00003106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 xml:space="preserve">with </w:t>
      </w:r>
      <w:r w:rsidR="00887C9E" w:rsidRPr="00003106">
        <w:rPr>
          <w:rFonts w:ascii="Cambria" w:eastAsia="Times New Roman" w:hAnsi="Cambria" w:cs="Times New Roman"/>
          <w:b/>
          <w:noProof/>
          <w:sz w:val="20"/>
          <w:szCs w:val="20"/>
          <w:lang w:val="en-GB" w:eastAsia="en-GB"/>
        </w:rPr>
        <w:t>nearly 7 years</w:t>
      </w:r>
      <w:r w:rsidR="00887C9E" w:rsidRPr="00003106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 xml:space="preserve"> of experience in end-to-</w:t>
      </w:r>
      <w:r w:rsidR="004D08A7" w:rsidRPr="00003106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 xml:space="preserve">end </w:t>
      </w:r>
      <w:r w:rsidR="004D08A7" w:rsidRPr="00003106">
        <w:rPr>
          <w:rFonts w:ascii="Cambria" w:eastAsia="Times New Roman" w:hAnsi="Cambria" w:cs="Times New Roman"/>
          <w:b/>
          <w:noProof/>
          <w:sz w:val="20"/>
          <w:szCs w:val="20"/>
          <w:lang w:val="en-GB" w:eastAsia="en-GB"/>
        </w:rPr>
        <w:t>Travel Operations</w:t>
      </w:r>
    </w:p>
    <w:p w:rsidR="00337AE9" w:rsidRPr="00337AE9" w:rsidRDefault="00337AE9" w:rsidP="00337AE9">
      <w:pPr>
        <w:numPr>
          <w:ilvl w:val="0"/>
          <w:numId w:val="36"/>
        </w:numPr>
        <w:spacing w:after="0" w:line="240" w:lineRule="auto"/>
        <w:jc w:val="both"/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</w:pPr>
      <w:r w:rsidRPr="00337AE9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>Proficiency in domestic &amp; internatioal air ticketing</w:t>
      </w:r>
      <w:r w:rsidRPr="00337AE9">
        <w:rPr>
          <w:rFonts w:ascii="Cambria" w:eastAsia="Times New Roman" w:hAnsi="Cambria" w:cs="Times New Roman"/>
          <w:noProof/>
          <w:color w:val="365F91"/>
          <w:sz w:val="20"/>
          <w:szCs w:val="20"/>
          <w:lang w:val="en-GB" w:eastAsia="en-GB"/>
        </w:rPr>
        <w:t>,</w:t>
      </w:r>
      <w:r w:rsidRPr="00337AE9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 xml:space="preserve"> visa formalities, hotel booking, car booking, travel support, foreign exchange, insurance</w:t>
      </w:r>
      <w:r w:rsidR="00887C9E" w:rsidRPr="00003106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>, passport assistance and so on</w:t>
      </w:r>
    </w:p>
    <w:p w:rsidR="00337AE9" w:rsidRPr="00337AE9" w:rsidRDefault="00337AE9" w:rsidP="00337AE9">
      <w:pPr>
        <w:numPr>
          <w:ilvl w:val="0"/>
          <w:numId w:val="36"/>
        </w:numPr>
        <w:spacing w:after="0" w:line="240" w:lineRule="auto"/>
        <w:jc w:val="both"/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</w:pPr>
      <w:r w:rsidRPr="00337AE9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 xml:space="preserve">Working Knowledge of Foreigner’s Registration Process &amp; various rules regarding Visa </w:t>
      </w:r>
    </w:p>
    <w:p w:rsidR="00337AE9" w:rsidRPr="00337AE9" w:rsidRDefault="00337AE9" w:rsidP="00337AE9">
      <w:pPr>
        <w:numPr>
          <w:ilvl w:val="0"/>
          <w:numId w:val="36"/>
        </w:numPr>
        <w:spacing w:after="0" w:line="240" w:lineRule="auto"/>
        <w:jc w:val="both"/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</w:pPr>
      <w:r w:rsidRPr="00337AE9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 xml:space="preserve">Experience of providing high value-added services to customers by providing them effective travel packages, thereby enhancing their satisfaction levels </w:t>
      </w:r>
    </w:p>
    <w:p w:rsidR="00337AE9" w:rsidRPr="00003106" w:rsidRDefault="00337AE9" w:rsidP="00337AE9">
      <w:pPr>
        <w:numPr>
          <w:ilvl w:val="0"/>
          <w:numId w:val="36"/>
        </w:numPr>
        <w:spacing w:after="0" w:line="240" w:lineRule="auto"/>
        <w:jc w:val="both"/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</w:pPr>
      <w:r w:rsidRPr="00337AE9"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  <w:t xml:space="preserve">Expertise in providing excellent client service and </w:t>
      </w:r>
      <w:r w:rsidR="00003106" w:rsidRPr="00003106"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  <w:t>acting as</w:t>
      </w:r>
      <w:r w:rsidRPr="00337AE9"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  <w:t xml:space="preserve"> liaison between the clients and corporate / external contacts</w:t>
      </w:r>
    </w:p>
    <w:p w:rsidR="00887C9E" w:rsidRPr="00337AE9" w:rsidRDefault="00887C9E" w:rsidP="00D30195">
      <w:pPr>
        <w:numPr>
          <w:ilvl w:val="0"/>
          <w:numId w:val="36"/>
        </w:numPr>
        <w:spacing w:after="0" w:line="240" w:lineRule="auto"/>
        <w:jc w:val="both"/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</w:pPr>
      <w:r w:rsidRPr="00003106"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  <w:t xml:space="preserve">Pivotal </w:t>
      </w:r>
      <w:r w:rsidR="00AC23C2"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  <w:t>in excuting projects like Unama</w:t>
      </w:r>
      <w:r w:rsidR="00D30195" w:rsidRPr="00D30195"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  <w:t>,Unhcr,Unami, Unesco, WHO, French Embassy, German Embassy, ATCO Frontec Europe Ltd</w:t>
      </w:r>
      <w:r w:rsidR="00AC23C2"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  <w:t>.</w:t>
      </w:r>
      <w:r w:rsidR="00D30195" w:rsidRPr="00D30195"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  <w:t xml:space="preserve"> and Aggreko</w:t>
      </w:r>
      <w:r w:rsidRPr="00003106">
        <w:rPr>
          <w:rFonts w:ascii="Cambria" w:eastAsia="Times New Roman" w:hAnsi="Cambria" w:cs="Times New Roman"/>
          <w:noProof/>
          <w:spacing w:val="6"/>
          <w:sz w:val="20"/>
          <w:szCs w:val="20"/>
          <w:lang w:val="en-GB" w:eastAsia="en-GB"/>
        </w:rPr>
        <w:t xml:space="preserve"> WHO, French Embassy</w:t>
      </w:r>
    </w:p>
    <w:p w:rsidR="00337AE9" w:rsidRDefault="00337AE9" w:rsidP="00337AE9">
      <w:pPr>
        <w:numPr>
          <w:ilvl w:val="0"/>
          <w:numId w:val="36"/>
        </w:numPr>
        <w:spacing w:after="0" w:line="240" w:lineRule="auto"/>
        <w:jc w:val="both"/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</w:pPr>
      <w:r w:rsidRPr="00337AE9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>Practical and business focused approach to achieve organisation goals &amp; coupled with interpersonal &amp; communication, analytical &amp; presentation skills</w:t>
      </w:r>
    </w:p>
    <w:p w:rsidR="00D30195" w:rsidRDefault="00D30195" w:rsidP="00D30195">
      <w:pPr>
        <w:numPr>
          <w:ilvl w:val="0"/>
          <w:numId w:val="36"/>
        </w:numPr>
        <w:spacing w:after="0" w:line="240" w:lineRule="auto"/>
        <w:jc w:val="both"/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</w:pPr>
      <w:r w:rsidRPr="00D30195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>Adept in maintaining high discipline and norm adherence while coordinating with superiors forcross teams and innovating suggestions to improve operational functioning</w:t>
      </w:r>
    </w:p>
    <w:p w:rsidR="00D30195" w:rsidRDefault="00D30195" w:rsidP="00D30195">
      <w:pPr>
        <w:numPr>
          <w:ilvl w:val="0"/>
          <w:numId w:val="36"/>
        </w:numPr>
        <w:spacing w:after="0" w:line="240" w:lineRule="auto"/>
        <w:jc w:val="both"/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</w:pPr>
      <w:r w:rsidRPr="00D30195"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  <w:t>An effective communicator &amp; negotiator with strong analytical and organizational abilities</w:t>
      </w:r>
    </w:p>
    <w:p w:rsidR="002A5334" w:rsidRPr="002A5334" w:rsidRDefault="002A5334" w:rsidP="002A5334">
      <w:pPr>
        <w:spacing w:after="0" w:line="240" w:lineRule="auto"/>
        <w:ind w:left="360"/>
        <w:jc w:val="both"/>
        <w:rPr>
          <w:rFonts w:ascii="Cambria" w:eastAsia="Times New Roman" w:hAnsi="Cambria" w:cs="Times New Roman"/>
          <w:noProof/>
          <w:sz w:val="20"/>
          <w:szCs w:val="20"/>
          <w:lang w:val="en-GB" w:eastAsia="en-GB"/>
        </w:rPr>
      </w:pPr>
    </w:p>
    <w:p w:rsidR="00F3495C" w:rsidRPr="003B59E5" w:rsidRDefault="00F3495C" w:rsidP="00F3495C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</w:pP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 xml:space="preserve">ǁ Key Skills </w:t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  <w:t>ǁǁǁǁǁǁ</w:t>
      </w:r>
    </w:p>
    <w:p w:rsidR="00F3495C" w:rsidRPr="003B59E5" w:rsidRDefault="00F3495C" w:rsidP="00F3495C">
      <w:pPr>
        <w:spacing w:after="0" w:line="240" w:lineRule="auto"/>
        <w:jc w:val="both"/>
        <w:rPr>
          <w:rFonts w:ascii="Cambria" w:hAnsi="Cambria"/>
          <w:sz w:val="20"/>
          <w:lang w:val="en-US"/>
        </w:rPr>
      </w:pPr>
    </w:p>
    <w:p w:rsidR="00F3495C" w:rsidRPr="003B59E5" w:rsidRDefault="00F3495C" w:rsidP="00F3495C">
      <w:pPr>
        <w:shd w:val="clear" w:color="auto" w:fill="B4C6E7" w:themeFill="accent5" w:themeFillTint="66"/>
        <w:spacing w:after="0" w:line="240" w:lineRule="auto"/>
        <w:jc w:val="both"/>
        <w:rPr>
          <w:rFonts w:ascii="Cambria" w:hAnsi="Cambria"/>
          <w:sz w:val="20"/>
          <w:lang w:val="en-US"/>
        </w:rPr>
      </w:pPr>
      <w:r w:rsidRPr="003B59E5">
        <w:rPr>
          <w:rFonts w:ascii="Cambria" w:hAnsi="Cambria"/>
          <w:sz w:val="20"/>
        </w:rPr>
        <w:t>~</w:t>
      </w:r>
      <w:r w:rsidR="0050149E">
        <w:rPr>
          <w:rFonts w:ascii="Cambria" w:hAnsi="Cambria"/>
          <w:sz w:val="20"/>
        </w:rPr>
        <w:t>Travel Operations</w:t>
      </w:r>
      <w:r w:rsidRPr="003B59E5">
        <w:rPr>
          <w:rFonts w:ascii="Cambria" w:hAnsi="Cambria"/>
          <w:sz w:val="20"/>
          <w:lang w:val="en-US"/>
        </w:rPr>
        <w:tab/>
      </w:r>
      <w:r w:rsidR="0050149E">
        <w:rPr>
          <w:rFonts w:ascii="Cambria" w:hAnsi="Cambria"/>
          <w:sz w:val="20"/>
          <w:lang w:val="en-US"/>
        </w:rPr>
        <w:tab/>
      </w:r>
      <w:r w:rsidRPr="003B59E5">
        <w:rPr>
          <w:rFonts w:ascii="Cambria" w:hAnsi="Cambria"/>
          <w:sz w:val="20"/>
        </w:rPr>
        <w:t>~</w:t>
      </w:r>
      <w:r w:rsidR="0050149E">
        <w:rPr>
          <w:rFonts w:ascii="Cambria" w:hAnsi="Cambria"/>
          <w:sz w:val="20"/>
        </w:rPr>
        <w:t>Corporate Booking</w:t>
      </w:r>
      <w:r w:rsidRPr="003B59E5">
        <w:rPr>
          <w:rFonts w:ascii="Cambria" w:hAnsi="Cambria"/>
          <w:sz w:val="20"/>
          <w:lang w:val="en-US"/>
        </w:rPr>
        <w:tab/>
      </w:r>
      <w:r w:rsidRPr="003B59E5">
        <w:rPr>
          <w:rFonts w:ascii="Cambria" w:hAnsi="Cambria"/>
          <w:sz w:val="20"/>
          <w:lang w:val="en-US"/>
        </w:rPr>
        <w:tab/>
      </w:r>
      <w:r w:rsidRPr="003B59E5">
        <w:rPr>
          <w:rFonts w:ascii="Cambria" w:hAnsi="Cambria"/>
          <w:sz w:val="20"/>
          <w:lang w:val="en-US"/>
        </w:rPr>
        <w:tab/>
      </w:r>
      <w:r w:rsidR="0050149E">
        <w:rPr>
          <w:rFonts w:ascii="Cambria" w:hAnsi="Cambria"/>
          <w:sz w:val="20"/>
          <w:lang w:val="en-US"/>
        </w:rPr>
        <w:tab/>
      </w:r>
      <w:r w:rsidRPr="003B59E5">
        <w:rPr>
          <w:rFonts w:ascii="Cambria" w:hAnsi="Cambria"/>
          <w:sz w:val="20"/>
        </w:rPr>
        <w:t>~</w:t>
      </w:r>
      <w:r w:rsidR="0050149E" w:rsidRPr="00003106">
        <w:rPr>
          <w:rFonts w:ascii="Cambria" w:hAnsi="Cambria"/>
          <w:sz w:val="20"/>
        </w:rPr>
        <w:t>Visa Handling</w:t>
      </w:r>
    </w:p>
    <w:p w:rsidR="00F3495C" w:rsidRPr="003B59E5" w:rsidRDefault="00F3495C" w:rsidP="00F3495C">
      <w:pPr>
        <w:shd w:val="clear" w:color="auto" w:fill="B4C6E7" w:themeFill="accent5" w:themeFillTint="66"/>
        <w:spacing w:after="0" w:line="240" w:lineRule="auto"/>
        <w:jc w:val="both"/>
        <w:rPr>
          <w:rFonts w:ascii="Cambria" w:hAnsi="Cambria"/>
          <w:sz w:val="20"/>
          <w:lang w:val="en-US"/>
        </w:rPr>
      </w:pPr>
      <w:r w:rsidRPr="003B59E5">
        <w:rPr>
          <w:rFonts w:ascii="Cambria" w:hAnsi="Cambria"/>
          <w:sz w:val="20"/>
        </w:rPr>
        <w:t>~</w:t>
      </w:r>
      <w:r w:rsidR="0050149E">
        <w:rPr>
          <w:rFonts w:ascii="Cambria" w:hAnsi="Cambria"/>
          <w:sz w:val="20"/>
        </w:rPr>
        <w:t>Client Visit</w:t>
      </w:r>
      <w:r w:rsidRPr="003B59E5">
        <w:rPr>
          <w:rFonts w:ascii="Cambria" w:hAnsi="Cambria"/>
          <w:sz w:val="20"/>
          <w:lang w:val="en-US"/>
        </w:rPr>
        <w:tab/>
      </w:r>
      <w:r w:rsidRPr="003B59E5">
        <w:rPr>
          <w:rFonts w:ascii="Cambria" w:hAnsi="Cambria"/>
          <w:sz w:val="20"/>
          <w:lang w:val="en-US"/>
        </w:rPr>
        <w:tab/>
      </w:r>
      <w:r w:rsidR="0050149E">
        <w:rPr>
          <w:rFonts w:ascii="Cambria" w:hAnsi="Cambria"/>
          <w:sz w:val="20"/>
          <w:lang w:val="en-US"/>
        </w:rPr>
        <w:tab/>
      </w:r>
      <w:r w:rsidRPr="003B59E5">
        <w:rPr>
          <w:rFonts w:ascii="Cambria" w:hAnsi="Cambria"/>
          <w:sz w:val="20"/>
        </w:rPr>
        <w:t>~</w:t>
      </w:r>
      <w:r w:rsidR="00337AE9">
        <w:rPr>
          <w:rFonts w:ascii="Cambria" w:hAnsi="Cambria"/>
          <w:sz w:val="20"/>
          <w:lang w:val="en-US"/>
        </w:rPr>
        <w:t xml:space="preserve"> Sales Operations (B2B)</w:t>
      </w:r>
      <w:r w:rsidRPr="003B59E5">
        <w:rPr>
          <w:rFonts w:ascii="Cambria" w:hAnsi="Cambria"/>
          <w:sz w:val="20"/>
        </w:rPr>
        <w:tab/>
      </w:r>
      <w:r w:rsidR="00026EE7">
        <w:rPr>
          <w:rFonts w:ascii="Cambria" w:hAnsi="Cambria"/>
          <w:sz w:val="20"/>
        </w:rPr>
        <w:tab/>
      </w:r>
      <w:r w:rsidR="00026EE7">
        <w:rPr>
          <w:rFonts w:ascii="Cambria" w:hAnsi="Cambria"/>
          <w:sz w:val="20"/>
        </w:rPr>
        <w:tab/>
      </w:r>
      <w:r w:rsidRPr="003B59E5">
        <w:rPr>
          <w:rFonts w:ascii="Cambria" w:hAnsi="Cambria"/>
          <w:sz w:val="20"/>
        </w:rPr>
        <w:t>~</w:t>
      </w:r>
      <w:r w:rsidR="00026EE7">
        <w:rPr>
          <w:rFonts w:ascii="Cambria" w:hAnsi="Cambria"/>
          <w:sz w:val="20"/>
          <w:lang w:val="en-US"/>
        </w:rPr>
        <w:t xml:space="preserve"> Team Management</w:t>
      </w:r>
    </w:p>
    <w:p w:rsidR="00F3495C" w:rsidRPr="003B59E5" w:rsidRDefault="00F3495C" w:rsidP="00F3495C">
      <w:pPr>
        <w:shd w:val="clear" w:color="auto" w:fill="B4C6E7" w:themeFill="accent5" w:themeFillTint="66"/>
        <w:spacing w:after="0" w:line="240" w:lineRule="auto"/>
        <w:jc w:val="both"/>
        <w:rPr>
          <w:rFonts w:ascii="Cambria" w:hAnsi="Cambria"/>
          <w:sz w:val="20"/>
          <w:lang w:val="en-US"/>
        </w:rPr>
      </w:pPr>
      <w:r w:rsidRPr="003B59E5">
        <w:rPr>
          <w:rFonts w:ascii="Cambria" w:hAnsi="Cambria"/>
          <w:sz w:val="20"/>
        </w:rPr>
        <w:t>~</w:t>
      </w:r>
      <w:r w:rsidR="00026EE7">
        <w:rPr>
          <w:rFonts w:ascii="Cambria" w:hAnsi="Cambria"/>
          <w:sz w:val="20"/>
          <w:lang w:val="en-US"/>
        </w:rPr>
        <w:t xml:space="preserve"> Liaison &amp; Coordination</w:t>
      </w:r>
      <w:r w:rsidR="00026EE7">
        <w:rPr>
          <w:rFonts w:ascii="Cambria" w:hAnsi="Cambria"/>
          <w:sz w:val="20"/>
          <w:lang w:val="en-US"/>
        </w:rPr>
        <w:tab/>
      </w:r>
      <w:r w:rsidR="00026EE7">
        <w:rPr>
          <w:rFonts w:ascii="Cambria" w:hAnsi="Cambria"/>
          <w:sz w:val="20"/>
          <w:lang w:val="en-US"/>
        </w:rPr>
        <w:tab/>
        <w:t>~ MIS Reporting</w:t>
      </w:r>
      <w:r w:rsidRPr="003B59E5">
        <w:rPr>
          <w:rFonts w:ascii="Cambria" w:hAnsi="Cambria"/>
          <w:sz w:val="20"/>
          <w:lang w:val="en-US"/>
        </w:rPr>
        <w:tab/>
      </w:r>
      <w:r w:rsidRPr="003B59E5">
        <w:rPr>
          <w:rFonts w:ascii="Cambria" w:hAnsi="Cambria"/>
          <w:sz w:val="20"/>
          <w:lang w:val="en-US"/>
        </w:rPr>
        <w:tab/>
      </w:r>
      <w:r w:rsidRPr="003B59E5">
        <w:rPr>
          <w:rFonts w:ascii="Cambria" w:hAnsi="Cambria"/>
          <w:sz w:val="20"/>
          <w:lang w:val="en-US"/>
        </w:rPr>
        <w:tab/>
      </w:r>
      <w:r w:rsidR="00026EE7">
        <w:rPr>
          <w:rFonts w:ascii="Cambria" w:hAnsi="Cambria"/>
          <w:sz w:val="20"/>
          <w:lang w:val="en-US"/>
        </w:rPr>
        <w:tab/>
      </w:r>
      <w:r w:rsidR="00026EE7">
        <w:rPr>
          <w:rFonts w:ascii="Cambria" w:hAnsi="Cambria"/>
          <w:sz w:val="20"/>
          <w:lang w:val="en-US"/>
        </w:rPr>
        <w:tab/>
      </w:r>
      <w:r w:rsidRPr="003B59E5">
        <w:rPr>
          <w:rFonts w:ascii="Cambria" w:hAnsi="Cambria"/>
          <w:sz w:val="20"/>
        </w:rPr>
        <w:t>~</w:t>
      </w:r>
      <w:r w:rsidR="00887C9E">
        <w:rPr>
          <w:rFonts w:ascii="Cambria" w:hAnsi="Cambria"/>
          <w:sz w:val="20"/>
          <w:lang w:val="en-US"/>
        </w:rPr>
        <w:t>Process Improvement</w:t>
      </w:r>
    </w:p>
    <w:p w:rsidR="00F3495C" w:rsidRPr="003B59E5" w:rsidRDefault="00F3495C" w:rsidP="00F3495C">
      <w:pPr>
        <w:shd w:val="clear" w:color="auto" w:fill="B4C6E7" w:themeFill="accent5" w:themeFillTint="66"/>
        <w:spacing w:after="0" w:line="240" w:lineRule="auto"/>
        <w:jc w:val="both"/>
        <w:rPr>
          <w:rFonts w:ascii="Cambria" w:hAnsi="Cambria"/>
          <w:sz w:val="20"/>
          <w:lang w:val="en-US"/>
        </w:rPr>
        <w:sectPr w:rsidR="00F3495C" w:rsidRPr="003B59E5" w:rsidSect="00385E01">
          <w:footerReference w:type="default" r:id="rId13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</w:p>
    <w:p w:rsidR="00F3495C" w:rsidRPr="003B59E5" w:rsidRDefault="00F3495C" w:rsidP="00F3495C">
      <w:pPr>
        <w:spacing w:after="0" w:line="240" w:lineRule="auto"/>
        <w:jc w:val="both"/>
        <w:rPr>
          <w:rFonts w:ascii="Cambria" w:hAnsi="Cambria" w:cs="Cambria"/>
          <w:lang w:val="en-US"/>
        </w:rPr>
      </w:pPr>
    </w:p>
    <w:p w:rsidR="00F3495C" w:rsidRPr="003B59E5" w:rsidRDefault="00F3495C" w:rsidP="00F3495C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</w:pP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 xml:space="preserve">ǁ Work Experience   </w:t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  <w:t>ǁǁǁǁǁǁ</w:t>
      </w:r>
    </w:p>
    <w:p w:rsidR="00F3495C" w:rsidRPr="003B59E5" w:rsidRDefault="002A5334" w:rsidP="00F3495C">
      <w:pPr>
        <w:shd w:val="clear" w:color="auto" w:fill="B4C6E7" w:themeFill="accent5" w:themeFillTint="66"/>
        <w:tabs>
          <w:tab w:val="num" w:pos="720"/>
        </w:tabs>
        <w:spacing w:after="0" w:line="240" w:lineRule="auto"/>
        <w:jc w:val="center"/>
        <w:rPr>
          <w:rFonts w:ascii="Cambria" w:hAnsi="Cambria" w:cs="Calibri"/>
          <w:b/>
          <w:sz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5781675</wp:posOffset>
            </wp:positionH>
            <wp:positionV relativeFrom="paragraph">
              <wp:posOffset>32766</wp:posOffset>
            </wp:positionV>
            <wp:extent cx="875030" cy="432435"/>
            <wp:effectExtent l="0" t="0" r="1270" b="5715"/>
            <wp:wrapTight wrapText="bothSides">
              <wp:wrapPolygon edited="0">
                <wp:start x="0" y="0"/>
                <wp:lineTo x="0" y="20934"/>
                <wp:lineTo x="21161" y="20934"/>
                <wp:lineTo x="211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373">
        <w:rPr>
          <w:rFonts w:ascii="Cambria" w:hAnsi="Cambria" w:cs="Calibri"/>
          <w:b/>
          <w:sz w:val="20"/>
          <w:lang w:val="en-US"/>
        </w:rPr>
        <w:t>Oct’10</w:t>
      </w:r>
      <w:r w:rsidR="00D30195">
        <w:rPr>
          <w:rFonts w:ascii="Cambria" w:hAnsi="Cambria" w:cs="Calibri"/>
          <w:b/>
          <w:sz w:val="20"/>
          <w:lang w:val="en-US"/>
        </w:rPr>
        <w:t>-Jul’16</w:t>
      </w:r>
      <w:r w:rsidR="00675373">
        <w:rPr>
          <w:rFonts w:ascii="Cambria" w:hAnsi="Cambria" w:cs="Calibri"/>
          <w:b/>
          <w:sz w:val="20"/>
          <w:lang w:val="en-US"/>
        </w:rPr>
        <w:t xml:space="preserve"> with </w:t>
      </w:r>
      <w:r w:rsidR="00675373" w:rsidRPr="00675373">
        <w:rPr>
          <w:rFonts w:ascii="Cambria" w:hAnsi="Cambria" w:cs="Calibri"/>
          <w:b/>
          <w:sz w:val="20"/>
          <w:lang w:val="en-US"/>
        </w:rPr>
        <w:t>Satguru Travel &amp; Tours, Dubai</w:t>
      </w:r>
      <w:r w:rsidR="00675373">
        <w:rPr>
          <w:rFonts w:ascii="Cambria" w:hAnsi="Cambria" w:cs="Calibri"/>
          <w:b/>
          <w:sz w:val="20"/>
          <w:lang w:val="en-US"/>
        </w:rPr>
        <w:t xml:space="preserve"> as Senior Travel Consultant</w:t>
      </w:r>
    </w:p>
    <w:p w:rsidR="00F3495C" w:rsidRDefault="00887C9E" w:rsidP="00887C9E">
      <w:pPr>
        <w:tabs>
          <w:tab w:val="num" w:pos="720"/>
        </w:tabs>
        <w:spacing w:after="0" w:line="240" w:lineRule="auto"/>
        <w:jc w:val="center"/>
        <w:rPr>
          <w:rFonts w:ascii="Cambria" w:hAnsi="Cambria" w:cs="Calibri"/>
          <w:sz w:val="20"/>
          <w:szCs w:val="20"/>
          <w:lang w:val="en-US"/>
        </w:rPr>
      </w:pPr>
      <w:r>
        <w:rPr>
          <w:rFonts w:ascii="Cambria" w:hAnsi="Cambria" w:cs="Calibri"/>
          <w:sz w:val="20"/>
          <w:szCs w:val="20"/>
          <w:lang w:val="en-US"/>
        </w:rPr>
        <w:t>Team size:6</w:t>
      </w:r>
    </w:p>
    <w:p w:rsidR="00675373" w:rsidRPr="00675373" w:rsidRDefault="00D30195" w:rsidP="00675373">
      <w:pPr>
        <w:tabs>
          <w:tab w:val="num" w:pos="720"/>
        </w:tabs>
        <w:spacing w:after="0" w:line="240" w:lineRule="auto"/>
        <w:jc w:val="center"/>
        <w:rPr>
          <w:rFonts w:ascii="Cambria" w:hAnsi="Cambria" w:cs="Calibri"/>
          <w:i/>
          <w:sz w:val="20"/>
          <w:szCs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5800675</wp:posOffset>
            </wp:positionH>
            <wp:positionV relativeFrom="paragraph">
              <wp:posOffset>276860</wp:posOffset>
            </wp:positionV>
            <wp:extent cx="1006868" cy="503434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868" cy="50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373" w:rsidRPr="00675373">
        <w:rPr>
          <w:rFonts w:ascii="Cambria" w:hAnsi="Cambria" w:cs="Calibri"/>
          <w:i/>
          <w:sz w:val="20"/>
          <w:szCs w:val="20"/>
          <w:lang w:val="en-US"/>
        </w:rPr>
        <w:t>Software’s Used:Amadeus, Galileo, Sabre, Top Travel Trip Portal Online Ticketing</w:t>
      </w:r>
      <w:r w:rsidR="00675373">
        <w:rPr>
          <w:rFonts w:ascii="Cambria" w:hAnsi="Cambria" w:cs="Calibri"/>
          <w:i/>
          <w:sz w:val="20"/>
          <w:szCs w:val="20"/>
          <w:lang w:val="en-US"/>
        </w:rPr>
        <w:t xml:space="preserve">, </w:t>
      </w:r>
      <w:r w:rsidR="00675373" w:rsidRPr="00675373">
        <w:rPr>
          <w:rFonts w:ascii="Cambria" w:hAnsi="Cambria" w:cs="Calibri"/>
          <w:i/>
          <w:sz w:val="20"/>
          <w:szCs w:val="20"/>
          <w:lang w:val="en-US"/>
        </w:rPr>
        <w:t>APS, MS Excel, MS Outlook</w:t>
      </w:r>
    </w:p>
    <w:p w:rsidR="00675373" w:rsidRDefault="00675373" w:rsidP="00F3495C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b/>
          <w:sz w:val="20"/>
          <w:szCs w:val="20"/>
          <w:lang w:val="en-US"/>
        </w:rPr>
      </w:pPr>
    </w:p>
    <w:p w:rsidR="00F3495C" w:rsidRPr="003B59E5" w:rsidRDefault="00F3495C" w:rsidP="00F3495C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b/>
          <w:sz w:val="20"/>
          <w:szCs w:val="20"/>
          <w:lang w:val="en-US"/>
        </w:rPr>
      </w:pPr>
      <w:r w:rsidRPr="003B59E5">
        <w:rPr>
          <w:rFonts w:ascii="Cambria" w:hAnsi="Cambria" w:cs="Calibri"/>
          <w:b/>
          <w:sz w:val="20"/>
          <w:szCs w:val="20"/>
          <w:lang w:val="en-US"/>
        </w:rPr>
        <w:t>Growth Path</w:t>
      </w:r>
      <w:r w:rsidRPr="003B59E5">
        <w:rPr>
          <w:rFonts w:ascii="Cambria" w:hAnsi="Cambria" w:cs="Calibri"/>
          <w:b/>
          <w:sz w:val="20"/>
          <w:szCs w:val="20"/>
          <w:lang w:val="en-US"/>
        </w:rPr>
        <w:tab/>
      </w:r>
      <w:r w:rsidRPr="003B59E5">
        <w:rPr>
          <w:rFonts w:ascii="Cambria" w:hAnsi="Cambria" w:cs="Calibri"/>
          <w:b/>
          <w:sz w:val="20"/>
          <w:szCs w:val="20"/>
          <w:lang w:val="en-US"/>
        </w:rPr>
        <w:tab/>
      </w:r>
    </w:p>
    <w:p w:rsidR="00F3495C" w:rsidRPr="003B59E5" w:rsidRDefault="00675373" w:rsidP="00F3495C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sz w:val="20"/>
          <w:szCs w:val="20"/>
          <w:lang w:val="en-US"/>
        </w:rPr>
      </w:pPr>
      <w:r>
        <w:rPr>
          <w:rFonts w:ascii="Cambria" w:hAnsi="Cambria" w:cs="Calibri"/>
          <w:sz w:val="20"/>
          <w:szCs w:val="20"/>
          <w:lang w:val="en-US"/>
        </w:rPr>
        <w:t>Travel Consultant in Yemen</w:t>
      </w:r>
      <w:r w:rsidR="00F3495C" w:rsidRPr="003B59E5">
        <w:rPr>
          <w:rFonts w:ascii="Cambria" w:hAnsi="Cambria" w:cs="Calibri"/>
          <w:sz w:val="20"/>
          <w:szCs w:val="20"/>
          <w:lang w:val="en-US"/>
        </w:rPr>
        <w:tab/>
      </w:r>
      <w:r w:rsidR="00F3495C" w:rsidRPr="003B59E5">
        <w:rPr>
          <w:rFonts w:ascii="Cambria" w:hAnsi="Cambria" w:cs="Calibri"/>
          <w:sz w:val="20"/>
          <w:szCs w:val="20"/>
          <w:lang w:val="en-US"/>
        </w:rPr>
        <w:tab/>
      </w:r>
      <w:r w:rsidR="00F3495C" w:rsidRPr="003B59E5">
        <w:rPr>
          <w:rFonts w:ascii="Cambria" w:hAnsi="Cambria" w:cs="Calibri"/>
          <w:sz w:val="20"/>
          <w:szCs w:val="20"/>
          <w:lang w:val="en-US"/>
        </w:rPr>
        <w:tab/>
      </w:r>
      <w:r w:rsidRPr="0050149E">
        <w:rPr>
          <w:rFonts w:ascii="Cambria" w:hAnsi="Cambria" w:cs="Calibri"/>
          <w:sz w:val="20"/>
          <w:szCs w:val="20"/>
          <w:lang w:val="en-US"/>
        </w:rPr>
        <w:t>Oct’10-Jul11</w:t>
      </w:r>
    </w:p>
    <w:p w:rsidR="00F3495C" w:rsidRPr="003B59E5" w:rsidRDefault="00675373" w:rsidP="00675373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sz w:val="20"/>
          <w:szCs w:val="20"/>
          <w:lang w:val="en-US"/>
        </w:rPr>
      </w:pPr>
      <w:r>
        <w:rPr>
          <w:rFonts w:ascii="Cambria" w:hAnsi="Cambria" w:cs="Calibri"/>
          <w:sz w:val="20"/>
          <w:szCs w:val="20"/>
          <w:lang w:val="en-US"/>
        </w:rPr>
        <w:t>Senior Travel Consultant in Dubai</w:t>
      </w:r>
      <w:r>
        <w:rPr>
          <w:rFonts w:ascii="Cambria" w:hAnsi="Cambria" w:cs="Calibri"/>
          <w:sz w:val="20"/>
          <w:szCs w:val="20"/>
          <w:lang w:val="en-US"/>
        </w:rPr>
        <w:tab/>
      </w:r>
      <w:r>
        <w:rPr>
          <w:rFonts w:ascii="Cambria" w:hAnsi="Cambria" w:cs="Calibri"/>
          <w:sz w:val="20"/>
          <w:szCs w:val="20"/>
          <w:lang w:val="en-US"/>
        </w:rPr>
        <w:tab/>
      </w:r>
      <w:r>
        <w:rPr>
          <w:rFonts w:ascii="Cambria" w:hAnsi="Cambria" w:cs="Calibri"/>
          <w:sz w:val="20"/>
          <w:szCs w:val="20"/>
          <w:lang w:val="en-US"/>
        </w:rPr>
        <w:tab/>
      </w:r>
      <w:r w:rsidRPr="00675373">
        <w:rPr>
          <w:rFonts w:ascii="Cambria" w:hAnsi="Cambria" w:cs="Calibri"/>
          <w:sz w:val="20"/>
          <w:szCs w:val="20"/>
          <w:lang w:val="en-US"/>
        </w:rPr>
        <w:t>Jul'11 to Jul 2016</w:t>
      </w:r>
    </w:p>
    <w:p w:rsidR="00F3495C" w:rsidRPr="003B59E5" w:rsidRDefault="00F3495C" w:rsidP="00F3495C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sz w:val="20"/>
          <w:szCs w:val="20"/>
          <w:lang w:val="en-US"/>
        </w:rPr>
      </w:pPr>
    </w:p>
    <w:p w:rsidR="00F3495C" w:rsidRPr="003B59E5" w:rsidRDefault="00F3495C" w:rsidP="00F3495C">
      <w:pPr>
        <w:spacing w:after="0" w:line="240" w:lineRule="auto"/>
        <w:jc w:val="both"/>
        <w:rPr>
          <w:rFonts w:ascii="Cambria" w:hAnsi="Cambria" w:cs="Arial"/>
          <w:b/>
          <w:spacing w:val="-4"/>
          <w:sz w:val="20"/>
          <w:szCs w:val="18"/>
          <w:lang w:val="en-US"/>
        </w:rPr>
      </w:pPr>
      <w:r w:rsidRPr="003B59E5">
        <w:rPr>
          <w:rFonts w:ascii="Cambria" w:hAnsi="Cambria" w:cs="Arial"/>
          <w:b/>
          <w:spacing w:val="-4"/>
          <w:sz w:val="20"/>
          <w:szCs w:val="18"/>
          <w:lang w:val="en-US"/>
        </w:rPr>
        <w:t>Key Result Areas</w:t>
      </w:r>
    </w:p>
    <w:p w:rsidR="00675373" w:rsidRPr="00003106" w:rsidRDefault="00337AE9" w:rsidP="0067537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Administering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 overall funct</w:t>
      </w: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ioning of processes, analyzing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 improvement areas and </w:t>
      </w: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executing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 adequate measures to maximize customer satisfaction level</w:t>
      </w:r>
    </w:p>
    <w:p w:rsidR="00675373" w:rsidRPr="00003106" w:rsidRDefault="00337AE9" w:rsidP="0067537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Establishinga 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>well as sustaining a dynamic environment that fosters development opportunities and motivates high performance amongst team of 4 members</w:t>
      </w:r>
    </w:p>
    <w:p w:rsidR="00337AE9" w:rsidRPr="00003106" w:rsidRDefault="00337AE9" w:rsidP="0067537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Fostering 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healthy relationship with the clients for generating business and leading workforce towards accomplishing corporate goals </w:t>
      </w:r>
    </w:p>
    <w:p w:rsidR="00675373" w:rsidRPr="00003106" w:rsidRDefault="00337AE9" w:rsidP="0067537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Working towards 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>delivery of high quality services to support customer's business needs &amp; achieving continued high customer satisfaction from all operational users for services</w:t>
      </w:r>
    </w:p>
    <w:p w:rsidR="00675373" w:rsidRPr="00003106" w:rsidRDefault="00337AE9" w:rsidP="0067537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Enhancing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 sales revenues, exceeding targeted goals while accordingly developing profitable &amp; productive business relationships</w:t>
      </w:r>
    </w:p>
    <w:p w:rsidR="00675373" w:rsidRPr="00003106" w:rsidRDefault="00337AE9" w:rsidP="0067537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Working towards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 clients’ complaints and undertaking steps for effectively resolving them</w:t>
      </w:r>
    </w:p>
    <w:p w:rsidR="00337AE9" w:rsidRPr="00003106" w:rsidRDefault="00337AE9" w:rsidP="00337AE9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Creating inbound &amp; outbound package tours for corporate clients and building rapport with tour operators</w:t>
      </w:r>
    </w:p>
    <w:p w:rsidR="00337AE9" w:rsidRPr="00003106" w:rsidRDefault="00337AE9" w:rsidP="00337AE9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Ensuring smooth operations at all times and maintaining proper decorum &amp; discipline by implementing and modifying the policies; ascertaining the administration of SOPs (Standard Operating Procedures)</w:t>
      </w:r>
    </w:p>
    <w:p w:rsidR="00337AE9" w:rsidRPr="00003106" w:rsidRDefault="00337AE9" w:rsidP="00337AE9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lastRenderedPageBreak/>
        <w:t>Inspecting the areas to observe &amp; evaluate condition, operability of facilities, structures and assuring general upkeep &amp; maintenance of premises</w:t>
      </w:r>
    </w:p>
    <w:p w:rsidR="00003106" w:rsidRPr="003B59E5" w:rsidRDefault="00003106" w:rsidP="00F3495C">
      <w:pPr>
        <w:spacing w:after="0" w:line="240" w:lineRule="auto"/>
        <w:jc w:val="both"/>
        <w:rPr>
          <w:rFonts w:ascii="Cambria" w:hAnsi="Cambria" w:cs="Arial"/>
          <w:b/>
          <w:spacing w:val="-4"/>
          <w:sz w:val="20"/>
          <w:szCs w:val="18"/>
          <w:lang w:val="en-US"/>
        </w:rPr>
      </w:pPr>
    </w:p>
    <w:p w:rsidR="00F3495C" w:rsidRPr="003B59E5" w:rsidRDefault="00F3495C" w:rsidP="00F3495C">
      <w:pPr>
        <w:spacing w:after="0" w:line="240" w:lineRule="auto"/>
        <w:jc w:val="both"/>
        <w:rPr>
          <w:rFonts w:ascii="Cambria" w:hAnsi="Cambria" w:cs="Arial"/>
          <w:b/>
          <w:spacing w:val="-4"/>
          <w:sz w:val="20"/>
          <w:szCs w:val="18"/>
          <w:lang w:val="en-US"/>
        </w:rPr>
      </w:pPr>
      <w:r w:rsidRPr="003B59E5">
        <w:rPr>
          <w:rFonts w:ascii="Cambria" w:hAnsi="Cambria" w:cs="Arial"/>
          <w:b/>
          <w:spacing w:val="-4"/>
          <w:sz w:val="20"/>
          <w:szCs w:val="18"/>
          <w:lang w:val="en-US"/>
        </w:rPr>
        <w:t>Highlights:</w:t>
      </w:r>
    </w:p>
    <w:p w:rsidR="00887C9E" w:rsidRPr="00003106" w:rsidRDefault="004D08A7" w:rsidP="0067537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Successfully </w:t>
      </w: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i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nvolved in maintaining ports for the team and handing over </w:t>
      </w: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the same 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>to</w:t>
      </w:r>
      <w:r w:rsidR="00887C9E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 the management on weekly basis</w:t>
      </w:r>
    </w:p>
    <w:p w:rsidR="00675373" w:rsidRPr="00003106" w:rsidRDefault="00887C9E" w:rsidP="0067537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Merit of undertaking initiatives and providing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 feedback to the client from Airlines and improved the level of service </w:t>
      </w: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proactively 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>streamlined processes in travel operations</w:t>
      </w:r>
    </w:p>
    <w:p w:rsidR="00675373" w:rsidRPr="00003106" w:rsidRDefault="00003106" w:rsidP="0067537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>C</w:t>
      </w:r>
      <w:r w:rsidR="00887C9E"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redit of being </w:t>
      </w:r>
      <w:r w:rsidR="00675373" w:rsidRPr="00003106">
        <w:rPr>
          <w:rFonts w:ascii="Cambria" w:hAnsi="Cambria" w:cs="Arial"/>
          <w:spacing w:val="-4"/>
          <w:sz w:val="20"/>
          <w:szCs w:val="18"/>
          <w:lang w:val="en-US"/>
        </w:rPr>
        <w:t>deputed to Kabul in Nov'11 as Sr. Travel Consultant</w:t>
      </w:r>
    </w:p>
    <w:p w:rsidR="00F3495C" w:rsidRPr="00003106" w:rsidRDefault="00675373" w:rsidP="0050149E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Played a </w:t>
      </w:r>
      <w:r w:rsidR="00003106" w:rsidRPr="00003106">
        <w:rPr>
          <w:rFonts w:ascii="Cambria" w:hAnsi="Cambria" w:cs="Arial"/>
          <w:spacing w:val="-4"/>
          <w:sz w:val="20"/>
          <w:szCs w:val="18"/>
          <w:lang w:val="en-US"/>
        </w:rPr>
        <w:t>pivotal</w:t>
      </w:r>
      <w:r w:rsidRPr="00003106">
        <w:rPr>
          <w:rFonts w:ascii="Cambria" w:hAnsi="Cambria" w:cs="Arial"/>
          <w:spacing w:val="-4"/>
          <w:sz w:val="20"/>
          <w:szCs w:val="18"/>
          <w:lang w:val="en-US"/>
        </w:rPr>
        <w:t xml:space="preserve"> role in selling travel products i.e. airline tickets, hotels and visa</w:t>
      </w:r>
    </w:p>
    <w:p w:rsidR="00D30195" w:rsidRDefault="00D30195" w:rsidP="00D3019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D30195">
        <w:rPr>
          <w:rFonts w:ascii="Cambria" w:hAnsi="Cambria" w:cs="Arial"/>
          <w:spacing w:val="-4"/>
          <w:sz w:val="20"/>
          <w:szCs w:val="18"/>
          <w:lang w:val="en-US"/>
        </w:rPr>
        <w:t>Received certification from the client for offering best solutions &amp; best service</w:t>
      </w:r>
    </w:p>
    <w:p w:rsidR="00887C9E" w:rsidRPr="0050149E" w:rsidRDefault="00887C9E" w:rsidP="00887C9E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:rsidR="00F3495C" w:rsidRPr="003B59E5" w:rsidRDefault="00F3495C" w:rsidP="00F3495C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2E74B5" w:themeColor="accent1" w:themeShade="BF"/>
          <w:sz w:val="24"/>
          <w:szCs w:val="24"/>
          <w:lang w:val="en-US"/>
        </w:rPr>
      </w:pP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 xml:space="preserve">ǁ Education   </w:t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  <w:t>ǁǁǁǁǁǁ</w:t>
      </w:r>
    </w:p>
    <w:p w:rsidR="00887C9E" w:rsidRDefault="00887C9E" w:rsidP="00887C9E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z w:val="20"/>
          <w:szCs w:val="18"/>
          <w:lang w:val="en-US"/>
        </w:rPr>
      </w:pPr>
    </w:p>
    <w:p w:rsidR="0050149E" w:rsidRPr="0050149E" w:rsidRDefault="0050149E" w:rsidP="00F3495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Arial"/>
          <w:sz w:val="20"/>
          <w:szCs w:val="18"/>
          <w:lang w:val="en-US"/>
        </w:rPr>
      </w:pPr>
      <w:r w:rsidRPr="00887C9E">
        <w:rPr>
          <w:rFonts w:ascii="Cambria" w:hAnsi="Cambria" w:cs="Arial"/>
          <w:sz w:val="20"/>
          <w:szCs w:val="18"/>
          <w:lang w:val="en-US"/>
        </w:rPr>
        <w:t>12</w:t>
      </w:r>
      <w:r w:rsidRPr="00887C9E">
        <w:rPr>
          <w:rFonts w:ascii="Cambria" w:hAnsi="Cambria" w:cs="Arial"/>
          <w:sz w:val="20"/>
          <w:szCs w:val="18"/>
          <w:vertAlign w:val="superscript"/>
          <w:lang w:val="en-US"/>
        </w:rPr>
        <w:t>th</w:t>
      </w:r>
      <w:r w:rsidRPr="0050149E">
        <w:rPr>
          <w:rFonts w:ascii="Cambria" w:hAnsi="Cambria" w:cs="Arial"/>
          <w:sz w:val="20"/>
          <w:szCs w:val="18"/>
          <w:lang w:val="en-US"/>
        </w:rPr>
        <w:t>CBSE Board in 2007</w:t>
      </w:r>
    </w:p>
    <w:p w:rsidR="0050149E" w:rsidRPr="003B59E5" w:rsidRDefault="0050149E" w:rsidP="00F3495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ambria" w:hAnsi="Cambria" w:cs="Arial"/>
          <w:sz w:val="20"/>
          <w:szCs w:val="18"/>
          <w:lang w:val="en-US"/>
        </w:rPr>
      </w:pPr>
      <w:r w:rsidRPr="00887C9E">
        <w:rPr>
          <w:rFonts w:ascii="Cambria" w:hAnsi="Cambria" w:cs="Arial"/>
          <w:sz w:val="20"/>
          <w:szCs w:val="18"/>
          <w:lang w:val="en-US"/>
        </w:rPr>
        <w:t>10</w:t>
      </w:r>
      <w:r w:rsidRPr="00887C9E">
        <w:rPr>
          <w:rFonts w:ascii="Cambria" w:hAnsi="Cambria" w:cs="Arial"/>
          <w:sz w:val="20"/>
          <w:szCs w:val="18"/>
          <w:vertAlign w:val="superscript"/>
          <w:lang w:val="en-US"/>
        </w:rPr>
        <w:t>th</w:t>
      </w:r>
      <w:r w:rsidRPr="00AC23C2">
        <w:rPr>
          <w:rFonts w:ascii="Cambria" w:hAnsi="Cambria" w:cs="Arial"/>
          <w:sz w:val="20"/>
          <w:szCs w:val="18"/>
          <w:lang w:val="en-US"/>
        </w:rPr>
        <w:t>CBSE Board in 2005</w:t>
      </w:r>
    </w:p>
    <w:p w:rsidR="00F3495C" w:rsidRPr="003B59E5" w:rsidRDefault="00F3495C" w:rsidP="00F3495C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z w:val="18"/>
          <w:szCs w:val="18"/>
          <w:highlight w:val="darkCyan"/>
          <w:lang w:val="en-US"/>
        </w:rPr>
      </w:pPr>
    </w:p>
    <w:p w:rsidR="00F3495C" w:rsidRPr="003B59E5" w:rsidRDefault="00F3495C" w:rsidP="00F3495C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E74B5" w:themeColor="accent1" w:themeShade="BF"/>
          <w:sz w:val="24"/>
          <w:szCs w:val="24"/>
          <w:lang w:val="en-US"/>
        </w:rPr>
      </w:pP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>ǁ IT Skills</w:t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  <w:t>ǁǁǁǁǁǁ</w:t>
      </w:r>
    </w:p>
    <w:p w:rsidR="00887C9E" w:rsidRDefault="00887C9E" w:rsidP="00887C9E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:rsidR="0050149E" w:rsidRPr="0050149E" w:rsidRDefault="0050149E" w:rsidP="00887C9E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50149E">
        <w:rPr>
          <w:rFonts w:ascii="Cambria" w:hAnsi="Cambria" w:cs="Arial"/>
          <w:spacing w:val="-4"/>
          <w:sz w:val="20"/>
          <w:szCs w:val="18"/>
          <w:lang w:val="en-US"/>
        </w:rPr>
        <w:t>Client Base +, Trams, Amadeus, MS Office Accounting Package Ta</w:t>
      </w:r>
      <w:r w:rsidR="00887C9E">
        <w:rPr>
          <w:rFonts w:ascii="Cambria" w:hAnsi="Cambria" w:cs="Arial"/>
          <w:spacing w:val="-4"/>
          <w:sz w:val="20"/>
          <w:szCs w:val="18"/>
          <w:lang w:val="en-US"/>
        </w:rPr>
        <w:t>lly</w:t>
      </w:r>
    </w:p>
    <w:p w:rsidR="00F3495C" w:rsidRPr="0050149E" w:rsidRDefault="0050149E" w:rsidP="0050149E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50149E">
        <w:rPr>
          <w:rFonts w:ascii="Cambria" w:hAnsi="Cambria" w:cs="Arial"/>
          <w:spacing w:val="-4"/>
          <w:sz w:val="20"/>
          <w:szCs w:val="18"/>
          <w:lang w:val="en-US"/>
        </w:rPr>
        <w:t>Typing (English approx. 70 Wpm &amp; Hindi)</w:t>
      </w:r>
    </w:p>
    <w:p w:rsidR="0050149E" w:rsidRPr="003B59E5" w:rsidRDefault="0050149E" w:rsidP="00F3495C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</w:p>
    <w:p w:rsidR="00F3495C" w:rsidRPr="003B59E5" w:rsidRDefault="00F3495C" w:rsidP="00C936EA">
      <w:pPr>
        <w:spacing w:after="0" w:line="240" w:lineRule="auto"/>
        <w:rPr>
          <w:rFonts w:ascii="Cambria" w:hAnsi="Cambria" w:cs="Cambria"/>
          <w:sz w:val="12"/>
          <w:highlight w:val="darkCyan"/>
          <w:lang w:val="en-US"/>
        </w:rPr>
      </w:pPr>
    </w:p>
    <w:p w:rsidR="00F3495C" w:rsidRPr="003B59E5" w:rsidRDefault="00F3495C" w:rsidP="00F3495C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2E74B5" w:themeColor="accent1" w:themeShade="BF"/>
          <w:sz w:val="24"/>
          <w:szCs w:val="24"/>
          <w:lang w:val="en-US"/>
        </w:rPr>
      </w:pP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 xml:space="preserve">ǁ Personal Details    </w:t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</w:r>
      <w:r w:rsidRPr="003B59E5">
        <w:rPr>
          <w:rFonts w:ascii="Cambria" w:hAnsi="Cambria"/>
          <w:b/>
          <w:color w:val="2F5496" w:themeColor="accent5" w:themeShade="BF"/>
          <w:sz w:val="24"/>
          <w:szCs w:val="24"/>
          <w:lang w:val="en-US"/>
        </w:rPr>
        <w:tab/>
        <w:t>ǁǁǁǁǁǁ</w:t>
      </w:r>
    </w:p>
    <w:p w:rsidR="00887C9E" w:rsidRDefault="00887C9E" w:rsidP="00F3495C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b/>
          <w:sz w:val="20"/>
          <w:szCs w:val="20"/>
          <w:lang w:val="en-US"/>
        </w:rPr>
      </w:pPr>
    </w:p>
    <w:p w:rsidR="00F3495C" w:rsidRPr="003B59E5" w:rsidRDefault="00F3495C" w:rsidP="00F3495C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b/>
          <w:sz w:val="20"/>
          <w:szCs w:val="20"/>
          <w:lang w:val="en-US"/>
        </w:rPr>
      </w:pPr>
      <w:r w:rsidRPr="003B59E5">
        <w:rPr>
          <w:rFonts w:ascii="Cambria" w:hAnsi="Cambria" w:cs="Calibri"/>
          <w:b/>
          <w:sz w:val="20"/>
          <w:szCs w:val="20"/>
          <w:lang w:val="en-US"/>
        </w:rPr>
        <w:t>Date of Birth:</w:t>
      </w:r>
      <w:r w:rsidRPr="003B59E5">
        <w:rPr>
          <w:rFonts w:ascii="Cambria" w:hAnsi="Cambria" w:cs="Calibri"/>
          <w:b/>
          <w:sz w:val="20"/>
          <w:szCs w:val="20"/>
          <w:lang w:val="en-US"/>
        </w:rPr>
        <w:tab/>
      </w:r>
      <w:r w:rsidRPr="003B59E5">
        <w:rPr>
          <w:rFonts w:ascii="Cambria" w:hAnsi="Cambria" w:cs="Calibri"/>
          <w:b/>
          <w:sz w:val="20"/>
          <w:szCs w:val="20"/>
          <w:lang w:val="en-US"/>
        </w:rPr>
        <w:tab/>
      </w:r>
      <w:r w:rsidR="0050149E">
        <w:rPr>
          <w:rFonts w:ascii="Cambria" w:hAnsi="Cambria" w:cs="Arial"/>
          <w:sz w:val="20"/>
          <w:szCs w:val="20"/>
          <w:lang w:val="en-US"/>
        </w:rPr>
        <w:t>25</w:t>
      </w:r>
      <w:r w:rsidR="0050149E" w:rsidRPr="0050149E">
        <w:rPr>
          <w:rFonts w:ascii="Cambria" w:hAnsi="Cambria" w:cs="Arial"/>
          <w:sz w:val="20"/>
          <w:szCs w:val="20"/>
          <w:vertAlign w:val="superscript"/>
          <w:lang w:val="en-US"/>
        </w:rPr>
        <w:t>th</w:t>
      </w:r>
      <w:r w:rsidR="002A5334">
        <w:rPr>
          <w:rFonts w:ascii="Cambria" w:hAnsi="Cambria" w:cs="Arial"/>
          <w:sz w:val="20"/>
          <w:szCs w:val="20"/>
          <w:lang w:val="en-US"/>
        </w:rPr>
        <w:t xml:space="preserve"> April 1990</w:t>
      </w:r>
    </w:p>
    <w:p w:rsidR="00F3495C" w:rsidRPr="003B59E5" w:rsidRDefault="00F3495C" w:rsidP="00F3495C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b/>
          <w:sz w:val="20"/>
          <w:szCs w:val="20"/>
          <w:lang w:val="en-US"/>
        </w:rPr>
      </w:pPr>
      <w:r w:rsidRPr="003B59E5">
        <w:rPr>
          <w:rFonts w:ascii="Cambria" w:hAnsi="Cambria" w:cs="Calibri"/>
          <w:b/>
          <w:sz w:val="20"/>
          <w:szCs w:val="20"/>
          <w:lang w:val="en-US"/>
        </w:rPr>
        <w:t>Languages Known:</w:t>
      </w:r>
      <w:r w:rsidRPr="003B59E5">
        <w:rPr>
          <w:rFonts w:ascii="Cambria" w:hAnsi="Cambria" w:cs="Calibri"/>
          <w:b/>
          <w:sz w:val="20"/>
          <w:szCs w:val="20"/>
          <w:lang w:val="en-US"/>
        </w:rPr>
        <w:tab/>
      </w:r>
      <w:r w:rsidRPr="003B59E5">
        <w:rPr>
          <w:rFonts w:ascii="Cambria" w:hAnsi="Cambria" w:cs="Arial"/>
          <w:bCs/>
          <w:sz w:val="20"/>
          <w:szCs w:val="20"/>
          <w:lang w:val="en-US"/>
        </w:rPr>
        <w:t xml:space="preserve">English, Hindi, </w:t>
      </w:r>
      <w:r w:rsidR="0050149E">
        <w:rPr>
          <w:rFonts w:ascii="Cambria" w:hAnsi="Cambria" w:cs="Arial"/>
          <w:bCs/>
          <w:sz w:val="20"/>
          <w:szCs w:val="20"/>
          <w:lang w:val="en-US"/>
        </w:rPr>
        <w:t xml:space="preserve">Sindhi and </w:t>
      </w:r>
      <w:r w:rsidR="0050149E" w:rsidRPr="0050149E">
        <w:rPr>
          <w:rFonts w:ascii="Cambria" w:hAnsi="Cambria" w:cs="Arial"/>
          <w:bCs/>
          <w:sz w:val="20"/>
          <w:szCs w:val="20"/>
          <w:lang w:val="en-US"/>
        </w:rPr>
        <w:t>Gujarati</w:t>
      </w:r>
    </w:p>
    <w:p w:rsidR="00F3495C" w:rsidRDefault="00F3495C" w:rsidP="00F3495C">
      <w:pPr>
        <w:tabs>
          <w:tab w:val="num" w:pos="720"/>
        </w:tabs>
        <w:spacing w:after="0" w:line="240" w:lineRule="auto"/>
        <w:ind w:left="2160" w:hanging="2160"/>
        <w:jc w:val="both"/>
        <w:rPr>
          <w:rFonts w:ascii="Cambria" w:hAnsi="Cambria" w:cs="Arial"/>
          <w:bCs/>
          <w:sz w:val="20"/>
          <w:szCs w:val="20"/>
          <w:lang w:val="en-US"/>
        </w:rPr>
      </w:pPr>
      <w:r w:rsidRPr="003B59E5">
        <w:rPr>
          <w:rFonts w:ascii="Cambria" w:hAnsi="Cambria" w:cs="Calibri"/>
          <w:b/>
          <w:sz w:val="20"/>
          <w:szCs w:val="20"/>
          <w:lang w:val="en-US"/>
        </w:rPr>
        <w:t>Mailing Address:</w:t>
      </w:r>
      <w:r w:rsidRPr="003B59E5">
        <w:rPr>
          <w:rFonts w:ascii="Cambria" w:hAnsi="Cambria" w:cs="Calibri"/>
          <w:b/>
          <w:sz w:val="20"/>
          <w:szCs w:val="20"/>
          <w:lang w:val="en-US"/>
        </w:rPr>
        <w:tab/>
      </w:r>
      <w:r w:rsidR="0050149E" w:rsidRPr="00887C9E">
        <w:rPr>
          <w:rFonts w:ascii="Cambria" w:hAnsi="Cambria" w:cs="Arial"/>
          <w:bCs/>
          <w:sz w:val="20"/>
          <w:szCs w:val="20"/>
          <w:lang w:val="en-US"/>
        </w:rPr>
        <w:t>77/4, Vasudev Colony, Bhulabhai Park, Ahmedabad</w:t>
      </w:r>
      <w:r w:rsidR="00887C9E">
        <w:rPr>
          <w:rFonts w:ascii="Cambria" w:hAnsi="Cambria" w:cs="Arial"/>
          <w:bCs/>
          <w:sz w:val="20"/>
          <w:szCs w:val="20"/>
          <w:lang w:val="en-US"/>
        </w:rPr>
        <w:t>-</w:t>
      </w:r>
      <w:r w:rsidR="00D30195" w:rsidRPr="00D30195">
        <w:rPr>
          <w:rFonts w:ascii="Cambria" w:hAnsi="Cambria" w:cs="Arial"/>
          <w:bCs/>
          <w:sz w:val="20"/>
          <w:szCs w:val="20"/>
          <w:lang w:val="en-US"/>
        </w:rPr>
        <w:t>380001</w:t>
      </w:r>
      <w:r w:rsidR="00887C9E">
        <w:rPr>
          <w:rFonts w:ascii="Cambria" w:hAnsi="Cambria" w:cs="Arial"/>
          <w:bCs/>
          <w:sz w:val="20"/>
          <w:szCs w:val="20"/>
          <w:lang w:val="en-US"/>
        </w:rPr>
        <w:t>, Gujarat</w:t>
      </w:r>
    </w:p>
    <w:p w:rsidR="002A5334" w:rsidRPr="003B59E5" w:rsidRDefault="002A5334" w:rsidP="00F3495C">
      <w:pPr>
        <w:tabs>
          <w:tab w:val="num" w:pos="720"/>
        </w:tabs>
        <w:spacing w:after="0" w:line="240" w:lineRule="auto"/>
        <w:ind w:left="2160" w:hanging="2160"/>
        <w:jc w:val="both"/>
        <w:rPr>
          <w:rFonts w:ascii="Cambria" w:hAnsi="Cambria" w:cs="Arial"/>
          <w:bCs/>
          <w:sz w:val="20"/>
          <w:szCs w:val="20"/>
          <w:lang w:val="en-US"/>
        </w:rPr>
      </w:pPr>
      <w:r>
        <w:rPr>
          <w:rFonts w:ascii="Cambria" w:hAnsi="Cambria" w:cs="Calibri"/>
          <w:b/>
          <w:sz w:val="20"/>
          <w:szCs w:val="20"/>
          <w:lang w:val="en-US"/>
        </w:rPr>
        <w:t>Driving License:</w:t>
      </w:r>
      <w:r>
        <w:rPr>
          <w:rFonts w:ascii="Cambria" w:hAnsi="Cambria" w:cs="Arial"/>
          <w:bCs/>
          <w:sz w:val="20"/>
          <w:szCs w:val="20"/>
          <w:lang w:val="en-US"/>
        </w:rPr>
        <w:tab/>
        <w:t xml:space="preserve">UAE </w:t>
      </w:r>
      <w:r w:rsidR="00037F91">
        <w:rPr>
          <w:rFonts w:ascii="Cambria" w:hAnsi="Cambria" w:cs="Arial"/>
          <w:bCs/>
          <w:sz w:val="20"/>
          <w:szCs w:val="20"/>
          <w:lang w:val="en-US"/>
        </w:rPr>
        <w:t>license</w:t>
      </w:r>
      <w:r w:rsidR="00D30195" w:rsidRPr="00D30195">
        <w:rPr>
          <w:rFonts w:ascii="Cambria" w:hAnsi="Cambria" w:cs="Arial"/>
          <w:bCs/>
          <w:sz w:val="20"/>
          <w:szCs w:val="20"/>
          <w:lang w:val="en-US"/>
        </w:rPr>
        <w:t>valid till18</w:t>
      </w:r>
      <w:r w:rsidR="00D30195" w:rsidRPr="00AC23C2">
        <w:rPr>
          <w:rFonts w:ascii="Cambria" w:hAnsi="Cambria" w:cs="Arial"/>
          <w:bCs/>
          <w:sz w:val="20"/>
          <w:szCs w:val="20"/>
          <w:vertAlign w:val="superscript"/>
          <w:lang w:val="en-US"/>
        </w:rPr>
        <w:t>th</w:t>
      </w:r>
      <w:r w:rsidR="00D30195" w:rsidRPr="00D30195">
        <w:rPr>
          <w:rFonts w:ascii="Cambria" w:hAnsi="Cambria" w:cs="Arial"/>
          <w:bCs/>
          <w:sz w:val="20"/>
          <w:szCs w:val="20"/>
          <w:lang w:val="en-US"/>
        </w:rPr>
        <w:t>October</w:t>
      </w:r>
      <w:r w:rsidR="00AC23C2">
        <w:rPr>
          <w:rFonts w:ascii="Cambria" w:hAnsi="Cambria" w:cs="Arial"/>
          <w:bCs/>
          <w:sz w:val="20"/>
          <w:szCs w:val="20"/>
          <w:lang w:val="en-US"/>
        </w:rPr>
        <w:t xml:space="preserve"> 2025</w:t>
      </w:r>
    </w:p>
    <w:p w:rsidR="00521B8A" w:rsidRPr="003B59E5" w:rsidRDefault="00521B8A" w:rsidP="00F3495C">
      <w:pPr>
        <w:rPr>
          <w:rFonts w:ascii="Cambria" w:hAnsi="Cambria"/>
        </w:rPr>
      </w:pPr>
    </w:p>
    <w:sectPr w:rsidR="00521B8A" w:rsidRPr="003B59E5" w:rsidSect="000F52EF">
      <w:footerReference w:type="default" r:id="rId16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FD6" w:rsidRDefault="00250FD6" w:rsidP="0034497E">
      <w:pPr>
        <w:spacing w:after="0" w:line="240" w:lineRule="auto"/>
      </w:pPr>
      <w:r>
        <w:separator/>
      </w:r>
    </w:p>
  </w:endnote>
  <w:endnote w:type="continuationSeparator" w:id="1">
    <w:p w:rsidR="00250FD6" w:rsidRDefault="00250FD6" w:rsidP="0034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95C" w:rsidRPr="007F6F2E" w:rsidRDefault="00F3495C" w:rsidP="005E7634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FD6" w:rsidRDefault="00250FD6" w:rsidP="0034497E">
      <w:pPr>
        <w:spacing w:after="0" w:line="240" w:lineRule="auto"/>
      </w:pPr>
      <w:r>
        <w:separator/>
      </w:r>
    </w:p>
  </w:footnote>
  <w:footnote w:type="continuationSeparator" w:id="1">
    <w:p w:rsidR="00250FD6" w:rsidRDefault="00250FD6" w:rsidP="0034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1pt;height:8.1pt" o:bullet="t">
        <v:imagedata r:id="rId1" o:title="bullet-grey"/>
      </v:shape>
    </w:pict>
  </w:numPicBullet>
  <w:numPicBullet w:numPicBulletId="1">
    <w:pict>
      <v:shape id="_x0000_i1030" type="#_x0000_t75" style="width:12.15pt;height:12.15pt" o:bullet="t">
        <v:imagedata r:id="rId2" o:title="bullet"/>
      </v:shape>
    </w:pict>
  </w:numPicBullet>
  <w:numPicBullet w:numPicBulletId="2">
    <w:pict>
      <v:shape id="_x0000_i1031" type="#_x0000_t75" style="width:8.9pt;height:8.9pt" o:bullet="t">
        <v:imagedata r:id="rId3" o:title="bullet"/>
      </v:shape>
    </w:pict>
  </w:numPicBullet>
  <w:abstractNum w:abstractNumId="0">
    <w:nsid w:val="04B002D2"/>
    <w:multiLevelType w:val="hybridMultilevel"/>
    <w:tmpl w:val="C9265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25051"/>
    <w:multiLevelType w:val="hybridMultilevel"/>
    <w:tmpl w:val="EE167F5E"/>
    <w:lvl w:ilvl="0" w:tplc="B3381392">
      <w:start w:val="1"/>
      <w:numFmt w:val="bullet"/>
      <w:lvlText w:val=""/>
      <w:lvlPicBulletId w:val="2"/>
      <w:lvlJc w:val="left"/>
      <w:pPr>
        <w:ind w:left="9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>
    <w:nsid w:val="0708757A"/>
    <w:multiLevelType w:val="hybridMultilevel"/>
    <w:tmpl w:val="3D6A6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0655A"/>
    <w:multiLevelType w:val="hybridMultilevel"/>
    <w:tmpl w:val="09240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E6225D"/>
    <w:multiLevelType w:val="hybridMultilevel"/>
    <w:tmpl w:val="08560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4640ED"/>
    <w:multiLevelType w:val="hybridMultilevel"/>
    <w:tmpl w:val="F20C6A26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541C54"/>
    <w:multiLevelType w:val="hybridMultilevel"/>
    <w:tmpl w:val="07360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D2B58"/>
    <w:multiLevelType w:val="hybridMultilevel"/>
    <w:tmpl w:val="3620DD24"/>
    <w:lvl w:ilvl="0" w:tplc="04090003">
      <w:start w:val="1"/>
      <w:numFmt w:val="bullet"/>
      <w:lvlText w:val="o"/>
      <w:lvlJc w:val="left"/>
      <w:pPr>
        <w:ind w:left="6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210730D1"/>
    <w:multiLevelType w:val="hybridMultilevel"/>
    <w:tmpl w:val="E5EAF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32C3E"/>
    <w:multiLevelType w:val="hybridMultilevel"/>
    <w:tmpl w:val="1570C6CA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BB65C4"/>
    <w:multiLevelType w:val="hybridMultilevel"/>
    <w:tmpl w:val="A9349B02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3623D5"/>
    <w:multiLevelType w:val="hybridMultilevel"/>
    <w:tmpl w:val="C742B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D1667"/>
    <w:multiLevelType w:val="hybridMultilevel"/>
    <w:tmpl w:val="2CB0B498"/>
    <w:lvl w:ilvl="0" w:tplc="04090003">
      <w:start w:val="1"/>
      <w:numFmt w:val="bullet"/>
      <w:lvlText w:val="o"/>
      <w:lvlJc w:val="left"/>
      <w:pPr>
        <w:ind w:left="612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28A32ABE"/>
    <w:multiLevelType w:val="hybridMultilevel"/>
    <w:tmpl w:val="E99217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E45D1"/>
    <w:multiLevelType w:val="hybridMultilevel"/>
    <w:tmpl w:val="5A421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FC2447"/>
    <w:multiLevelType w:val="hybridMultilevel"/>
    <w:tmpl w:val="067A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C7124"/>
    <w:multiLevelType w:val="hybridMultilevel"/>
    <w:tmpl w:val="7ECA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162F63"/>
    <w:multiLevelType w:val="hybridMultilevel"/>
    <w:tmpl w:val="292AB234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4801C1"/>
    <w:multiLevelType w:val="hybridMultilevel"/>
    <w:tmpl w:val="F8DCBC36"/>
    <w:lvl w:ilvl="0" w:tplc="248A4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32F40"/>
    <w:multiLevelType w:val="hybridMultilevel"/>
    <w:tmpl w:val="C9E25B34"/>
    <w:lvl w:ilvl="0" w:tplc="5D0E6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DE81FD8"/>
    <w:multiLevelType w:val="hybridMultilevel"/>
    <w:tmpl w:val="D598E894"/>
    <w:lvl w:ilvl="0" w:tplc="287C7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715267E"/>
    <w:multiLevelType w:val="hybridMultilevel"/>
    <w:tmpl w:val="B7BAE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3C5D90"/>
    <w:multiLevelType w:val="hybridMultilevel"/>
    <w:tmpl w:val="642ECCB6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93F31FA"/>
    <w:multiLevelType w:val="hybridMultilevel"/>
    <w:tmpl w:val="FC40C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FAD7384"/>
    <w:multiLevelType w:val="hybridMultilevel"/>
    <w:tmpl w:val="C0AC238E"/>
    <w:lvl w:ilvl="0" w:tplc="17741ED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B4D56AF"/>
    <w:multiLevelType w:val="hybridMultilevel"/>
    <w:tmpl w:val="6B8C7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683771"/>
    <w:multiLevelType w:val="hybridMultilevel"/>
    <w:tmpl w:val="6158D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2C57F8"/>
    <w:multiLevelType w:val="hybridMultilevel"/>
    <w:tmpl w:val="21E0E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8A4CA8"/>
    <w:multiLevelType w:val="hybridMultilevel"/>
    <w:tmpl w:val="32D695E4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654C6E"/>
    <w:multiLevelType w:val="hybridMultilevel"/>
    <w:tmpl w:val="A5369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7F9643E"/>
    <w:multiLevelType w:val="hybridMultilevel"/>
    <w:tmpl w:val="DDA6B2D2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F751F3"/>
    <w:multiLevelType w:val="hybridMultilevel"/>
    <w:tmpl w:val="3174BF00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AE6AED"/>
    <w:multiLevelType w:val="hybridMultilevel"/>
    <w:tmpl w:val="BF909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9F58BB"/>
    <w:multiLevelType w:val="hybridMultilevel"/>
    <w:tmpl w:val="79A67922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6"/>
  </w:num>
  <w:num w:numId="3">
    <w:abstractNumId w:val="19"/>
  </w:num>
  <w:num w:numId="4">
    <w:abstractNumId w:val="21"/>
  </w:num>
  <w:num w:numId="5">
    <w:abstractNumId w:val="20"/>
  </w:num>
  <w:num w:numId="6">
    <w:abstractNumId w:val="16"/>
  </w:num>
  <w:num w:numId="7">
    <w:abstractNumId w:val="25"/>
  </w:num>
  <w:num w:numId="8">
    <w:abstractNumId w:val="8"/>
  </w:num>
  <w:num w:numId="9">
    <w:abstractNumId w:val="1"/>
  </w:num>
  <w:num w:numId="10">
    <w:abstractNumId w:val="12"/>
  </w:num>
  <w:num w:numId="11">
    <w:abstractNumId w:val="7"/>
  </w:num>
  <w:num w:numId="12">
    <w:abstractNumId w:val="3"/>
  </w:num>
  <w:num w:numId="13">
    <w:abstractNumId w:val="22"/>
  </w:num>
  <w:num w:numId="14">
    <w:abstractNumId w:val="4"/>
  </w:num>
  <w:num w:numId="15">
    <w:abstractNumId w:val="24"/>
  </w:num>
  <w:num w:numId="16">
    <w:abstractNumId w:val="11"/>
  </w:num>
  <w:num w:numId="17">
    <w:abstractNumId w:val="33"/>
  </w:num>
  <w:num w:numId="18">
    <w:abstractNumId w:val="30"/>
  </w:num>
  <w:num w:numId="19">
    <w:abstractNumId w:val="0"/>
  </w:num>
  <w:num w:numId="20">
    <w:abstractNumId w:val="2"/>
  </w:num>
  <w:num w:numId="21">
    <w:abstractNumId w:val="28"/>
  </w:num>
  <w:num w:numId="22">
    <w:abstractNumId w:val="31"/>
  </w:num>
  <w:num w:numId="23">
    <w:abstractNumId w:val="15"/>
  </w:num>
  <w:num w:numId="24">
    <w:abstractNumId w:val="17"/>
  </w:num>
  <w:num w:numId="25">
    <w:abstractNumId w:val="14"/>
  </w:num>
  <w:num w:numId="26">
    <w:abstractNumId w:val="13"/>
  </w:num>
  <w:num w:numId="27">
    <w:abstractNumId w:val="10"/>
  </w:num>
  <w:num w:numId="28">
    <w:abstractNumId w:val="23"/>
  </w:num>
  <w:num w:numId="29">
    <w:abstractNumId w:val="34"/>
  </w:num>
  <w:num w:numId="30">
    <w:abstractNumId w:val="6"/>
  </w:num>
  <w:num w:numId="31">
    <w:abstractNumId w:val="18"/>
  </w:num>
  <w:num w:numId="32">
    <w:abstractNumId w:val="32"/>
  </w:num>
  <w:num w:numId="33">
    <w:abstractNumId w:val="9"/>
  </w:num>
  <w:num w:numId="34">
    <w:abstractNumId w:val="5"/>
  </w:num>
  <w:num w:numId="35">
    <w:abstractNumId w:val="29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tLA0MjM1sDC1tDQ3NrRQ0lEKTi0uzszPAykwrgUANUiqrywAAAA="/>
  </w:docVars>
  <w:rsids>
    <w:rsidRoot w:val="0034497E"/>
    <w:rsid w:val="00003106"/>
    <w:rsid w:val="00021031"/>
    <w:rsid w:val="00026EE7"/>
    <w:rsid w:val="00037F91"/>
    <w:rsid w:val="00040447"/>
    <w:rsid w:val="00072808"/>
    <w:rsid w:val="00081F9F"/>
    <w:rsid w:val="0008658B"/>
    <w:rsid w:val="00087972"/>
    <w:rsid w:val="00087D6D"/>
    <w:rsid w:val="00095F10"/>
    <w:rsid w:val="000A3764"/>
    <w:rsid w:val="000A41EB"/>
    <w:rsid w:val="000B0D20"/>
    <w:rsid w:val="000C08BC"/>
    <w:rsid w:val="000E0D03"/>
    <w:rsid w:val="000F0577"/>
    <w:rsid w:val="000F52EF"/>
    <w:rsid w:val="000F675F"/>
    <w:rsid w:val="00105013"/>
    <w:rsid w:val="00107723"/>
    <w:rsid w:val="0014518E"/>
    <w:rsid w:val="001506AB"/>
    <w:rsid w:val="00161417"/>
    <w:rsid w:val="001630B5"/>
    <w:rsid w:val="001660C2"/>
    <w:rsid w:val="0016652F"/>
    <w:rsid w:val="00184E34"/>
    <w:rsid w:val="001912C5"/>
    <w:rsid w:val="00192FCC"/>
    <w:rsid w:val="001B358D"/>
    <w:rsid w:val="001C5A7C"/>
    <w:rsid w:val="001F650F"/>
    <w:rsid w:val="00204B4C"/>
    <w:rsid w:val="0021124F"/>
    <w:rsid w:val="002161D0"/>
    <w:rsid w:val="002224EC"/>
    <w:rsid w:val="002252E2"/>
    <w:rsid w:val="00232281"/>
    <w:rsid w:val="002471BC"/>
    <w:rsid w:val="00250FD6"/>
    <w:rsid w:val="00255016"/>
    <w:rsid w:val="00276470"/>
    <w:rsid w:val="00277D6F"/>
    <w:rsid w:val="002A5334"/>
    <w:rsid w:val="002B5B0B"/>
    <w:rsid w:val="002C6DE0"/>
    <w:rsid w:val="002D138C"/>
    <w:rsid w:val="002D1402"/>
    <w:rsid w:val="002D39BB"/>
    <w:rsid w:val="002F508A"/>
    <w:rsid w:val="002F5611"/>
    <w:rsid w:val="00312648"/>
    <w:rsid w:val="00323708"/>
    <w:rsid w:val="00337AE9"/>
    <w:rsid w:val="003440F3"/>
    <w:rsid w:val="003447DB"/>
    <w:rsid w:val="0034497E"/>
    <w:rsid w:val="003450E7"/>
    <w:rsid w:val="00352E86"/>
    <w:rsid w:val="00357C5B"/>
    <w:rsid w:val="0036213A"/>
    <w:rsid w:val="00365CE5"/>
    <w:rsid w:val="00373C2A"/>
    <w:rsid w:val="00396B34"/>
    <w:rsid w:val="003A137F"/>
    <w:rsid w:val="003B59E5"/>
    <w:rsid w:val="003C01E2"/>
    <w:rsid w:val="003D13D3"/>
    <w:rsid w:val="003D463F"/>
    <w:rsid w:val="003F0440"/>
    <w:rsid w:val="003F0661"/>
    <w:rsid w:val="003F1771"/>
    <w:rsid w:val="003F4B8D"/>
    <w:rsid w:val="004039AB"/>
    <w:rsid w:val="00404ACB"/>
    <w:rsid w:val="00414AB9"/>
    <w:rsid w:val="0042484B"/>
    <w:rsid w:val="00425CED"/>
    <w:rsid w:val="00430F7D"/>
    <w:rsid w:val="004459B2"/>
    <w:rsid w:val="004501A0"/>
    <w:rsid w:val="00450ADF"/>
    <w:rsid w:val="00454233"/>
    <w:rsid w:val="004747D7"/>
    <w:rsid w:val="004A211E"/>
    <w:rsid w:val="004D08A7"/>
    <w:rsid w:val="004D225D"/>
    <w:rsid w:val="004D684A"/>
    <w:rsid w:val="0050149E"/>
    <w:rsid w:val="00503E38"/>
    <w:rsid w:val="005104AE"/>
    <w:rsid w:val="005151F8"/>
    <w:rsid w:val="005211A1"/>
    <w:rsid w:val="00521B8A"/>
    <w:rsid w:val="00530FC9"/>
    <w:rsid w:val="005419F7"/>
    <w:rsid w:val="00553ED1"/>
    <w:rsid w:val="00570610"/>
    <w:rsid w:val="00585000"/>
    <w:rsid w:val="00587FEF"/>
    <w:rsid w:val="005B40E7"/>
    <w:rsid w:val="005C04A9"/>
    <w:rsid w:val="005D0FBB"/>
    <w:rsid w:val="005D5105"/>
    <w:rsid w:val="005E26C1"/>
    <w:rsid w:val="005E7965"/>
    <w:rsid w:val="005F1EAF"/>
    <w:rsid w:val="006029E5"/>
    <w:rsid w:val="00605AA9"/>
    <w:rsid w:val="00613974"/>
    <w:rsid w:val="00624253"/>
    <w:rsid w:val="0063426C"/>
    <w:rsid w:val="00640B96"/>
    <w:rsid w:val="006415F1"/>
    <w:rsid w:val="006464AE"/>
    <w:rsid w:val="00650FAC"/>
    <w:rsid w:val="0065321E"/>
    <w:rsid w:val="00675373"/>
    <w:rsid w:val="00696E1F"/>
    <w:rsid w:val="006A6C23"/>
    <w:rsid w:val="006E4E23"/>
    <w:rsid w:val="00710D3B"/>
    <w:rsid w:val="00715588"/>
    <w:rsid w:val="00715C35"/>
    <w:rsid w:val="00717C2F"/>
    <w:rsid w:val="007247E4"/>
    <w:rsid w:val="007308F7"/>
    <w:rsid w:val="007534FB"/>
    <w:rsid w:val="00753E6E"/>
    <w:rsid w:val="00766572"/>
    <w:rsid w:val="00772E93"/>
    <w:rsid w:val="007742E0"/>
    <w:rsid w:val="00792937"/>
    <w:rsid w:val="007A19EF"/>
    <w:rsid w:val="007A5467"/>
    <w:rsid w:val="007E1BE0"/>
    <w:rsid w:val="007E480B"/>
    <w:rsid w:val="007F2EF4"/>
    <w:rsid w:val="007F7DF5"/>
    <w:rsid w:val="00800E87"/>
    <w:rsid w:val="008169E2"/>
    <w:rsid w:val="00817328"/>
    <w:rsid w:val="00826368"/>
    <w:rsid w:val="00827F0C"/>
    <w:rsid w:val="00836E62"/>
    <w:rsid w:val="00851783"/>
    <w:rsid w:val="00856DD0"/>
    <w:rsid w:val="00862F87"/>
    <w:rsid w:val="00864D22"/>
    <w:rsid w:val="00871335"/>
    <w:rsid w:val="00882729"/>
    <w:rsid w:val="00887C9E"/>
    <w:rsid w:val="00893DA8"/>
    <w:rsid w:val="008A420E"/>
    <w:rsid w:val="008A76A6"/>
    <w:rsid w:val="008B527B"/>
    <w:rsid w:val="0098106D"/>
    <w:rsid w:val="009C3669"/>
    <w:rsid w:val="009C5F3E"/>
    <w:rsid w:val="009D3B5A"/>
    <w:rsid w:val="009E3F4B"/>
    <w:rsid w:val="009F3485"/>
    <w:rsid w:val="009F5F99"/>
    <w:rsid w:val="00A058B9"/>
    <w:rsid w:val="00A12A36"/>
    <w:rsid w:val="00A263B1"/>
    <w:rsid w:val="00A30CF4"/>
    <w:rsid w:val="00A31EFA"/>
    <w:rsid w:val="00A45675"/>
    <w:rsid w:val="00A6251C"/>
    <w:rsid w:val="00A72E62"/>
    <w:rsid w:val="00A82D52"/>
    <w:rsid w:val="00A838FD"/>
    <w:rsid w:val="00A9176F"/>
    <w:rsid w:val="00A9516A"/>
    <w:rsid w:val="00A951E2"/>
    <w:rsid w:val="00AA47C0"/>
    <w:rsid w:val="00AC23C2"/>
    <w:rsid w:val="00AD4AC2"/>
    <w:rsid w:val="00AE04A0"/>
    <w:rsid w:val="00AE081D"/>
    <w:rsid w:val="00AE4392"/>
    <w:rsid w:val="00AF78BE"/>
    <w:rsid w:val="00B158E9"/>
    <w:rsid w:val="00B44A28"/>
    <w:rsid w:val="00B73EB5"/>
    <w:rsid w:val="00B75007"/>
    <w:rsid w:val="00B7753F"/>
    <w:rsid w:val="00B8643B"/>
    <w:rsid w:val="00BA11A3"/>
    <w:rsid w:val="00BA6458"/>
    <w:rsid w:val="00BB20AF"/>
    <w:rsid w:val="00BE6DB7"/>
    <w:rsid w:val="00C1114C"/>
    <w:rsid w:val="00C13706"/>
    <w:rsid w:val="00C24777"/>
    <w:rsid w:val="00C27C86"/>
    <w:rsid w:val="00C364B5"/>
    <w:rsid w:val="00C42515"/>
    <w:rsid w:val="00C54FD4"/>
    <w:rsid w:val="00C60322"/>
    <w:rsid w:val="00C840A5"/>
    <w:rsid w:val="00C86A77"/>
    <w:rsid w:val="00C878DD"/>
    <w:rsid w:val="00C936EA"/>
    <w:rsid w:val="00CC3A35"/>
    <w:rsid w:val="00CD0A4E"/>
    <w:rsid w:val="00CD1DB8"/>
    <w:rsid w:val="00CF1BFE"/>
    <w:rsid w:val="00CF50C4"/>
    <w:rsid w:val="00D30195"/>
    <w:rsid w:val="00D51360"/>
    <w:rsid w:val="00D51716"/>
    <w:rsid w:val="00D528F8"/>
    <w:rsid w:val="00D569C0"/>
    <w:rsid w:val="00D60F2F"/>
    <w:rsid w:val="00D767C3"/>
    <w:rsid w:val="00D96A36"/>
    <w:rsid w:val="00DC2A87"/>
    <w:rsid w:val="00DC5C68"/>
    <w:rsid w:val="00DD02AA"/>
    <w:rsid w:val="00DD11EB"/>
    <w:rsid w:val="00DF111C"/>
    <w:rsid w:val="00DF1429"/>
    <w:rsid w:val="00DF4D1B"/>
    <w:rsid w:val="00E15781"/>
    <w:rsid w:val="00E31309"/>
    <w:rsid w:val="00E40C66"/>
    <w:rsid w:val="00E5298B"/>
    <w:rsid w:val="00E91CC1"/>
    <w:rsid w:val="00E91F65"/>
    <w:rsid w:val="00EA09FC"/>
    <w:rsid w:val="00EA5DC1"/>
    <w:rsid w:val="00EB7FE9"/>
    <w:rsid w:val="00EC09A4"/>
    <w:rsid w:val="00EC6A9A"/>
    <w:rsid w:val="00ED1EDA"/>
    <w:rsid w:val="00EF01BC"/>
    <w:rsid w:val="00F02586"/>
    <w:rsid w:val="00F20EC8"/>
    <w:rsid w:val="00F3495C"/>
    <w:rsid w:val="00F35090"/>
    <w:rsid w:val="00F434E1"/>
    <w:rsid w:val="00F50FAA"/>
    <w:rsid w:val="00F52132"/>
    <w:rsid w:val="00F5751D"/>
    <w:rsid w:val="00F775F0"/>
    <w:rsid w:val="00F84B25"/>
    <w:rsid w:val="00FA05B7"/>
    <w:rsid w:val="00FB5C21"/>
    <w:rsid w:val="00FC0ED6"/>
    <w:rsid w:val="00FD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B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32">
    <w:name w:val="rvts32"/>
    <w:basedOn w:val="DefaultParagraphFont"/>
    <w:rsid w:val="000F52EF"/>
    <w:rPr>
      <w:rFonts w:ascii="Calibri" w:hAnsi="Calibri" w:hint="default"/>
      <w:color w:val="000000"/>
      <w:sz w:val="22"/>
      <w:szCs w:val="22"/>
    </w:rPr>
  </w:style>
  <w:style w:type="character" w:customStyle="1" w:styleId="rvts36">
    <w:name w:val="rvts36"/>
    <w:basedOn w:val="DefaultParagraphFont"/>
    <w:rsid w:val="000F52EF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0F52EF"/>
    <w:rPr>
      <w:rFonts w:ascii="Calibri" w:hAnsi="Calibri" w:hint="default"/>
      <w:color w:val="0070C0"/>
      <w:sz w:val="22"/>
      <w:szCs w:val="22"/>
    </w:rPr>
  </w:style>
  <w:style w:type="character" w:customStyle="1" w:styleId="rvts37">
    <w:name w:val="rvts37"/>
    <w:basedOn w:val="DefaultParagraphFont"/>
    <w:rsid w:val="000F52EF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basedOn w:val="DefaultParagraphFont"/>
    <w:rsid w:val="000F52EF"/>
    <w:rPr>
      <w:rFonts w:ascii="Calibri" w:hAnsi="Calibri" w:hint="default"/>
      <w:i/>
      <w:iCs/>
      <w:color w:val="595959"/>
      <w:sz w:val="22"/>
      <w:szCs w:val="22"/>
    </w:rPr>
  </w:style>
  <w:style w:type="paragraph" w:styleId="NormalWeb">
    <w:name w:val="Normal (Web)"/>
    <w:basedOn w:val="Normal"/>
    <w:uiPriority w:val="99"/>
    <w:rsid w:val="004459B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paragraph" w:customStyle="1" w:styleId="Location">
    <w:name w:val="Location"/>
    <w:basedOn w:val="Normal"/>
    <w:link w:val="LocationCharChar"/>
    <w:uiPriority w:val="99"/>
    <w:rsid w:val="004459B2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Garamond"/>
      <w:i/>
      <w:iCs/>
      <w:spacing w:val="8"/>
      <w:sz w:val="20"/>
      <w:szCs w:val="20"/>
      <w:lang w:val="en-US" w:eastAsia="en-US"/>
    </w:rPr>
  </w:style>
  <w:style w:type="character" w:customStyle="1" w:styleId="LocationCharChar">
    <w:name w:val="Location Char Char"/>
    <w:link w:val="Location"/>
    <w:uiPriority w:val="99"/>
    <w:locked/>
    <w:rsid w:val="004459B2"/>
    <w:rPr>
      <w:rFonts w:ascii="Garamond" w:eastAsia="Times New Roman" w:hAnsi="Garamond" w:cs="Garamond"/>
      <w:i/>
      <w:iCs/>
      <w:spacing w:val="8"/>
      <w:sz w:val="20"/>
      <w:szCs w:val="20"/>
    </w:rPr>
  </w:style>
  <w:style w:type="character" w:customStyle="1" w:styleId="rvts316">
    <w:name w:val="rvts316"/>
    <w:basedOn w:val="DefaultParagraphFont"/>
    <w:rsid w:val="00F3495C"/>
    <w:rPr>
      <w:rFonts w:ascii="Calibri" w:hAnsi="Calibri" w:hint="default"/>
      <w:color w:val="2E74B5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6753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5373"/>
    <w:rPr>
      <w:rFonts w:eastAsiaTheme="minorEastAsia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diagramLayout" Target="diagrams/layout1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EB9B4-1E5A-4C63-8C6F-EA5C36D0210D}" type="doc">
      <dgm:prSet loTypeId="urn:microsoft.com/office/officeart/2005/8/layout/default#1" loCatId="list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D90D77-29DF-4729-95A4-EA2A51DA87BB}">
      <dgm:prSet phldrT="[Text]"/>
      <dgm:spPr/>
      <dgm:t>
        <a:bodyPr/>
        <a:lstStyle/>
        <a:p>
          <a:r>
            <a:rPr lang="en-US"/>
            <a:t>Travel Operations</a:t>
          </a:r>
        </a:p>
      </dgm:t>
    </dgm:pt>
    <dgm:pt modelId="{401628AE-A6D2-42B9-9148-6A9F1DB97088}" type="parTrans" cxnId="{9E23E15A-26E9-4D2E-8B78-A122DA73877C}">
      <dgm:prSet/>
      <dgm:spPr/>
      <dgm:t>
        <a:bodyPr/>
        <a:lstStyle/>
        <a:p>
          <a:endParaRPr lang="en-US"/>
        </a:p>
      </dgm:t>
    </dgm:pt>
    <dgm:pt modelId="{6FF8FE27-9913-4924-8990-812EA1943398}" type="sibTrans" cxnId="{9E23E15A-26E9-4D2E-8B78-A122DA73877C}">
      <dgm:prSet/>
      <dgm:spPr/>
      <dgm:t>
        <a:bodyPr/>
        <a:lstStyle/>
        <a:p>
          <a:endParaRPr lang="en-US"/>
        </a:p>
      </dgm:t>
    </dgm:pt>
    <dgm:pt modelId="{1A8A0F6E-3548-43C1-B01E-35C2A4F0F8CE}">
      <dgm:prSet phldrT="[Text]"/>
      <dgm:spPr/>
      <dgm:t>
        <a:bodyPr/>
        <a:lstStyle/>
        <a:p>
          <a:r>
            <a:rPr lang="en-US"/>
            <a:t>Corporate Booking</a:t>
          </a:r>
        </a:p>
      </dgm:t>
    </dgm:pt>
    <dgm:pt modelId="{AFBC92E2-60D8-4DD8-8A11-7EA73727943C}" type="parTrans" cxnId="{2313A938-CC23-43B6-A69F-EEAABE629732}">
      <dgm:prSet/>
      <dgm:spPr/>
      <dgm:t>
        <a:bodyPr/>
        <a:lstStyle/>
        <a:p>
          <a:endParaRPr lang="en-US"/>
        </a:p>
      </dgm:t>
    </dgm:pt>
    <dgm:pt modelId="{9EA88118-647C-4B7E-89EA-1A6D53504A86}" type="sibTrans" cxnId="{2313A938-CC23-43B6-A69F-EEAABE629732}">
      <dgm:prSet/>
      <dgm:spPr/>
      <dgm:t>
        <a:bodyPr/>
        <a:lstStyle/>
        <a:p>
          <a:endParaRPr lang="en-US"/>
        </a:p>
      </dgm:t>
    </dgm:pt>
    <dgm:pt modelId="{46713001-EAE2-4F62-A491-2916A0A6D77B}">
      <dgm:prSet phldrT="[Text]"/>
      <dgm:spPr/>
      <dgm:t>
        <a:bodyPr/>
        <a:lstStyle/>
        <a:p>
          <a:r>
            <a:rPr lang="en-US"/>
            <a:t>Visa Handling</a:t>
          </a:r>
        </a:p>
      </dgm:t>
    </dgm:pt>
    <dgm:pt modelId="{FBF3BF81-CE24-4393-B768-0B3E1710789B}" type="parTrans" cxnId="{BDCC8ECF-90DB-4602-AFB7-025ABD8080AD}">
      <dgm:prSet/>
      <dgm:spPr/>
      <dgm:t>
        <a:bodyPr/>
        <a:lstStyle/>
        <a:p>
          <a:endParaRPr lang="en-US"/>
        </a:p>
      </dgm:t>
    </dgm:pt>
    <dgm:pt modelId="{07CED50C-E016-448C-B561-BA3D6D93BFC1}" type="sibTrans" cxnId="{BDCC8ECF-90DB-4602-AFB7-025ABD8080AD}">
      <dgm:prSet/>
      <dgm:spPr/>
      <dgm:t>
        <a:bodyPr/>
        <a:lstStyle/>
        <a:p>
          <a:endParaRPr lang="en-US"/>
        </a:p>
      </dgm:t>
    </dgm:pt>
    <dgm:pt modelId="{139577A9-B704-4E3B-8446-AED066603CF5}">
      <dgm:prSet phldrT="[Text]"/>
      <dgm:spPr/>
      <dgm:t>
        <a:bodyPr/>
        <a:lstStyle/>
        <a:p>
          <a:r>
            <a:rPr lang="en-US"/>
            <a:t>Sales Operations B2B</a:t>
          </a:r>
        </a:p>
      </dgm:t>
    </dgm:pt>
    <dgm:pt modelId="{08FFFDCD-F603-4270-8BBF-F845BC084AE8}" type="parTrans" cxnId="{279C0892-40B8-4EF2-9E7C-51A17D228AE7}">
      <dgm:prSet/>
      <dgm:spPr/>
      <dgm:t>
        <a:bodyPr/>
        <a:lstStyle/>
        <a:p>
          <a:endParaRPr lang="en-US"/>
        </a:p>
      </dgm:t>
    </dgm:pt>
    <dgm:pt modelId="{57955378-30C1-4D42-816D-57ED1EAD5E0D}" type="sibTrans" cxnId="{279C0892-40B8-4EF2-9E7C-51A17D228AE7}">
      <dgm:prSet/>
      <dgm:spPr/>
      <dgm:t>
        <a:bodyPr/>
        <a:lstStyle/>
        <a:p>
          <a:endParaRPr lang="en-US"/>
        </a:p>
      </dgm:t>
    </dgm:pt>
    <dgm:pt modelId="{08233F3C-3C50-4CE3-B933-EB94987C8722}">
      <dgm:prSet phldrT="[Text]"/>
      <dgm:spPr/>
      <dgm:t>
        <a:bodyPr/>
        <a:lstStyle/>
        <a:p>
          <a:r>
            <a:rPr lang="en-US"/>
            <a:t>Process Improvement</a:t>
          </a:r>
        </a:p>
      </dgm:t>
    </dgm:pt>
    <dgm:pt modelId="{66B35F00-DC73-4994-9458-435B99EC815B}" type="parTrans" cxnId="{AF91FB18-1BA8-4A87-B604-73C4541E5E67}">
      <dgm:prSet/>
      <dgm:spPr/>
      <dgm:t>
        <a:bodyPr/>
        <a:lstStyle/>
        <a:p>
          <a:endParaRPr lang="en-US"/>
        </a:p>
      </dgm:t>
    </dgm:pt>
    <dgm:pt modelId="{C4F390FB-8C71-4665-BF17-3D10287D6D26}" type="sibTrans" cxnId="{AF91FB18-1BA8-4A87-B604-73C4541E5E67}">
      <dgm:prSet/>
      <dgm:spPr/>
      <dgm:t>
        <a:bodyPr/>
        <a:lstStyle/>
        <a:p>
          <a:endParaRPr lang="en-US"/>
        </a:p>
      </dgm:t>
    </dgm:pt>
    <dgm:pt modelId="{D9E41CE8-4F7C-45A0-9C5D-2166C63BA0A0}" type="pres">
      <dgm:prSet presAssocID="{343EB9B4-1E5A-4C63-8C6F-EA5C36D0210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4E2BA19-760F-48D4-AC24-3015BC2CA40B}" type="pres">
      <dgm:prSet presAssocID="{A9D90D77-29DF-4729-95A4-EA2A51DA87B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6A391E-7252-46B1-A144-BF27479AA8AA}" type="pres">
      <dgm:prSet presAssocID="{6FF8FE27-9913-4924-8990-812EA1943398}" presName="sibTrans" presStyleCnt="0"/>
      <dgm:spPr/>
    </dgm:pt>
    <dgm:pt modelId="{ACC3EE5A-9B11-4F88-9862-76C32204BB45}" type="pres">
      <dgm:prSet presAssocID="{1A8A0F6E-3548-43C1-B01E-35C2A4F0F8C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9237CA-6087-4CCE-ABBF-C389AE1D4F51}" type="pres">
      <dgm:prSet presAssocID="{9EA88118-647C-4B7E-89EA-1A6D53504A86}" presName="sibTrans" presStyleCnt="0"/>
      <dgm:spPr/>
    </dgm:pt>
    <dgm:pt modelId="{EA51652E-4EFD-45AE-9358-1269955231B8}" type="pres">
      <dgm:prSet presAssocID="{46713001-EAE2-4F62-A491-2916A0A6D77B}" presName="node" presStyleLbl="node1" presStyleIdx="2" presStyleCnt="5" custLinFactNeighborX="1766" custLinFactNeighborY="-29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B0B40F-C114-4700-AF13-F894BA63B323}" type="pres">
      <dgm:prSet presAssocID="{07CED50C-E016-448C-B561-BA3D6D93BFC1}" presName="sibTrans" presStyleCnt="0"/>
      <dgm:spPr/>
    </dgm:pt>
    <dgm:pt modelId="{0DB43E95-356C-4C49-9675-7AFF3556B0C0}" type="pres">
      <dgm:prSet presAssocID="{139577A9-B704-4E3B-8446-AED066603CF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15ED0C-6114-4C71-9269-6E42DFFEECA7}" type="pres">
      <dgm:prSet presAssocID="{57955378-30C1-4D42-816D-57ED1EAD5E0D}" presName="sibTrans" presStyleCnt="0"/>
      <dgm:spPr/>
    </dgm:pt>
    <dgm:pt modelId="{41C347E8-6884-4954-9310-BE6DD4539310}" type="pres">
      <dgm:prSet presAssocID="{08233F3C-3C50-4CE3-B933-EB94987C872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313A938-CC23-43B6-A69F-EEAABE629732}" srcId="{343EB9B4-1E5A-4C63-8C6F-EA5C36D0210D}" destId="{1A8A0F6E-3548-43C1-B01E-35C2A4F0F8CE}" srcOrd="1" destOrd="0" parTransId="{AFBC92E2-60D8-4DD8-8A11-7EA73727943C}" sibTransId="{9EA88118-647C-4B7E-89EA-1A6D53504A86}"/>
    <dgm:cxn modelId="{D206BE68-AD2C-4D13-A3B1-E23484E3A525}" type="presOf" srcId="{139577A9-B704-4E3B-8446-AED066603CF5}" destId="{0DB43E95-356C-4C49-9675-7AFF3556B0C0}" srcOrd="0" destOrd="0" presId="urn:microsoft.com/office/officeart/2005/8/layout/default#1"/>
    <dgm:cxn modelId="{BDCC8ECF-90DB-4602-AFB7-025ABD8080AD}" srcId="{343EB9B4-1E5A-4C63-8C6F-EA5C36D0210D}" destId="{46713001-EAE2-4F62-A491-2916A0A6D77B}" srcOrd="2" destOrd="0" parTransId="{FBF3BF81-CE24-4393-B768-0B3E1710789B}" sibTransId="{07CED50C-E016-448C-B561-BA3D6D93BFC1}"/>
    <dgm:cxn modelId="{279C0892-40B8-4EF2-9E7C-51A17D228AE7}" srcId="{343EB9B4-1E5A-4C63-8C6F-EA5C36D0210D}" destId="{139577A9-B704-4E3B-8446-AED066603CF5}" srcOrd="3" destOrd="0" parTransId="{08FFFDCD-F603-4270-8BBF-F845BC084AE8}" sibTransId="{57955378-30C1-4D42-816D-57ED1EAD5E0D}"/>
    <dgm:cxn modelId="{52D5E3E7-F73A-4889-9862-677186ED3237}" type="presOf" srcId="{1A8A0F6E-3548-43C1-B01E-35C2A4F0F8CE}" destId="{ACC3EE5A-9B11-4F88-9862-76C32204BB45}" srcOrd="0" destOrd="0" presId="urn:microsoft.com/office/officeart/2005/8/layout/default#1"/>
    <dgm:cxn modelId="{1B9B4306-80E6-4CCB-ABB6-1EDE2BAA9FF0}" type="presOf" srcId="{343EB9B4-1E5A-4C63-8C6F-EA5C36D0210D}" destId="{D9E41CE8-4F7C-45A0-9C5D-2166C63BA0A0}" srcOrd="0" destOrd="0" presId="urn:microsoft.com/office/officeart/2005/8/layout/default#1"/>
    <dgm:cxn modelId="{9E23E15A-26E9-4D2E-8B78-A122DA73877C}" srcId="{343EB9B4-1E5A-4C63-8C6F-EA5C36D0210D}" destId="{A9D90D77-29DF-4729-95A4-EA2A51DA87BB}" srcOrd="0" destOrd="0" parTransId="{401628AE-A6D2-42B9-9148-6A9F1DB97088}" sibTransId="{6FF8FE27-9913-4924-8990-812EA1943398}"/>
    <dgm:cxn modelId="{E4BCC357-8308-42C8-B976-3599F4EFED1F}" type="presOf" srcId="{46713001-EAE2-4F62-A491-2916A0A6D77B}" destId="{EA51652E-4EFD-45AE-9358-1269955231B8}" srcOrd="0" destOrd="0" presId="urn:microsoft.com/office/officeart/2005/8/layout/default#1"/>
    <dgm:cxn modelId="{57255AF0-1DAA-4026-B049-2AF4A6196A83}" type="presOf" srcId="{A9D90D77-29DF-4729-95A4-EA2A51DA87BB}" destId="{E4E2BA19-760F-48D4-AC24-3015BC2CA40B}" srcOrd="0" destOrd="0" presId="urn:microsoft.com/office/officeart/2005/8/layout/default#1"/>
    <dgm:cxn modelId="{AF91FB18-1BA8-4A87-B604-73C4541E5E67}" srcId="{343EB9B4-1E5A-4C63-8C6F-EA5C36D0210D}" destId="{08233F3C-3C50-4CE3-B933-EB94987C8722}" srcOrd="4" destOrd="0" parTransId="{66B35F00-DC73-4994-9458-435B99EC815B}" sibTransId="{C4F390FB-8C71-4665-BF17-3D10287D6D26}"/>
    <dgm:cxn modelId="{4A5BD624-D65E-4DD2-88FB-57F32ECEA029}" type="presOf" srcId="{08233F3C-3C50-4CE3-B933-EB94987C8722}" destId="{41C347E8-6884-4954-9310-BE6DD4539310}" srcOrd="0" destOrd="0" presId="urn:microsoft.com/office/officeart/2005/8/layout/default#1"/>
    <dgm:cxn modelId="{26D270F7-594A-4565-83C8-BF3F69D0B918}" type="presParOf" srcId="{D9E41CE8-4F7C-45A0-9C5D-2166C63BA0A0}" destId="{E4E2BA19-760F-48D4-AC24-3015BC2CA40B}" srcOrd="0" destOrd="0" presId="urn:microsoft.com/office/officeart/2005/8/layout/default#1"/>
    <dgm:cxn modelId="{C5A6CB6E-3E74-473C-9301-736DCD3B2E89}" type="presParOf" srcId="{D9E41CE8-4F7C-45A0-9C5D-2166C63BA0A0}" destId="{706A391E-7252-46B1-A144-BF27479AA8AA}" srcOrd="1" destOrd="0" presId="urn:microsoft.com/office/officeart/2005/8/layout/default#1"/>
    <dgm:cxn modelId="{AB7453A3-16B8-4515-965E-A7896C8DFE9C}" type="presParOf" srcId="{D9E41CE8-4F7C-45A0-9C5D-2166C63BA0A0}" destId="{ACC3EE5A-9B11-4F88-9862-76C32204BB45}" srcOrd="2" destOrd="0" presId="urn:microsoft.com/office/officeart/2005/8/layout/default#1"/>
    <dgm:cxn modelId="{A984B958-F6F3-4950-BA4A-84E74FAF55E2}" type="presParOf" srcId="{D9E41CE8-4F7C-45A0-9C5D-2166C63BA0A0}" destId="{A19237CA-6087-4CCE-ABBF-C389AE1D4F51}" srcOrd="3" destOrd="0" presId="urn:microsoft.com/office/officeart/2005/8/layout/default#1"/>
    <dgm:cxn modelId="{12A37BD8-AD08-428A-A518-4307A60A455D}" type="presParOf" srcId="{D9E41CE8-4F7C-45A0-9C5D-2166C63BA0A0}" destId="{EA51652E-4EFD-45AE-9358-1269955231B8}" srcOrd="4" destOrd="0" presId="urn:microsoft.com/office/officeart/2005/8/layout/default#1"/>
    <dgm:cxn modelId="{295502B5-E0C2-47B7-8D6C-00BCDDEE1596}" type="presParOf" srcId="{D9E41CE8-4F7C-45A0-9C5D-2166C63BA0A0}" destId="{4AB0B40F-C114-4700-AF13-F894BA63B323}" srcOrd="5" destOrd="0" presId="urn:microsoft.com/office/officeart/2005/8/layout/default#1"/>
    <dgm:cxn modelId="{F9194F79-E450-48F8-ABD7-938CAC668EED}" type="presParOf" srcId="{D9E41CE8-4F7C-45A0-9C5D-2166C63BA0A0}" destId="{0DB43E95-356C-4C49-9675-7AFF3556B0C0}" srcOrd="6" destOrd="0" presId="urn:microsoft.com/office/officeart/2005/8/layout/default#1"/>
    <dgm:cxn modelId="{51FC48B0-A063-4DBE-9928-2E27F900C3DB}" type="presParOf" srcId="{D9E41CE8-4F7C-45A0-9C5D-2166C63BA0A0}" destId="{7015ED0C-6114-4C71-9269-6E42DFFEECA7}" srcOrd="7" destOrd="0" presId="urn:microsoft.com/office/officeart/2005/8/layout/default#1"/>
    <dgm:cxn modelId="{488F836A-1AFB-4D09-9B0B-673BEB5FD8E3}" type="presParOf" srcId="{D9E41CE8-4F7C-45A0-9C5D-2166C63BA0A0}" destId="{41C347E8-6884-4954-9310-BE6DD4539310}" srcOrd="8" destOrd="0" presId="urn:microsoft.com/office/officeart/2005/8/layout/default#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E2BA19-760F-48D4-AC24-3015BC2CA40B}">
      <dsp:nvSpPr>
        <dsp:cNvPr id="0" name=""/>
        <dsp:cNvSpPr/>
      </dsp:nvSpPr>
      <dsp:spPr>
        <a:xfrm>
          <a:off x="233" y="76815"/>
          <a:ext cx="909339" cy="545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Travel Operations</a:t>
          </a:r>
        </a:p>
      </dsp:txBody>
      <dsp:txXfrm>
        <a:off x="233" y="76815"/>
        <a:ext cx="909339" cy="545603"/>
      </dsp:txXfrm>
    </dsp:sp>
    <dsp:sp modelId="{ACC3EE5A-9B11-4F88-9862-76C32204BB45}">
      <dsp:nvSpPr>
        <dsp:cNvPr id="0" name=""/>
        <dsp:cNvSpPr/>
      </dsp:nvSpPr>
      <dsp:spPr>
        <a:xfrm>
          <a:off x="1000506" y="76815"/>
          <a:ext cx="909339" cy="545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Corporate Booking</a:t>
          </a:r>
        </a:p>
      </dsp:txBody>
      <dsp:txXfrm>
        <a:off x="1000506" y="76815"/>
        <a:ext cx="909339" cy="545603"/>
      </dsp:txXfrm>
    </dsp:sp>
    <dsp:sp modelId="{EA51652E-4EFD-45AE-9358-1269955231B8}">
      <dsp:nvSpPr>
        <dsp:cNvPr id="0" name=""/>
        <dsp:cNvSpPr/>
      </dsp:nvSpPr>
      <dsp:spPr>
        <a:xfrm>
          <a:off x="16292" y="697295"/>
          <a:ext cx="909339" cy="545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Visa Handling</a:t>
          </a:r>
        </a:p>
      </dsp:txBody>
      <dsp:txXfrm>
        <a:off x="16292" y="697295"/>
        <a:ext cx="909339" cy="545603"/>
      </dsp:txXfrm>
    </dsp:sp>
    <dsp:sp modelId="{0DB43E95-356C-4C49-9675-7AFF3556B0C0}">
      <dsp:nvSpPr>
        <dsp:cNvPr id="0" name=""/>
        <dsp:cNvSpPr/>
      </dsp:nvSpPr>
      <dsp:spPr>
        <a:xfrm>
          <a:off x="1000506" y="713353"/>
          <a:ext cx="909339" cy="545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Sales Operations B2B</a:t>
          </a:r>
        </a:p>
      </dsp:txBody>
      <dsp:txXfrm>
        <a:off x="1000506" y="713353"/>
        <a:ext cx="909339" cy="545603"/>
      </dsp:txXfrm>
    </dsp:sp>
    <dsp:sp modelId="{41C347E8-6884-4954-9310-BE6DD4539310}">
      <dsp:nvSpPr>
        <dsp:cNvPr id="0" name=""/>
        <dsp:cNvSpPr/>
      </dsp:nvSpPr>
      <dsp:spPr>
        <a:xfrm>
          <a:off x="500370" y="1349890"/>
          <a:ext cx="909339" cy="545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Process Improvement</a:t>
          </a:r>
        </a:p>
      </dsp:txBody>
      <dsp:txXfrm>
        <a:off x="500370" y="1349890"/>
        <a:ext cx="909339" cy="5456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5A158-A9A8-4345-A005-9FAD5FCC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Sony</cp:lastModifiedBy>
  <cp:revision>2</cp:revision>
  <cp:lastPrinted>2017-05-30T10:21:00Z</cp:lastPrinted>
  <dcterms:created xsi:type="dcterms:W3CDTF">2017-05-31T04:16:00Z</dcterms:created>
  <dcterms:modified xsi:type="dcterms:W3CDTF">2017-05-31T04:16:00Z</dcterms:modified>
</cp:coreProperties>
</file>