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ind w:left="360" w:hanging="450"/>
        <w:jc w:val="center"/>
        <w:rPr>
          <w:rFonts w:ascii="Calibri" w:cs="Calibri" w:eastAsia="Calibri" w:hAnsi="Calibri"/>
          <w:sz w:val="40"/>
          <w:szCs w:val="22"/>
          <w:u w:val="single"/>
        </w:rPr>
      </w:pPr>
      <w:r>
        <w:rPr>
          <w:rFonts w:ascii="Calibri" w:cs="Calibri" w:eastAsia="Calibri" w:hAnsi="Calibri"/>
          <w:sz w:val="40"/>
          <w:szCs w:val="22"/>
          <w:u w:val="single"/>
        </w:rPr>
        <w:t>CURRICULUM VITAE</w:t>
      </w:r>
    </w:p>
    <w:p>
      <w:pPr>
        <w:pStyle w:val="style62"/>
        <w:spacing w:lineRule="auto" w:line="360"/>
        <w:jc w:val="left"/>
        <w:rPr>
          <w:rFonts w:ascii="Verdana" w:hAnsi="Verdana"/>
          <w:b/>
          <w:sz w:val="22"/>
          <w:szCs w:val="22"/>
        </w:rPr>
      </w:pPr>
    </w:p>
    <w:p>
      <w:pPr>
        <w:pStyle w:val="style0"/>
        <w:spacing w:lineRule="auto" w:line="276"/>
        <w:ind w:left="-450"/>
        <w:rPr>
          <w:rFonts w:ascii="Palatino Linotype" w:cs="Palatino Linotype" w:eastAsia="Palatino Linotype" w:hAnsi="Palatino Linotype"/>
          <w:i/>
          <w:sz w:val="28"/>
          <w:szCs w:val="28"/>
        </w:rPr>
      </w:pPr>
      <w:r>
        <w:rPr>
          <w:rFonts w:ascii="Palatino Linotype" w:cs="Palatino Linotype" w:eastAsia="Palatino Linotype" w:hAnsi="Palatino Linotype"/>
          <w:i/>
          <w:sz w:val="28"/>
          <w:szCs w:val="28"/>
        </w:rPr>
        <w:t xml:space="preserve">     </w:t>
      </w:r>
      <w:r>
        <w:rPr>
          <w:rFonts w:ascii="Palatino Linotype" w:cs="Palatino Linotype" w:eastAsia="Palatino Linotype" w:hAnsi="Palatino Linotype"/>
          <w:i/>
          <w:sz w:val="28"/>
          <w:szCs w:val="28"/>
        </w:rPr>
        <w:t>MOHD ZAKI</w:t>
      </w:r>
    </w:p>
    <w:p>
      <w:pPr>
        <w:pStyle w:val="style0"/>
        <w:spacing w:lineRule="auto" w:line="276"/>
        <w:ind w:left="-450" w:right="-630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      Email Id: - </w:t>
      </w:r>
      <w:r>
        <w:rPr>
          <w:rFonts w:ascii="Calibri" w:cs="Calibri" w:hAnsi="Calibri"/>
        </w:rPr>
        <w:t xml:space="preserve">: </w:t>
      </w:r>
      <w:r>
        <w:rPr>
          <w:rFonts w:ascii="Calibri" w:cs="Calibri" w:hAnsi="Calibri"/>
          <w:color w:val="0000ff"/>
          <w:u w:val="single"/>
        </w:rPr>
        <w:t xml:space="preserve">zakimohd92@gmail.com </w:t>
      </w:r>
      <w:r>
        <w:rPr>
          <w:rFonts w:ascii="Calibri" w:cs="Calibri" w:hAnsi="Calibri"/>
          <w:color w:val="0000ff"/>
        </w:rPr>
        <w:tab/>
      </w:r>
      <w:r>
        <w:rPr>
          <w:rFonts w:ascii="Calibri" w:cs="Calibri" w:hAnsi="Calibri"/>
          <w:color w:val="0000ff"/>
        </w:rPr>
        <w:tab/>
      </w:r>
      <w:r>
        <w:rPr>
          <w:rFonts w:ascii="Calibri" w:cs="Calibri" w:hAnsi="Calibri"/>
          <w:color w:val="0000ff"/>
        </w:rPr>
        <w:tab/>
      </w:r>
      <w:r>
        <w:rPr>
          <w:rFonts w:ascii="Calibri" w:cs="Calibri" w:hAnsi="Calibri"/>
          <w:color w:val="0000ff"/>
        </w:rPr>
        <w:tab/>
      </w:r>
      <w:r>
        <w:rPr>
          <w:rFonts w:ascii="Calibri" w:cs="Calibri" w:hAnsi="Calibri"/>
          <w:color w:val="0000ff"/>
        </w:rPr>
        <w:tab/>
      </w:r>
      <w:r>
        <w:rPr>
          <w:rFonts w:ascii="Palatino Linotype" w:cs="Palatino Linotype" w:eastAsia="Palatino Linotype" w:hAnsi="Palatino Linotype"/>
          <w:sz w:val="22"/>
          <w:szCs w:val="22"/>
        </w:rPr>
        <w:t>Contacts   +</w:t>
      </w:r>
      <w:r>
        <w:rPr>
          <w:rFonts w:ascii="Palatino Linotype" w:cs="Palatino Linotype" w:eastAsia="Palatino Linotype" w:hAnsi="Palatino Linotype"/>
        </w:rPr>
        <w:t>91-</w:t>
      </w:r>
      <w:r>
        <w:rPr>
          <w:rFonts w:ascii="Calibri" w:cs="Calibri" w:hAnsi="Calibri"/>
        </w:rPr>
        <w:t xml:space="preserve">8527886661, </w:t>
      </w:r>
    </w:p>
    <w:p>
      <w:pPr>
        <w:pStyle w:val="style0"/>
        <w:spacing w:lineRule="auto" w:line="276"/>
        <w:ind w:left="-450" w:right="-630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ab/>
      </w:r>
      <w:r>
        <w:rPr>
          <w:rFonts w:ascii="Palatino Linotype" w:cs="Palatino Linotype" w:eastAsia="Palatino Linotype" w:hAnsi="Palatino Linotype"/>
          <w:sz w:val="22"/>
          <w:szCs w:val="22"/>
        </w:rPr>
        <w:tab/>
      </w:r>
      <w:r>
        <w:rPr>
          <w:rFonts w:ascii="Palatino Linotype" w:cs="Palatino Linotype" w:eastAsia="Palatino Linotype" w:hAnsi="Palatino Linotype"/>
          <w:sz w:val="22"/>
          <w:szCs w:val="22"/>
        </w:rPr>
        <w:tab/>
      </w:r>
      <w:r>
        <w:rPr>
          <w:rFonts w:ascii="Palatino Linotype" w:cs="Palatino Linotype" w:eastAsia="Palatino Linotype" w:hAnsi="Palatino Linotype"/>
          <w:sz w:val="22"/>
          <w:szCs w:val="22"/>
        </w:rPr>
        <w:tab/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                                                                                                 </w:t>
      </w:r>
      <w:r>
        <w:rPr>
          <w:rFonts w:ascii="Palatino Linotype" w:cs="Palatino Linotype" w:eastAsia="Palatino Linotype" w:hAnsi="Palatino Linotype"/>
          <w:sz w:val="22"/>
          <w:szCs w:val="22"/>
        </w:rPr>
        <w:t>+</w:t>
      </w:r>
      <w:r>
        <w:rPr>
          <w:rFonts w:ascii="Palatino Linotype" w:cs="Palatino Linotype" w:eastAsia="Palatino Linotype" w:hAnsi="Palatino Linotype"/>
        </w:rPr>
        <w:t>91-</w:t>
      </w:r>
      <w:r>
        <w:rPr>
          <w:rFonts w:ascii="Calibri" w:cs="Calibri" w:hAnsi="Calibri"/>
        </w:rPr>
        <w:t>9318302398</w:t>
      </w:r>
    </w:p>
    <w:p>
      <w:pPr>
        <w:pStyle w:val="style0"/>
        <w:ind w:left="-27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</w:p>
    <w:p>
      <w:pPr>
        <w:pStyle w:val="style0"/>
        <w:ind w:left="-27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</w:p>
    <w:p>
      <w:pPr>
        <w:pStyle w:val="style0"/>
        <w:ind w:left="-27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</w:p>
    <w:p>
      <w:pPr>
        <w:pStyle w:val="style0"/>
        <w:spacing w:lineRule="auto" w:line="276"/>
        <w:ind w:left="-27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To establish a successful carrier in an organization that will make good use of my organizing abilities and grow with the organization while working on the top edge technology.</w:t>
      </w:r>
    </w:p>
    <w:p>
      <w:pPr>
        <w:pStyle w:val="style0"/>
        <w:rPr/>
      </w:pPr>
    </w:p>
    <w:p>
      <w:pPr>
        <w:pStyle w:val="style0"/>
        <w:spacing w:after="40"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S</w:t>
      </w:r>
      <w:r>
        <w:rPr>
          <w:rFonts w:ascii="Palatino Linotype" w:cs="Palatino Linotype" w:eastAsia="Palatino Linotype" w:hAnsi="Palatino Linotype"/>
          <w:b/>
          <w:i/>
          <w:u w:val="single"/>
        </w:rPr>
        <w:t>YNOPSIS</w:t>
      </w:r>
    </w:p>
    <w:p>
      <w:pPr>
        <w:pStyle w:val="style0"/>
        <w:numPr>
          <w:ilvl w:val="0"/>
          <w:numId w:val="1"/>
        </w:numPr>
        <w:tabs>
          <w:tab w:val="left" w:leader="none" w:pos="-90"/>
          <w:tab w:val="left" w:leader="none" w:pos="360"/>
          <w:tab w:val="left" w:leader="none" w:pos="540"/>
        </w:tabs>
        <w:spacing w:after="40"/>
        <w:ind w:right="-115" w:hanging="90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A goal oriented individual with reliable knowledge of various aspects of Engineering.</w:t>
      </w:r>
    </w:p>
    <w:p>
      <w:pPr>
        <w:pStyle w:val="style0"/>
        <w:numPr>
          <w:ilvl w:val="0"/>
          <w:numId w:val="1"/>
        </w:numPr>
        <w:tabs>
          <w:tab w:val="left" w:leader="none" w:pos="-90"/>
          <w:tab w:val="left" w:leader="none" w:pos="360"/>
          <w:tab w:val="left" w:leader="none" w:pos="540"/>
        </w:tabs>
        <w:spacing w:after="40"/>
        <w:ind w:right="-115" w:hanging="90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Degree &amp;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Diploma special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izing in 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Mechanical 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 from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 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UPTU &amp;</w:t>
      </w:r>
      <w:r>
        <w:rPr/>
        <w:fldChar w:fldCharType="begin"/>
      </w:r>
      <w:r>
        <w:instrText xml:space="preserve"> HYPERLINK "http://www.gpbareilly.com/" </w:instrText>
      </w:r>
      <w:r>
        <w:rPr/>
        <w:fldChar w:fldCharType="separate"/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Government Polytechnic, Bareilly</w:t>
      </w:r>
      <w:r>
        <w:rPr/>
        <w:fldChar w:fldCharType="end"/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-90"/>
          <w:tab w:val="left" w:leader="none" w:pos="360"/>
          <w:tab w:val="left" w:leader="none" w:pos="540"/>
        </w:tabs>
        <w:spacing w:after="40"/>
        <w:ind w:right="-115" w:hanging="90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Current time working in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Nippon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>Konpon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 India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>Pvt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 Ltd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 collaboration with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Honda Motorcycle &amp;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          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>Scooter India Pvt. Ltd.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 In Material service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 department till date</w:t>
      </w:r>
    </w:p>
    <w:p>
      <w:pPr>
        <w:pStyle w:val="style0"/>
        <w:numPr>
          <w:ilvl w:val="0"/>
          <w:numId w:val="1"/>
        </w:numPr>
        <w:tabs>
          <w:tab w:val="left" w:leader="none" w:pos="-90"/>
          <w:tab w:val="left" w:leader="none" w:pos="180"/>
          <w:tab w:val="left" w:leader="none" w:pos="360"/>
          <w:tab w:val="left" w:leader="none" w:pos="540"/>
        </w:tabs>
        <w:spacing w:after="40"/>
        <w:ind w:right="-115" w:hanging="90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Done several 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Kaizens</w:t>
      </w: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 xml:space="preserve"> in the organization.</w:t>
      </w:r>
    </w:p>
    <w:p>
      <w:pPr>
        <w:pStyle w:val="style0"/>
        <w:numPr>
          <w:ilvl w:val="0"/>
          <w:numId w:val="1"/>
        </w:numPr>
        <w:tabs>
          <w:tab w:val="left" w:leader="none" w:pos="-90"/>
          <w:tab w:val="left" w:leader="none" w:pos="180"/>
          <w:tab w:val="left" w:leader="none" w:pos="360"/>
          <w:tab w:val="left" w:leader="none" w:pos="540"/>
        </w:tabs>
        <w:spacing w:after="40"/>
        <w:ind w:right="-115" w:hanging="90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  <w:r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  <w:t>A keen communicator with dynamic relationship building, analytical &amp; problem solving abilities.</w:t>
      </w:r>
    </w:p>
    <w:p>
      <w:pPr>
        <w:pStyle w:val="style0"/>
        <w:tabs>
          <w:tab w:val="left" w:leader="none" w:pos="180"/>
          <w:tab w:val="left" w:leader="none" w:pos="360"/>
        </w:tabs>
        <w:spacing w:after="40"/>
        <w:ind w:right="-115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</w:p>
    <w:p>
      <w:pPr>
        <w:pStyle w:val="style0"/>
        <w:tabs>
          <w:tab w:val="left" w:leader="none" w:pos="180"/>
          <w:tab w:val="left" w:leader="none" w:pos="360"/>
        </w:tabs>
        <w:spacing w:after="40"/>
        <w:ind w:right="-115"/>
        <w:jc w:val="both"/>
        <w:rPr>
          <w:rFonts w:ascii="Palatino Linotype" w:cs="Palatino Linotype" w:eastAsia="Palatino Linotype" w:hAnsi="Palatino Linotype"/>
          <w:sz w:val="22"/>
          <w:szCs w:val="22"/>
          <w:shd w:val="clear" w:color="auto" w:fill="e6e6e6"/>
        </w:rPr>
      </w:pPr>
    </w:p>
    <w:p>
      <w:pPr>
        <w:pStyle w:val="style0"/>
        <w:spacing w:after="40"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C</w:t>
      </w:r>
      <w:r>
        <w:rPr>
          <w:rFonts w:ascii="Palatino Linotype" w:cs="Palatino Linotype" w:eastAsia="Palatino Linotype" w:hAnsi="Palatino Linotype"/>
          <w:b/>
          <w:i/>
          <w:u w:val="single"/>
        </w:rPr>
        <w:t xml:space="preserve">URRENT 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E</w:t>
      </w:r>
      <w:r>
        <w:rPr>
          <w:rFonts w:ascii="Palatino Linotype" w:cs="Palatino Linotype" w:eastAsia="Palatino Linotype" w:hAnsi="Palatino Linotype"/>
          <w:b/>
          <w:i/>
          <w:u w:val="single"/>
        </w:rPr>
        <w:t>XPERIANCE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</w:tabs>
        <w:spacing w:after="200"/>
        <w:ind w:hanging="27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b/>
          <w:sz w:val="22"/>
          <w:szCs w:val="22"/>
        </w:rPr>
        <w:t>Organization    :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Nippon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>Konpon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 India 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>Pvt</w:t>
      </w:r>
      <w:r>
        <w:rPr>
          <w:rFonts w:ascii="Palatino Linotype" w:cs="Palatino Linotype" w:eastAsia="Palatino Linotype" w:hAnsi="Palatino Linotype"/>
          <w:b/>
          <w:bCs/>
          <w:sz w:val="22"/>
          <w:szCs w:val="22"/>
          <w:shd w:val="clear" w:color="auto" w:fill="e6e6e6"/>
        </w:rPr>
        <w:t xml:space="preserve"> </w:t>
      </w:r>
      <w:r>
        <w:rPr>
          <w:rFonts w:ascii="Palatino Linotype" w:cs="Palatino Linotype" w:eastAsia="Palatino Linotype" w:hAnsi="Palatino Linotype"/>
          <w:b/>
          <w:sz w:val="22"/>
          <w:szCs w:val="22"/>
        </w:rPr>
        <w:t>Ltd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</w:tabs>
        <w:spacing w:after="200"/>
        <w:ind w:left="90" w:hanging="360"/>
        <w:jc w:val="both"/>
        <w:rPr>
          <w:rFonts w:ascii="Palatino Linotype" w:cs="Palatino Linotype" w:eastAsia="Palatino Linotype" w:hAnsi="Palatino Linotype"/>
          <w:b/>
          <w:sz w:val="22"/>
          <w:szCs w:val="22"/>
        </w:rPr>
      </w:pPr>
      <w:r>
        <w:rPr>
          <w:rFonts w:ascii="Palatino Linotype" w:cs="Palatino Linotype" w:eastAsia="Palatino Linotype" w:hAnsi="Palatino Linotype"/>
          <w:b/>
          <w:sz w:val="22"/>
          <w:szCs w:val="22"/>
        </w:rPr>
        <w:t xml:space="preserve">Designation      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:  </w:t>
      </w:r>
      <w:r>
        <w:rPr>
          <w:rFonts w:cs="Palatino Linotype" w:eastAsia="Palatino Linotype" w:hAnsi="Palatino Linotype"/>
          <w:sz w:val="22"/>
          <w:szCs w:val="22"/>
          <w:lang w:val="en-US"/>
        </w:rPr>
        <w:t>Sr. Executive</w:t>
      </w: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360"/>
        </w:tabs>
        <w:spacing w:after="200"/>
        <w:ind w:left="90" w:hanging="360"/>
        <w:jc w:val="both"/>
        <w:rPr>
          <w:rFonts w:ascii="Palatino Linotype" w:cs="Palatino Linotype" w:eastAsia="Palatino Linotype" w:hAnsi="Palatino Linotype"/>
          <w:b/>
          <w:sz w:val="22"/>
          <w:szCs w:val="22"/>
        </w:rPr>
      </w:pPr>
      <w:r>
        <w:rPr>
          <w:rFonts w:ascii="Palatino Linotype" w:cs="Palatino Linotype" w:eastAsia="Palatino Linotype" w:hAnsi="Palatino Linotype"/>
          <w:b/>
          <w:sz w:val="22"/>
          <w:szCs w:val="22"/>
        </w:rPr>
        <w:t>Duration            :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 From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eastAsia="Palatino Linotype" w:hAnsi="Palatino Linotype"/>
          <w:b/>
          <w:sz w:val="22"/>
          <w:szCs w:val="22"/>
        </w:rPr>
        <w:t>Jan 18</w:t>
      </w:r>
      <w:r>
        <w:rPr>
          <w:rFonts w:ascii="Palatino Linotype" w:cs="Palatino Linotype" w:eastAsia="Palatino Linotype" w:hAnsi="Palatino Linotype"/>
          <w:b/>
          <w:sz w:val="22"/>
          <w:szCs w:val="22"/>
        </w:rPr>
        <w:t>. 2</w:t>
      </w:r>
      <w:r>
        <w:rPr>
          <w:rFonts w:ascii="Palatino Linotype" w:cs="Palatino Linotype" w:eastAsia="Palatino Linotype" w:hAnsi="Palatino Linotype"/>
          <w:b/>
          <w:sz w:val="22"/>
          <w:szCs w:val="22"/>
        </w:rPr>
        <w:t>020</w:t>
      </w:r>
      <w:r>
        <w:rPr>
          <w:rFonts w:ascii="Palatino Linotype" w:cs="Palatino Linotype" w:eastAsia="Palatino Linotype" w:hAnsi="Palatino Linotype"/>
          <w:b/>
          <w:sz w:val="22"/>
          <w:szCs w:val="22"/>
        </w:rPr>
        <w:t xml:space="preserve">  to </w:t>
      </w:r>
      <w:r>
        <w:rPr>
          <w:rFonts w:ascii="Palatino Linotype" w:cs="Palatino Linotype" w:eastAsia="Palatino Linotype" w:hAnsi="Palatino Linotype"/>
          <w:sz w:val="22"/>
          <w:szCs w:val="22"/>
        </w:rPr>
        <w:t>till date</w:t>
      </w:r>
    </w:p>
    <w:p>
      <w:pPr>
        <w:pStyle w:val="style0"/>
        <w:tabs>
          <w:tab w:val="left" w:leader="none" w:pos="0"/>
          <w:tab w:val="left" w:leader="none" w:pos="360"/>
        </w:tabs>
        <w:spacing w:after="200" w:lineRule="auto" w:line="276"/>
        <w:ind w:left="90"/>
        <w:jc w:val="both"/>
        <w:rPr>
          <w:rFonts w:ascii="Palatino Linotype" w:cs="Palatino Linotype" w:eastAsia="Palatino Linotype" w:hAnsi="Palatino Linotype"/>
          <w:b/>
          <w:sz w:val="22"/>
          <w:szCs w:val="22"/>
        </w:rPr>
      </w:pPr>
    </w:p>
    <w:p>
      <w:pPr>
        <w:pStyle w:val="style0"/>
        <w:numPr>
          <w:ilvl w:val="0"/>
          <w:numId w:val="2"/>
        </w:numPr>
        <w:shd w:val="clear" w:color="auto" w:fill="ffffff"/>
        <w:jc w:val="both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b/>
          <w:color w:val="000000"/>
          <w:u w:val="single"/>
          <w:shd w:val="clear" w:color="auto" w:fill="ffffff"/>
        </w:rPr>
        <w:t>Previous-Company</w:t>
      </w:r>
      <w:r>
        <w:rPr>
          <w:rFonts w:ascii="Calibri" w:cs="Calibri" w:hAnsi="Calibri"/>
          <w:b/>
          <w:color w:val="000000"/>
          <w:sz w:val="28"/>
          <w:u w:val="single"/>
          <w:shd w:val="clear" w:color="auto" w:fill="ffffff"/>
        </w:rPr>
        <w:t>:-</w:t>
      </w:r>
      <w:r>
        <w:rPr>
          <w:rFonts w:ascii="Calibri" w:cs="Calibri" w:hAnsi="Calibri"/>
          <w:b/>
          <w:color w:val="000000"/>
          <w:shd w:val="clear" w:color="auto" w:fill="ffffff"/>
        </w:rPr>
        <w:t>TI AUTOMOTIVE ( BUNDY INDIA LTD. SEC-3 IMT MANESER )</w:t>
      </w:r>
    </w:p>
    <w:p>
      <w:pPr>
        <w:pStyle w:val="style0"/>
        <w:numPr>
          <w:ilvl w:val="0"/>
          <w:numId w:val="2"/>
        </w:numPr>
        <w:rPr>
          <w:rFonts w:ascii="Calibri" w:cs="Calibri" w:hAnsi="Calibri"/>
        </w:rPr>
      </w:pPr>
      <w:r>
        <w:rPr>
          <w:rFonts w:ascii="Calibri" w:cs="Calibri" w:hAnsi="Calibri"/>
        </w:rPr>
        <w:t xml:space="preserve">DESIGNATION:   </w:t>
      </w:r>
      <w:r>
        <w:rPr>
          <w:rFonts w:ascii="Calibri" w:cs="Calibri" w:hAnsi="Calibri"/>
        </w:rPr>
        <w:t xml:space="preserve">Receiving </w:t>
      </w:r>
      <w:r>
        <w:rPr>
          <w:rFonts w:ascii="Calibri" w:cs="Calibri" w:hAnsi="Calibri"/>
        </w:rPr>
        <w:t>Incharge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DURATION: Jan 17 to Dec 19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DEPARTMENT: Store department</w:t>
      </w:r>
    </w:p>
    <w:p>
      <w:pPr>
        <w:pStyle w:val="style0"/>
        <w:rPr>
          <w:sz w:val="22"/>
          <w:szCs w:val="22"/>
        </w:rPr>
      </w:pPr>
    </w:p>
    <w:p>
      <w:pPr>
        <w:pStyle w:val="style0"/>
        <w:numPr>
          <w:ilvl w:val="0"/>
          <w:numId w:val="2"/>
        </w:numPr>
        <w:shd w:val="clear" w:color="auto" w:fill="ffffff"/>
        <w:jc w:val="both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b/>
          <w:color w:val="000000"/>
          <w:u w:val="single"/>
          <w:shd w:val="clear" w:color="auto" w:fill="ffffff"/>
        </w:rPr>
        <w:t>Previous-Company</w:t>
      </w:r>
      <w:r>
        <w:rPr>
          <w:rFonts w:ascii="Calibri" w:cs="Calibri" w:hAnsi="Calibri"/>
          <w:color w:val="000000"/>
          <w:shd w:val="clear" w:color="auto" w:fill="ffffff"/>
        </w:rPr>
        <w:t xml:space="preserve">: </w:t>
      </w:r>
      <w:r>
        <w:rPr>
          <w:rFonts w:ascii="Calibri" w:cs="Calibri" w:hAnsi="Calibri"/>
          <w:b/>
          <w:color w:val="000000"/>
          <w:shd w:val="clear" w:color="auto" w:fill="ffffff"/>
        </w:rPr>
        <w:t>OM BALAJEE AUTOMOBILE (INDIA) PVT. LTD</w:t>
      </w:r>
      <w:r>
        <w:rPr>
          <w:rStyle w:val="style4101"/>
          <w:rFonts w:cs="Calibri"/>
          <w:b/>
          <w:color w:val="000000"/>
          <w:shd w:val="clear" w:color="auto" w:fill="ffffff"/>
        </w:rPr>
        <w:t> GHAZIABAD</w:t>
      </w:r>
    </w:p>
    <w:p>
      <w:pPr>
        <w:pStyle w:val="style0"/>
        <w:numPr>
          <w:ilvl w:val="0"/>
          <w:numId w:val="2"/>
        </w:numPr>
        <w:shd w:val="clear" w:color="auto" w:fill="ffffff"/>
        <w:jc w:val="both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Designation: </w:t>
      </w:r>
      <w:r>
        <w:rPr>
          <w:rFonts w:ascii="Calibri" w:cs="Calibri" w:hAnsi="Calibri"/>
        </w:rPr>
        <w:t xml:space="preserve">Receiving </w:t>
      </w:r>
      <w:r>
        <w:rPr>
          <w:rFonts w:ascii="Calibri" w:cs="Calibri" w:hAnsi="Calibri"/>
        </w:rPr>
        <w:t>Incharge</w:t>
      </w:r>
    </w:p>
    <w:p>
      <w:pPr>
        <w:pStyle w:val="style0"/>
        <w:numPr>
          <w:ilvl w:val="0"/>
          <w:numId w:val="2"/>
        </w:numPr>
        <w:shd w:val="clear" w:color="auto" w:fill="ffffff"/>
        <w:jc w:val="both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Duration: August 1</w:t>
      </w:r>
      <w:r>
        <w:rPr>
          <w:rFonts w:ascii="Calibri" w:cs="Calibri" w:hAnsi="Calibri"/>
          <w:color w:val="000000"/>
          <w:shd w:val="clear" w:color="auto" w:fill="ffffff"/>
        </w:rPr>
        <w:t>4</w:t>
      </w:r>
      <w:r>
        <w:rPr>
          <w:rFonts w:ascii="Calibri" w:cs="Calibri" w:hAnsi="Calibri"/>
          <w:color w:val="000000"/>
          <w:shd w:val="clear" w:color="auto" w:fill="ffffff"/>
        </w:rPr>
        <w:t xml:space="preserve"> to </w:t>
      </w:r>
      <w:r>
        <w:rPr>
          <w:rFonts w:ascii="Calibri" w:cs="Calibri" w:hAnsi="Calibri"/>
          <w:color w:val="000000"/>
          <w:shd w:val="clear" w:color="auto" w:fill="ffffff"/>
        </w:rPr>
        <w:t>Dec</w:t>
      </w:r>
      <w:r>
        <w:rPr>
          <w:rFonts w:ascii="Calibri" w:cs="Calibri" w:hAnsi="Calibri"/>
          <w:color w:val="000000"/>
          <w:shd w:val="clear" w:color="auto" w:fill="ffffff"/>
        </w:rPr>
        <w:t xml:space="preserve"> 17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DEPARTMENT: Store department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numPr>
          <w:ilvl w:val="0"/>
          <w:numId w:val="2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000000"/>
          <w:u w:val="single"/>
          <w:shd w:val="clear" w:color="auto" w:fill="ffffff"/>
        </w:rPr>
        <w:t xml:space="preserve">Previous </w:t>
      </w:r>
      <w:r>
        <w:rPr>
          <w:rFonts w:ascii="Calibri" w:cs="Calibri" w:hAnsi="Calibri"/>
          <w:b/>
          <w:bCs/>
          <w:color w:val="000000"/>
          <w:u w:val="single"/>
          <w:shd w:val="clear" w:color="auto" w:fill="ffffff"/>
        </w:rPr>
        <w:t>Company:</w:t>
      </w:r>
      <w:r>
        <w:rPr>
          <w:rFonts w:ascii="Calibri" w:cs="Calibri" w:hAnsi="Calibri"/>
          <w:b/>
          <w:bCs/>
        </w:rPr>
        <w:t>TATA</w:t>
      </w:r>
      <w:r>
        <w:rPr>
          <w:rFonts w:ascii="Calibri" w:cs="Calibri" w:hAnsi="Calibri"/>
          <w:b/>
          <w:bCs/>
        </w:rPr>
        <w:t xml:space="preserve"> MOTORS PVT.LTD, PANTNAGAR, UTTRAKHAND</w:t>
      </w:r>
    </w:p>
    <w:p>
      <w:pPr>
        <w:pStyle w:val="style0"/>
        <w:numPr>
          <w:ilvl w:val="0"/>
          <w:numId w:val="2"/>
        </w:numPr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Designation: </w:t>
      </w:r>
      <w:r>
        <w:rPr>
          <w:rFonts w:ascii="Calibri" w:cs="Calibri" w:hAnsi="Calibri"/>
        </w:rPr>
        <w:t>Technician Apprentice</w:t>
      </w:r>
    </w:p>
    <w:p>
      <w:pPr>
        <w:pStyle w:val="style0"/>
        <w:numPr>
          <w:ilvl w:val="0"/>
          <w:numId w:val="2"/>
        </w:numPr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Duration: 1 Year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40"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P</w:t>
      </w:r>
      <w:r>
        <w:rPr>
          <w:rFonts w:ascii="Palatino Linotype" w:cs="Palatino Linotype" w:eastAsia="Palatino Linotype" w:hAnsi="Palatino Linotype"/>
          <w:b/>
          <w:i/>
          <w:u w:val="single"/>
        </w:rPr>
        <w:t xml:space="preserve">ROFESSIONAL 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P</w:t>
      </w:r>
      <w:r>
        <w:rPr>
          <w:rFonts w:ascii="Palatino Linotype" w:cs="Palatino Linotype" w:eastAsia="Palatino Linotype" w:hAnsi="Palatino Linotype"/>
          <w:b/>
          <w:i/>
          <w:u w:val="single"/>
        </w:rPr>
        <w:t>ROFILE</w:t>
      </w:r>
    </w:p>
    <w:p>
      <w:pPr>
        <w:pStyle w:val="style0"/>
        <w:ind w:left="-45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Acquired expertise in all kinds of store functions &amp; documentation.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eastAsia="Palatino Linotype" w:hAnsi="Palatino Linotype"/>
          <w:sz w:val="22"/>
          <w:szCs w:val="22"/>
        </w:rPr>
        <w:t>Expertise in implementing policies &amp; procedures to enable smooth functioning of operation.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eastAsia="Palatino Linotype" w:hAnsi="Palatino Linotype"/>
          <w:sz w:val="22"/>
          <w:szCs w:val="22"/>
        </w:rPr>
        <w:t>Ensuring optimum inventory levels to achieve maximum cost savings with minimum holding of stock.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Sound knowledge of ABC analysis, FIFO, 5S, Kaizen, </w:t>
      </w:r>
      <w:r>
        <w:rPr>
          <w:rFonts w:ascii="Palatino Linotype" w:cs="Palatino Linotype" w:eastAsia="Palatino Linotype" w:hAnsi="Palatino Linotype"/>
          <w:sz w:val="22"/>
          <w:szCs w:val="22"/>
        </w:rPr>
        <w:t>Kanban</w:t>
      </w:r>
      <w:r>
        <w:rPr>
          <w:rFonts w:ascii="Palatino Linotype" w:cs="Palatino Linotype" w:eastAsia="Palatino Linotype" w:hAnsi="Palatino Linotype"/>
          <w:sz w:val="22"/>
          <w:szCs w:val="22"/>
        </w:rPr>
        <w:t>.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eastAsia="Palatino Linotype" w:hAnsi="Palatino Linotype"/>
          <w:sz w:val="22"/>
          <w:szCs w:val="22"/>
        </w:rPr>
        <w:t>Also expertise in handling the assembly line (Trim line) with minimum downtime.</w:t>
      </w:r>
    </w:p>
    <w:p>
      <w:pPr>
        <w:pStyle w:val="style0"/>
        <w:ind w:left="-450" w:right="-180"/>
        <w:jc w:val="center"/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</w:pPr>
    </w:p>
    <w:p>
      <w:pPr>
        <w:pStyle w:val="style0"/>
        <w:ind w:left="-450" w:right="-180"/>
        <w:jc w:val="center"/>
        <w:rPr>
          <w:rFonts w:ascii="Palatino Linotype" w:cs="Palatino Linotype" w:eastAsia="Palatino Linotype" w:hAnsi="Palatino Linotype"/>
          <w:b/>
          <w:i/>
          <w:sz w:val="36"/>
          <w:szCs w:val="22"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K</w:t>
      </w:r>
      <w:r>
        <w:rPr>
          <w:rFonts w:ascii="Palatino Linotype" w:cs="Palatino Linotype" w:eastAsia="Palatino Linotype" w:hAnsi="Palatino Linotype"/>
          <w:b/>
          <w:i/>
          <w:u w:val="single"/>
        </w:rPr>
        <w:t>EY SKILLS &amp;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R</w:t>
      </w:r>
      <w:r>
        <w:rPr>
          <w:rFonts w:ascii="Palatino Linotype" w:cs="Palatino Linotype" w:eastAsia="Palatino Linotype" w:hAnsi="Palatino Linotype"/>
          <w:b/>
          <w:i/>
          <w:u w:val="single"/>
        </w:rPr>
        <w:t>ESPONSIBILITY</w:t>
      </w:r>
    </w:p>
    <w:p>
      <w:pPr>
        <w:pStyle w:val="style0"/>
        <w:tabs>
          <w:tab w:val="left" w:leader="none" w:pos="0"/>
          <w:tab w:val="left" w:leader="none" w:pos="90"/>
          <w:tab w:val="left" w:leader="none" w:pos="540"/>
          <w:tab w:val="left" w:leader="none" w:pos="630"/>
          <w:tab w:val="left" w:leader="none" w:pos="72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540"/>
          <w:tab w:val="left" w:leader="none" w:pos="630"/>
          <w:tab w:val="left" w:leader="none" w:pos="72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Maintaining daily stock report.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540"/>
          <w:tab w:val="left" w:leader="none" w:pos="630"/>
          <w:tab w:val="left" w:leader="none" w:pos="72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MASOP material handling.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540"/>
          <w:tab w:val="left" w:leader="none" w:pos="630"/>
          <w:tab w:val="left" w:leader="none" w:pos="720"/>
          <w:tab w:val="left" w:leader="none" w:pos="990"/>
          <w:tab w:val="left" w:leader="none" w:pos="1080"/>
          <w:tab w:val="left" w:leader="none" w:pos="2070"/>
          <w:tab w:val="left" w:leader="none" w:pos="2250"/>
          <w:tab w:val="left" w:leader="none" w:pos="2700"/>
          <w:tab w:val="left" w:leader="none" w:pos="3330"/>
          <w:tab w:val="left" w:leader="none" w:pos="3870"/>
          <w:tab w:val="left" w:leader="none" w:pos="459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Generating daily shortage report, attending daily meeting wit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h PPC 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180"/>
          <w:tab w:val="left" w:leader="none" w:pos="540"/>
          <w:tab w:val="left" w:leader="none" w:pos="630"/>
          <w:tab w:val="left" w:leader="none" w:pos="720"/>
          <w:tab w:val="left" w:leader="none" w:pos="810"/>
          <w:tab w:val="left" w:leader="none" w:pos="900"/>
          <w:tab w:val="left" w:leader="none" w:pos="990"/>
          <w:tab w:val="left" w:leader="none" w:pos="108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Monitoring &amp; ensuring the consistent quantity &amp; quality of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the material &amp; assuring timely </w:t>
      </w:r>
      <w:r>
        <w:rPr>
          <w:rFonts w:ascii="Palatino Linotype" w:cs="Palatino Linotype" w:eastAsia="Palatino Linotype" w:hAnsi="Palatino Linotype"/>
          <w:sz w:val="22"/>
          <w:szCs w:val="22"/>
        </w:rPr>
        <w:t>availability and replenishment of stocks.</w:t>
      </w:r>
    </w:p>
    <w:p>
      <w:pPr>
        <w:pStyle w:val="style0"/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         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Handling perpetual and quarterly inventory for </w:t>
      </w:r>
      <w:r>
        <w:rPr>
          <w:rFonts w:ascii="Palatino Linotype" w:cs="Palatino Linotype" w:eastAsia="Palatino Linotype" w:hAnsi="Palatino Linotype"/>
          <w:sz w:val="22"/>
          <w:szCs w:val="22"/>
        </w:rPr>
        <w:t>A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class items and half early inventory for B class 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                                  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items. 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Ensuring monthly material availability as per BOM &amp; according to Daily Production Plans.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Receiving and ha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ndling the material of </w:t>
      </w:r>
      <w:r>
        <w:rPr>
          <w:rFonts w:ascii="Palatino Linotype" w:cs="Palatino Linotype" w:eastAsia="Palatino Linotype" w:hAnsi="Palatino Linotype"/>
          <w:sz w:val="22"/>
          <w:szCs w:val="22"/>
        </w:rPr>
        <w:t>Fcc,Jns,</w:t>
      </w:r>
      <w:r>
        <w:rPr>
          <w:rFonts w:ascii="Palatino Linotype" w:cs="Palatino Linotype" w:eastAsia="Palatino Linotype" w:hAnsi="Palatino Linotype"/>
          <w:sz w:val="22"/>
          <w:szCs w:val="22"/>
        </w:rPr>
        <w:t>Lumax,Feim,Mitsuba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etc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36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Stock analysis through ABC analysis.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Managing inventory control and store management; ensuring smooth flow of material to the assembly line.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Maintaining the monthly down time with countermeasures.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Implementing the in house </w:t>
      </w:r>
      <w:r>
        <w:rPr>
          <w:rFonts w:ascii="Palatino Linotype" w:cs="Palatino Linotype" w:eastAsia="Palatino Linotype" w:hAnsi="Palatino Linotype"/>
          <w:sz w:val="22"/>
          <w:szCs w:val="22"/>
        </w:rPr>
        <w:t>Kanban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system for smooth line feeding.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Daily stock report and system verification of high class parts</w:t>
      </w:r>
      <w:r>
        <w:rPr>
          <w:rFonts w:ascii="Palatino Linotype" w:cs="Palatino Linotype" w:eastAsia="Palatino Linotype" w:hAnsi="Palatino Linotype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Maintaining the FIFO system in store.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Preparing of MIS report, arranging stock verification and identification of material.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Co-ordination with the Production Planning &amp; Logistics to ensure smooth supply chain.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Checking and updating the daily receiving of material.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 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Working on SAP for store function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Warehouse Activities, Includes Receiving, Packaging, Disp</w:t>
      </w:r>
      <w:r>
        <w:rPr>
          <w:rFonts w:ascii="Palatino Linotype" w:cs="Palatino Linotype" w:eastAsia="Palatino Linotype" w:hAnsi="Palatino Linotype"/>
          <w:sz w:val="22"/>
          <w:szCs w:val="22"/>
        </w:rPr>
        <w:t>atch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Managed salvage of used or damaged material</w:t>
      </w:r>
    </w:p>
    <w:p>
      <w:pPr>
        <w:pStyle w:val="style0"/>
        <w:numPr>
          <w:ilvl w:val="0"/>
          <w:numId w:val="3"/>
        </w:numPr>
        <w:tabs>
          <w:tab w:val="left" w:leader="none" w:pos="0"/>
          <w:tab w:val="left" w:leader="none" w:pos="90"/>
          <w:tab w:val="left" w:leader="none" w:pos="630"/>
          <w:tab w:val="left" w:leader="none" w:pos="1080"/>
          <w:tab w:val="left" w:leader="none" w:pos="1440"/>
        </w:tabs>
        <w:ind w:left="1080" w:hanging="9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Accountable for placing the items on locations as per LBH (Length, Breadth, Height) Voluminous or weight while ensuring proper stacking of them.</w:t>
      </w:r>
    </w:p>
    <w:p>
      <w:pPr>
        <w:pStyle w:val="style0"/>
        <w:spacing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</w:pPr>
    </w:p>
    <w:p>
      <w:pPr>
        <w:pStyle w:val="style0"/>
        <w:spacing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A</w:t>
      </w:r>
      <w:r>
        <w:rPr>
          <w:rFonts w:ascii="Palatino Linotype" w:cs="Palatino Linotype" w:eastAsia="Palatino Linotype" w:hAnsi="Palatino Linotype"/>
          <w:b/>
          <w:i/>
          <w:u w:val="single"/>
        </w:rPr>
        <w:t>CADEMIC</w:t>
      </w:r>
    </w:p>
    <w:p>
      <w:pPr>
        <w:pStyle w:val="style0"/>
        <w:spacing w:after="40" w:lineRule="auto" w:line="276"/>
        <w:ind w:left="-450" w:right="-180" w:firstLine="450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P</w:t>
      </w:r>
      <w:r>
        <w:rPr>
          <w:rFonts w:ascii="Palatino Linotype" w:cs="Palatino Linotype" w:eastAsia="Palatino Linotype" w:hAnsi="Palatino Linotype"/>
          <w:b/>
          <w:i/>
          <w:u w:val="single"/>
        </w:rPr>
        <w:t>ROFESSIONAL: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B.Tech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in Mechanical Engineering from </w:t>
      </w:r>
      <w:r>
        <w:rPr>
          <w:rFonts w:ascii="Palatino Linotype" w:cs="Palatino Linotype" w:eastAsia="Palatino Linotype" w:hAnsi="Palatino Linotype"/>
          <w:sz w:val="22"/>
          <w:szCs w:val="22"/>
        </w:rPr>
        <w:t>Shri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Ram </w:t>
      </w:r>
      <w:r>
        <w:rPr>
          <w:rFonts w:ascii="Palatino Linotype" w:cs="Palatino Linotype" w:eastAsia="Palatino Linotype" w:hAnsi="Palatino Linotype"/>
          <w:sz w:val="22"/>
          <w:szCs w:val="22"/>
        </w:rPr>
        <w:t>Murti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eastAsia="Palatino Linotype" w:hAnsi="Palatino Linotype"/>
          <w:sz w:val="22"/>
          <w:szCs w:val="22"/>
        </w:rPr>
        <w:t>Smarak</w:t>
      </w:r>
      <w:r>
        <w:rPr>
          <w:rFonts w:ascii="Palatino Linotype" w:cs="Palatino Linotype" w:eastAsia="Palatino Linotype" w:hAnsi="Palatino Linotype"/>
          <w:sz w:val="22"/>
          <w:szCs w:val="22"/>
        </w:rPr>
        <w:t xml:space="preserve"> College  of Engineering</w:t>
      </w:r>
    </w:p>
    <w:p>
      <w:pPr>
        <w:pStyle w:val="style0"/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ab/>
      </w:r>
      <w:r>
        <w:rPr>
          <w:rFonts w:ascii="Palatino Linotype" w:cs="Palatino Linotype" w:eastAsia="Palatino Linotype" w:hAnsi="Palatino Linotype"/>
          <w:sz w:val="22"/>
          <w:szCs w:val="22"/>
        </w:rPr>
        <w:t>And Technology Bareilly (U.P), (GBTU) with 61.00%.in 2013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Diploma: In mechanical production from Government Polytechnic Bareilly in 2008 affiliated to </w:t>
      </w:r>
    </w:p>
    <w:p>
      <w:pPr>
        <w:pStyle w:val="style0"/>
        <w:numPr>
          <w:ilvl w:val="2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B.T.E.U.P. Board with 68.00% marks.</w:t>
      </w:r>
    </w:p>
    <w:p>
      <w:pPr>
        <w:pStyle w:val="style0"/>
        <w:ind w:right="-900"/>
        <w:jc w:val="both"/>
        <w:rPr>
          <w:rFonts w:ascii="Calibri" w:cs="Calibri" w:hAnsi="Calibri"/>
          <w:b/>
          <w:bCs/>
          <w:caps/>
          <w:u w:val="single"/>
        </w:rPr>
      </w:pPr>
    </w:p>
    <w:p>
      <w:pPr>
        <w:pStyle w:val="style0"/>
        <w:spacing w:after="40" w:lineRule="auto" w:line="276"/>
        <w:ind w:left="-450" w:right="-180" w:firstLine="450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A</w:t>
      </w:r>
      <w:r>
        <w:rPr>
          <w:rFonts w:ascii="Palatino Linotype" w:cs="Palatino Linotype" w:eastAsia="Palatino Linotype" w:hAnsi="Palatino Linotype"/>
          <w:b/>
          <w:i/>
          <w:u w:val="single"/>
        </w:rPr>
        <w:t>CADEMIC: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Matriculation: In 2001 from M. B. Inter College affiliated to U.P.  Board. 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Intermediate: In 2004 from M. B. Inter College affiliated to U.P. Board. </w:t>
      </w:r>
    </w:p>
    <w:p>
      <w:pPr>
        <w:pStyle w:val="style4097"/>
        <w:spacing w:after="0" w:lineRule="auto" w:line="286"/>
        <w:ind w:left="0"/>
        <w:rPr>
          <w:rFonts w:ascii="Palatino Linotype" w:cs="Times New Roman" w:hAnsi="Palatino Linotype"/>
        </w:rPr>
      </w:pPr>
    </w:p>
    <w:p>
      <w:pPr>
        <w:pStyle w:val="style0"/>
        <w:spacing w:after="40"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T</w:t>
      </w:r>
      <w:r>
        <w:rPr>
          <w:rFonts w:ascii="Palatino Linotype" w:cs="Palatino Linotype" w:eastAsia="Palatino Linotype" w:hAnsi="Palatino Linotype"/>
          <w:b/>
          <w:i/>
          <w:u w:val="single"/>
        </w:rPr>
        <w:t xml:space="preserve">RAININGS 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A</w:t>
      </w:r>
      <w:r>
        <w:rPr>
          <w:rFonts w:ascii="Palatino Linotype" w:cs="Palatino Linotype" w:eastAsia="Palatino Linotype" w:hAnsi="Palatino Linotype"/>
          <w:b/>
          <w:i/>
          <w:u w:val="single"/>
        </w:rPr>
        <w:t>TTENDED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SAP MM Module 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TQM and TPM 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JIT 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WCQ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KANBAN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FIFO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5’S, POKA YOKE, KAIZEN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Safety Training.</w:t>
      </w:r>
    </w:p>
    <w:p>
      <w:pPr>
        <w:pStyle w:val="style0"/>
        <w:numPr>
          <w:ilvl w:val="0"/>
          <w:numId w:val="3"/>
        </w:numPr>
        <w:tabs>
          <w:tab w:val="left" w:leader="none" w:pos="630"/>
          <w:tab w:val="left" w:leader="none" w:pos="1080"/>
          <w:tab w:val="left" w:leader="none" w:pos="144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Team building</w:t>
      </w:r>
    </w:p>
    <w:p>
      <w:pPr>
        <w:pStyle w:val="style4097"/>
        <w:suppressAutoHyphens/>
        <w:spacing w:after="0"/>
        <w:ind w:left="-360"/>
        <w:rPr/>
      </w:pPr>
    </w:p>
    <w:p>
      <w:pPr>
        <w:pStyle w:val="style0"/>
        <w:spacing w:after="40"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C</w:t>
      </w:r>
      <w:r>
        <w:rPr>
          <w:rFonts w:ascii="Palatino Linotype" w:cs="Palatino Linotype" w:eastAsia="Palatino Linotype" w:hAnsi="Palatino Linotype"/>
          <w:b/>
          <w:i/>
          <w:u w:val="single"/>
        </w:rPr>
        <w:t xml:space="preserve">OMPUTER 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S</w:t>
      </w:r>
      <w:r>
        <w:rPr>
          <w:rFonts w:ascii="Palatino Linotype" w:cs="Palatino Linotype" w:eastAsia="Palatino Linotype" w:hAnsi="Palatino Linotype"/>
          <w:b/>
          <w:i/>
          <w:u w:val="single"/>
        </w:rPr>
        <w:t>KILLS</w:t>
      </w:r>
    </w:p>
    <w:p>
      <w:pPr>
        <w:pStyle w:val="style0"/>
        <w:spacing w:after="40"/>
        <w:ind w:left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</w:p>
    <w:p>
      <w:pPr>
        <w:pStyle w:val="style0"/>
        <w:spacing w:after="4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Operating knowledge of MS- Word, Excel, Power Point, Access, e –Mail, Internet Applications.</w:t>
      </w:r>
    </w:p>
    <w:p>
      <w:pPr>
        <w:pStyle w:val="style0"/>
        <w:tabs>
          <w:tab w:val="left" w:leader="none" w:pos="720"/>
        </w:tabs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Operating System: Windows 98/ XP/VISTA/windows 7</w:t>
      </w:r>
    </w:p>
    <w:p>
      <w:pPr>
        <w:pStyle w:val="style67"/>
        <w:ind w:left="-360"/>
        <w:rPr>
          <w:sz w:val="22"/>
          <w:szCs w:val="22"/>
        </w:rPr>
      </w:pPr>
    </w:p>
    <w:p>
      <w:pPr>
        <w:pStyle w:val="style0"/>
        <w:suppressAutoHyphens/>
        <w:spacing w:lineRule="auto" w:line="276"/>
        <w:ind w:left="-360"/>
        <w:rPr>
          <w:rFonts w:ascii="Palatino Linotype" w:cs="Tahoma" w:hAnsi="Palatino Linotype"/>
          <w:b/>
          <w:bCs/>
          <w:sz w:val="22"/>
          <w:szCs w:val="22"/>
          <w:u w:val="single"/>
        </w:rPr>
      </w:pPr>
    </w:p>
    <w:p>
      <w:pPr>
        <w:pStyle w:val="style0"/>
        <w:spacing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H</w:t>
      </w:r>
      <w:r>
        <w:rPr>
          <w:rFonts w:ascii="Palatino Linotype" w:cs="Palatino Linotype" w:eastAsia="Palatino Linotype" w:hAnsi="Palatino Linotype"/>
          <w:b/>
          <w:i/>
          <w:u w:val="single"/>
        </w:rPr>
        <w:t>OBBIES</w:t>
      </w:r>
    </w:p>
    <w:p>
      <w:pPr>
        <w:pStyle w:val="style0"/>
        <w:numPr>
          <w:ilvl w:val="0"/>
          <w:numId w:val="5"/>
        </w:numPr>
        <w:tabs>
          <w:tab w:val="left" w:leader="none" w:pos="90"/>
          <w:tab w:val="left" w:leader="none" w:pos="630"/>
        </w:tabs>
        <w:ind w:left="9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Listening music</w:t>
      </w:r>
    </w:p>
    <w:p>
      <w:pPr>
        <w:pStyle w:val="style0"/>
        <w:numPr>
          <w:ilvl w:val="0"/>
          <w:numId w:val="5"/>
        </w:numPr>
        <w:ind w:left="630" w:hanging="54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Internet surfing</w:t>
      </w:r>
    </w:p>
    <w:p>
      <w:pPr>
        <w:pStyle w:val="style67"/>
        <w:ind w:left="-360"/>
        <w:rPr>
          <w:sz w:val="22"/>
          <w:szCs w:val="22"/>
        </w:rPr>
      </w:pPr>
    </w:p>
    <w:p>
      <w:pPr>
        <w:pStyle w:val="style67"/>
        <w:ind w:left="-360"/>
        <w:rPr>
          <w:sz w:val="22"/>
          <w:szCs w:val="22"/>
        </w:rPr>
      </w:pPr>
    </w:p>
    <w:p>
      <w:pPr>
        <w:pStyle w:val="style67"/>
        <w:ind w:left="-360"/>
        <w:rPr>
          <w:sz w:val="22"/>
          <w:szCs w:val="22"/>
        </w:rPr>
      </w:pPr>
    </w:p>
    <w:p>
      <w:pPr>
        <w:pStyle w:val="style0"/>
        <w:spacing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K</w:t>
      </w:r>
      <w:r>
        <w:rPr>
          <w:rFonts w:ascii="Palatino Linotype" w:cs="Palatino Linotype" w:eastAsia="Palatino Linotype" w:hAnsi="Palatino Linotype"/>
          <w:b/>
          <w:i/>
          <w:u w:val="single"/>
        </w:rPr>
        <w:t xml:space="preserve">EY 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S</w:t>
      </w:r>
      <w:r>
        <w:rPr>
          <w:rFonts w:ascii="Palatino Linotype" w:cs="Palatino Linotype" w:eastAsia="Palatino Linotype" w:hAnsi="Palatino Linotype"/>
          <w:b/>
          <w:i/>
          <w:u w:val="single"/>
        </w:rPr>
        <w:t>TRENGHTS</w:t>
      </w:r>
    </w:p>
    <w:p>
      <w:pPr>
        <w:pStyle w:val="style0"/>
        <w:ind w:left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</w:p>
    <w:p>
      <w:pPr>
        <w:pStyle w:val="style0"/>
        <w:numPr>
          <w:ilvl w:val="0"/>
          <w:numId w:val="6"/>
        </w:numPr>
        <w:ind w:left="630" w:hanging="54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 xml:space="preserve">Hardworking </w:t>
      </w:r>
    </w:p>
    <w:p>
      <w:pPr>
        <w:pStyle w:val="style0"/>
        <w:numPr>
          <w:ilvl w:val="0"/>
          <w:numId w:val="6"/>
        </w:numPr>
        <w:ind w:left="630" w:hanging="54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Punctual</w:t>
      </w:r>
    </w:p>
    <w:p>
      <w:pPr>
        <w:pStyle w:val="style0"/>
        <w:numPr>
          <w:ilvl w:val="0"/>
          <w:numId w:val="6"/>
        </w:numPr>
        <w:ind w:left="630" w:hanging="54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>
        <w:rPr>
          <w:rFonts w:ascii="Palatino Linotype" w:cs="Palatino Linotype" w:eastAsia="Palatino Linotype" w:hAnsi="Palatino Linotype"/>
          <w:sz w:val="22"/>
          <w:szCs w:val="22"/>
        </w:rPr>
        <w:t>Zeal to learn</w:t>
      </w:r>
    </w:p>
    <w:p>
      <w:pPr>
        <w:pStyle w:val="style0"/>
        <w:suppressAutoHyphens/>
        <w:spacing w:lineRule="auto" w:line="276"/>
        <w:ind w:left="-360"/>
        <w:rPr>
          <w:rFonts w:ascii="Palatino Linotype" w:cs="Tahoma" w:hAnsi="Palatino Linotype"/>
          <w:b/>
          <w:bCs/>
          <w:sz w:val="22"/>
          <w:szCs w:val="22"/>
          <w:u w:val="single"/>
        </w:rPr>
      </w:pPr>
    </w:p>
    <w:p>
      <w:pPr>
        <w:pStyle w:val="style0"/>
        <w:spacing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P</w:t>
      </w:r>
      <w:r>
        <w:rPr>
          <w:rFonts w:ascii="Palatino Linotype" w:cs="Palatino Linotype" w:eastAsia="Palatino Linotype" w:hAnsi="Palatino Linotype"/>
          <w:b/>
          <w:i/>
          <w:u w:val="single"/>
        </w:rPr>
        <w:t xml:space="preserve">ERSONAL </w:t>
      </w: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D</w:t>
      </w:r>
      <w:r>
        <w:rPr>
          <w:rFonts w:ascii="Palatino Linotype" w:cs="Palatino Linotype" w:eastAsia="Palatino Linotype" w:hAnsi="Palatino Linotype"/>
          <w:b/>
          <w:i/>
          <w:u w:val="single"/>
        </w:rPr>
        <w:t>ETILS</w:t>
      </w:r>
    </w:p>
    <w:p>
      <w:pPr>
        <w:pStyle w:val="style0"/>
        <w:spacing w:lineRule="auto" w:line="276"/>
        <w:ind w:left="-450" w:right="-180"/>
        <w:jc w:val="center"/>
        <w:rPr>
          <w:rFonts w:ascii="Palatino Linotype" w:cs="Palatino Linotype" w:eastAsia="Palatino Linotype" w:hAnsi="Palatino Linotype"/>
          <w:b/>
          <w:i/>
          <w:u w:val="single"/>
        </w:rPr>
      </w:pPr>
    </w:p>
    <w:p>
      <w:pPr>
        <w:pStyle w:val="style0"/>
        <w:spacing w:lineRule="auto" w:line="276"/>
        <w:ind w:left="-450" w:right="-180"/>
        <w:jc w:val="both"/>
        <w:rPr>
          <w:rFonts w:ascii="Palatino Linotype" w:cs="Palatino Linotype" w:eastAsia="Palatino Linotype" w:hAnsi="Palatino Linotype"/>
        </w:rPr>
      </w:pPr>
      <w:r>
        <w:rPr>
          <w:rFonts w:ascii="Palatino Linotype" w:cs="Palatino Linotype" w:eastAsia="Palatino Linotype" w:hAnsi="Palatino Linotype"/>
        </w:rPr>
        <w:t xml:space="preserve">          Father’s Name                   :  Mr. </w:t>
      </w:r>
      <w:r>
        <w:rPr>
          <w:rFonts w:ascii="Palatino Linotype" w:cs="Palatino Linotype" w:eastAsia="Palatino Linotype" w:hAnsi="Palatino Linotype"/>
        </w:rPr>
        <w:t>Mohd</w:t>
      </w:r>
      <w:r>
        <w:rPr>
          <w:rFonts w:ascii="Palatino Linotype" w:cs="Palatino Linotype" w:eastAsia="Palatino Linotype" w:hAnsi="Palatino Linotype"/>
        </w:rPr>
        <w:t xml:space="preserve"> Ismail </w:t>
      </w:r>
      <w:r>
        <w:rPr>
          <w:rFonts w:ascii="Palatino Linotype" w:cs="Palatino Linotype" w:eastAsia="Palatino Linotype" w:hAnsi="Palatino Linotype"/>
        </w:rPr>
        <w:t>Siddiqui</w:t>
      </w:r>
    </w:p>
    <w:p>
      <w:pPr>
        <w:pStyle w:val="style0"/>
        <w:suppressAutoHyphens/>
        <w:spacing w:lineRule="auto" w:line="276"/>
        <w:ind w:left="90" w:firstLine="9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Date of Birth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 xml:space="preserve">            :  </w:t>
      </w:r>
      <w:r>
        <w:rPr>
          <w:rFonts w:ascii="Palatino Linotype" w:hAnsi="Palatino Linotype"/>
          <w:sz w:val="22"/>
          <w:szCs w:val="22"/>
        </w:rPr>
        <w:t>12</w:t>
      </w:r>
      <w:r>
        <w:rPr>
          <w:rFonts w:ascii="Palatino Linotype" w:hAnsi="Palatino Linotype"/>
          <w:sz w:val="22"/>
          <w:szCs w:val="22"/>
          <w:vertAlign w:val="superscript"/>
        </w:rPr>
        <w:t>th</w:t>
      </w:r>
      <w:r>
        <w:rPr>
          <w:rFonts w:ascii="Palatino Linotype" w:hAnsi="Palatino Linotype"/>
          <w:sz w:val="22"/>
          <w:szCs w:val="22"/>
        </w:rPr>
        <w:t xml:space="preserve"> December 1986</w:t>
      </w:r>
    </w:p>
    <w:p>
      <w:pPr>
        <w:pStyle w:val="style0"/>
        <w:suppressAutoHyphens/>
        <w:spacing w:lineRule="auto" w:line="276"/>
        <w:ind w:left="90" w:firstLine="9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Languages Known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 xml:space="preserve">            :  English, Hindi</w:t>
      </w:r>
    </w:p>
    <w:p>
      <w:pPr>
        <w:pStyle w:val="style0"/>
        <w:suppressAutoHyphens/>
        <w:spacing w:lineRule="auto" w:line="276"/>
        <w:ind w:left="90" w:firstLine="9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</w:t>
      </w:r>
      <w:r>
        <w:rPr>
          <w:rFonts w:ascii="Palatino Linotype" w:hAnsi="Palatino Linotype"/>
          <w:sz w:val="22"/>
          <w:szCs w:val="22"/>
        </w:rPr>
        <w:t>arital status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:  Married</w:t>
      </w:r>
    </w:p>
    <w:p>
      <w:pPr>
        <w:pStyle w:val="style0"/>
        <w:jc w:val="both"/>
        <w:rPr>
          <w:rFonts w:ascii="Palatino Linotype" w:cs="Palatino Linotype" w:eastAsia="Palatino Linotype" w:hAnsi="Palatino Linotype"/>
        </w:rPr>
      </w:pPr>
      <w:r>
        <w:rPr>
          <w:rFonts w:ascii="Palatino Linotype" w:cs="Palatino Linotype" w:eastAsia="Palatino Linotype" w:hAnsi="Palatino Linotype"/>
        </w:rPr>
        <w:t xml:space="preserve">Permanent Address          :  </w:t>
      </w:r>
      <w:r>
        <w:rPr>
          <w:rFonts w:ascii="Palatino Linotype" w:cs="Palatino Linotype" w:eastAsia="Palatino Linotype" w:hAnsi="Palatino Linotype"/>
        </w:rPr>
        <w:t>Partapur</w:t>
      </w:r>
      <w:r>
        <w:rPr>
          <w:rFonts w:ascii="Palatino Linotype" w:cs="Palatino Linotype" w:eastAsia="Palatino Linotype" w:hAnsi="Palatino Linotype"/>
        </w:rPr>
        <w:t xml:space="preserve"> </w:t>
      </w:r>
      <w:r>
        <w:rPr>
          <w:rFonts w:ascii="Palatino Linotype" w:cs="Palatino Linotype" w:eastAsia="Palatino Linotype" w:hAnsi="Palatino Linotype"/>
        </w:rPr>
        <w:t>Chaudhary</w:t>
      </w:r>
      <w:r>
        <w:rPr>
          <w:rFonts w:ascii="Palatino Linotype" w:cs="Palatino Linotype" w:eastAsia="Palatino Linotype" w:hAnsi="Palatino Linotype"/>
        </w:rPr>
        <w:t xml:space="preserve"> Road no.1 </w:t>
      </w:r>
      <w:r>
        <w:rPr>
          <w:rFonts w:ascii="Palatino Linotype" w:cs="Palatino Linotype" w:eastAsia="Palatino Linotype" w:hAnsi="Palatino Linotype"/>
        </w:rPr>
        <w:t>Izzat</w:t>
      </w:r>
      <w:r>
        <w:rPr>
          <w:rFonts w:ascii="Palatino Linotype" w:cs="Palatino Linotype" w:eastAsia="Palatino Linotype" w:hAnsi="Palatino Linotype"/>
        </w:rPr>
        <w:t xml:space="preserve"> Nagar Bareilly (U.P.)</w:t>
      </w:r>
    </w:p>
    <w:p>
      <w:pPr>
        <w:pStyle w:val="style0"/>
        <w:jc w:val="both"/>
        <w:rPr>
          <w:rFonts w:ascii="Palatino Linotype" w:cs="Palatino Linotype" w:eastAsia="Palatino Linotype" w:hAnsi="Palatino Linotype"/>
        </w:rPr>
      </w:pPr>
      <w:r>
        <w:rPr>
          <w:rFonts w:ascii="Palatino Linotype" w:cs="Palatino Linotype" w:eastAsia="Palatino Linotype" w:hAnsi="Palatino Linotype"/>
        </w:rPr>
        <w:tab/>
      </w:r>
      <w:r>
        <w:rPr>
          <w:rFonts w:ascii="Palatino Linotype" w:cs="Palatino Linotype" w:eastAsia="Palatino Linotype" w:hAnsi="Palatino Linotype"/>
        </w:rPr>
        <w:tab/>
      </w:r>
      <w:r>
        <w:rPr>
          <w:rFonts w:ascii="Palatino Linotype" w:cs="Palatino Linotype" w:eastAsia="Palatino Linotype" w:hAnsi="Palatino Linotype"/>
        </w:rPr>
        <w:tab/>
      </w:r>
      <w:r>
        <w:rPr>
          <w:rFonts w:ascii="Palatino Linotype" w:cs="Palatino Linotype" w:eastAsia="Palatino Linotype" w:hAnsi="Palatino Linotype"/>
        </w:rPr>
        <w:t xml:space="preserve">                Pin: 243122</w:t>
      </w:r>
    </w:p>
    <w:p>
      <w:pPr>
        <w:pStyle w:val="style0"/>
        <w:tabs>
          <w:tab w:val="left" w:leader="none" w:pos="0"/>
        </w:tabs>
        <w:spacing w:lineRule="auto" w:line="276"/>
        <w:ind w:left="-360" w:right="-180"/>
        <w:jc w:val="both"/>
        <w:rPr>
          <w:rFonts w:ascii="Palatino Linotype" w:cs="Palatino Linotype" w:eastAsia="Palatino Linotype" w:hAnsi="Palatino Linotype"/>
          <w:b/>
          <w:i/>
          <w:sz w:val="36"/>
          <w:szCs w:val="22"/>
          <w:u w:val="single"/>
        </w:rPr>
      </w:pPr>
    </w:p>
    <w:p>
      <w:pPr>
        <w:pStyle w:val="style0"/>
        <w:suppressAutoHyphens/>
        <w:spacing w:lineRule="auto" w:line="276"/>
        <w:ind w:left="-360"/>
        <w:rPr>
          <w:rFonts w:ascii="Palatino Linotype" w:hAnsi="Palatino Linotype"/>
        </w:rPr>
      </w:pPr>
    </w:p>
    <w:p>
      <w:pPr>
        <w:pStyle w:val="style0"/>
        <w:ind w:left="-450" w:right="-180"/>
        <w:jc w:val="center"/>
        <w:rPr>
          <w:rFonts w:ascii="Palatino Linotype" w:cs="Palatino Linotype" w:eastAsia="Palatino Linotype" w:hAnsi="Palatino Linotype"/>
          <w:b/>
          <w:i/>
        </w:rPr>
      </w:pPr>
      <w:r>
        <w:rPr>
          <w:rFonts w:ascii="Palatino Linotype" w:cs="Palatino Linotype" w:eastAsia="Palatino Linotype" w:hAnsi="Palatino Linotype"/>
          <w:b/>
          <w:i/>
          <w:sz w:val="36"/>
          <w:szCs w:val="36"/>
          <w:u w:val="single"/>
        </w:rPr>
        <w:t>D</w:t>
      </w:r>
      <w:r>
        <w:rPr>
          <w:rFonts w:ascii="Palatino Linotype" w:cs="Palatino Linotype" w:eastAsia="Palatino Linotype" w:hAnsi="Palatino Linotype"/>
          <w:b/>
          <w:i/>
          <w:u w:val="single"/>
        </w:rPr>
        <w:t>ECLARATION</w:t>
      </w:r>
    </w:p>
    <w:p>
      <w:pPr>
        <w:pStyle w:val="style0"/>
        <w:spacing w:after="40"/>
        <w:jc w:val="both"/>
        <w:rPr>
          <w:rFonts w:ascii="Palatino Linotype" w:cs="Palatino Linotype" w:eastAsia="Palatino Linotype" w:hAnsi="Palatino Linotype"/>
          <w:b/>
          <w:sz w:val="22"/>
          <w:szCs w:val="22"/>
        </w:rPr>
      </w:pPr>
      <w:r>
        <w:rPr>
          <w:rFonts w:ascii="Palatino Linotype" w:cs="Palatino Linotype" w:eastAsia="Palatino Linotype" w:hAnsi="Palatino Linotype"/>
          <w:b/>
          <w:sz w:val="22"/>
          <w:szCs w:val="22"/>
        </w:rPr>
        <w:t>I hereby declare that all the information provided above is true and authentic to the best of my knowledge.</w:t>
      </w:r>
    </w:p>
    <w:p>
      <w:pPr>
        <w:pStyle w:val="style4097"/>
        <w:spacing w:after="0" w:lineRule="auto" w:line="240"/>
        <w:ind w:left="-360"/>
        <w:rPr>
          <w:rFonts w:ascii="Palatino Linotype" w:cs="Times New Roman" w:hAnsi="Palatino Linotype"/>
        </w:rPr>
      </w:pPr>
    </w:p>
    <w:p>
      <w:pPr>
        <w:pStyle w:val="style4097"/>
        <w:spacing w:after="0" w:lineRule="auto" w:line="240"/>
        <w:ind w:left="-360"/>
        <w:rPr>
          <w:rFonts w:ascii="Palatino Linotype" w:cs="Times New Roman" w:hAnsi="Palatino Linotype"/>
        </w:rPr>
      </w:pPr>
    </w:p>
    <w:p>
      <w:pPr>
        <w:pStyle w:val="style4097"/>
        <w:spacing w:after="0" w:lineRule="auto" w:line="240"/>
        <w:ind w:left="-360"/>
        <w:rPr>
          <w:rFonts w:ascii="Palatino Linotype" w:cs="Times New Roman" w:hAnsi="Palatino Linotype"/>
        </w:rPr>
      </w:pPr>
    </w:p>
    <w:p>
      <w:pPr>
        <w:pStyle w:val="style0"/>
        <w:suppressAutoHyphens/>
        <w:spacing w:lineRule="auto" w:line="276"/>
        <w:ind w:left="-36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Date:</w:t>
      </w:r>
    </w:p>
    <w:p>
      <w:pPr>
        <w:pStyle w:val="style0"/>
        <w:suppressAutoHyphens/>
        <w:spacing w:lineRule="auto" w:line="276"/>
        <w:ind w:left="-360"/>
        <w:rPr>
          <w:rFonts w:ascii="Palatino Linotype" w:hAnsi="Palatino Linotype"/>
          <w:sz w:val="22"/>
          <w:szCs w:val="22"/>
        </w:rPr>
      </w:pPr>
    </w:p>
    <w:p>
      <w:pPr>
        <w:pStyle w:val="style0"/>
        <w:suppressAutoHyphens/>
        <w:spacing w:lineRule="auto" w:line="276"/>
        <w:ind w:left="-36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Place:                                                                                                                                   </w:t>
      </w:r>
      <w:r>
        <w:rPr>
          <w:rFonts w:ascii="Palatino Linotype" w:hAnsi="Palatino Linotype"/>
          <w:b/>
          <w:sz w:val="22"/>
          <w:szCs w:val="22"/>
        </w:rPr>
        <w:t>(</w:t>
      </w:r>
      <w:r>
        <w:rPr>
          <w:rFonts w:ascii="Palatino Linotype" w:hAnsi="Palatino Linotype"/>
          <w:b/>
          <w:sz w:val="22"/>
          <w:szCs w:val="22"/>
        </w:rPr>
        <w:t>MohdZaki</w:t>
      </w:r>
      <w:r>
        <w:rPr>
          <w:rFonts w:ascii="Palatino Linotype" w:hAnsi="Palatino Linotype"/>
          <w:b/>
          <w:sz w:val="22"/>
          <w:szCs w:val="22"/>
        </w:rPr>
        <w:t>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540" w:right="1170" w:bottom="720" w:left="108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6872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D92B9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7741859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44FB1627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47F24BF0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58D076FC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5C526DDC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71830ACE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eastAsia="Times New Roman"/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link w:val="style4099"/>
    <w:pPr>
      <w:spacing w:after="120"/>
      <w:ind w:left="283"/>
    </w:pPr>
    <w:rPr/>
  </w:style>
  <w:style w:type="paragraph" w:styleId="style34">
    <w:name w:val="caption"/>
    <w:basedOn w:val="style0"/>
    <w:next w:val="style0"/>
    <w:qFormat/>
    <w:pPr/>
    <w:rPr>
      <w:rFonts w:ascii="Tahoma" w:cs="Tahoma" w:hAnsi="Tahoma"/>
      <w:b/>
      <w:bCs/>
      <w:sz w:val="20"/>
    </w:rPr>
  </w:style>
  <w:style w:type="paragraph" w:styleId="style62">
    <w:name w:val="Title"/>
    <w:basedOn w:val="style0"/>
    <w:next w:val="style62"/>
    <w:link w:val="style4098"/>
    <w:qFormat/>
    <w:pPr>
      <w:jc w:val="center"/>
    </w:pPr>
    <w:rPr>
      <w:rFonts w:ascii="Palatino Linotype" w:hAnsi="Palatino Linotype"/>
      <w:sz w:val="32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7">
    <w:name w:val="List Paragraph1"/>
    <w:basedOn w:val="style0"/>
    <w:next w:val="style4097"/>
    <w:qFormat/>
    <w:uiPriority w:val="34"/>
    <w:pPr>
      <w:spacing w:after="200" w:lineRule="auto" w:line="276"/>
      <w:ind w:left="720"/>
    </w:pPr>
    <w:rPr>
      <w:rFonts w:ascii="Calibri" w:cs="Calibri" w:hAnsi="Calibri"/>
      <w:sz w:val="22"/>
      <w:szCs w:val="22"/>
    </w:rPr>
  </w:style>
  <w:style w:type="character" w:customStyle="1" w:styleId="style4098">
    <w:name w:val="Title Char_5c45b0b5-5b42-4c83-835d-dfd6a9898b13"/>
    <w:next w:val="style4098"/>
    <w:link w:val="style62"/>
    <w:rPr>
      <w:rFonts w:ascii="Palatino Linotype" w:cs="Times New Roman" w:eastAsia="Times New Roman" w:hAnsi="Palatino Linotype"/>
      <w:sz w:val="32"/>
      <w:szCs w:val="24"/>
    </w:rPr>
  </w:style>
  <w:style w:type="character" w:customStyle="1" w:styleId="style4099">
    <w:name w:val="Body Text Indent Char"/>
    <w:next w:val="style4099"/>
    <w:link w:val="style67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Unresolved Mention"/>
    <w:next w:val="style4100"/>
    <w:uiPriority w:val="99"/>
    <w:rPr>
      <w:color w:val="605e5c"/>
      <w:shd w:val="clear" w:color="auto" w:fill="e1dfdd"/>
    </w:rPr>
  </w:style>
  <w:style w:type="character" w:customStyle="1" w:styleId="style4101">
    <w:name w:val="apple-converted-space"/>
    <w:next w:val="style4101"/>
    <w:rPr>
      <w:rFonts w:ascii="Calibri" w:cs="Times New Roman" w:eastAsia="Times New Roman" w:hAnsi="Calibri" w:hint="default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Words>620</Words>
  <Pages>4</Pages>
  <Characters>3735</Characters>
  <Application>WPS Office</Application>
  <DocSecurity>0</DocSecurity>
  <Paragraphs>128</Paragraphs>
  <ScaleCrop>false</ScaleCrop>
  <Company>Mohd Zaki</Company>
  <LinksUpToDate>false</LinksUpToDate>
  <CharactersWithSpaces>4698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2014-06-10T13:05:00Z</dcterms:created>
  <dc:creator>acc614758</dc:creator>
  <lastModifiedBy>CPH1901</lastModifiedBy>
  <lastPrinted>2014-06-10T16:20:00Z</lastPrinted>
  <dcterms:modified xsi:type="dcterms:W3CDTF">2023-04-04T08:05:42Z</dcterms:modified>
  <revision>34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ICV">
    <vt:lpwstr>19207db9304c4de39fdb5247b12aca70</vt:lpwstr>
  </property>
</Properties>
</file>