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8pt;margin-top:19.826721pt;width:297.75pt;height:26.2pt;mso-position-horizontal-relative:page;mso-position-vertical-relative:paragraph;z-index:-15728640;mso-wrap-distance-left:0;mso-wrap-distance-right:0" type="#_x0000_t202" filled="true" fillcolor="#e7e6e6" stroked="false">
            <v:textbox inset="0,0,0,0">
              <w:txbxContent>
                <w:p>
                  <w:pPr>
                    <w:spacing w:line="238" w:lineRule="exact" w:before="0"/>
                    <w:ind w:left="0" w:right="0" w:firstLine="0"/>
                    <w:jc w:val="left"/>
                    <w:rPr>
                      <w:b/>
                      <w:sz w:val="21"/>
                    </w:rPr>
                  </w:pPr>
                  <w:r>
                    <w:rPr>
                      <w:b/>
                      <w:spacing w:val="-2"/>
                      <w:sz w:val="21"/>
                    </w:rPr>
                    <w:t>Present/Correspondence</w:t>
                  </w:r>
                  <w:r>
                    <w:rPr>
                      <w:b/>
                      <w:spacing w:val="-5"/>
                      <w:sz w:val="21"/>
                    </w:rPr>
                    <w:t> </w:t>
                  </w:r>
                  <w:r>
                    <w:rPr>
                      <w:b/>
                      <w:spacing w:val="-1"/>
                      <w:sz w:val="21"/>
                    </w:rPr>
                    <w:t>Address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group style="position:absolute;margin-left:91.349998pt;margin-top:248.850006pt;width:456.6pt;height:18.850pt;mso-position-horizontal-relative:page;mso-position-vertical-relative:page;z-index:15729152" coordorigin="1827,4977" coordsize="9132,377">
            <v:rect style="position:absolute;left:1827;top:5105;width:8504;height:245" filled="true" fillcolor="#e7e6e6" stroked="false">
              <v:fill type="solid"/>
            </v:rect>
            <v:shape style="position:absolute;left:1862;top:5208;width:1423;height:146" type="#_x0000_t75" stroked="false">
              <v:imagedata r:id="rId5" o:title=""/>
            </v:shape>
            <v:shape style="position:absolute;left:1870;top:4977;width:9089;height:113" coordorigin="1870,4977" coordsize="9089,113" path="m10954,5070l1870,5070,1870,5090,10954,5090,10954,5070xm10959,5022l1875,5022,1875,5051,10959,5051,10959,5022xm10959,4977l1873,4977,1873,4994,10959,4994,10959,4977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color w:val="00ADED"/>
          <w:u w:val="single" w:color="00ADED"/>
        </w:rPr>
        <w:t>CURRICULAM</w:t>
      </w:r>
      <w:r>
        <w:rPr>
          <w:color w:val="00ADED"/>
          <w:spacing w:val="-17"/>
          <w:u w:val="single" w:color="00ADED"/>
        </w:rPr>
        <w:t> </w:t>
      </w:r>
      <w:r>
        <w:rPr>
          <w:color w:val="00ADED"/>
          <w:u w:val="single" w:color="00ADED"/>
        </w:rPr>
        <w:t>VITAE</w:t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spacing w:line="360" w:lineRule="exact"/>
        <w:ind w:left="503" w:right="5501" w:hanging="5"/>
      </w:pPr>
      <w:r>
        <w:rPr/>
        <w:t>Parmar</w:t>
      </w:r>
      <w:r>
        <w:rPr>
          <w:spacing w:val="-7"/>
        </w:rPr>
        <w:t> </w:t>
      </w:r>
      <w:r>
        <w:rPr/>
        <w:t>Dharmendrakumar</w:t>
      </w:r>
      <w:r>
        <w:rPr>
          <w:spacing w:val="-6"/>
        </w:rPr>
        <w:t> </w:t>
      </w:r>
      <w:r>
        <w:rPr/>
        <w:t>Mohanbhai</w:t>
      </w:r>
      <w:r>
        <w:rPr>
          <w:spacing w:val="-50"/>
        </w:rPr>
        <w:t> </w:t>
      </w:r>
      <w:r>
        <w:rPr/>
        <w:t>Mo</w:t>
      </w:r>
      <w:r>
        <w:rPr>
          <w:spacing w:val="-9"/>
        </w:rPr>
        <w:t> </w:t>
      </w:r>
      <w:r>
        <w:rPr/>
        <w:t>No</w:t>
      </w:r>
      <w:r>
        <w:rPr>
          <w:spacing w:val="-10"/>
        </w:rPr>
        <w:t> </w:t>
      </w:r>
      <w:r>
        <w:rPr/>
        <w:t>:-</w:t>
      </w:r>
      <w:r>
        <w:rPr>
          <w:spacing w:val="1"/>
        </w:rPr>
        <w:t> </w:t>
      </w:r>
      <w:r>
        <w:rPr/>
        <w:t>9638798348</w:t>
      </w:r>
    </w:p>
    <w:p>
      <w:pPr>
        <w:pStyle w:val="BodyText"/>
        <w:spacing w:line="268" w:lineRule="auto"/>
        <w:ind w:left="498" w:right="6048" w:firstLine="33"/>
      </w:pPr>
      <w:r>
        <w:rPr/>
        <w:t>Email :- </w:t>
      </w:r>
      <w:hyperlink r:id="rId6">
        <w:r>
          <w:rPr>
            <w:color w:val="0000FF"/>
            <w:u w:val="single" w:color="0460C1"/>
          </w:rPr>
          <w:t>pd553186@gmail.com</w:t>
        </w:r>
      </w:hyperlink>
      <w:r>
        <w:rPr>
          <w:color w:val="0000FF"/>
          <w:spacing w:val="-50"/>
        </w:rPr>
        <w:t> </w:t>
      </w:r>
      <w:r>
        <w:rPr/>
        <w:t>Ambikanagar Society, Barvav</w:t>
      </w:r>
      <w:r>
        <w:rPr>
          <w:spacing w:val="1"/>
        </w:rPr>
        <w:t> </w:t>
      </w:r>
      <w:r>
        <w:rPr/>
        <w:t>Road,</w:t>
      </w:r>
      <w:r>
        <w:rPr>
          <w:spacing w:val="3"/>
        </w:rPr>
        <w:t> </w:t>
      </w:r>
      <w:r>
        <w:rPr/>
        <w:t>Idar Ta-Idar</w:t>
      </w:r>
      <w:r>
        <w:rPr>
          <w:spacing w:val="1"/>
        </w:rPr>
        <w:t> </w:t>
      </w:r>
      <w:r>
        <w:rPr/>
        <w:t>Dist-</w:t>
      </w:r>
      <w:r>
        <w:rPr>
          <w:spacing w:val="1"/>
        </w:rPr>
        <w:t> </w:t>
      </w:r>
      <w:r>
        <w:rPr/>
        <w:t>Sabarkantha</w:t>
      </w:r>
    </w:p>
    <w:p>
      <w:pPr>
        <w:pStyle w:val="BodyText"/>
        <w:ind w:left="498"/>
      </w:pPr>
      <w:r>
        <w:rPr/>
        <w:t>Gujarat,</w:t>
      </w:r>
      <w:r>
        <w:rPr>
          <w:spacing w:val="-1"/>
        </w:rPr>
        <w:t> </w:t>
      </w:r>
      <w:r>
        <w:rPr/>
        <w:t>Pin- 383430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</w:pPr>
    </w:p>
    <w:p>
      <w:pPr>
        <w:pStyle w:val="BodyText"/>
        <w:tabs>
          <w:tab w:pos="2491" w:val="left" w:leader="none"/>
          <w:tab w:pos="2798" w:val="left" w:leader="none"/>
        </w:tabs>
        <w:spacing w:line="261" w:lineRule="auto"/>
        <w:ind w:left="633" w:right="3211"/>
      </w:pPr>
      <w:r>
        <w:rPr/>
        <w:t>Full</w:t>
      </w:r>
      <w:r>
        <w:rPr>
          <w:spacing w:val="-8"/>
        </w:rPr>
        <w:t> </w:t>
      </w:r>
      <w:r>
        <w:rPr/>
        <w:t>Name</w:t>
        <w:tab/>
        <w:t>:</w:t>
        <w:tab/>
        <w:t>Parmar</w:t>
      </w:r>
      <w:r>
        <w:rPr>
          <w:spacing w:val="-6"/>
        </w:rPr>
        <w:t> </w:t>
      </w:r>
      <w:r>
        <w:rPr/>
        <w:t>Dharmendrakumar</w:t>
      </w:r>
      <w:r>
        <w:rPr>
          <w:spacing w:val="-7"/>
        </w:rPr>
        <w:t> </w:t>
      </w:r>
      <w:r>
        <w:rPr/>
        <w:t>Mohanbhai</w:t>
      </w:r>
      <w:r>
        <w:rPr>
          <w:spacing w:val="-49"/>
        </w:rPr>
        <w:t> </w:t>
      </w:r>
      <w:r>
        <w:rPr/>
        <w:t>Birth</w:t>
      </w:r>
      <w:r>
        <w:rPr>
          <w:spacing w:val="-11"/>
        </w:rPr>
        <w:t> </w:t>
      </w:r>
      <w:r>
        <w:rPr/>
        <w:t>Date</w:t>
        <w:tab/>
        <w:t>:</w:t>
        <w:tab/>
        <w:t>19-01-1996</w:t>
      </w:r>
    </w:p>
    <w:p>
      <w:pPr>
        <w:pStyle w:val="BodyText"/>
        <w:tabs>
          <w:tab w:pos="2491" w:val="left" w:leader="none"/>
          <w:tab w:pos="2813" w:val="left" w:leader="none"/>
        </w:tabs>
        <w:spacing w:before="26"/>
        <w:ind w:left="643"/>
      </w:pPr>
      <w:r>
        <w:rPr/>
        <w:t>Sex</w:t>
        <w:tab/>
        <w:t>:</w:t>
        <w:tab/>
        <w:t>Male</w:t>
      </w:r>
    </w:p>
    <w:p>
      <w:pPr>
        <w:pStyle w:val="BodyText"/>
        <w:tabs>
          <w:tab w:pos="2515" w:val="left" w:leader="none"/>
          <w:tab w:pos="2784" w:val="left" w:leader="none"/>
        </w:tabs>
        <w:spacing w:line="256" w:lineRule="auto" w:before="27"/>
        <w:ind w:left="652" w:right="4466" w:hanging="15"/>
      </w:pPr>
      <w:r>
        <w:rPr/>
        <w:t>Languages</w:t>
      </w:r>
      <w:r>
        <w:rPr>
          <w:spacing w:val="-2"/>
        </w:rPr>
        <w:t> </w:t>
      </w:r>
      <w:r>
        <w:rPr/>
        <w:t>Known</w:t>
        <w:tab/>
        <w:t>:</w:t>
        <w:tab/>
        <w:t>Gujarati,</w:t>
      </w:r>
      <w:r>
        <w:rPr>
          <w:spacing w:val="-13"/>
        </w:rPr>
        <w:t> </w:t>
      </w:r>
      <w:r>
        <w:rPr/>
        <w:t>Hindi,</w:t>
      </w:r>
      <w:r>
        <w:rPr>
          <w:spacing w:val="-9"/>
        </w:rPr>
        <w:t> </w:t>
      </w:r>
      <w:r>
        <w:rPr/>
        <w:t>English</w:t>
      </w:r>
      <w:r>
        <w:rPr>
          <w:spacing w:val="-49"/>
        </w:rPr>
        <w:t> </w:t>
      </w:r>
      <w:r>
        <w:rPr/>
        <w:t>Mairtal</w:t>
      </w:r>
      <w:r>
        <w:rPr>
          <w:spacing w:val="-8"/>
        </w:rPr>
        <w:t> </w:t>
      </w:r>
      <w:r>
        <w:rPr/>
        <w:t>Status</w:t>
        <w:tab/>
        <w:t>:</w:t>
        <w:tab/>
        <w:t>Unmarried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4"/>
        </w:rPr>
      </w:pPr>
    </w:p>
    <w:tbl>
      <w:tblPr>
        <w:tblW w:w="0" w:type="auto"/>
        <w:jc w:val="left"/>
        <w:tblInd w:w="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"/>
        <w:gridCol w:w="4360"/>
        <w:gridCol w:w="4211"/>
      </w:tblGrid>
      <w:tr>
        <w:trPr>
          <w:trHeight w:val="273" w:hRule="atLeast"/>
        </w:trPr>
        <w:tc>
          <w:tcPr>
            <w:tcW w:w="4547" w:type="dxa"/>
            <w:gridSpan w:val="2"/>
          </w:tcPr>
          <w:p>
            <w:pPr>
              <w:pStyle w:val="TableParagraph"/>
              <w:spacing w:line="252" w:lineRule="exact" w:before="1"/>
              <w:ind w:left="302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  <w:shd w:fill="D2D2D2" w:color="auto" w:val="clear"/>
              </w:rPr>
              <w:t>Permanent</w:t>
            </w:r>
            <w:r>
              <w:rPr>
                <w:b/>
                <w:spacing w:val="-11"/>
                <w:sz w:val="22"/>
                <w:shd w:fill="D2D2D2" w:color="auto" w:val="clear"/>
              </w:rPr>
              <w:t> </w:t>
            </w:r>
            <w:r>
              <w:rPr>
                <w:b/>
                <w:spacing w:val="-1"/>
                <w:sz w:val="22"/>
                <w:shd w:fill="D2D2D2" w:color="auto" w:val="clear"/>
              </w:rPr>
              <w:t>Address</w:t>
            </w:r>
          </w:p>
        </w:tc>
        <w:tc>
          <w:tcPr>
            <w:tcW w:w="4211" w:type="dxa"/>
          </w:tcPr>
          <w:p>
            <w:pPr>
              <w:pStyle w:val="TableParagraph"/>
              <w:spacing w:line="252" w:lineRule="exact" w:before="1"/>
              <w:ind w:left="1152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  <w:shd w:fill="D2D2D2" w:color="auto" w:val="clear"/>
              </w:rPr>
              <w:t>At</w:t>
            </w:r>
            <w:r>
              <w:rPr>
                <w:b/>
                <w:spacing w:val="2"/>
                <w:sz w:val="22"/>
                <w:shd w:fill="D2D2D2" w:color="auto" w:val="clear"/>
              </w:rPr>
              <w:t> </w:t>
            </w:r>
            <w:r>
              <w:rPr>
                <w:b/>
                <w:spacing w:val="-2"/>
                <w:sz w:val="22"/>
                <w:shd w:fill="D2D2D2" w:color="auto" w:val="clear"/>
              </w:rPr>
              <w:t>Present</w:t>
            </w:r>
            <w:r>
              <w:rPr>
                <w:b/>
                <w:spacing w:val="-13"/>
                <w:sz w:val="22"/>
                <w:shd w:fill="D2D2D2" w:color="auto" w:val="clear"/>
              </w:rPr>
              <w:t> </w:t>
            </w:r>
            <w:r>
              <w:rPr>
                <w:b/>
                <w:spacing w:val="-2"/>
                <w:sz w:val="22"/>
                <w:shd w:fill="D2D2D2" w:color="auto" w:val="clear"/>
              </w:rPr>
              <w:t>Address</w:t>
            </w:r>
          </w:p>
        </w:tc>
      </w:tr>
      <w:tr>
        <w:trPr>
          <w:trHeight w:val="1305" w:hRule="atLeast"/>
        </w:trPr>
        <w:tc>
          <w:tcPr>
            <w:tcW w:w="4547" w:type="dxa"/>
            <w:gridSpan w:val="2"/>
          </w:tcPr>
          <w:p>
            <w:pPr>
              <w:pStyle w:val="TableParagraph"/>
              <w:spacing w:line="259" w:lineRule="auto"/>
              <w:ind w:left="278" w:right="1678"/>
              <w:rPr>
                <w:sz w:val="21"/>
              </w:rPr>
            </w:pPr>
            <w:r>
              <w:rPr>
                <w:sz w:val="21"/>
              </w:rPr>
              <w:t>Ambikanagar</w:t>
            </w:r>
            <w:r>
              <w:rPr>
                <w:spacing w:val="-11"/>
                <w:sz w:val="21"/>
              </w:rPr>
              <w:t> </w:t>
            </w:r>
            <w:r>
              <w:rPr>
                <w:sz w:val="21"/>
              </w:rPr>
              <w:t>SOciety,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Barvav</w:t>
            </w:r>
            <w:r>
              <w:rPr>
                <w:spacing w:val="-49"/>
                <w:sz w:val="21"/>
              </w:rPr>
              <w:t> </w:t>
            </w:r>
            <w:r>
              <w:rPr>
                <w:sz w:val="21"/>
              </w:rPr>
              <w:t>Road,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Idar,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Ta-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Idar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Dist-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Sabarkantha</w:t>
            </w:r>
          </w:p>
          <w:p>
            <w:pPr>
              <w:pStyle w:val="TableParagraph"/>
              <w:ind w:left="278"/>
              <w:rPr>
                <w:sz w:val="21"/>
              </w:rPr>
            </w:pPr>
            <w:r>
              <w:rPr>
                <w:sz w:val="21"/>
              </w:rPr>
              <w:t>Gujarat,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Pin-383430</w:t>
            </w:r>
          </w:p>
        </w:tc>
        <w:tc>
          <w:tcPr>
            <w:tcW w:w="4211" w:type="dxa"/>
          </w:tcPr>
          <w:p>
            <w:pPr>
              <w:pStyle w:val="TableParagraph"/>
              <w:spacing w:line="242" w:lineRule="auto"/>
              <w:ind w:left="787" w:right="892"/>
              <w:rPr>
                <w:sz w:val="21"/>
              </w:rPr>
            </w:pPr>
            <w:r>
              <w:rPr>
                <w:sz w:val="21"/>
              </w:rPr>
              <w:t>Taj Hotel, Shilaj, Oda Parijat,</w:t>
            </w:r>
            <w:r>
              <w:rPr>
                <w:spacing w:val="-50"/>
                <w:sz w:val="21"/>
              </w:rPr>
              <w:t> </w:t>
            </w:r>
            <w:r>
              <w:rPr>
                <w:sz w:val="21"/>
              </w:rPr>
              <w:t>Ahmedabad,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Pin-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380059</w:t>
            </w:r>
          </w:p>
        </w:tc>
      </w:tr>
      <w:tr>
        <w:trPr>
          <w:trHeight w:val="830" w:hRule="atLeast"/>
        </w:trPr>
        <w:tc>
          <w:tcPr>
            <w:tcW w:w="187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71" w:type="dxa"/>
            <w:gridSpan w:val="2"/>
            <w:tcBorders>
              <w:left w:val="nil"/>
              <w:bottom w:val="nil"/>
              <w:right w:val="nil"/>
            </w:tcBorders>
            <w:shd w:val="clear" w:color="auto" w:fill="E7E6E6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6"/>
              <w:rPr>
                <w:sz w:val="24"/>
              </w:rPr>
            </w:pPr>
          </w:p>
          <w:p>
            <w:pPr>
              <w:pStyle w:val="TableParagraph"/>
              <w:spacing w:line="253" w:lineRule="exact"/>
              <w:ind w:left="96"/>
              <w:rPr>
                <w:b/>
                <w:sz w:val="22"/>
              </w:rPr>
            </w:pPr>
            <w:r>
              <w:rPr>
                <w:b/>
                <w:sz w:val="22"/>
              </w:rPr>
              <w:t>Educational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z w:val="22"/>
              </w:rPr>
              <w:t>Qualification</w:t>
            </w:r>
          </w:p>
        </w:tc>
      </w:tr>
    </w:tbl>
    <w:p>
      <w:pPr>
        <w:pStyle w:val="BodyText"/>
        <w:spacing w:before="9"/>
        <w:rPr>
          <w:sz w:val="23"/>
        </w:rPr>
      </w:pPr>
    </w:p>
    <w:tbl>
      <w:tblPr>
        <w:tblW w:w="0" w:type="auto"/>
        <w:jc w:val="left"/>
        <w:tblInd w:w="1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6"/>
        <w:gridCol w:w="1537"/>
        <w:gridCol w:w="2160"/>
        <w:gridCol w:w="1522"/>
        <w:gridCol w:w="1523"/>
      </w:tblGrid>
      <w:tr>
        <w:trPr>
          <w:trHeight w:val="653" w:hRule="atLeast"/>
        </w:trPr>
        <w:tc>
          <w:tcPr>
            <w:tcW w:w="446" w:type="dxa"/>
          </w:tcPr>
          <w:p>
            <w:pPr>
              <w:pStyle w:val="TableParagraph"/>
              <w:spacing w:line="261" w:lineRule="auto" w:before="82"/>
              <w:ind w:left="110" w:right="46"/>
              <w:rPr>
                <w:b/>
                <w:sz w:val="21"/>
              </w:rPr>
            </w:pPr>
            <w:r>
              <w:rPr>
                <w:b/>
                <w:spacing w:val="-1"/>
                <w:sz w:val="21"/>
              </w:rPr>
              <w:t>Sr.</w:t>
            </w:r>
            <w:r>
              <w:rPr>
                <w:b/>
                <w:spacing w:val="-50"/>
                <w:sz w:val="21"/>
              </w:rPr>
              <w:t> </w:t>
            </w:r>
            <w:r>
              <w:rPr>
                <w:b/>
                <w:sz w:val="21"/>
              </w:rPr>
              <w:t>No</w:t>
            </w:r>
          </w:p>
        </w:tc>
        <w:tc>
          <w:tcPr>
            <w:tcW w:w="1537" w:type="dxa"/>
          </w:tcPr>
          <w:p>
            <w:pPr>
              <w:pStyle w:val="TableParagraph"/>
              <w:spacing w:before="77"/>
              <w:ind w:left="110"/>
              <w:rPr>
                <w:b/>
                <w:sz w:val="21"/>
              </w:rPr>
            </w:pPr>
            <w:r>
              <w:rPr>
                <w:b/>
                <w:sz w:val="21"/>
              </w:rPr>
              <w:t>Course</w:t>
            </w:r>
          </w:p>
        </w:tc>
        <w:tc>
          <w:tcPr>
            <w:tcW w:w="2160" w:type="dxa"/>
          </w:tcPr>
          <w:p>
            <w:pPr>
              <w:pStyle w:val="TableParagraph"/>
              <w:spacing w:before="77"/>
              <w:ind w:right="99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Institution/University</w:t>
            </w:r>
          </w:p>
        </w:tc>
        <w:tc>
          <w:tcPr>
            <w:tcW w:w="1522" w:type="dxa"/>
          </w:tcPr>
          <w:p>
            <w:pPr>
              <w:pStyle w:val="TableParagraph"/>
              <w:spacing w:before="77"/>
              <w:ind w:left="11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Year</w:t>
            </w:r>
            <w:r>
              <w:rPr>
                <w:b/>
                <w:spacing w:val="-12"/>
                <w:sz w:val="21"/>
              </w:rPr>
              <w:t> </w:t>
            </w:r>
            <w:r>
              <w:rPr>
                <w:b/>
                <w:spacing w:val="-1"/>
                <w:sz w:val="21"/>
              </w:rPr>
              <w:t>of</w:t>
            </w:r>
            <w:r>
              <w:rPr>
                <w:b/>
                <w:spacing w:val="-13"/>
                <w:sz w:val="21"/>
              </w:rPr>
              <w:t> </w:t>
            </w:r>
            <w:r>
              <w:rPr>
                <w:b/>
                <w:spacing w:val="-1"/>
                <w:sz w:val="21"/>
              </w:rPr>
              <w:t>Passing</w:t>
            </w:r>
          </w:p>
        </w:tc>
        <w:tc>
          <w:tcPr>
            <w:tcW w:w="1523" w:type="dxa"/>
          </w:tcPr>
          <w:p>
            <w:pPr>
              <w:pStyle w:val="TableParagraph"/>
              <w:spacing w:before="77"/>
              <w:ind w:left="111"/>
              <w:rPr>
                <w:b/>
                <w:sz w:val="21"/>
              </w:rPr>
            </w:pPr>
            <w:r>
              <w:rPr>
                <w:b/>
                <w:sz w:val="21"/>
              </w:rPr>
              <w:t>Per(%)</w:t>
            </w:r>
          </w:p>
        </w:tc>
      </w:tr>
      <w:tr>
        <w:trPr>
          <w:trHeight w:val="402" w:hRule="atLeast"/>
        </w:trPr>
        <w:tc>
          <w:tcPr>
            <w:tcW w:w="446" w:type="dxa"/>
          </w:tcPr>
          <w:p>
            <w:pPr>
              <w:pStyle w:val="TableParagraph"/>
              <w:spacing w:before="72"/>
              <w:ind w:left="24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1537" w:type="dxa"/>
          </w:tcPr>
          <w:p>
            <w:pPr>
              <w:pStyle w:val="TableParagraph"/>
              <w:spacing w:before="72"/>
              <w:ind w:left="442"/>
              <w:rPr>
                <w:sz w:val="21"/>
              </w:rPr>
            </w:pPr>
            <w:r>
              <w:rPr>
                <w:sz w:val="21"/>
              </w:rPr>
              <w:t>S.S.C.</w:t>
            </w:r>
          </w:p>
        </w:tc>
        <w:tc>
          <w:tcPr>
            <w:tcW w:w="2160" w:type="dxa"/>
          </w:tcPr>
          <w:p>
            <w:pPr>
              <w:pStyle w:val="TableParagraph"/>
              <w:spacing w:before="72"/>
              <w:ind w:right="81"/>
              <w:jc w:val="right"/>
              <w:rPr>
                <w:sz w:val="21"/>
              </w:rPr>
            </w:pPr>
            <w:r>
              <w:rPr>
                <w:sz w:val="21"/>
              </w:rPr>
              <w:t>G.S.E.B.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Gandhinagar</w:t>
            </w:r>
          </w:p>
        </w:tc>
        <w:tc>
          <w:tcPr>
            <w:tcW w:w="1522" w:type="dxa"/>
          </w:tcPr>
          <w:p>
            <w:pPr>
              <w:pStyle w:val="TableParagraph"/>
              <w:spacing w:before="72"/>
              <w:ind w:left="298"/>
              <w:rPr>
                <w:sz w:val="21"/>
              </w:rPr>
            </w:pPr>
            <w:r>
              <w:rPr>
                <w:sz w:val="21"/>
              </w:rPr>
              <w:t>March-2011</w:t>
            </w:r>
          </w:p>
        </w:tc>
        <w:tc>
          <w:tcPr>
            <w:tcW w:w="1523" w:type="dxa"/>
          </w:tcPr>
          <w:p>
            <w:pPr>
              <w:pStyle w:val="TableParagraph"/>
              <w:spacing w:before="72"/>
              <w:ind w:right="373"/>
              <w:jc w:val="right"/>
              <w:rPr>
                <w:sz w:val="21"/>
              </w:rPr>
            </w:pPr>
            <w:r>
              <w:rPr>
                <w:sz w:val="21"/>
              </w:rPr>
              <w:t>56.63%</w:t>
            </w:r>
          </w:p>
        </w:tc>
      </w:tr>
      <w:tr>
        <w:trPr>
          <w:trHeight w:val="657" w:hRule="atLeast"/>
        </w:trPr>
        <w:tc>
          <w:tcPr>
            <w:tcW w:w="446" w:type="dxa"/>
          </w:tcPr>
          <w:p>
            <w:pPr>
              <w:pStyle w:val="TableParagraph"/>
              <w:spacing w:before="67"/>
              <w:ind w:left="24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  <w:tc>
          <w:tcPr>
            <w:tcW w:w="1537" w:type="dxa"/>
          </w:tcPr>
          <w:p>
            <w:pPr>
              <w:pStyle w:val="TableParagraph"/>
              <w:spacing w:before="67"/>
              <w:ind w:left="432"/>
              <w:rPr>
                <w:sz w:val="21"/>
              </w:rPr>
            </w:pPr>
            <w:r>
              <w:rPr>
                <w:sz w:val="21"/>
              </w:rPr>
              <w:t>H.S.C.</w:t>
            </w:r>
          </w:p>
        </w:tc>
        <w:tc>
          <w:tcPr>
            <w:tcW w:w="2160" w:type="dxa"/>
          </w:tcPr>
          <w:p>
            <w:pPr>
              <w:pStyle w:val="TableParagraph"/>
              <w:spacing w:before="67"/>
              <w:ind w:left="571"/>
              <w:rPr>
                <w:sz w:val="21"/>
              </w:rPr>
            </w:pPr>
            <w:r>
              <w:rPr>
                <w:sz w:val="21"/>
              </w:rPr>
              <w:t>G.S.H.S.E.B.</w:t>
            </w:r>
          </w:p>
          <w:p>
            <w:pPr>
              <w:pStyle w:val="TableParagraph"/>
              <w:spacing w:before="23"/>
              <w:ind w:left="590"/>
              <w:rPr>
                <w:sz w:val="21"/>
              </w:rPr>
            </w:pPr>
            <w:r>
              <w:rPr>
                <w:sz w:val="21"/>
              </w:rPr>
              <w:t>Gandhinagar</w:t>
            </w:r>
          </w:p>
        </w:tc>
        <w:tc>
          <w:tcPr>
            <w:tcW w:w="1522" w:type="dxa"/>
          </w:tcPr>
          <w:p>
            <w:pPr>
              <w:pStyle w:val="TableParagraph"/>
              <w:spacing w:before="67"/>
              <w:ind w:left="298"/>
              <w:rPr>
                <w:sz w:val="21"/>
              </w:rPr>
            </w:pPr>
            <w:r>
              <w:rPr>
                <w:sz w:val="21"/>
              </w:rPr>
              <w:t>March-2013</w:t>
            </w:r>
          </w:p>
        </w:tc>
        <w:tc>
          <w:tcPr>
            <w:tcW w:w="1523" w:type="dxa"/>
          </w:tcPr>
          <w:p>
            <w:pPr>
              <w:pStyle w:val="TableParagraph"/>
              <w:spacing w:before="67"/>
              <w:ind w:right="373"/>
              <w:jc w:val="right"/>
              <w:rPr>
                <w:sz w:val="21"/>
              </w:rPr>
            </w:pPr>
            <w:r>
              <w:rPr>
                <w:sz w:val="21"/>
              </w:rPr>
              <w:t>51.53%</w:t>
            </w:r>
          </w:p>
        </w:tc>
      </w:tr>
      <w:tr>
        <w:trPr>
          <w:trHeight w:val="652" w:hRule="atLeast"/>
        </w:trPr>
        <w:tc>
          <w:tcPr>
            <w:tcW w:w="446" w:type="dxa"/>
          </w:tcPr>
          <w:p>
            <w:pPr>
              <w:pStyle w:val="TableParagraph"/>
              <w:spacing w:before="67"/>
              <w:ind w:left="24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3</w:t>
            </w:r>
          </w:p>
        </w:tc>
        <w:tc>
          <w:tcPr>
            <w:tcW w:w="1537" w:type="dxa"/>
          </w:tcPr>
          <w:p>
            <w:pPr>
              <w:pStyle w:val="TableParagraph"/>
              <w:spacing w:before="67"/>
              <w:ind w:left="432"/>
              <w:rPr>
                <w:sz w:val="21"/>
              </w:rPr>
            </w:pPr>
            <w:r>
              <w:rPr>
                <w:sz w:val="21"/>
              </w:rPr>
              <w:t>B.Pharm</w:t>
            </w:r>
          </w:p>
        </w:tc>
        <w:tc>
          <w:tcPr>
            <w:tcW w:w="2160" w:type="dxa"/>
          </w:tcPr>
          <w:p>
            <w:pPr>
              <w:pStyle w:val="TableParagraph"/>
              <w:spacing w:before="67"/>
              <w:ind w:left="843" w:right="729"/>
              <w:jc w:val="center"/>
              <w:rPr>
                <w:sz w:val="21"/>
              </w:rPr>
            </w:pPr>
            <w:r>
              <w:rPr>
                <w:sz w:val="21"/>
              </w:rPr>
              <w:t>G.T.U</w:t>
            </w:r>
          </w:p>
        </w:tc>
        <w:tc>
          <w:tcPr>
            <w:tcW w:w="1522" w:type="dxa"/>
          </w:tcPr>
          <w:p>
            <w:pPr>
              <w:pStyle w:val="TableParagraph"/>
              <w:spacing w:before="72"/>
              <w:ind w:left="447"/>
              <w:rPr>
                <w:sz w:val="21"/>
              </w:rPr>
            </w:pPr>
            <w:r>
              <w:rPr>
                <w:sz w:val="21"/>
              </w:rPr>
              <w:t>2020</w:t>
            </w:r>
          </w:p>
        </w:tc>
        <w:tc>
          <w:tcPr>
            <w:tcW w:w="1523" w:type="dxa"/>
          </w:tcPr>
          <w:p>
            <w:pPr>
              <w:pStyle w:val="TableParagraph"/>
              <w:spacing w:before="67"/>
              <w:ind w:right="373"/>
              <w:jc w:val="right"/>
              <w:rPr>
                <w:sz w:val="21"/>
              </w:rPr>
            </w:pPr>
            <w:r>
              <w:rPr>
                <w:sz w:val="21"/>
              </w:rPr>
              <w:t>62.30%</w:t>
            </w:r>
          </w:p>
        </w:tc>
      </w:tr>
    </w:tbl>
    <w:p>
      <w:pPr>
        <w:spacing w:after="0"/>
        <w:jc w:val="right"/>
        <w:rPr>
          <w:sz w:val="21"/>
        </w:rPr>
        <w:sectPr>
          <w:type w:val="continuous"/>
          <w:pgSz w:w="12240" w:h="15840"/>
          <w:pgMar w:top="1360" w:bottom="280" w:left="1340" w:right="1640"/>
        </w:sectPr>
      </w:pPr>
    </w:p>
    <w:p>
      <w:pPr>
        <w:pStyle w:val="Heading1"/>
        <w:tabs>
          <w:tab w:pos="8988" w:val="left" w:leader="none"/>
        </w:tabs>
      </w:pPr>
      <w:r>
        <w:rPr>
          <w:w w:val="100"/>
          <w:shd w:fill="E7E6E6" w:color="auto" w:val="clear"/>
        </w:rPr>
        <w:t> </w:t>
      </w:r>
      <w:r>
        <w:rPr>
          <w:spacing w:val="-24"/>
          <w:shd w:fill="E7E6E6" w:color="auto" w:val="clear"/>
        </w:rPr>
        <w:t> </w:t>
      </w:r>
      <w:r>
        <w:rPr>
          <w:shd w:fill="E7E6E6" w:color="auto" w:val="clear"/>
        </w:rPr>
        <w:t>Qualities</w:t>
        <w:tab/>
      </w:r>
    </w:p>
    <w:p>
      <w:pPr>
        <w:pStyle w:val="BodyText"/>
        <w:spacing w:before="4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036" w:val="left" w:leader="none"/>
          <w:tab w:pos="1037" w:val="left" w:leader="none"/>
        </w:tabs>
        <w:spacing w:line="240" w:lineRule="auto" w:before="0" w:after="0"/>
        <w:ind w:left="1037" w:right="0" w:hanging="336"/>
        <w:jc w:val="left"/>
        <w:rPr>
          <w:sz w:val="21"/>
        </w:rPr>
      </w:pPr>
      <w:r>
        <w:rPr>
          <w:spacing w:val="-1"/>
          <w:sz w:val="21"/>
        </w:rPr>
        <w:t>Leadership</w:t>
      </w:r>
      <w:r>
        <w:rPr>
          <w:spacing w:val="-10"/>
          <w:sz w:val="21"/>
        </w:rPr>
        <w:t> </w:t>
      </w:r>
      <w:r>
        <w:rPr>
          <w:sz w:val="21"/>
        </w:rPr>
        <w:t>Skills.</w:t>
      </w:r>
    </w:p>
    <w:p>
      <w:pPr>
        <w:pStyle w:val="ListParagraph"/>
        <w:numPr>
          <w:ilvl w:val="0"/>
          <w:numId w:val="1"/>
        </w:numPr>
        <w:tabs>
          <w:tab w:pos="1036" w:val="left" w:leader="none"/>
          <w:tab w:pos="1037" w:val="left" w:leader="none"/>
        </w:tabs>
        <w:spacing w:line="240" w:lineRule="auto" w:before="28" w:after="0"/>
        <w:ind w:left="1037" w:right="0" w:hanging="336"/>
        <w:jc w:val="left"/>
        <w:rPr>
          <w:sz w:val="21"/>
        </w:rPr>
      </w:pPr>
      <w:r>
        <w:rPr>
          <w:spacing w:val="-1"/>
          <w:sz w:val="21"/>
        </w:rPr>
        <w:t>Receipting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4"/>
          <w:sz w:val="21"/>
        </w:rPr>
        <w:t> </w:t>
      </w:r>
      <w:r>
        <w:rPr>
          <w:sz w:val="21"/>
        </w:rPr>
        <w:t>new</w:t>
      </w:r>
      <w:r>
        <w:rPr>
          <w:spacing w:val="-8"/>
          <w:sz w:val="21"/>
        </w:rPr>
        <w:t> </w:t>
      </w:r>
      <w:r>
        <w:rPr>
          <w:sz w:val="21"/>
        </w:rPr>
        <w:t>system</w:t>
      </w:r>
      <w:r>
        <w:rPr>
          <w:spacing w:val="-14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sz w:val="21"/>
        </w:rPr>
        <w:t>challenges.</w:t>
      </w:r>
    </w:p>
    <w:p>
      <w:pPr>
        <w:pStyle w:val="ListParagraph"/>
        <w:numPr>
          <w:ilvl w:val="0"/>
          <w:numId w:val="1"/>
        </w:numPr>
        <w:tabs>
          <w:tab w:pos="1036" w:val="left" w:leader="none"/>
          <w:tab w:pos="1037" w:val="left" w:leader="none"/>
        </w:tabs>
        <w:spacing w:line="240" w:lineRule="auto" w:before="90" w:after="0"/>
        <w:ind w:left="1037" w:right="0" w:hanging="336"/>
        <w:jc w:val="left"/>
        <w:rPr>
          <w:sz w:val="21"/>
        </w:rPr>
      </w:pPr>
      <w:r>
        <w:rPr>
          <w:sz w:val="21"/>
        </w:rPr>
        <w:t>Positive</w:t>
      </w:r>
      <w:r>
        <w:rPr>
          <w:spacing w:val="-8"/>
          <w:sz w:val="21"/>
        </w:rPr>
        <w:t> </w:t>
      </w:r>
      <w:r>
        <w:rPr>
          <w:sz w:val="21"/>
        </w:rPr>
        <w:t>attitude</w:t>
      </w:r>
      <w:r>
        <w:rPr>
          <w:spacing w:val="-8"/>
          <w:sz w:val="21"/>
        </w:rPr>
        <w:t> </w:t>
      </w:r>
      <w:r>
        <w:rPr>
          <w:sz w:val="21"/>
        </w:rPr>
        <w:t>and</w:t>
      </w:r>
      <w:r>
        <w:rPr>
          <w:spacing w:val="-10"/>
          <w:sz w:val="21"/>
        </w:rPr>
        <w:t> </w:t>
      </w:r>
      <w:r>
        <w:rPr>
          <w:sz w:val="21"/>
        </w:rPr>
        <w:t>also</w:t>
      </w:r>
      <w:r>
        <w:rPr>
          <w:spacing w:val="-11"/>
          <w:sz w:val="21"/>
        </w:rPr>
        <w:t> </w:t>
      </w:r>
      <w:r>
        <w:rPr>
          <w:sz w:val="21"/>
        </w:rPr>
        <w:t>ability</w:t>
      </w:r>
      <w:r>
        <w:rPr>
          <w:spacing w:val="-11"/>
          <w:sz w:val="21"/>
        </w:rPr>
        <w:t> </w:t>
      </w: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sz w:val="21"/>
        </w:rPr>
        <w:t>focus</w:t>
      </w:r>
      <w:r>
        <w:rPr>
          <w:spacing w:val="9"/>
          <w:sz w:val="21"/>
        </w:rPr>
        <w:t> </w:t>
      </w:r>
      <w:r>
        <w:rPr>
          <w:sz w:val="21"/>
        </w:rPr>
        <w:t>on</w:t>
      </w:r>
      <w:r>
        <w:rPr>
          <w:spacing w:val="-11"/>
          <w:sz w:val="21"/>
        </w:rPr>
        <w:t> </w:t>
      </w:r>
      <w:r>
        <w:rPr>
          <w:sz w:val="21"/>
        </w:rPr>
        <w:t>project.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pStyle w:val="Heading1"/>
        <w:tabs>
          <w:tab w:pos="8988" w:val="left" w:leader="none"/>
        </w:tabs>
        <w:spacing w:before="92"/>
      </w:pPr>
      <w:r>
        <w:rPr>
          <w:shd w:fill="E7E6E6" w:color="auto" w:val="clear"/>
        </w:rPr>
        <w:t>Specialized</w:t>
      </w:r>
      <w:r>
        <w:rPr>
          <w:spacing w:val="-4"/>
          <w:shd w:fill="E7E6E6" w:color="auto" w:val="clear"/>
        </w:rPr>
        <w:t> </w:t>
      </w:r>
      <w:r>
        <w:rPr>
          <w:shd w:fill="E7E6E6" w:color="auto" w:val="clear"/>
        </w:rPr>
        <w:t>Task</w:t>
      </w:r>
      <w:r>
        <w:rPr>
          <w:spacing w:val="-8"/>
          <w:shd w:fill="E7E6E6" w:color="auto" w:val="clear"/>
        </w:rPr>
        <w:t> </w:t>
      </w:r>
      <w:r>
        <w:rPr>
          <w:shd w:fill="E7E6E6" w:color="auto" w:val="clear"/>
        </w:rPr>
        <w:t>With</w:t>
      </w:r>
      <w:r>
        <w:rPr>
          <w:spacing w:val="-4"/>
          <w:shd w:fill="E7E6E6" w:color="auto" w:val="clear"/>
        </w:rPr>
        <w:t> </w:t>
      </w:r>
      <w:r>
        <w:rPr>
          <w:shd w:fill="E7E6E6" w:color="auto" w:val="clear"/>
        </w:rPr>
        <w:t>Responsibility</w:t>
        <w:tab/>
      </w:r>
    </w:p>
    <w:p>
      <w:pPr>
        <w:pStyle w:val="BodyText"/>
        <w:spacing w:before="4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036" w:val="left" w:leader="none"/>
          <w:tab w:pos="1037" w:val="left" w:leader="none"/>
        </w:tabs>
        <w:spacing w:line="240" w:lineRule="auto" w:before="0" w:after="0"/>
        <w:ind w:left="1037" w:right="0" w:hanging="336"/>
        <w:jc w:val="left"/>
        <w:rPr>
          <w:sz w:val="21"/>
        </w:rPr>
      </w:pPr>
      <w:r>
        <w:rPr>
          <w:sz w:val="21"/>
        </w:rPr>
        <w:t>Dispensing</w:t>
      </w:r>
      <w:r>
        <w:rPr>
          <w:spacing w:val="-8"/>
          <w:sz w:val="21"/>
        </w:rPr>
        <w:t> </w:t>
      </w:r>
      <w:r>
        <w:rPr>
          <w:sz w:val="21"/>
        </w:rPr>
        <w:t>Medicine</w:t>
      </w:r>
    </w:p>
    <w:p>
      <w:pPr>
        <w:pStyle w:val="ListParagraph"/>
        <w:numPr>
          <w:ilvl w:val="0"/>
          <w:numId w:val="1"/>
        </w:numPr>
        <w:tabs>
          <w:tab w:pos="1036" w:val="left" w:leader="none"/>
          <w:tab w:pos="1037" w:val="left" w:leader="none"/>
        </w:tabs>
        <w:spacing w:line="240" w:lineRule="auto" w:before="27" w:after="0"/>
        <w:ind w:left="1037" w:right="0" w:hanging="336"/>
        <w:jc w:val="left"/>
        <w:rPr>
          <w:sz w:val="21"/>
        </w:rPr>
      </w:pPr>
      <w:r>
        <w:rPr>
          <w:sz w:val="21"/>
        </w:rPr>
        <w:t>Daily</w:t>
      </w:r>
      <w:r>
        <w:rPr>
          <w:spacing w:val="-6"/>
          <w:sz w:val="21"/>
        </w:rPr>
        <w:t> </w:t>
      </w:r>
      <w:r>
        <w:rPr>
          <w:sz w:val="21"/>
        </w:rPr>
        <w:t>Routine</w:t>
      </w:r>
      <w:r>
        <w:rPr>
          <w:spacing w:val="-3"/>
          <w:sz w:val="21"/>
        </w:rPr>
        <w:t> </w:t>
      </w:r>
      <w:r>
        <w:rPr>
          <w:sz w:val="21"/>
        </w:rPr>
        <w:t>Work</w:t>
      </w:r>
    </w:p>
    <w:p>
      <w:pPr>
        <w:pStyle w:val="ListParagraph"/>
        <w:numPr>
          <w:ilvl w:val="0"/>
          <w:numId w:val="1"/>
        </w:numPr>
        <w:tabs>
          <w:tab w:pos="1036" w:val="left" w:leader="none"/>
          <w:tab w:pos="1037" w:val="left" w:leader="none"/>
        </w:tabs>
        <w:spacing w:line="240" w:lineRule="auto" w:before="90" w:after="0"/>
        <w:ind w:left="1037" w:right="0" w:hanging="336"/>
        <w:jc w:val="left"/>
        <w:rPr>
          <w:sz w:val="21"/>
        </w:rPr>
      </w:pPr>
      <w:r>
        <w:rPr>
          <w:sz w:val="21"/>
        </w:rPr>
        <w:t>Purchase</w:t>
      </w:r>
      <w:r>
        <w:rPr>
          <w:spacing w:val="-6"/>
          <w:sz w:val="21"/>
        </w:rPr>
        <w:t> </w:t>
      </w:r>
      <w:r>
        <w:rPr>
          <w:sz w:val="21"/>
        </w:rPr>
        <w:t>handling</w:t>
      </w:r>
    </w:p>
    <w:p>
      <w:pPr>
        <w:pStyle w:val="ListParagraph"/>
        <w:numPr>
          <w:ilvl w:val="0"/>
          <w:numId w:val="1"/>
        </w:numPr>
        <w:tabs>
          <w:tab w:pos="1036" w:val="left" w:leader="none"/>
          <w:tab w:pos="1037" w:val="left" w:leader="none"/>
        </w:tabs>
        <w:spacing w:line="240" w:lineRule="auto" w:before="90" w:after="0"/>
        <w:ind w:left="1037" w:right="0" w:hanging="336"/>
        <w:jc w:val="left"/>
        <w:rPr>
          <w:sz w:val="21"/>
        </w:rPr>
      </w:pPr>
      <w:r>
        <w:rPr>
          <w:sz w:val="21"/>
        </w:rPr>
        <w:t>O.T.</w:t>
      </w:r>
      <w:r>
        <w:rPr>
          <w:spacing w:val="-11"/>
          <w:sz w:val="21"/>
        </w:rPr>
        <w:t> </w:t>
      </w:r>
      <w:r>
        <w:rPr>
          <w:sz w:val="21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1036" w:val="left" w:leader="none"/>
          <w:tab w:pos="1037" w:val="left" w:leader="none"/>
        </w:tabs>
        <w:spacing w:line="240" w:lineRule="auto" w:before="89" w:after="0"/>
        <w:ind w:left="1037" w:right="0" w:hanging="336"/>
        <w:jc w:val="left"/>
        <w:rPr>
          <w:sz w:val="21"/>
        </w:rPr>
      </w:pPr>
      <w:r>
        <w:rPr>
          <w:sz w:val="21"/>
        </w:rPr>
        <w:t>Consultant</w:t>
      </w:r>
      <w:r>
        <w:rPr>
          <w:spacing w:val="-3"/>
          <w:sz w:val="21"/>
        </w:rPr>
        <w:t> </w:t>
      </w:r>
      <w:r>
        <w:rPr>
          <w:sz w:val="21"/>
        </w:rPr>
        <w:t>with</w:t>
      </w:r>
      <w:r>
        <w:rPr>
          <w:spacing w:val="-7"/>
          <w:sz w:val="21"/>
        </w:rPr>
        <w:t> </w:t>
      </w:r>
      <w:r>
        <w:rPr>
          <w:sz w:val="21"/>
        </w:rPr>
        <w:t>Doctor</w:t>
      </w:r>
      <w:r>
        <w:rPr>
          <w:spacing w:val="-1"/>
          <w:sz w:val="21"/>
        </w:rPr>
        <w:t> </w:t>
      </w:r>
      <w:r>
        <w:rPr>
          <w:sz w:val="21"/>
        </w:rPr>
        <w:t>with</w:t>
      </w:r>
      <w:r>
        <w:rPr>
          <w:spacing w:val="-7"/>
          <w:sz w:val="21"/>
        </w:rPr>
        <w:t> </w:t>
      </w:r>
      <w:r>
        <w:rPr>
          <w:sz w:val="21"/>
        </w:rPr>
        <w:t>specific</w:t>
      </w:r>
      <w:r>
        <w:rPr>
          <w:spacing w:val="-5"/>
          <w:sz w:val="21"/>
        </w:rPr>
        <w:t> </w:t>
      </w:r>
      <w:r>
        <w:rPr>
          <w:sz w:val="21"/>
        </w:rPr>
        <w:t>requirement.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pStyle w:val="Heading2"/>
        <w:spacing w:before="1"/>
      </w:pPr>
      <w:bookmarkStart w:name="Computer Knowledge" w:id="1"/>
      <w:bookmarkEnd w:id="1"/>
      <w:r>
        <w:rPr>
          <w:b w:val="0"/>
        </w:rPr>
      </w:r>
      <w:r>
        <w:rPr>
          <w:w w:val="100"/>
          <w:shd w:fill="E7E6E6" w:color="auto" w:val="clear"/>
        </w:rPr>
        <w:t> </w:t>
      </w:r>
      <w:r>
        <w:rPr>
          <w:spacing w:val="-24"/>
          <w:shd w:fill="E7E6E6" w:color="auto" w:val="clear"/>
        </w:rPr>
        <w:t> </w:t>
      </w:r>
      <w:r>
        <w:rPr>
          <w:spacing w:val="-1"/>
          <w:shd w:fill="E7E6E6" w:color="auto" w:val="clear"/>
        </w:rPr>
        <w:t>Computer</w:t>
      </w:r>
      <w:r>
        <w:rPr>
          <w:spacing w:val="-11"/>
          <w:shd w:fill="E7E6E6" w:color="auto" w:val="clear"/>
        </w:rPr>
        <w:t> </w:t>
      </w:r>
      <w:r>
        <w:rPr>
          <w:shd w:fill="E7E6E6" w:color="auto" w:val="clear"/>
        </w:rPr>
        <w:t>Knowledge </w:t>
      </w:r>
      <w:r>
        <w:rPr>
          <w:spacing w:val="-1"/>
          <w:shd w:fill="E7E6E6" w:color="auto" w:val="clear"/>
        </w:rPr>
        <w:t> </w:t>
      </w:r>
    </w:p>
    <w:p>
      <w:pPr>
        <w:pStyle w:val="BodyText"/>
        <w:spacing w:before="3"/>
        <w:rPr>
          <w:b/>
          <w:sz w:val="25"/>
        </w:rPr>
      </w:pPr>
    </w:p>
    <w:tbl>
      <w:tblPr>
        <w:tblW w:w="0" w:type="auto"/>
        <w:jc w:val="left"/>
        <w:tblInd w:w="5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5"/>
        <w:gridCol w:w="1608"/>
        <w:gridCol w:w="2367"/>
        <w:gridCol w:w="2290"/>
      </w:tblGrid>
      <w:tr>
        <w:trPr>
          <w:trHeight w:val="417" w:hRule="atLeast"/>
        </w:trPr>
        <w:tc>
          <w:tcPr>
            <w:tcW w:w="845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82"/>
              <w:ind w:left="98" w:right="151"/>
              <w:jc w:val="center"/>
              <w:rPr>
                <w:sz w:val="21"/>
              </w:rPr>
            </w:pPr>
            <w:r>
              <w:rPr>
                <w:sz w:val="21"/>
              </w:rPr>
              <w:t>Sr.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No</w:t>
            </w:r>
          </w:p>
        </w:tc>
        <w:tc>
          <w:tcPr>
            <w:tcW w:w="1608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82"/>
              <w:ind w:left="105"/>
              <w:rPr>
                <w:sz w:val="21"/>
              </w:rPr>
            </w:pPr>
            <w:r>
              <w:rPr>
                <w:sz w:val="21"/>
              </w:rPr>
              <w:t>Course</w:t>
            </w:r>
          </w:p>
        </w:tc>
        <w:tc>
          <w:tcPr>
            <w:tcW w:w="236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82"/>
              <w:ind w:left="106"/>
              <w:rPr>
                <w:sz w:val="21"/>
              </w:rPr>
            </w:pPr>
            <w:r>
              <w:rPr>
                <w:sz w:val="21"/>
              </w:rPr>
              <w:t>Institution/University</w:t>
            </w:r>
          </w:p>
        </w:tc>
        <w:tc>
          <w:tcPr>
            <w:tcW w:w="229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82"/>
              <w:ind w:left="116"/>
              <w:rPr>
                <w:sz w:val="21"/>
              </w:rPr>
            </w:pPr>
            <w:r>
              <w:rPr>
                <w:spacing w:val="-1"/>
                <w:sz w:val="21"/>
              </w:rPr>
              <w:t>Year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Passing</w:t>
            </w:r>
          </w:p>
        </w:tc>
      </w:tr>
      <w:tr>
        <w:trPr>
          <w:trHeight w:val="417" w:hRule="atLeast"/>
        </w:trPr>
        <w:tc>
          <w:tcPr>
            <w:tcW w:w="845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82"/>
              <w:ind w:left="29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82"/>
              <w:ind w:left="105"/>
              <w:rPr>
                <w:sz w:val="21"/>
              </w:rPr>
            </w:pPr>
            <w:r>
              <w:rPr>
                <w:sz w:val="21"/>
              </w:rPr>
              <w:t>B.C.C.</w:t>
            </w:r>
          </w:p>
        </w:tc>
        <w:tc>
          <w:tcPr>
            <w:tcW w:w="2367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82"/>
              <w:ind w:left="106"/>
              <w:rPr>
                <w:sz w:val="21"/>
              </w:rPr>
            </w:pPr>
            <w:r>
              <w:rPr>
                <w:sz w:val="21"/>
              </w:rPr>
              <w:t>Empower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(I.T.I.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Idar)</w:t>
            </w:r>
          </w:p>
        </w:tc>
        <w:tc>
          <w:tcPr>
            <w:tcW w:w="2290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82"/>
              <w:ind w:left="116"/>
              <w:rPr>
                <w:sz w:val="21"/>
              </w:rPr>
            </w:pPr>
            <w:r>
              <w:rPr>
                <w:sz w:val="21"/>
              </w:rPr>
              <w:t>2012</w:t>
            </w:r>
          </w:p>
        </w:tc>
      </w:tr>
    </w:tbl>
    <w:p>
      <w:pPr>
        <w:pStyle w:val="BodyText"/>
        <w:rPr>
          <w:b/>
          <w:sz w:val="22"/>
        </w:rPr>
      </w:pPr>
    </w:p>
    <w:p>
      <w:pPr>
        <w:pStyle w:val="BodyText"/>
        <w:spacing w:before="7"/>
        <w:rPr>
          <w:b/>
          <w:sz w:val="30"/>
        </w:rPr>
      </w:pPr>
    </w:p>
    <w:p>
      <w:pPr>
        <w:spacing w:before="0"/>
        <w:ind w:left="489" w:right="0" w:firstLine="0"/>
        <w:jc w:val="left"/>
        <w:rPr>
          <w:b/>
          <w:sz w:val="21"/>
        </w:rPr>
      </w:pPr>
      <w:r>
        <w:rPr/>
        <w:pict>
          <v:group style="position:absolute;margin-left:101.800003pt;margin-top:15.362732pt;width:415.1pt;height:29.65pt;mso-position-horizontal-relative:page;mso-position-vertical-relative:paragraph;z-index:-15727616;mso-wrap-distance-left:0;mso-wrap-distance-right:0" coordorigin="2036,307" coordsize="8302,593">
            <v:rect style="position:absolute;left:2041;top:307;width:8297;height:312" filled="true" fillcolor="#e7e6e6" stroked="false">
              <v:fill type="solid"/>
            </v:rect>
            <v:shape style="position:absolute;left:2036;top:617;width:156;height:207" type="#_x0000_t75" stroked="false">
              <v:imagedata r:id="rId7" o:title=""/>
            </v:shape>
            <v:shape style="position:absolute;left:2036;top:307;width:8302;height:593" type="#_x0000_t202" filled="false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1"/>
                        <w:sz w:val="21"/>
                      </w:rPr>
                      <w:t>Experience</w:t>
                    </w:r>
                    <w:r>
                      <w:rPr>
                        <w:spacing w:val="-12"/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of</w:t>
                    </w:r>
                    <w:r>
                      <w:rPr>
                        <w:spacing w:val="-18"/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11</w:t>
                    </w:r>
                    <w:r>
                      <w:rPr>
                        <w:spacing w:val="-9"/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Months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of</w:t>
                    </w:r>
                    <w:r>
                      <w:rPr>
                        <w:spacing w:val="-17"/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a</w:t>
                    </w:r>
                    <w:r>
                      <w:rPr>
                        <w:spacing w:val="-3"/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Pharmacist</w:t>
                    </w:r>
                    <w:r>
                      <w:rPr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at</w:t>
                    </w:r>
                    <w:r>
                      <w:rPr>
                        <w:spacing w:val="-11"/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S.V.P.</w:t>
                    </w:r>
                    <w:r>
                      <w:rPr>
                        <w:spacing w:val="1"/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Hospital,</w:t>
                    </w:r>
                    <w:r>
                      <w:rPr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Apollo</w:t>
                    </w:r>
                    <w:r>
                      <w:rPr>
                        <w:spacing w:val="-4"/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Pharmacy,</w:t>
                    </w:r>
                    <w:r>
                      <w:rPr>
                        <w:spacing w:val="-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Ahmedabad.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b/>
          <w:w w:val="100"/>
          <w:sz w:val="21"/>
          <w:shd w:fill="E7E6E6" w:color="auto" w:val="clear"/>
        </w:rPr>
        <w:t> </w:t>
      </w:r>
      <w:r>
        <w:rPr>
          <w:b/>
          <w:sz w:val="21"/>
          <w:shd w:fill="E7E6E6" w:color="auto" w:val="clear"/>
        </w:rPr>
        <w:t>Experience</w:t>
      </w:r>
    </w:p>
    <w:p>
      <w:pPr>
        <w:pStyle w:val="BodyText"/>
        <w:spacing w:before="11"/>
        <w:rPr>
          <w:b/>
          <w:sz w:val="13"/>
        </w:rPr>
      </w:pPr>
    </w:p>
    <w:p>
      <w:pPr>
        <w:pStyle w:val="ListParagraph"/>
        <w:numPr>
          <w:ilvl w:val="0"/>
          <w:numId w:val="1"/>
        </w:numPr>
        <w:tabs>
          <w:tab w:pos="1036" w:val="left" w:leader="none"/>
          <w:tab w:pos="1037" w:val="left" w:leader="none"/>
        </w:tabs>
        <w:spacing w:line="261" w:lineRule="auto" w:before="92" w:after="0"/>
        <w:ind w:left="1036" w:right="306" w:hanging="336"/>
        <w:jc w:val="left"/>
        <w:rPr>
          <w:sz w:val="21"/>
        </w:rPr>
      </w:pPr>
      <w:r>
        <w:rPr>
          <w:sz w:val="21"/>
        </w:rPr>
        <w:t>Currently</w:t>
      </w:r>
      <w:r>
        <w:rPr>
          <w:spacing w:val="-2"/>
          <w:sz w:val="21"/>
        </w:rPr>
        <w:t> </w:t>
      </w:r>
      <w:r>
        <w:rPr>
          <w:sz w:val="21"/>
        </w:rPr>
        <w:t>working</w:t>
      </w:r>
      <w:r>
        <w:rPr>
          <w:spacing w:val="-1"/>
          <w:sz w:val="21"/>
        </w:rPr>
        <w:t> </w:t>
      </w:r>
      <w:r>
        <w:rPr>
          <w:sz w:val="21"/>
        </w:rPr>
        <w:t>as</w:t>
      </w:r>
      <w:r>
        <w:rPr>
          <w:spacing w:val="3"/>
          <w:sz w:val="21"/>
        </w:rPr>
        <w:t> </w:t>
      </w:r>
      <w:r>
        <w:rPr>
          <w:sz w:val="21"/>
        </w:rPr>
        <w:t>a</w:t>
      </w:r>
      <w:r>
        <w:rPr>
          <w:spacing w:val="7"/>
          <w:sz w:val="21"/>
        </w:rPr>
        <w:t> </w:t>
      </w:r>
      <w:r>
        <w:rPr>
          <w:sz w:val="21"/>
        </w:rPr>
        <w:t>Pharmacist</w:t>
      </w:r>
      <w:r>
        <w:rPr>
          <w:spacing w:val="3"/>
          <w:sz w:val="21"/>
        </w:rPr>
        <w:t> </w:t>
      </w:r>
      <w:r>
        <w:rPr>
          <w:sz w:val="21"/>
        </w:rPr>
        <w:t>since</w:t>
      </w:r>
      <w:r>
        <w:rPr>
          <w:spacing w:val="2"/>
          <w:sz w:val="21"/>
        </w:rPr>
        <w:t> </w:t>
      </w:r>
      <w:r>
        <w:rPr>
          <w:sz w:val="21"/>
        </w:rPr>
        <w:t>March-</w:t>
      </w:r>
      <w:r>
        <w:rPr>
          <w:spacing w:val="5"/>
          <w:sz w:val="21"/>
        </w:rPr>
        <w:t> </w:t>
      </w:r>
      <w:r>
        <w:rPr>
          <w:sz w:val="21"/>
        </w:rPr>
        <w:t>2020</w:t>
      </w:r>
      <w:r>
        <w:rPr>
          <w:spacing w:val="3"/>
          <w:sz w:val="21"/>
        </w:rPr>
        <w:t> </w:t>
      </w:r>
      <w:r>
        <w:rPr>
          <w:sz w:val="21"/>
        </w:rPr>
        <w:t>in</w:t>
      </w:r>
      <w:r>
        <w:rPr>
          <w:spacing w:val="4"/>
          <w:sz w:val="21"/>
        </w:rPr>
        <w:t> </w:t>
      </w:r>
      <w:r>
        <w:rPr>
          <w:sz w:val="21"/>
        </w:rPr>
        <w:t>Saraswati</w:t>
      </w:r>
      <w:r>
        <w:rPr>
          <w:spacing w:val="2"/>
          <w:sz w:val="21"/>
        </w:rPr>
        <w:t> </w:t>
      </w:r>
      <w:r>
        <w:rPr>
          <w:sz w:val="21"/>
        </w:rPr>
        <w:t>Multi</w:t>
      </w:r>
      <w:r>
        <w:rPr>
          <w:spacing w:val="1"/>
          <w:sz w:val="21"/>
        </w:rPr>
        <w:t> </w:t>
      </w:r>
      <w:r>
        <w:rPr>
          <w:sz w:val="21"/>
        </w:rPr>
        <w:t>Speciality</w:t>
      </w:r>
      <w:r>
        <w:rPr>
          <w:spacing w:val="-1"/>
          <w:sz w:val="21"/>
        </w:rPr>
        <w:t> </w:t>
      </w:r>
      <w:r>
        <w:rPr>
          <w:sz w:val="21"/>
        </w:rPr>
        <w:t>Hospital,</w:t>
      </w:r>
      <w:r>
        <w:rPr>
          <w:spacing w:val="-49"/>
          <w:sz w:val="21"/>
        </w:rPr>
        <w:t> </w:t>
      </w:r>
      <w:r>
        <w:rPr>
          <w:sz w:val="21"/>
        </w:rPr>
        <w:t>Bopal,</w:t>
      </w:r>
      <w:r>
        <w:rPr>
          <w:spacing w:val="-1"/>
          <w:sz w:val="21"/>
        </w:rPr>
        <w:t> </w:t>
      </w:r>
      <w:r>
        <w:rPr>
          <w:sz w:val="21"/>
        </w:rPr>
        <w:t>Ahmedabad</w:t>
      </w:r>
    </w:p>
    <w:p>
      <w:pPr>
        <w:pStyle w:val="BodyText"/>
        <w:spacing w:before="2"/>
        <w:rPr>
          <w:sz w:val="27"/>
        </w:rPr>
      </w:pPr>
    </w:p>
    <w:p>
      <w:pPr>
        <w:pStyle w:val="Heading2"/>
        <w:spacing w:before="92"/>
      </w:pPr>
      <w:bookmarkStart w:name="Declaration" w:id="2"/>
      <w:bookmarkEnd w:id="2"/>
      <w:r>
        <w:rPr>
          <w:b w:val="0"/>
        </w:rPr>
      </w:r>
      <w:r>
        <w:rPr>
          <w:w w:val="100"/>
          <w:shd w:fill="E7E6E6" w:color="auto" w:val="clear"/>
        </w:rPr>
        <w:t> </w:t>
      </w:r>
      <w:r>
        <w:rPr>
          <w:spacing w:val="-24"/>
          <w:shd w:fill="E7E6E6" w:color="auto" w:val="clear"/>
        </w:rPr>
        <w:t> </w:t>
      </w:r>
      <w:r>
        <w:rPr>
          <w:shd w:fill="E7E6E6" w:color="auto" w:val="clear"/>
        </w:rPr>
        <w:t>Declaration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ind w:left="1181"/>
      </w:pPr>
      <w:r>
        <w:rPr/>
        <w:t>I</w:t>
      </w:r>
      <w:r>
        <w:rPr>
          <w:spacing w:val="-10"/>
        </w:rPr>
        <w:t> </w:t>
      </w:r>
      <w:r>
        <w:rPr/>
        <w:t>Hereby declare</w:t>
      </w:r>
      <w:r>
        <w:rPr>
          <w:spacing w:val="-8"/>
        </w:rPr>
        <w:t> </w:t>
      </w:r>
      <w:r>
        <w:rPr/>
        <w:t>that</w:t>
      </w:r>
      <w:r>
        <w:rPr>
          <w:spacing w:val="-2"/>
        </w:rPr>
        <w:t> </w:t>
      </w:r>
      <w:r>
        <w:rPr/>
        <w:t>the Information</w:t>
      </w:r>
      <w:r>
        <w:rPr>
          <w:spacing w:val="-4"/>
        </w:rPr>
        <w:t> </w:t>
      </w:r>
      <w:r>
        <w:rPr/>
        <w:t>furnished</w:t>
      </w:r>
      <w:r>
        <w:rPr>
          <w:spacing w:val="-10"/>
        </w:rPr>
        <w:t> </w:t>
      </w:r>
      <w:r>
        <w:rPr/>
        <w:t>above</w:t>
      </w:r>
      <w:r>
        <w:rPr>
          <w:spacing w:val="-8"/>
        </w:rPr>
        <w:t> </w:t>
      </w:r>
      <w:r>
        <w:rPr/>
        <w:t>is</w:t>
      </w:r>
      <w:r>
        <w:rPr>
          <w:spacing w:val="-1"/>
        </w:rPr>
        <w:t> </w:t>
      </w:r>
      <w:r>
        <w:rPr/>
        <w:t>True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best</w:t>
      </w:r>
      <w:r>
        <w:rPr>
          <w:spacing w:val="-2"/>
        </w:rPr>
        <w:t> </w:t>
      </w:r>
      <w:r>
        <w:rPr/>
        <w:t>of my</w:t>
      </w:r>
      <w:r>
        <w:rPr>
          <w:spacing w:val="-6"/>
        </w:rPr>
        <w:t> </w:t>
      </w:r>
      <w:r>
        <w:rPr/>
        <w:t>Knowledge.</w:t>
      </w: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28"/>
        </w:rPr>
      </w:pPr>
    </w:p>
    <w:tbl>
      <w:tblPr>
        <w:tblW w:w="0" w:type="auto"/>
        <w:jc w:val="left"/>
        <w:tblInd w:w="4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2"/>
        <w:gridCol w:w="5493"/>
      </w:tblGrid>
      <w:tr>
        <w:trPr>
          <w:trHeight w:val="1021" w:hRule="atLeast"/>
        </w:trPr>
        <w:tc>
          <w:tcPr>
            <w:tcW w:w="3222" w:type="dxa"/>
          </w:tcPr>
          <w:p>
            <w:pPr>
              <w:pStyle w:val="TableParagraph"/>
              <w:spacing w:line="234" w:lineRule="exact"/>
              <w:ind w:left="224"/>
              <w:rPr>
                <w:b/>
                <w:sz w:val="21"/>
              </w:rPr>
            </w:pPr>
            <w:r>
              <w:rPr>
                <w:b/>
                <w:sz w:val="21"/>
              </w:rPr>
              <w:t>Date</w:t>
            </w:r>
            <w:r>
              <w:rPr>
                <w:b/>
                <w:spacing w:val="2"/>
                <w:sz w:val="21"/>
              </w:rPr>
              <w:t> </w:t>
            </w:r>
            <w:r>
              <w:rPr>
                <w:b/>
                <w:sz w:val="21"/>
              </w:rPr>
              <w:t>:-</w:t>
            </w: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200"/>
              <w:rPr>
                <w:b/>
                <w:sz w:val="21"/>
              </w:rPr>
            </w:pPr>
            <w:r>
              <w:rPr>
                <w:b/>
                <w:sz w:val="21"/>
              </w:rPr>
              <w:t>Place</w:t>
            </w:r>
            <w:r>
              <w:rPr>
                <w:b/>
                <w:spacing w:val="1"/>
                <w:sz w:val="21"/>
              </w:rPr>
              <w:t> </w:t>
            </w:r>
            <w:r>
              <w:rPr>
                <w:b/>
                <w:sz w:val="21"/>
              </w:rPr>
              <w:t>:-</w:t>
            </w:r>
          </w:p>
        </w:tc>
        <w:tc>
          <w:tcPr>
            <w:tcW w:w="5493" w:type="dxa"/>
          </w:tcPr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spacing w:before="1"/>
              <w:ind w:left="3282"/>
              <w:rPr>
                <w:b/>
                <w:sz w:val="21"/>
              </w:rPr>
            </w:pPr>
            <w:r>
              <w:rPr>
                <w:b/>
                <w:sz w:val="21"/>
              </w:rPr>
              <w:t>Signature</w:t>
            </w:r>
          </w:p>
          <w:p>
            <w:pPr>
              <w:pStyle w:val="TableParagraph"/>
              <w:spacing w:before="2"/>
              <w:rPr>
                <w:sz w:val="26"/>
              </w:rPr>
            </w:pPr>
          </w:p>
          <w:p>
            <w:pPr>
              <w:pStyle w:val="TableParagraph"/>
              <w:spacing w:line="222" w:lineRule="exact"/>
              <w:ind w:left="2346"/>
              <w:rPr>
                <w:b/>
                <w:sz w:val="21"/>
              </w:rPr>
            </w:pPr>
            <w:r>
              <w:rPr>
                <w:b/>
                <w:sz w:val="21"/>
              </w:rPr>
              <w:t>(Parmar</w:t>
            </w:r>
            <w:r>
              <w:rPr>
                <w:b/>
                <w:spacing w:val="-12"/>
                <w:sz w:val="21"/>
              </w:rPr>
              <w:t> </w:t>
            </w:r>
            <w:r>
              <w:rPr>
                <w:b/>
                <w:sz w:val="21"/>
              </w:rPr>
              <w:t>Dharmendrakumar</w:t>
            </w:r>
            <w:r>
              <w:rPr>
                <w:b/>
                <w:spacing w:val="-7"/>
                <w:sz w:val="21"/>
              </w:rPr>
              <w:t> </w:t>
            </w:r>
            <w:r>
              <w:rPr>
                <w:b/>
                <w:sz w:val="21"/>
              </w:rPr>
              <w:t>M.)</w:t>
            </w:r>
          </w:p>
        </w:tc>
      </w:tr>
    </w:tbl>
    <w:sectPr>
      <w:pgSz w:w="12240" w:h="15840"/>
      <w:pgMar w:top="1460" w:bottom="280" w:left="1340" w:right="1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037" w:hanging="336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2" w:hanging="3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4" w:hanging="3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6" w:hanging="3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8" w:hanging="3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0" w:hanging="3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2" w:hanging="3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4" w:hanging="3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6" w:hanging="33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2"/>
      <w:ind w:left="119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20"/>
      <w:outlineLvl w:val="2"/>
    </w:pPr>
    <w:rPr>
      <w:rFonts w:ascii="Times New Roman" w:hAnsi="Times New Roman" w:eastAsia="Times New Roman" w:cs="Times New Roma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8"/>
      <w:ind w:left="3464" w:right="3194"/>
      <w:jc w:val="center"/>
    </w:pPr>
    <w:rPr>
      <w:rFonts w:ascii="Times New Roman" w:hAnsi="Times New Roman" w:eastAsia="Times New Roman" w:cs="Times New Roman"/>
      <w:sz w:val="26"/>
      <w:szCs w:val="2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0"/>
      <w:ind w:left="1037" w:hanging="33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pd553186@gmail.com" TargetMode="External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cdaxesh05@gmail.com</dc:creator>
  <dcterms:created xsi:type="dcterms:W3CDTF">2023-06-21T12:14:38Z</dcterms:created>
  <dcterms:modified xsi:type="dcterms:W3CDTF">2023-06-21T12:14:38Z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2023-06-21T00:00:00Z</vt:filetime>
  </property>
</Properties>
</file>