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BA7AA8" w:rsidRPr="00E97C40" w:rsidRDefault="009307BE" w:rsidP="00E97C40">
      <w:pPr>
        <w:pStyle w:val="NoSpacing"/>
        <w:rPr>
          <w:rFonts w:cs="Times New Roman"/>
          <w:b/>
          <w:bCs/>
          <w:sz w:val="72"/>
          <w:szCs w:val="72"/>
          <w:u w:val="single"/>
        </w:rPr>
      </w:pPr>
      <w:r w:rsidRPr="00E97C40">
        <w:rPr>
          <w:b/>
          <w:bCs/>
          <w:sz w:val="32"/>
          <w:szCs w:val="32"/>
          <w:u w:val="single"/>
        </w:rPr>
        <w:t xml:space="preserve">CURRICULUM </w:t>
      </w:r>
      <w:r w:rsidR="00E97C40">
        <w:rPr>
          <w:b/>
          <w:bCs/>
          <w:sz w:val="32"/>
          <w:szCs w:val="32"/>
          <w:u w:val="single"/>
        </w:rPr>
        <w:t>VITAE</w:t>
      </w:r>
    </w:p>
    <w:p w:rsidR="00B029F3" w:rsidRPr="005A3A08" w:rsidRDefault="00B029F3" w:rsidP="00BA7AA8">
      <w:pPr>
        <w:jc w:val="center"/>
        <w:rPr>
          <w:rFonts w:asciiTheme="minorHAnsi" w:hAnsiTheme="minorHAnsi"/>
          <w:b/>
          <w:i/>
          <w:sz w:val="28"/>
          <w:szCs w:val="28"/>
          <w:u w:val="single"/>
        </w:rPr>
      </w:pPr>
    </w:p>
    <w:p w:rsidR="00377F92" w:rsidRPr="005A3A08" w:rsidRDefault="00377F92" w:rsidP="00A65B1E">
      <w:pPr>
        <w:ind w:left="4320" w:firstLine="720"/>
        <w:rPr>
          <w:rFonts w:asciiTheme="minorHAnsi" w:hAnsiTheme="minorHAnsi" w:cs="Times New Roman"/>
          <w:b/>
          <w:sz w:val="36"/>
          <w:szCs w:val="36"/>
        </w:rPr>
      </w:pPr>
      <w:r w:rsidRPr="005A3A08">
        <w:rPr>
          <w:rFonts w:asciiTheme="minorHAnsi" w:hAnsiTheme="minorHAnsi" w:cs="Times New Roman"/>
          <w:b/>
          <w:sz w:val="32"/>
          <w:szCs w:val="32"/>
        </w:rPr>
        <w:t>N</w:t>
      </w:r>
      <w:r w:rsidRPr="005A3A08">
        <w:rPr>
          <w:rFonts w:asciiTheme="minorHAnsi" w:hAnsiTheme="minorHAnsi" w:cs="Times New Roman"/>
          <w:b/>
          <w:caps w:val="0"/>
          <w:sz w:val="32"/>
          <w:szCs w:val="32"/>
        </w:rPr>
        <w:t>ame</w:t>
      </w:r>
      <w:r w:rsidRPr="005A3A08">
        <w:rPr>
          <w:rFonts w:asciiTheme="minorHAnsi" w:hAnsiTheme="minorHAnsi" w:cs="Times New Roman"/>
          <w:b/>
          <w:sz w:val="28"/>
          <w:szCs w:val="28"/>
        </w:rPr>
        <w:t xml:space="preserve">: - </w:t>
      </w:r>
      <w:r w:rsidR="00104ED5">
        <w:rPr>
          <w:rFonts w:asciiTheme="minorHAnsi" w:hAnsiTheme="minorHAnsi" w:cs="Times New Roman"/>
          <w:b/>
          <w:caps w:val="0"/>
          <w:sz w:val="32"/>
          <w:szCs w:val="32"/>
        </w:rPr>
        <w:t>DIVYESH PATNI</w:t>
      </w:r>
    </w:p>
    <w:p w:rsidR="00377F92" w:rsidRPr="005A3A08" w:rsidRDefault="00377F92" w:rsidP="00A65B1E">
      <w:pPr>
        <w:ind w:left="5040"/>
        <w:rPr>
          <w:rFonts w:asciiTheme="minorHAnsi" w:hAnsiTheme="minorHAnsi" w:cs="Times New Roman"/>
          <w:b/>
          <w:caps w:val="0"/>
        </w:rPr>
      </w:pPr>
      <w:r w:rsidRPr="005A3A08">
        <w:rPr>
          <w:rFonts w:asciiTheme="minorHAnsi" w:hAnsiTheme="minorHAnsi" w:cs="Times New Roman"/>
          <w:b/>
          <w:caps w:val="0"/>
          <w:sz w:val="28"/>
          <w:szCs w:val="28"/>
        </w:rPr>
        <w:t xml:space="preserve">Mobile No.: - </w:t>
      </w:r>
      <w:r w:rsidR="00FD4188" w:rsidRPr="005A3A08">
        <w:rPr>
          <w:rFonts w:asciiTheme="minorHAnsi" w:hAnsiTheme="minorHAnsi" w:cs="Times New Roman"/>
          <w:b/>
          <w:caps w:val="0"/>
        </w:rPr>
        <w:t xml:space="preserve">(+91) </w:t>
      </w:r>
      <w:r w:rsidR="00104ED5">
        <w:rPr>
          <w:rFonts w:asciiTheme="minorHAnsi" w:hAnsiTheme="minorHAnsi"/>
          <w:b/>
          <w:caps w:val="0"/>
        </w:rPr>
        <w:t>7874068155</w:t>
      </w:r>
    </w:p>
    <w:p w:rsidR="00377F92" w:rsidRPr="005A3A08" w:rsidRDefault="009A2111" w:rsidP="0056120A">
      <w:pPr>
        <w:rPr>
          <w:rFonts w:asciiTheme="minorHAnsi" w:hAnsiTheme="minorHAnsi" w:cs="Times New Roman"/>
          <w:b/>
          <w:caps w:val="0"/>
        </w:rPr>
      </w:pPr>
      <w:r w:rsidRPr="005A3A08">
        <w:rPr>
          <w:rFonts w:asciiTheme="minorHAnsi" w:hAnsiTheme="minorHAnsi" w:cs="Times New Roman"/>
          <w:b/>
          <w:caps w:val="0"/>
          <w:sz w:val="28"/>
          <w:szCs w:val="28"/>
        </w:rPr>
        <w:t xml:space="preserve">Email I.D </w:t>
      </w:r>
      <w:r w:rsidR="00377F92" w:rsidRPr="005A3A08">
        <w:rPr>
          <w:rFonts w:asciiTheme="minorHAnsi" w:hAnsiTheme="minorHAnsi" w:cs="Times New Roman"/>
          <w:b/>
          <w:caps w:val="0"/>
          <w:sz w:val="28"/>
          <w:szCs w:val="28"/>
        </w:rPr>
        <w:t>: -</w:t>
      </w:r>
      <w:r w:rsidR="00104ED5">
        <w:rPr>
          <w:rFonts w:asciiTheme="minorHAnsi" w:hAnsiTheme="minorHAnsi" w:cs="Times New Roman"/>
          <w:b/>
          <w:caps w:val="0"/>
        </w:rPr>
        <w:t>divyeshpatni1481976</w:t>
      </w:r>
      <w:r w:rsidR="0056120A">
        <w:rPr>
          <w:rFonts w:asciiTheme="minorHAnsi" w:hAnsiTheme="minorHAnsi" w:cs="Times New Roman"/>
          <w:b/>
          <w:caps w:val="0"/>
        </w:rPr>
        <w:t>@gmail.com</w:t>
      </w:r>
    </w:p>
    <w:p w:rsidR="004A3A5E" w:rsidRPr="005A3A08" w:rsidRDefault="00F37B0C" w:rsidP="00F37B0C">
      <w:pPr>
        <w:pStyle w:val="Heading1"/>
        <w:keepNext/>
        <w:shd w:val="pct15" w:color="000000" w:fill="FFFFFF"/>
        <w:spacing w:line="360" w:lineRule="auto"/>
        <w:ind w:left="-399"/>
        <w:jc w:val="center"/>
        <w:rPr>
          <w:rFonts w:asciiTheme="minorHAnsi" w:hAnsiTheme="minorHAnsi"/>
          <w:b/>
          <w:bCs/>
          <w:i/>
          <w:iCs/>
          <w:color w:val="00007F"/>
          <w:sz w:val="28"/>
          <w:szCs w:val="28"/>
          <w:lang w:val="pt-PT"/>
        </w:rPr>
      </w:pPr>
      <w:r w:rsidRPr="005A3A08">
        <w:rPr>
          <w:rFonts w:asciiTheme="minorHAnsi" w:hAnsiTheme="minorHAnsi"/>
          <w:b/>
          <w:bCs/>
          <w:i/>
          <w:iCs/>
          <w:color w:val="00007F"/>
          <w:sz w:val="28"/>
          <w:szCs w:val="28"/>
          <w:lang w:val="pt-PT"/>
        </w:rPr>
        <w:t>Profile Summery</w:t>
      </w:r>
    </w:p>
    <w:p w:rsidR="00FD08F1" w:rsidRDefault="0056549E" w:rsidP="00923211">
      <w:pPr>
        <w:pStyle w:val="NoSpacing"/>
        <w:rPr>
          <w:rFonts w:asciiTheme="minorHAnsi" w:hAnsiTheme="minorHAnsi"/>
          <w:color w:val="000000"/>
          <w:sz w:val="24"/>
          <w:szCs w:val="18"/>
          <w:shd w:val="clear" w:color="auto" w:fill="FFFFFF"/>
        </w:rPr>
      </w:pPr>
      <w:r>
        <w:rPr>
          <w:rFonts w:asciiTheme="minorHAnsi" w:hAnsiTheme="minorHAnsi"/>
          <w:color w:val="000000"/>
          <w:sz w:val="24"/>
          <w:szCs w:val="18"/>
          <w:shd w:val="clear" w:color="auto" w:fill="FFFFFF"/>
        </w:rPr>
        <w:t xml:space="preserve">Looking at manufacturing division </w:t>
      </w:r>
      <w:r w:rsidR="00E97C40">
        <w:rPr>
          <w:rFonts w:asciiTheme="minorHAnsi" w:hAnsiTheme="minorHAnsi"/>
          <w:color w:val="000000"/>
          <w:sz w:val="24"/>
          <w:szCs w:val="18"/>
          <w:shd w:val="clear" w:color="auto" w:fill="FFFFFF"/>
        </w:rPr>
        <w:t>PPC, Warehouse</w:t>
      </w:r>
      <w:r w:rsidR="00FD7965">
        <w:rPr>
          <w:rFonts w:asciiTheme="minorHAnsi" w:hAnsiTheme="minorHAnsi"/>
          <w:color w:val="000000"/>
          <w:sz w:val="24"/>
          <w:szCs w:val="18"/>
          <w:shd w:val="clear" w:color="auto" w:fill="FFFFFF"/>
        </w:rPr>
        <w:t xml:space="preserve"> and Stores</w:t>
      </w:r>
      <w:r>
        <w:rPr>
          <w:rFonts w:asciiTheme="minorHAnsi" w:hAnsiTheme="minorHAnsi"/>
          <w:color w:val="000000"/>
          <w:sz w:val="24"/>
          <w:szCs w:val="18"/>
          <w:shd w:val="clear" w:color="auto" w:fill="FFFFFF"/>
        </w:rPr>
        <w:t xml:space="preserve"> activity, as a </w:t>
      </w:r>
      <w:r w:rsidR="00D35A42">
        <w:rPr>
          <w:rFonts w:asciiTheme="minorHAnsi" w:hAnsiTheme="minorHAnsi"/>
          <w:color w:val="000000"/>
          <w:sz w:val="24"/>
          <w:szCs w:val="18"/>
          <w:shd w:val="clear" w:color="auto" w:fill="FFFFFF"/>
        </w:rPr>
        <w:t>Sr, executive</w:t>
      </w:r>
      <w:r w:rsidR="00FD7965">
        <w:rPr>
          <w:rFonts w:asciiTheme="minorHAnsi" w:hAnsiTheme="minorHAnsi"/>
          <w:color w:val="000000"/>
          <w:sz w:val="24"/>
          <w:szCs w:val="18"/>
          <w:shd w:val="clear" w:color="auto" w:fill="FFFFFF"/>
        </w:rPr>
        <w:t xml:space="preserve"> with </w:t>
      </w:r>
      <w:r w:rsidR="00104ED5">
        <w:rPr>
          <w:rFonts w:asciiTheme="minorHAnsi" w:hAnsiTheme="minorHAnsi"/>
          <w:color w:val="000000"/>
          <w:sz w:val="24"/>
          <w:szCs w:val="18"/>
          <w:shd w:val="clear" w:color="auto" w:fill="FFFFFF"/>
        </w:rPr>
        <w:t>2</w:t>
      </w:r>
      <w:r w:rsidR="002D2266">
        <w:rPr>
          <w:rFonts w:asciiTheme="minorHAnsi" w:hAnsiTheme="minorHAnsi"/>
          <w:color w:val="000000"/>
          <w:sz w:val="24"/>
          <w:szCs w:val="18"/>
          <w:shd w:val="clear" w:color="auto" w:fill="FFFFFF"/>
        </w:rPr>
        <w:t>6</w:t>
      </w:r>
      <w:r w:rsidR="00104ED5">
        <w:rPr>
          <w:rFonts w:asciiTheme="minorHAnsi" w:hAnsiTheme="minorHAnsi"/>
          <w:color w:val="000000"/>
          <w:sz w:val="24"/>
          <w:szCs w:val="18"/>
          <w:shd w:val="clear" w:color="auto" w:fill="FFFFFF"/>
        </w:rPr>
        <w:t>++</w:t>
      </w:r>
      <w:r w:rsidR="007E5C17" w:rsidRPr="005A3A08">
        <w:rPr>
          <w:rFonts w:asciiTheme="minorHAnsi" w:hAnsiTheme="minorHAnsi"/>
          <w:color w:val="000000"/>
          <w:sz w:val="24"/>
          <w:szCs w:val="18"/>
          <w:shd w:val="clear" w:color="auto" w:fill="FFFFFF"/>
        </w:rPr>
        <w:t>years</w:t>
      </w:r>
      <w:r w:rsidR="008802C5">
        <w:rPr>
          <w:rFonts w:asciiTheme="minorHAnsi" w:hAnsiTheme="minorHAnsi"/>
          <w:color w:val="000000"/>
          <w:sz w:val="24"/>
          <w:szCs w:val="18"/>
          <w:shd w:val="clear" w:color="auto" w:fill="FFFFFF"/>
        </w:rPr>
        <w:t xml:space="preserve"> </w:t>
      </w:r>
      <w:r w:rsidR="00F37B0C" w:rsidRPr="005A3A08">
        <w:rPr>
          <w:rFonts w:asciiTheme="minorHAnsi" w:hAnsiTheme="minorHAnsi"/>
          <w:color w:val="000000"/>
          <w:sz w:val="24"/>
          <w:szCs w:val="18"/>
          <w:shd w:val="clear" w:color="auto" w:fill="FFFFFF"/>
        </w:rPr>
        <w:t xml:space="preserve">of </w:t>
      </w:r>
      <w:r w:rsidR="00440834" w:rsidRPr="005A3A08">
        <w:rPr>
          <w:rFonts w:asciiTheme="minorHAnsi" w:hAnsiTheme="minorHAnsi"/>
          <w:color w:val="000000"/>
          <w:sz w:val="24"/>
          <w:szCs w:val="18"/>
          <w:shd w:val="clear" w:color="auto" w:fill="FFFFFF"/>
        </w:rPr>
        <w:t>experience</w:t>
      </w:r>
      <w:r w:rsidR="00923211" w:rsidRPr="005A3A08">
        <w:rPr>
          <w:rFonts w:asciiTheme="minorHAnsi" w:hAnsiTheme="minorHAnsi"/>
          <w:color w:val="000000"/>
          <w:sz w:val="24"/>
          <w:szCs w:val="18"/>
          <w:shd w:val="clear" w:color="auto" w:fill="FFFFFF"/>
        </w:rPr>
        <w:t>.</w:t>
      </w:r>
    </w:p>
    <w:p w:rsidR="00711837" w:rsidRDefault="00711837" w:rsidP="00923211">
      <w:pPr>
        <w:pStyle w:val="NoSpacing"/>
        <w:rPr>
          <w:rFonts w:asciiTheme="minorHAnsi" w:hAnsiTheme="minorHAnsi"/>
          <w:color w:val="000000"/>
          <w:sz w:val="24"/>
          <w:szCs w:val="18"/>
          <w:shd w:val="clear" w:color="auto" w:fill="FFFFFF"/>
        </w:rPr>
      </w:pPr>
    </w:p>
    <w:p w:rsidR="00711837" w:rsidRPr="00711837" w:rsidRDefault="00711837" w:rsidP="00711837">
      <w:pPr>
        <w:numPr>
          <w:ilvl w:val="0"/>
          <w:numId w:val="2"/>
        </w:numPr>
        <w:rPr>
          <w:rFonts w:asciiTheme="minorHAnsi" w:hAnsiTheme="minorHAnsi"/>
          <w:b/>
          <w:szCs w:val="22"/>
        </w:rPr>
      </w:pPr>
      <w:r w:rsidRPr="00711837">
        <w:rPr>
          <w:rFonts w:asciiTheme="minorHAnsi" w:hAnsiTheme="minorHAnsi"/>
          <w:b/>
          <w:caps w:val="0"/>
          <w:szCs w:val="22"/>
        </w:rPr>
        <w:t xml:space="preserve">Familiar with various modules of </w:t>
      </w:r>
      <w:r w:rsidRPr="00711837">
        <w:rPr>
          <w:rFonts w:asciiTheme="minorHAnsi" w:hAnsiTheme="minorHAnsi"/>
          <w:b/>
          <w:bCs/>
          <w:caps w:val="0"/>
          <w:szCs w:val="22"/>
        </w:rPr>
        <w:t>SAP S/4HANA.</w:t>
      </w:r>
      <w:r>
        <w:rPr>
          <w:rFonts w:asciiTheme="minorHAnsi" w:hAnsiTheme="minorHAnsi"/>
          <w:b/>
          <w:bCs/>
          <w:caps w:val="0"/>
          <w:szCs w:val="22"/>
        </w:rPr>
        <w:t xml:space="preserve"> MM module </w:t>
      </w:r>
    </w:p>
    <w:p w:rsidR="00711837" w:rsidRPr="005A3A08" w:rsidRDefault="00711837" w:rsidP="00923211">
      <w:pPr>
        <w:pStyle w:val="NoSpacing"/>
        <w:rPr>
          <w:rFonts w:asciiTheme="minorHAnsi" w:hAnsiTheme="minorHAnsi"/>
          <w:color w:val="000000"/>
          <w:sz w:val="24"/>
          <w:szCs w:val="18"/>
          <w:shd w:val="clear" w:color="auto" w:fill="FFFFFF"/>
        </w:rPr>
      </w:pPr>
    </w:p>
    <w:p w:rsidR="00F37B0C" w:rsidRPr="005A3A08" w:rsidRDefault="00F37B0C" w:rsidP="00F37B0C">
      <w:pPr>
        <w:pStyle w:val="NoSpacing"/>
        <w:rPr>
          <w:rFonts w:asciiTheme="minorHAnsi" w:hAnsiTheme="minorHAnsi"/>
        </w:rPr>
      </w:pPr>
    </w:p>
    <w:p w:rsidR="0015424C" w:rsidRPr="005A3A08" w:rsidRDefault="0015424C" w:rsidP="00C423BC">
      <w:pPr>
        <w:pStyle w:val="Heading1"/>
        <w:keepNext/>
        <w:shd w:val="pct15" w:color="000000" w:fill="FFFFFF"/>
        <w:tabs>
          <w:tab w:val="left" w:pos="2145"/>
        </w:tabs>
        <w:ind w:left="-346"/>
        <w:rPr>
          <w:rFonts w:asciiTheme="minorHAnsi" w:hAnsiTheme="minorHAnsi"/>
          <w:b/>
          <w:color w:val="00007F"/>
          <w:u w:val="single"/>
        </w:rPr>
      </w:pPr>
      <w:r w:rsidRPr="005A3A08">
        <w:rPr>
          <w:rFonts w:asciiTheme="minorHAnsi" w:hAnsiTheme="minorHAnsi"/>
          <w:color w:val="00007F"/>
          <w:u w:val="single"/>
        </w:rPr>
        <w:t>Current Industry</w:t>
      </w:r>
      <w:r w:rsidRPr="005A3A08">
        <w:rPr>
          <w:rFonts w:asciiTheme="minorHAnsi" w:hAnsiTheme="minorHAnsi"/>
          <w:color w:val="00007F"/>
        </w:rPr>
        <w:t>:</w:t>
      </w:r>
      <w:r w:rsidRPr="005A3A08">
        <w:rPr>
          <w:rFonts w:asciiTheme="minorHAnsi" w:hAnsiTheme="minorHAnsi"/>
          <w:b/>
          <w:color w:val="00007F"/>
          <w:u w:val="single"/>
        </w:rPr>
        <w:t>DELUX BEARINGS PVT LTD SUNRENDRANAR</w:t>
      </w:r>
      <w:r w:rsidR="00B710D7" w:rsidRPr="005A3A08">
        <w:rPr>
          <w:rFonts w:asciiTheme="minorHAnsi" w:hAnsiTheme="minorHAnsi"/>
          <w:b/>
          <w:color w:val="00007F"/>
          <w:u w:val="single"/>
        </w:rPr>
        <w:t>.</w:t>
      </w:r>
      <w:r w:rsidR="00C423BC">
        <w:rPr>
          <w:rFonts w:asciiTheme="minorHAnsi" w:hAnsiTheme="minorHAnsi"/>
          <w:b/>
          <w:color w:val="00007F"/>
          <w:u w:val="single"/>
        </w:rPr>
        <w:t xml:space="preserve">    (Fersha Group)</w:t>
      </w:r>
    </w:p>
    <w:p w:rsidR="0015424C" w:rsidRPr="005A3A08" w:rsidRDefault="0015424C" w:rsidP="0015424C">
      <w:pPr>
        <w:pStyle w:val="Heading1"/>
        <w:keepNext/>
        <w:shd w:val="pct15" w:color="000000" w:fill="FFFFFF"/>
        <w:tabs>
          <w:tab w:val="left" w:pos="2145"/>
        </w:tabs>
        <w:ind w:left="-346"/>
        <w:rPr>
          <w:rFonts w:asciiTheme="minorHAnsi" w:hAnsiTheme="minorHAnsi"/>
          <w:b/>
          <w:color w:val="00007F"/>
        </w:rPr>
      </w:pPr>
      <w:r w:rsidRPr="005A3A08">
        <w:rPr>
          <w:rFonts w:asciiTheme="minorHAnsi" w:hAnsiTheme="minorHAnsi"/>
          <w:b/>
          <w:color w:val="00007F"/>
        </w:rPr>
        <w:t>Designation –</w:t>
      </w:r>
      <w:r w:rsidR="003B53D7">
        <w:rPr>
          <w:rFonts w:cs="Calibri"/>
          <w:b/>
          <w:bCs/>
          <w:color w:val="00007E"/>
          <w:spacing w:val="1"/>
        </w:rPr>
        <w:t>Senior Executive</w:t>
      </w:r>
    </w:p>
    <w:p w:rsidR="00F37B0C" w:rsidRPr="005A3A08" w:rsidRDefault="003B53D7" w:rsidP="00F37B0C">
      <w:pPr>
        <w:pStyle w:val="Heading1"/>
        <w:keepNext/>
        <w:shd w:val="pct15" w:color="000000" w:fill="FFFFFF"/>
        <w:tabs>
          <w:tab w:val="left" w:pos="2145"/>
        </w:tabs>
        <w:ind w:left="-346"/>
        <w:rPr>
          <w:rFonts w:asciiTheme="minorHAnsi" w:hAnsiTheme="minorHAnsi"/>
          <w:b/>
          <w:color w:val="00007F"/>
        </w:rPr>
      </w:pPr>
      <w:r>
        <w:rPr>
          <w:rFonts w:asciiTheme="minorHAnsi" w:hAnsiTheme="minorHAnsi"/>
          <w:b/>
          <w:color w:val="00007F"/>
        </w:rPr>
        <w:t>From 1</w:t>
      </w:r>
      <w:r w:rsidR="002D2266">
        <w:rPr>
          <w:rFonts w:asciiTheme="minorHAnsi" w:hAnsiTheme="minorHAnsi"/>
          <w:b/>
          <w:color w:val="00007F"/>
        </w:rPr>
        <w:t>6 Jan</w:t>
      </w:r>
      <w:r w:rsidR="00104ED5">
        <w:rPr>
          <w:rFonts w:asciiTheme="minorHAnsi" w:hAnsiTheme="minorHAnsi"/>
          <w:b/>
          <w:color w:val="00007F"/>
        </w:rPr>
        <w:t>19</w:t>
      </w:r>
      <w:r w:rsidR="002D2266">
        <w:rPr>
          <w:rFonts w:asciiTheme="minorHAnsi" w:hAnsiTheme="minorHAnsi"/>
          <w:b/>
          <w:color w:val="00007F"/>
        </w:rPr>
        <w:t xml:space="preserve">96 </w:t>
      </w:r>
      <w:r>
        <w:rPr>
          <w:rFonts w:asciiTheme="minorHAnsi" w:hAnsiTheme="minorHAnsi"/>
          <w:b/>
          <w:color w:val="00007F"/>
        </w:rPr>
        <w:t>to Continue</w:t>
      </w:r>
    </w:p>
    <w:p w:rsidR="00923211" w:rsidRPr="005A3A08" w:rsidRDefault="00923211" w:rsidP="00923211">
      <w:pPr>
        <w:shd w:val="clear" w:color="auto" w:fill="FFFFFF"/>
        <w:spacing w:before="100" w:beforeAutospacing="1" w:after="100" w:afterAutospacing="1"/>
        <w:ind w:left="600"/>
        <w:rPr>
          <w:rFonts w:asciiTheme="minorHAnsi" w:hAnsiTheme="minorHAnsi" w:cs="Times New Roman"/>
          <w:b/>
          <w:bCs/>
          <w:caps w:val="0"/>
          <w:color w:val="000000"/>
          <w:lang w:val="en-IN" w:eastAsia="en-IN"/>
        </w:rPr>
      </w:pPr>
      <w:r w:rsidRPr="005A3A08">
        <w:rPr>
          <w:rFonts w:asciiTheme="minorHAnsi" w:hAnsiTheme="minorHAnsi" w:cs="Times New Roman"/>
          <w:b/>
          <w:bCs/>
          <w:caps w:val="0"/>
          <w:color w:val="000000"/>
          <w:lang w:val="en-IN" w:eastAsia="en-IN"/>
        </w:rPr>
        <w:t>About Company</w:t>
      </w:r>
    </w:p>
    <w:p w:rsidR="00923211" w:rsidRPr="005A3A08" w:rsidRDefault="00923211" w:rsidP="00923211">
      <w:pPr>
        <w:shd w:val="clear" w:color="auto" w:fill="FFFFFF"/>
        <w:spacing w:before="100" w:beforeAutospacing="1" w:after="100" w:afterAutospacing="1"/>
        <w:ind w:left="600"/>
        <w:rPr>
          <w:rFonts w:asciiTheme="minorHAnsi" w:hAnsiTheme="minorHAnsi"/>
          <w:caps w:val="0"/>
          <w:color w:val="666666"/>
        </w:rPr>
      </w:pPr>
      <w:r w:rsidRPr="005A3A08">
        <w:rPr>
          <w:rFonts w:asciiTheme="minorHAnsi" w:hAnsiTheme="minorHAnsi"/>
          <w:b/>
          <w:bCs/>
          <w:caps w:val="0"/>
          <w:color w:val="000000" w:themeColor="text1"/>
        </w:rPr>
        <w:t>Delux BearingsPvt.Ltd</w:t>
      </w:r>
      <w:r w:rsidR="00440834" w:rsidRPr="005A3A08">
        <w:rPr>
          <w:rFonts w:asciiTheme="minorHAnsi" w:hAnsiTheme="minorHAnsi"/>
          <w:b/>
          <w:bCs/>
          <w:caps w:val="0"/>
          <w:color w:val="000000" w:themeColor="text1"/>
        </w:rPr>
        <w:t xml:space="preserve">, </w:t>
      </w:r>
      <w:r w:rsidR="00C423BC" w:rsidRPr="00154092">
        <w:rPr>
          <w:rFonts w:asciiTheme="minorHAnsi" w:hAnsiTheme="minorHAnsi"/>
          <w:caps w:val="0"/>
        </w:rPr>
        <w:t>started</w:t>
      </w:r>
      <w:r w:rsidRPr="005A3A08">
        <w:rPr>
          <w:rFonts w:asciiTheme="minorHAnsi" w:hAnsiTheme="minorHAnsi"/>
          <w:caps w:val="0"/>
          <w:color w:val="000000" w:themeColor="text1"/>
        </w:rPr>
        <w:t xml:space="preserve"> operations in 1956 to manufacture automotive, industrial bearings, textile and precision components. We have a major presence with </w:t>
      </w:r>
      <w:r w:rsidR="00440834" w:rsidRPr="005A3A08">
        <w:rPr>
          <w:rFonts w:asciiTheme="minorHAnsi" w:hAnsiTheme="minorHAnsi"/>
          <w:caps w:val="0"/>
          <w:color w:val="000000" w:themeColor="text1"/>
        </w:rPr>
        <w:t>Indian</w:t>
      </w:r>
      <w:r w:rsidRPr="005A3A08">
        <w:rPr>
          <w:rFonts w:asciiTheme="minorHAnsi" w:hAnsiTheme="minorHAnsi"/>
          <w:caps w:val="0"/>
          <w:color w:val="000000" w:themeColor="text1"/>
        </w:rPr>
        <w:t xml:space="preserve"> automotive oems and also cater to </w:t>
      </w:r>
      <w:r w:rsidR="00440834" w:rsidRPr="005A3A08">
        <w:rPr>
          <w:rFonts w:asciiTheme="minorHAnsi" w:hAnsiTheme="minorHAnsi"/>
          <w:caps w:val="0"/>
          <w:color w:val="000000" w:themeColor="text1"/>
        </w:rPr>
        <w:t>Indian</w:t>
      </w:r>
      <w:r w:rsidRPr="005A3A08">
        <w:rPr>
          <w:rFonts w:asciiTheme="minorHAnsi" w:hAnsiTheme="minorHAnsi"/>
          <w:caps w:val="0"/>
          <w:color w:val="000000" w:themeColor="text1"/>
        </w:rPr>
        <w:t xml:space="preserve"> auto </w:t>
      </w:r>
      <w:r w:rsidR="00440834" w:rsidRPr="005A3A08">
        <w:rPr>
          <w:rFonts w:asciiTheme="minorHAnsi" w:hAnsiTheme="minorHAnsi"/>
          <w:caps w:val="0"/>
          <w:color w:val="000000" w:themeColor="text1"/>
        </w:rPr>
        <w:t>aftermarket</w:t>
      </w:r>
      <w:r w:rsidRPr="005A3A08">
        <w:rPr>
          <w:rFonts w:asciiTheme="minorHAnsi" w:hAnsiTheme="minorHAnsi"/>
          <w:caps w:val="0"/>
          <w:color w:val="000000" w:themeColor="text1"/>
        </w:rPr>
        <w:t xml:space="preserve">. We export to usa, </w:t>
      </w:r>
      <w:r w:rsidR="00440834" w:rsidRPr="005A3A08">
        <w:rPr>
          <w:rFonts w:asciiTheme="minorHAnsi" w:hAnsiTheme="minorHAnsi"/>
          <w:caps w:val="0"/>
          <w:color w:val="000000" w:themeColor="text1"/>
        </w:rPr>
        <w:t>Germany</w:t>
      </w:r>
      <w:r w:rsidRPr="005A3A08">
        <w:rPr>
          <w:rFonts w:asciiTheme="minorHAnsi" w:hAnsiTheme="minorHAnsi"/>
          <w:caps w:val="0"/>
          <w:color w:val="000000" w:themeColor="text1"/>
        </w:rPr>
        <w:t xml:space="preserve">, </w:t>
      </w:r>
      <w:r w:rsidR="00440834" w:rsidRPr="005A3A08">
        <w:rPr>
          <w:rFonts w:asciiTheme="minorHAnsi" w:hAnsiTheme="minorHAnsi"/>
          <w:caps w:val="0"/>
          <w:color w:val="000000" w:themeColor="text1"/>
        </w:rPr>
        <w:t>Italy</w:t>
      </w:r>
      <w:r w:rsidRPr="005A3A08">
        <w:rPr>
          <w:rFonts w:asciiTheme="minorHAnsi" w:hAnsiTheme="minorHAnsi"/>
          <w:caps w:val="0"/>
          <w:color w:val="000000" w:themeColor="text1"/>
        </w:rPr>
        <w:t xml:space="preserve">, brazil, korea, uk &amp; 50 </w:t>
      </w:r>
      <w:r w:rsidR="00440834" w:rsidRPr="005A3A08">
        <w:rPr>
          <w:rFonts w:asciiTheme="minorHAnsi" w:hAnsiTheme="minorHAnsi"/>
          <w:caps w:val="0"/>
          <w:color w:val="000000" w:themeColor="text1"/>
        </w:rPr>
        <w:t>countries.it export</w:t>
      </w:r>
      <w:r w:rsidRPr="005A3A08">
        <w:rPr>
          <w:rFonts w:asciiTheme="minorHAnsi" w:hAnsiTheme="minorHAnsi"/>
          <w:caps w:val="0"/>
          <w:color w:val="000000" w:themeColor="text1"/>
        </w:rPr>
        <w:t xml:space="preserve"> to 55 countries – USA, Germany, U.K., Italy, Mexico, Brazil, Netherland, Argentina, Bangladesh, Brazil, </w:t>
      </w:r>
      <w:r w:rsidR="00440834" w:rsidRPr="005A3A08">
        <w:rPr>
          <w:rFonts w:asciiTheme="minorHAnsi" w:hAnsiTheme="minorHAnsi"/>
          <w:caps w:val="0"/>
          <w:color w:val="000000" w:themeColor="text1"/>
        </w:rPr>
        <w:t>Canada, Czech</w:t>
      </w:r>
      <w:r w:rsidRPr="005A3A08">
        <w:rPr>
          <w:rFonts w:asciiTheme="minorHAnsi" w:hAnsiTheme="minorHAnsi"/>
          <w:caps w:val="0"/>
          <w:color w:val="000000" w:themeColor="text1"/>
        </w:rPr>
        <w:t xml:space="preserve"> Republic, Egypt, Indonesia, Korea, Mexico, Philippines, South Africa, Spain, Sri Lanka, Syria, Taiwan, Thailand, Turkey, U.A.E, Vietnam</w:t>
      </w:r>
      <w:r w:rsidRPr="005A3A08">
        <w:rPr>
          <w:rFonts w:asciiTheme="minorHAnsi" w:hAnsiTheme="minorHAnsi"/>
          <w:caps w:val="0"/>
          <w:color w:val="666666"/>
        </w:rPr>
        <w:t>.</w:t>
      </w:r>
    </w:p>
    <w:p w:rsidR="00923211" w:rsidRPr="005A3A08" w:rsidRDefault="00923211" w:rsidP="00923211">
      <w:pPr>
        <w:shd w:val="clear" w:color="auto" w:fill="FFFFFF"/>
        <w:spacing w:before="100" w:beforeAutospacing="1" w:after="100" w:afterAutospacing="1"/>
        <w:ind w:left="600"/>
        <w:rPr>
          <w:rFonts w:asciiTheme="minorHAnsi" w:hAnsiTheme="minorHAnsi"/>
          <w:b/>
          <w:bCs/>
          <w:i/>
          <w:iCs/>
          <w:caps w:val="0"/>
          <w:color w:val="000000" w:themeColor="text1"/>
          <w:sz w:val="32"/>
          <w:szCs w:val="32"/>
          <w:u w:val="single"/>
        </w:rPr>
      </w:pPr>
      <w:r w:rsidRPr="005A3A08">
        <w:rPr>
          <w:rFonts w:asciiTheme="minorHAnsi" w:hAnsiTheme="minorHAnsi"/>
          <w:b/>
          <w:bCs/>
          <w:i/>
          <w:iCs/>
          <w:caps w:val="0"/>
          <w:color w:val="000000" w:themeColor="text1"/>
          <w:sz w:val="32"/>
          <w:szCs w:val="32"/>
          <w:u w:val="single"/>
        </w:rPr>
        <w:t>Key Responsibilities</w:t>
      </w:r>
    </w:p>
    <w:p w:rsidR="00E40AE1" w:rsidRDefault="00E40AE1" w:rsidP="00E40AE1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600"/>
        <w:rPr>
          <w:rFonts w:asciiTheme="minorHAnsi" w:hAnsiTheme="minorHAnsi" w:cs="Times New Roman"/>
          <w:caps w:val="0"/>
          <w:color w:val="000000"/>
          <w:lang w:val="en-IN" w:eastAsia="en-IN"/>
        </w:rPr>
      </w:pPr>
      <w:r w:rsidRPr="00E40AE1">
        <w:rPr>
          <w:rFonts w:asciiTheme="minorHAnsi" w:hAnsiTheme="minorHAnsi" w:cs="Times New Roman"/>
          <w:caps w:val="0"/>
          <w:color w:val="000000"/>
          <w:lang w:val="en-IN" w:eastAsia="en-IN"/>
        </w:rPr>
        <w:t xml:space="preserve">Managing the efficient </w:t>
      </w:r>
      <w:r w:rsidR="00C423BC">
        <w:rPr>
          <w:rFonts w:asciiTheme="minorHAnsi" w:hAnsiTheme="minorHAnsi" w:cs="Times New Roman"/>
          <w:caps w:val="0"/>
          <w:color w:val="000000"/>
          <w:lang w:val="en-IN" w:eastAsia="en-IN"/>
        </w:rPr>
        <w:t>incoming</w:t>
      </w:r>
      <w:r w:rsidRPr="00E40AE1">
        <w:rPr>
          <w:rFonts w:asciiTheme="minorHAnsi" w:hAnsiTheme="minorHAnsi" w:cs="Times New Roman"/>
          <w:caps w:val="0"/>
          <w:color w:val="000000"/>
          <w:lang w:val="en-IN" w:eastAsia="en-IN"/>
        </w:rPr>
        <w:t>, storage and dispatch of a wide range of goods from the warehouse.</w:t>
      </w:r>
    </w:p>
    <w:p w:rsidR="00BF519B" w:rsidRDefault="00BF519B" w:rsidP="00E40AE1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600"/>
        <w:rPr>
          <w:rFonts w:asciiTheme="minorHAnsi" w:hAnsiTheme="minorHAnsi" w:cs="Times New Roman"/>
          <w:caps w:val="0"/>
          <w:color w:val="000000"/>
          <w:lang w:val="en-IN" w:eastAsia="en-IN"/>
        </w:rPr>
      </w:pPr>
      <w:r>
        <w:rPr>
          <w:rFonts w:asciiTheme="minorHAnsi" w:hAnsiTheme="minorHAnsi" w:cs="Times New Roman"/>
          <w:caps w:val="0"/>
          <w:color w:val="000000"/>
          <w:lang w:val="en-IN" w:eastAsia="en-IN"/>
        </w:rPr>
        <w:t>Executing all day-to-day stores function as per the SAP</w:t>
      </w:r>
    </w:p>
    <w:p w:rsidR="002F7A38" w:rsidRPr="00E40AE1" w:rsidRDefault="002F7A38" w:rsidP="00E40AE1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600"/>
        <w:rPr>
          <w:rFonts w:asciiTheme="minorHAnsi" w:hAnsiTheme="minorHAnsi" w:cs="Times New Roman"/>
          <w:caps w:val="0"/>
          <w:color w:val="000000"/>
          <w:lang w:val="en-IN" w:eastAsia="en-IN"/>
        </w:rPr>
      </w:pPr>
      <w:r>
        <w:rPr>
          <w:rFonts w:asciiTheme="minorHAnsi" w:hAnsiTheme="minorHAnsi" w:cs="Times New Roman"/>
          <w:caps w:val="0"/>
          <w:color w:val="000000"/>
          <w:lang w:val="en-IN" w:eastAsia="en-IN"/>
        </w:rPr>
        <w:t xml:space="preserve">Timely completion of customer requirement </w:t>
      </w:r>
    </w:p>
    <w:p w:rsidR="00FC0219" w:rsidRDefault="00FC0219" w:rsidP="00E40AE1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600"/>
        <w:rPr>
          <w:rFonts w:asciiTheme="minorHAnsi" w:hAnsiTheme="minorHAnsi" w:cs="Times New Roman"/>
          <w:caps w:val="0"/>
          <w:color w:val="000000"/>
          <w:lang w:val="en-IN" w:eastAsia="en-IN"/>
        </w:rPr>
      </w:pPr>
      <w:r>
        <w:rPr>
          <w:rFonts w:asciiTheme="minorHAnsi" w:hAnsiTheme="minorHAnsi" w:cs="Times New Roman"/>
          <w:caps w:val="0"/>
          <w:color w:val="000000"/>
          <w:lang w:val="en-IN" w:eastAsia="en-IN"/>
        </w:rPr>
        <w:t>PPC planning as per customer demand.</w:t>
      </w:r>
    </w:p>
    <w:p w:rsidR="002238AB" w:rsidRDefault="00361E0A" w:rsidP="00E40AE1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600"/>
        <w:rPr>
          <w:rFonts w:asciiTheme="minorHAnsi" w:hAnsiTheme="minorHAnsi" w:cs="Times New Roman"/>
          <w:caps w:val="0"/>
          <w:color w:val="000000"/>
          <w:lang w:val="en-IN" w:eastAsia="en-IN"/>
        </w:rPr>
      </w:pPr>
      <w:r>
        <w:rPr>
          <w:rFonts w:asciiTheme="minorHAnsi" w:hAnsiTheme="minorHAnsi" w:cs="Times New Roman"/>
          <w:caps w:val="0"/>
          <w:color w:val="000000"/>
          <w:lang w:val="en-IN" w:eastAsia="en-IN"/>
        </w:rPr>
        <w:t xml:space="preserve">Raw and packing material planning according to PPC team weekly </w:t>
      </w:r>
      <w:r w:rsidR="00C423BC">
        <w:rPr>
          <w:rFonts w:asciiTheme="minorHAnsi" w:hAnsiTheme="minorHAnsi" w:cs="Times New Roman"/>
          <w:caps w:val="0"/>
          <w:color w:val="000000"/>
          <w:lang w:val="en-IN" w:eastAsia="en-IN"/>
        </w:rPr>
        <w:t>basis.</w:t>
      </w:r>
    </w:p>
    <w:p w:rsidR="002E2171" w:rsidRDefault="002E2171" w:rsidP="00E40AE1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600"/>
        <w:rPr>
          <w:rFonts w:asciiTheme="minorHAnsi" w:hAnsiTheme="minorHAnsi" w:cs="Times New Roman"/>
          <w:caps w:val="0"/>
          <w:color w:val="000000"/>
          <w:lang w:val="en-IN" w:eastAsia="en-IN"/>
        </w:rPr>
      </w:pPr>
      <w:r>
        <w:rPr>
          <w:rFonts w:asciiTheme="minorHAnsi" w:hAnsiTheme="minorHAnsi" w:cs="Times New Roman"/>
          <w:caps w:val="0"/>
          <w:color w:val="000000"/>
          <w:lang w:val="en-IN" w:eastAsia="en-IN"/>
        </w:rPr>
        <w:t xml:space="preserve">Inward store packing planning as per </w:t>
      </w:r>
      <w:r w:rsidR="003B53D7">
        <w:rPr>
          <w:rFonts w:asciiTheme="minorHAnsi" w:hAnsiTheme="minorHAnsi" w:cs="Times New Roman"/>
          <w:caps w:val="0"/>
          <w:color w:val="000000"/>
          <w:lang w:val="en-IN" w:eastAsia="en-IN"/>
        </w:rPr>
        <w:t>FIFO, batch</w:t>
      </w:r>
      <w:r>
        <w:rPr>
          <w:rFonts w:asciiTheme="minorHAnsi" w:hAnsiTheme="minorHAnsi" w:cs="Times New Roman"/>
          <w:caps w:val="0"/>
          <w:color w:val="000000"/>
          <w:lang w:val="en-IN" w:eastAsia="en-IN"/>
        </w:rPr>
        <w:t xml:space="preserve"> and customer recruitment </w:t>
      </w:r>
    </w:p>
    <w:p w:rsidR="002238AB" w:rsidRDefault="002238AB" w:rsidP="00E40AE1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600"/>
        <w:rPr>
          <w:rFonts w:asciiTheme="minorHAnsi" w:hAnsiTheme="minorHAnsi" w:cs="Times New Roman"/>
          <w:caps w:val="0"/>
          <w:color w:val="000000"/>
          <w:lang w:val="en-IN" w:eastAsia="en-IN"/>
        </w:rPr>
      </w:pPr>
      <w:r>
        <w:rPr>
          <w:rFonts w:asciiTheme="minorHAnsi" w:hAnsiTheme="minorHAnsi" w:cs="Times New Roman"/>
          <w:caps w:val="0"/>
          <w:color w:val="000000"/>
          <w:lang w:val="en-IN" w:eastAsia="en-IN"/>
        </w:rPr>
        <w:t>Define BOM in SAP like a (all entire packing process along with packing designed and standard)</w:t>
      </w:r>
    </w:p>
    <w:p w:rsidR="00C423BC" w:rsidRPr="00C423BC" w:rsidRDefault="002238AB" w:rsidP="00C423BC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600"/>
        <w:rPr>
          <w:rFonts w:asciiTheme="minorHAnsi" w:hAnsiTheme="minorHAnsi" w:cs="Times New Roman"/>
          <w:caps w:val="0"/>
          <w:color w:val="000000"/>
          <w:lang w:val="en-IN" w:eastAsia="en-IN"/>
        </w:rPr>
      </w:pPr>
      <w:r>
        <w:rPr>
          <w:rFonts w:asciiTheme="minorHAnsi" w:hAnsiTheme="minorHAnsi" w:cs="Times New Roman"/>
          <w:caps w:val="0"/>
          <w:color w:val="000000"/>
          <w:lang w:val="en-IN" w:eastAsia="en-IN"/>
        </w:rPr>
        <w:t xml:space="preserve">Release the packing material planning monthly basis for the packing material </w:t>
      </w:r>
      <w:r w:rsidR="00C423BC">
        <w:rPr>
          <w:rFonts w:asciiTheme="minorHAnsi" w:hAnsiTheme="minorHAnsi" w:cs="Times New Roman"/>
          <w:caps w:val="0"/>
          <w:color w:val="000000"/>
          <w:lang w:val="en-IN" w:eastAsia="en-IN"/>
        </w:rPr>
        <w:t>suppliers.</w:t>
      </w:r>
    </w:p>
    <w:p w:rsidR="002238AB" w:rsidRPr="002238AB" w:rsidRDefault="00E40AE1" w:rsidP="002238AB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600"/>
        <w:rPr>
          <w:rFonts w:asciiTheme="minorHAnsi" w:hAnsiTheme="minorHAnsi" w:cs="Times New Roman"/>
          <w:caps w:val="0"/>
          <w:color w:val="000000"/>
          <w:lang w:val="en-IN" w:eastAsia="en-IN"/>
        </w:rPr>
      </w:pPr>
      <w:r w:rsidRPr="00E40AE1">
        <w:rPr>
          <w:rFonts w:asciiTheme="minorHAnsi" w:hAnsiTheme="minorHAnsi" w:cs="Times New Roman"/>
          <w:caps w:val="0"/>
          <w:color w:val="000000"/>
          <w:lang w:val="en-IN" w:eastAsia="en-IN"/>
        </w:rPr>
        <w:t>Looking after the transportation of goods into and out of the warehouse.</w:t>
      </w:r>
    </w:p>
    <w:p w:rsidR="00E40AE1" w:rsidRPr="00E40AE1" w:rsidRDefault="00E40AE1" w:rsidP="00E40AE1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600"/>
        <w:rPr>
          <w:rFonts w:asciiTheme="minorHAnsi" w:hAnsiTheme="minorHAnsi" w:cs="Times New Roman"/>
          <w:caps w:val="0"/>
          <w:color w:val="000000"/>
          <w:lang w:val="en-IN" w:eastAsia="en-IN"/>
        </w:rPr>
      </w:pPr>
      <w:r w:rsidRPr="00E40AE1">
        <w:rPr>
          <w:rFonts w:asciiTheme="minorHAnsi" w:hAnsiTheme="minorHAnsi" w:cs="Times New Roman"/>
          <w:caps w:val="0"/>
          <w:color w:val="000000"/>
          <w:lang w:val="en-IN" w:eastAsia="en-IN"/>
        </w:rPr>
        <w:t>Implementing specific customer packaging requirements.</w:t>
      </w:r>
    </w:p>
    <w:p w:rsidR="00E40AE1" w:rsidRPr="003B53D7" w:rsidRDefault="002F7A38" w:rsidP="003B53D7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600"/>
        <w:rPr>
          <w:rFonts w:asciiTheme="minorHAnsi" w:hAnsiTheme="minorHAnsi" w:cs="Times New Roman"/>
          <w:caps w:val="0"/>
          <w:color w:val="000000"/>
          <w:lang w:val="en-IN" w:eastAsia="en-IN"/>
        </w:rPr>
      </w:pPr>
      <w:r>
        <w:rPr>
          <w:rFonts w:asciiTheme="minorHAnsi" w:hAnsiTheme="minorHAnsi" w:cs="Times New Roman"/>
          <w:caps w:val="0"/>
          <w:color w:val="000000"/>
          <w:lang w:val="en-IN" w:eastAsia="en-IN"/>
        </w:rPr>
        <w:t xml:space="preserve">Completion time of packing material according to planning </w:t>
      </w:r>
    </w:p>
    <w:p w:rsidR="00DF1E5D" w:rsidRDefault="00D65322" w:rsidP="00DF1E5D">
      <w:pPr>
        <w:numPr>
          <w:ilvl w:val="0"/>
          <w:numId w:val="15"/>
        </w:numPr>
        <w:shd w:val="clear" w:color="auto" w:fill="FFFFFF"/>
        <w:spacing w:before="100" w:beforeAutospacing="1" w:after="100" w:afterAutospacing="1"/>
        <w:ind w:left="600"/>
        <w:rPr>
          <w:rFonts w:asciiTheme="minorHAnsi" w:hAnsiTheme="minorHAnsi" w:cs="Times New Roman"/>
          <w:caps w:val="0"/>
          <w:color w:val="000000"/>
          <w:lang w:val="en-IN" w:eastAsia="en-IN"/>
        </w:rPr>
      </w:pPr>
      <w:r>
        <w:rPr>
          <w:rFonts w:asciiTheme="minorHAnsi" w:hAnsiTheme="minorHAnsi" w:cs="Times New Roman"/>
          <w:caps w:val="0"/>
          <w:color w:val="000000"/>
          <w:lang w:val="en-IN" w:eastAsia="en-IN"/>
        </w:rPr>
        <w:t xml:space="preserve">Should have in depth knowledge and work experience in handling RAW and FG </w:t>
      </w:r>
      <w:r w:rsidR="00C423BC">
        <w:rPr>
          <w:rFonts w:asciiTheme="minorHAnsi" w:hAnsiTheme="minorHAnsi" w:cs="Times New Roman"/>
          <w:caps w:val="0"/>
          <w:color w:val="000000"/>
          <w:lang w:val="en-IN" w:eastAsia="en-IN"/>
        </w:rPr>
        <w:t>material.</w:t>
      </w:r>
    </w:p>
    <w:p w:rsidR="00395DD8" w:rsidRDefault="00395DD8" w:rsidP="00395DD8">
      <w:pPr>
        <w:shd w:val="clear" w:color="auto" w:fill="FFFFFF"/>
        <w:spacing w:before="100" w:beforeAutospacing="1" w:after="100" w:afterAutospacing="1"/>
        <w:rPr>
          <w:rFonts w:asciiTheme="minorHAnsi" w:hAnsiTheme="minorHAnsi" w:cs="Times New Roman"/>
          <w:caps w:val="0"/>
          <w:color w:val="000000"/>
          <w:lang w:val="en-IN" w:eastAsia="en-IN"/>
        </w:rPr>
      </w:pPr>
    </w:p>
    <w:p w:rsidR="00395DD8" w:rsidRDefault="00395DD8" w:rsidP="00395DD8">
      <w:pPr>
        <w:shd w:val="clear" w:color="auto" w:fill="FFFFFF"/>
        <w:spacing w:before="100" w:beforeAutospacing="1" w:after="100" w:afterAutospacing="1"/>
        <w:rPr>
          <w:rFonts w:asciiTheme="minorHAnsi" w:hAnsiTheme="minorHAnsi" w:cs="Times New Roman"/>
          <w:caps w:val="0"/>
          <w:color w:val="000000"/>
          <w:lang w:val="en-IN" w:eastAsia="en-IN"/>
        </w:rPr>
      </w:pPr>
    </w:p>
    <w:p w:rsidR="00377F92" w:rsidRPr="005A3A08" w:rsidRDefault="00377F92" w:rsidP="0007426D">
      <w:pPr>
        <w:pStyle w:val="Heading1"/>
        <w:keepNext/>
        <w:shd w:val="pct15" w:color="000000" w:fill="FFFFFF"/>
        <w:tabs>
          <w:tab w:val="left" w:pos="2145"/>
        </w:tabs>
        <w:spacing w:line="360" w:lineRule="auto"/>
        <w:rPr>
          <w:rFonts w:asciiTheme="minorHAnsi" w:hAnsiTheme="minorHAnsi"/>
        </w:rPr>
      </w:pPr>
      <w:r w:rsidRPr="005A3A08">
        <w:rPr>
          <w:rFonts w:asciiTheme="minorHAnsi" w:hAnsiTheme="minorHAnsi"/>
          <w:b/>
          <w:bCs/>
          <w:color w:val="00007F"/>
        </w:rPr>
        <w:lastRenderedPageBreak/>
        <w:t xml:space="preserve">EDUCATIONAL </w:t>
      </w:r>
      <w:r w:rsidR="00EE0BDA" w:rsidRPr="005A3A08">
        <w:rPr>
          <w:rFonts w:asciiTheme="minorHAnsi" w:hAnsiTheme="minorHAnsi"/>
          <w:b/>
          <w:bCs/>
          <w:color w:val="00007F"/>
        </w:rPr>
        <w:t>QUALIFICATION: -</w:t>
      </w:r>
    </w:p>
    <w:p w:rsidR="00377F92" w:rsidRPr="005A3A08" w:rsidRDefault="00377F92">
      <w:pPr>
        <w:pStyle w:val="Heading1"/>
        <w:keepNext/>
        <w:shd w:val="pct15" w:color="000000" w:fill="FFFFFF"/>
        <w:spacing w:line="360" w:lineRule="auto"/>
        <w:ind w:left="-399"/>
        <w:rPr>
          <w:rFonts w:asciiTheme="minorHAnsi" w:hAnsiTheme="minorHAnsi"/>
          <w:b/>
          <w:bCs/>
          <w:color w:val="00007F"/>
        </w:rPr>
      </w:pPr>
      <w:r w:rsidRPr="005A3A08">
        <w:rPr>
          <w:rFonts w:asciiTheme="minorHAnsi" w:hAnsiTheme="minorHAnsi"/>
          <w:b/>
          <w:bCs/>
          <w:color w:val="00007F"/>
        </w:rPr>
        <w:t xml:space="preserve">COMPUTER </w:t>
      </w:r>
      <w:r w:rsidR="00EE0BDA" w:rsidRPr="005A3A08">
        <w:rPr>
          <w:rFonts w:asciiTheme="minorHAnsi" w:hAnsiTheme="minorHAnsi"/>
          <w:b/>
          <w:bCs/>
          <w:color w:val="00007F"/>
        </w:rPr>
        <w:t>PROFICIENCY: -</w:t>
      </w:r>
    </w:p>
    <w:p w:rsidR="00377F92" w:rsidRPr="005A3A08" w:rsidRDefault="00377F92" w:rsidP="00FF7AB8">
      <w:pPr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5A3A08">
        <w:rPr>
          <w:rFonts w:asciiTheme="minorHAnsi" w:hAnsiTheme="minorHAnsi"/>
          <w:sz w:val="22"/>
          <w:szCs w:val="22"/>
        </w:rPr>
        <w:t>F</w:t>
      </w:r>
      <w:r w:rsidRPr="005A3A08">
        <w:rPr>
          <w:rFonts w:asciiTheme="minorHAnsi" w:hAnsiTheme="minorHAnsi"/>
          <w:caps w:val="0"/>
          <w:sz w:val="22"/>
          <w:szCs w:val="22"/>
        </w:rPr>
        <w:t xml:space="preserve">amiliar with </w:t>
      </w:r>
      <w:r w:rsidR="00D1674C" w:rsidRPr="005A3A08">
        <w:rPr>
          <w:rFonts w:asciiTheme="minorHAnsi" w:hAnsiTheme="minorHAnsi"/>
          <w:b/>
          <w:caps w:val="0"/>
          <w:sz w:val="22"/>
          <w:szCs w:val="22"/>
        </w:rPr>
        <w:t>All Windows O.S.</w:t>
      </w:r>
      <w:r w:rsidR="00D1674C" w:rsidRPr="005A3A08">
        <w:rPr>
          <w:rFonts w:asciiTheme="minorHAnsi" w:hAnsiTheme="minorHAnsi"/>
          <w:caps w:val="0"/>
          <w:sz w:val="22"/>
          <w:szCs w:val="22"/>
        </w:rPr>
        <w:t>&amp;</w:t>
      </w:r>
      <w:r w:rsidR="00D1674C" w:rsidRPr="005A3A08">
        <w:rPr>
          <w:rFonts w:asciiTheme="minorHAnsi" w:hAnsiTheme="minorHAnsi"/>
          <w:b/>
          <w:bCs/>
          <w:caps w:val="0"/>
          <w:sz w:val="22"/>
          <w:szCs w:val="22"/>
        </w:rPr>
        <w:t>All M</w:t>
      </w:r>
      <w:r w:rsidRPr="005A3A08">
        <w:rPr>
          <w:rFonts w:asciiTheme="minorHAnsi" w:hAnsiTheme="minorHAnsi"/>
          <w:b/>
          <w:bCs/>
          <w:caps w:val="0"/>
          <w:sz w:val="22"/>
          <w:szCs w:val="22"/>
        </w:rPr>
        <w:t>.S. Office</w:t>
      </w:r>
      <w:r w:rsidR="00196632" w:rsidRPr="005A3A08">
        <w:rPr>
          <w:rFonts w:asciiTheme="minorHAnsi" w:hAnsiTheme="minorHAnsi"/>
          <w:b/>
          <w:bCs/>
          <w:caps w:val="0"/>
          <w:sz w:val="22"/>
          <w:szCs w:val="22"/>
        </w:rPr>
        <w:t>versions</w:t>
      </w:r>
      <w:r w:rsidRPr="005A3A08">
        <w:rPr>
          <w:rFonts w:asciiTheme="minorHAnsi" w:hAnsiTheme="minorHAnsi"/>
          <w:caps w:val="0"/>
          <w:sz w:val="22"/>
          <w:szCs w:val="22"/>
        </w:rPr>
        <w:t>.</w:t>
      </w:r>
    </w:p>
    <w:p w:rsidR="00377F92" w:rsidRPr="005A3A08" w:rsidRDefault="00E60A1D" w:rsidP="00FF7AB8">
      <w:pPr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5A3A08">
        <w:rPr>
          <w:rFonts w:asciiTheme="minorHAnsi" w:hAnsiTheme="minorHAnsi"/>
          <w:caps w:val="0"/>
          <w:sz w:val="22"/>
          <w:szCs w:val="22"/>
        </w:rPr>
        <w:t xml:space="preserve">Familiar with </w:t>
      </w:r>
      <w:r w:rsidR="00923211" w:rsidRPr="005A3A08">
        <w:rPr>
          <w:rFonts w:asciiTheme="minorHAnsi" w:hAnsiTheme="minorHAnsi"/>
          <w:caps w:val="0"/>
          <w:sz w:val="22"/>
          <w:szCs w:val="22"/>
        </w:rPr>
        <w:t xml:space="preserve">various modules of </w:t>
      </w:r>
      <w:r w:rsidR="005A73BE" w:rsidRPr="005A73BE">
        <w:rPr>
          <w:rFonts w:asciiTheme="minorHAnsi" w:hAnsiTheme="minorHAnsi"/>
          <w:b/>
          <w:bCs/>
          <w:caps w:val="0"/>
          <w:sz w:val="22"/>
          <w:szCs w:val="22"/>
        </w:rPr>
        <w:t>SAP S/4HANA</w:t>
      </w:r>
      <w:r w:rsidR="00440834" w:rsidRPr="005A3A08">
        <w:rPr>
          <w:rFonts w:asciiTheme="minorHAnsi" w:hAnsiTheme="minorHAnsi"/>
          <w:b/>
          <w:bCs/>
          <w:caps w:val="0"/>
          <w:sz w:val="22"/>
          <w:szCs w:val="22"/>
        </w:rPr>
        <w:t>.</w:t>
      </w:r>
      <w:r w:rsidR="00711837">
        <w:rPr>
          <w:rFonts w:asciiTheme="minorHAnsi" w:hAnsiTheme="minorHAnsi"/>
          <w:b/>
          <w:bCs/>
          <w:caps w:val="0"/>
          <w:sz w:val="22"/>
          <w:szCs w:val="22"/>
        </w:rPr>
        <w:t xml:space="preserve"> MM / SD and PP version </w:t>
      </w:r>
    </w:p>
    <w:p w:rsidR="007C5395" w:rsidRPr="005A3A08" w:rsidRDefault="007C5395" w:rsidP="00FF7AB8">
      <w:pPr>
        <w:numPr>
          <w:ilvl w:val="0"/>
          <w:numId w:val="2"/>
        </w:numPr>
        <w:rPr>
          <w:rFonts w:asciiTheme="minorHAnsi" w:hAnsiTheme="minorHAnsi"/>
          <w:sz w:val="22"/>
          <w:szCs w:val="22"/>
        </w:rPr>
      </w:pPr>
      <w:r w:rsidRPr="005A3A08">
        <w:rPr>
          <w:rFonts w:asciiTheme="minorHAnsi" w:hAnsiTheme="minorHAnsi"/>
          <w:bCs/>
          <w:caps w:val="0"/>
          <w:sz w:val="22"/>
          <w:szCs w:val="22"/>
        </w:rPr>
        <w:t xml:space="preserve">Familiar with </w:t>
      </w:r>
      <w:r w:rsidRPr="005A3A08">
        <w:rPr>
          <w:rFonts w:asciiTheme="minorHAnsi" w:hAnsiTheme="minorHAnsi"/>
          <w:b/>
          <w:bCs/>
          <w:caps w:val="0"/>
          <w:sz w:val="22"/>
          <w:szCs w:val="22"/>
        </w:rPr>
        <w:t>ERP.</w:t>
      </w:r>
    </w:p>
    <w:p w:rsidR="00377F92" w:rsidRPr="005A3A08" w:rsidRDefault="00EE0BDA">
      <w:pPr>
        <w:pStyle w:val="Heading1"/>
        <w:keepNext/>
        <w:shd w:val="pct15" w:color="000000" w:fill="FFFFFF"/>
        <w:tabs>
          <w:tab w:val="left" w:pos="2145"/>
        </w:tabs>
        <w:spacing w:line="360" w:lineRule="auto"/>
        <w:ind w:left="-342"/>
        <w:rPr>
          <w:rFonts w:asciiTheme="minorHAnsi" w:hAnsiTheme="minorHAnsi"/>
          <w:b/>
          <w:color w:val="00007F"/>
        </w:rPr>
      </w:pPr>
      <w:bookmarkStart w:id="0" w:name="_EXTRA_CO-CURRICULAR_ACTIVITIES:-"/>
      <w:bookmarkEnd w:id="0"/>
      <w:r w:rsidRPr="005A3A08">
        <w:rPr>
          <w:rFonts w:asciiTheme="minorHAnsi" w:hAnsiTheme="minorHAnsi"/>
          <w:b/>
          <w:color w:val="00007F"/>
        </w:rPr>
        <w:t>PROJECTS: -</w:t>
      </w:r>
    </w:p>
    <w:p w:rsidR="005A3A08" w:rsidRPr="00C423BC" w:rsidRDefault="005A3A08" w:rsidP="005A3A08">
      <w:pPr>
        <w:widowControl w:val="0"/>
        <w:numPr>
          <w:ilvl w:val="0"/>
          <w:numId w:val="14"/>
        </w:numPr>
        <w:tabs>
          <w:tab w:val="left" w:pos="2880"/>
        </w:tabs>
        <w:suppressAutoHyphens/>
        <w:autoSpaceDE w:val="0"/>
        <w:spacing w:after="30"/>
        <w:jc w:val="both"/>
        <w:rPr>
          <w:rFonts w:asciiTheme="minorHAnsi" w:hAnsiTheme="minorHAnsi"/>
          <w:b/>
          <w:bCs/>
          <w:sz w:val="20"/>
          <w:szCs w:val="20"/>
        </w:rPr>
      </w:pPr>
      <w:r w:rsidRPr="00C423BC">
        <w:rPr>
          <w:rFonts w:asciiTheme="minorHAnsi" w:hAnsiTheme="minorHAnsi"/>
          <w:b/>
          <w:bCs/>
          <w:caps w:val="0"/>
          <w:sz w:val="20"/>
          <w:szCs w:val="20"/>
        </w:rPr>
        <w:t>FIFO</w:t>
      </w:r>
      <w:r w:rsidR="00440834" w:rsidRPr="00C423BC">
        <w:rPr>
          <w:rFonts w:asciiTheme="minorHAnsi" w:hAnsiTheme="minorHAnsi"/>
          <w:b/>
          <w:bCs/>
          <w:caps w:val="0"/>
          <w:sz w:val="20"/>
          <w:szCs w:val="20"/>
        </w:rPr>
        <w:t xml:space="preserve"> followed through sap system </w:t>
      </w:r>
      <w:r w:rsidR="004058C7" w:rsidRPr="00C423BC">
        <w:rPr>
          <w:rFonts w:asciiTheme="minorHAnsi" w:hAnsiTheme="minorHAnsi"/>
          <w:b/>
          <w:bCs/>
          <w:caps w:val="0"/>
          <w:sz w:val="20"/>
          <w:szCs w:val="20"/>
        </w:rPr>
        <w:t>WM,</w:t>
      </w:r>
      <w:r w:rsidR="005A73BE" w:rsidRPr="00C423BC">
        <w:rPr>
          <w:rFonts w:asciiTheme="minorHAnsi" w:hAnsiTheme="minorHAnsi"/>
          <w:b/>
          <w:bCs/>
          <w:caps w:val="0"/>
          <w:sz w:val="20"/>
          <w:szCs w:val="20"/>
        </w:rPr>
        <w:t xml:space="preserve"> MM and SD</w:t>
      </w:r>
      <w:r w:rsidR="00C423BC" w:rsidRPr="00C423BC">
        <w:rPr>
          <w:rFonts w:asciiTheme="minorHAnsi" w:hAnsiTheme="minorHAnsi"/>
          <w:b/>
          <w:bCs/>
          <w:caps w:val="0"/>
          <w:sz w:val="20"/>
          <w:szCs w:val="20"/>
        </w:rPr>
        <w:t>module.</w:t>
      </w:r>
    </w:p>
    <w:p w:rsidR="005A3A08" w:rsidRPr="00C423BC" w:rsidRDefault="005A3A08" w:rsidP="005A3A08">
      <w:pPr>
        <w:widowControl w:val="0"/>
        <w:numPr>
          <w:ilvl w:val="0"/>
          <w:numId w:val="14"/>
        </w:numPr>
        <w:tabs>
          <w:tab w:val="left" w:pos="2880"/>
        </w:tabs>
        <w:suppressAutoHyphens/>
        <w:autoSpaceDE w:val="0"/>
        <w:spacing w:after="30"/>
        <w:jc w:val="both"/>
        <w:rPr>
          <w:rFonts w:asciiTheme="minorHAnsi" w:hAnsiTheme="minorHAnsi"/>
          <w:b/>
          <w:bCs/>
          <w:sz w:val="20"/>
          <w:szCs w:val="20"/>
        </w:rPr>
      </w:pPr>
      <w:r w:rsidRPr="00C423BC">
        <w:rPr>
          <w:rFonts w:asciiTheme="minorHAnsi" w:hAnsiTheme="minorHAnsi"/>
          <w:b/>
          <w:bCs/>
          <w:caps w:val="0"/>
          <w:sz w:val="20"/>
          <w:szCs w:val="20"/>
        </w:rPr>
        <w:t>Back tracing of material possible</w:t>
      </w:r>
    </w:p>
    <w:p w:rsidR="005A3A08" w:rsidRPr="00C423BC" w:rsidRDefault="005A3A08" w:rsidP="005A3A08">
      <w:pPr>
        <w:widowControl w:val="0"/>
        <w:numPr>
          <w:ilvl w:val="0"/>
          <w:numId w:val="14"/>
        </w:numPr>
        <w:tabs>
          <w:tab w:val="left" w:pos="2880"/>
        </w:tabs>
        <w:suppressAutoHyphens/>
        <w:autoSpaceDE w:val="0"/>
        <w:spacing w:after="30"/>
        <w:jc w:val="both"/>
        <w:rPr>
          <w:rFonts w:asciiTheme="minorHAnsi" w:hAnsiTheme="minorHAnsi"/>
          <w:b/>
          <w:bCs/>
          <w:sz w:val="20"/>
          <w:szCs w:val="20"/>
        </w:rPr>
      </w:pPr>
      <w:r w:rsidRPr="00C423BC">
        <w:rPr>
          <w:rFonts w:asciiTheme="minorHAnsi" w:hAnsiTheme="minorHAnsi"/>
          <w:b/>
          <w:bCs/>
          <w:caps w:val="0"/>
          <w:sz w:val="20"/>
          <w:szCs w:val="20"/>
        </w:rPr>
        <w:t>Ease of taking physical inventory location wise</w:t>
      </w:r>
    </w:p>
    <w:p w:rsidR="005A3A08" w:rsidRPr="00C423BC" w:rsidRDefault="005A3A08" w:rsidP="005A3A08">
      <w:pPr>
        <w:widowControl w:val="0"/>
        <w:numPr>
          <w:ilvl w:val="0"/>
          <w:numId w:val="14"/>
        </w:numPr>
        <w:tabs>
          <w:tab w:val="left" w:pos="2880"/>
        </w:tabs>
        <w:suppressAutoHyphens/>
        <w:autoSpaceDE w:val="0"/>
        <w:spacing w:after="30"/>
        <w:jc w:val="both"/>
        <w:rPr>
          <w:rFonts w:asciiTheme="minorHAnsi" w:hAnsiTheme="minorHAnsi"/>
          <w:b/>
          <w:bCs/>
          <w:sz w:val="20"/>
          <w:szCs w:val="20"/>
        </w:rPr>
      </w:pPr>
      <w:r w:rsidRPr="00C423BC">
        <w:rPr>
          <w:rFonts w:asciiTheme="minorHAnsi" w:hAnsiTheme="minorHAnsi"/>
          <w:b/>
          <w:bCs/>
          <w:caps w:val="0"/>
          <w:sz w:val="20"/>
          <w:szCs w:val="20"/>
        </w:rPr>
        <w:t>No possibility of manual error</w:t>
      </w:r>
    </w:p>
    <w:p w:rsidR="005A3A08" w:rsidRPr="00C423BC" w:rsidRDefault="005A3A08" w:rsidP="005A3A08">
      <w:pPr>
        <w:widowControl w:val="0"/>
        <w:numPr>
          <w:ilvl w:val="0"/>
          <w:numId w:val="14"/>
        </w:numPr>
        <w:tabs>
          <w:tab w:val="left" w:pos="2880"/>
        </w:tabs>
        <w:suppressAutoHyphens/>
        <w:autoSpaceDE w:val="0"/>
        <w:spacing w:after="30"/>
        <w:jc w:val="both"/>
        <w:rPr>
          <w:rFonts w:asciiTheme="minorHAnsi" w:hAnsiTheme="minorHAnsi"/>
          <w:b/>
          <w:bCs/>
          <w:sz w:val="20"/>
          <w:szCs w:val="20"/>
        </w:rPr>
      </w:pPr>
      <w:r w:rsidRPr="00C423BC">
        <w:rPr>
          <w:rFonts w:asciiTheme="minorHAnsi" w:hAnsiTheme="minorHAnsi"/>
          <w:b/>
          <w:bCs/>
          <w:caps w:val="0"/>
          <w:sz w:val="20"/>
          <w:szCs w:val="20"/>
        </w:rPr>
        <w:t>Layout setup warehouse and stores</w:t>
      </w:r>
      <w:r w:rsidR="00041520" w:rsidRPr="00C423BC">
        <w:rPr>
          <w:rFonts w:asciiTheme="minorHAnsi" w:hAnsiTheme="minorHAnsi"/>
          <w:b/>
          <w:bCs/>
          <w:caps w:val="0"/>
          <w:sz w:val="20"/>
          <w:szCs w:val="20"/>
        </w:rPr>
        <w:t xml:space="preserve"> in green field plant </w:t>
      </w:r>
    </w:p>
    <w:p w:rsidR="00041520" w:rsidRPr="00C423BC" w:rsidRDefault="00041520" w:rsidP="005A3A08">
      <w:pPr>
        <w:widowControl w:val="0"/>
        <w:numPr>
          <w:ilvl w:val="0"/>
          <w:numId w:val="14"/>
        </w:numPr>
        <w:tabs>
          <w:tab w:val="left" w:pos="2880"/>
        </w:tabs>
        <w:suppressAutoHyphens/>
        <w:autoSpaceDE w:val="0"/>
        <w:spacing w:after="30"/>
        <w:jc w:val="both"/>
        <w:rPr>
          <w:rFonts w:asciiTheme="minorHAnsi" w:hAnsiTheme="minorHAnsi"/>
          <w:b/>
          <w:bCs/>
          <w:sz w:val="20"/>
          <w:szCs w:val="20"/>
        </w:rPr>
      </w:pPr>
      <w:r w:rsidRPr="00C423BC">
        <w:rPr>
          <w:rFonts w:asciiTheme="minorHAnsi" w:hAnsiTheme="minorHAnsi"/>
          <w:b/>
          <w:bCs/>
          <w:caps w:val="0"/>
          <w:sz w:val="20"/>
          <w:szCs w:val="20"/>
        </w:rPr>
        <w:t xml:space="preserve">WM live process </w:t>
      </w:r>
    </w:p>
    <w:p w:rsidR="004C545C" w:rsidRPr="00C423BC" w:rsidRDefault="00041520" w:rsidP="00041520">
      <w:pPr>
        <w:widowControl w:val="0"/>
        <w:numPr>
          <w:ilvl w:val="0"/>
          <w:numId w:val="14"/>
        </w:numPr>
        <w:tabs>
          <w:tab w:val="left" w:pos="2880"/>
        </w:tabs>
        <w:suppressAutoHyphens/>
        <w:autoSpaceDE w:val="0"/>
        <w:spacing w:after="30"/>
        <w:jc w:val="both"/>
        <w:rPr>
          <w:rFonts w:asciiTheme="minorHAnsi" w:hAnsiTheme="minorHAnsi"/>
          <w:b/>
          <w:bCs/>
          <w:sz w:val="20"/>
          <w:szCs w:val="20"/>
        </w:rPr>
      </w:pPr>
      <w:r w:rsidRPr="00C423BC">
        <w:rPr>
          <w:rFonts w:asciiTheme="minorHAnsi" w:hAnsiTheme="minorHAnsi"/>
          <w:b/>
          <w:bCs/>
          <w:caps w:val="0"/>
          <w:sz w:val="20"/>
          <w:szCs w:val="20"/>
        </w:rPr>
        <w:t xml:space="preserve">Warehouse development </w:t>
      </w:r>
      <w:r w:rsidR="00C423BC" w:rsidRPr="00C423BC">
        <w:rPr>
          <w:rFonts w:asciiTheme="minorHAnsi" w:hAnsiTheme="minorHAnsi"/>
          <w:b/>
          <w:bCs/>
          <w:caps w:val="0"/>
          <w:sz w:val="20"/>
          <w:szCs w:val="20"/>
        </w:rPr>
        <w:t xml:space="preserve">in greenfield project </w:t>
      </w:r>
    </w:p>
    <w:p w:rsidR="00377F92" w:rsidRPr="00C423BC" w:rsidRDefault="00377F92">
      <w:pPr>
        <w:pStyle w:val="Heading1"/>
        <w:keepNext/>
        <w:shd w:val="pct15" w:color="000000" w:fill="FFFFFF"/>
        <w:tabs>
          <w:tab w:val="left" w:pos="2145"/>
        </w:tabs>
        <w:spacing w:line="360" w:lineRule="auto"/>
        <w:ind w:left="-342"/>
        <w:rPr>
          <w:rFonts w:asciiTheme="minorHAnsi" w:hAnsiTheme="minorHAnsi"/>
          <w:b/>
          <w:bCs/>
          <w:color w:val="00007F"/>
        </w:rPr>
      </w:pPr>
      <w:r w:rsidRPr="00C423BC">
        <w:rPr>
          <w:rFonts w:asciiTheme="minorHAnsi" w:hAnsiTheme="minorHAnsi"/>
          <w:b/>
          <w:bCs/>
          <w:color w:val="00007F"/>
        </w:rPr>
        <w:t>HOBBIES &amp;</w:t>
      </w:r>
      <w:r w:rsidR="00EE0BDA" w:rsidRPr="00C423BC">
        <w:rPr>
          <w:rFonts w:asciiTheme="minorHAnsi" w:hAnsiTheme="minorHAnsi"/>
          <w:b/>
          <w:bCs/>
          <w:color w:val="00007F"/>
        </w:rPr>
        <w:t>INTEREST: -</w:t>
      </w:r>
    </w:p>
    <w:p w:rsidR="004C545C" w:rsidRPr="005A3A08" w:rsidRDefault="004C545C" w:rsidP="004C545C">
      <w:pPr>
        <w:ind w:left="720"/>
        <w:jc w:val="both"/>
        <w:rPr>
          <w:rFonts w:asciiTheme="minorHAnsi" w:hAnsiTheme="minorHAnsi" w:cs="Times New Roman"/>
          <w:caps w:val="0"/>
          <w:sz w:val="22"/>
          <w:szCs w:val="22"/>
        </w:rPr>
      </w:pPr>
    </w:p>
    <w:p w:rsidR="00377F92" w:rsidRPr="005A3A08" w:rsidRDefault="00E60A1D" w:rsidP="00FF7AB8">
      <w:pPr>
        <w:numPr>
          <w:ilvl w:val="0"/>
          <w:numId w:val="3"/>
        </w:numPr>
        <w:jc w:val="both"/>
        <w:rPr>
          <w:rFonts w:asciiTheme="minorHAnsi" w:hAnsiTheme="minorHAnsi" w:cs="Times New Roman"/>
          <w:caps w:val="0"/>
          <w:sz w:val="22"/>
          <w:szCs w:val="22"/>
        </w:rPr>
      </w:pPr>
      <w:r w:rsidRPr="005A3A08">
        <w:rPr>
          <w:rFonts w:asciiTheme="minorHAnsi" w:hAnsiTheme="minorHAnsi" w:cs="Times New Roman"/>
          <w:caps w:val="0"/>
          <w:sz w:val="22"/>
          <w:szCs w:val="22"/>
        </w:rPr>
        <w:t>Playing Cricket, Watching News</w:t>
      </w:r>
      <w:r w:rsidR="00AC6924" w:rsidRPr="005A3A08">
        <w:rPr>
          <w:rFonts w:asciiTheme="minorHAnsi" w:hAnsiTheme="minorHAnsi" w:cs="Times New Roman"/>
          <w:caps w:val="0"/>
          <w:sz w:val="22"/>
          <w:szCs w:val="22"/>
        </w:rPr>
        <w:t xml:space="preserve">, Swimming </w:t>
      </w:r>
    </w:p>
    <w:p w:rsidR="008D61E7" w:rsidRPr="005A3A08" w:rsidRDefault="006B298C" w:rsidP="006B097C">
      <w:pPr>
        <w:numPr>
          <w:ilvl w:val="0"/>
          <w:numId w:val="3"/>
        </w:numPr>
        <w:jc w:val="both"/>
        <w:rPr>
          <w:rFonts w:asciiTheme="minorHAnsi" w:hAnsiTheme="minorHAnsi" w:cs="Times New Roman"/>
          <w:caps w:val="0"/>
          <w:sz w:val="22"/>
          <w:szCs w:val="22"/>
        </w:rPr>
      </w:pPr>
      <w:r w:rsidRPr="005A3A08">
        <w:rPr>
          <w:rFonts w:asciiTheme="minorHAnsi" w:hAnsiTheme="minorHAnsi" w:cs="Times New Roman"/>
          <w:caps w:val="0"/>
          <w:sz w:val="22"/>
          <w:szCs w:val="22"/>
        </w:rPr>
        <w:t>Reading Novels</w:t>
      </w:r>
    </w:p>
    <w:p w:rsidR="004C545C" w:rsidRPr="005A3A08" w:rsidRDefault="004C545C" w:rsidP="004C545C">
      <w:pPr>
        <w:ind w:left="720"/>
        <w:jc w:val="both"/>
        <w:rPr>
          <w:rFonts w:asciiTheme="minorHAnsi" w:hAnsiTheme="minorHAnsi" w:cs="Times New Roman"/>
          <w:caps w:val="0"/>
          <w:sz w:val="22"/>
          <w:szCs w:val="22"/>
        </w:rPr>
      </w:pPr>
    </w:p>
    <w:p w:rsidR="00377F92" w:rsidRPr="005A3A08" w:rsidRDefault="00377F92" w:rsidP="001B6EF6">
      <w:pPr>
        <w:pStyle w:val="Heading1"/>
        <w:keepNext/>
        <w:shd w:val="pct15" w:color="000000" w:fill="FFFFFF"/>
        <w:tabs>
          <w:tab w:val="left" w:pos="2145"/>
        </w:tabs>
        <w:spacing w:line="360" w:lineRule="auto"/>
        <w:ind w:left="-342"/>
        <w:rPr>
          <w:rFonts w:asciiTheme="minorHAnsi" w:hAnsiTheme="minorHAnsi"/>
          <w:b/>
          <w:color w:val="00007F"/>
        </w:rPr>
      </w:pPr>
      <w:r w:rsidRPr="005A3A08">
        <w:rPr>
          <w:rFonts w:asciiTheme="minorHAnsi" w:hAnsiTheme="minorHAnsi"/>
          <w:b/>
          <w:color w:val="00007F"/>
        </w:rPr>
        <w:t xml:space="preserve">PERSONAL </w:t>
      </w:r>
      <w:r w:rsidR="00EE0BDA" w:rsidRPr="005A3A08">
        <w:rPr>
          <w:rFonts w:asciiTheme="minorHAnsi" w:hAnsiTheme="minorHAnsi"/>
          <w:b/>
          <w:color w:val="00007F"/>
        </w:rPr>
        <w:t>DETAILS: -</w:t>
      </w:r>
    </w:p>
    <w:p w:rsidR="00E60A1D" w:rsidRPr="005A3A08" w:rsidRDefault="000C2D0B" w:rsidP="00FF7AB8">
      <w:pPr>
        <w:pStyle w:val="NoSpacing"/>
        <w:numPr>
          <w:ilvl w:val="0"/>
          <w:numId w:val="9"/>
        </w:numPr>
        <w:rPr>
          <w:rFonts w:asciiTheme="minorHAnsi" w:hAnsiTheme="minorHAnsi" w:cs="Calibri"/>
          <w:sz w:val="24"/>
          <w:szCs w:val="24"/>
        </w:rPr>
      </w:pPr>
      <w:r w:rsidRPr="005A3A08">
        <w:rPr>
          <w:rFonts w:asciiTheme="minorHAnsi" w:hAnsiTheme="minorHAnsi" w:cs="Calibri"/>
          <w:sz w:val="24"/>
          <w:szCs w:val="24"/>
        </w:rPr>
        <w:t>Name</w:t>
      </w:r>
      <w:r w:rsidRPr="005A3A08">
        <w:rPr>
          <w:rFonts w:asciiTheme="minorHAnsi" w:hAnsiTheme="minorHAnsi" w:cs="Calibri"/>
          <w:sz w:val="24"/>
          <w:szCs w:val="24"/>
        </w:rPr>
        <w:tab/>
      </w:r>
      <w:r w:rsidRPr="005A3A08">
        <w:rPr>
          <w:rFonts w:asciiTheme="minorHAnsi" w:hAnsiTheme="minorHAnsi" w:cs="Calibri"/>
          <w:sz w:val="24"/>
          <w:szCs w:val="24"/>
        </w:rPr>
        <w:tab/>
      </w:r>
      <w:r w:rsidRPr="005A3A08">
        <w:rPr>
          <w:rFonts w:asciiTheme="minorHAnsi" w:hAnsiTheme="minorHAnsi" w:cs="Calibri"/>
          <w:sz w:val="24"/>
          <w:szCs w:val="24"/>
        </w:rPr>
        <w:tab/>
        <w:t xml:space="preserve">: </w:t>
      </w:r>
      <w:r w:rsidR="00104ED5">
        <w:rPr>
          <w:rFonts w:cs="Calibri"/>
          <w:color w:val="000000"/>
          <w:spacing w:val="2"/>
          <w:sz w:val="24"/>
          <w:szCs w:val="24"/>
        </w:rPr>
        <w:t>Divyesh patni</w:t>
      </w:r>
    </w:p>
    <w:p w:rsidR="00E60A1D" w:rsidRPr="005A3A08" w:rsidRDefault="00E60A1D" w:rsidP="00FF7AB8">
      <w:pPr>
        <w:pStyle w:val="NoSpacing"/>
        <w:numPr>
          <w:ilvl w:val="0"/>
          <w:numId w:val="9"/>
        </w:numPr>
        <w:rPr>
          <w:rFonts w:asciiTheme="minorHAnsi" w:hAnsiTheme="minorHAnsi" w:cs="Calibri"/>
          <w:sz w:val="24"/>
          <w:szCs w:val="24"/>
        </w:rPr>
      </w:pPr>
      <w:r w:rsidRPr="005A3A08">
        <w:rPr>
          <w:rFonts w:asciiTheme="minorHAnsi" w:hAnsiTheme="minorHAnsi" w:cs="Calibri"/>
          <w:sz w:val="24"/>
          <w:szCs w:val="24"/>
        </w:rPr>
        <w:t>Father’s Name</w:t>
      </w:r>
      <w:r w:rsidRPr="005A3A08">
        <w:rPr>
          <w:rFonts w:asciiTheme="minorHAnsi" w:hAnsiTheme="minorHAnsi" w:cs="Calibri"/>
          <w:sz w:val="24"/>
          <w:szCs w:val="24"/>
        </w:rPr>
        <w:tab/>
        <w:t>:</w:t>
      </w:r>
      <w:r w:rsidRPr="005A3A08">
        <w:rPr>
          <w:rFonts w:asciiTheme="minorHAnsi" w:hAnsiTheme="minorHAnsi" w:cs="Calibri"/>
          <w:sz w:val="24"/>
          <w:szCs w:val="24"/>
        </w:rPr>
        <w:tab/>
        <w:t xml:space="preserve">: </w:t>
      </w:r>
      <w:r w:rsidR="00104ED5">
        <w:rPr>
          <w:rFonts w:cs="Calibri"/>
          <w:color w:val="000000"/>
          <w:spacing w:val="2"/>
          <w:sz w:val="24"/>
          <w:szCs w:val="24"/>
        </w:rPr>
        <w:t>Thakor bhai patni</w:t>
      </w:r>
    </w:p>
    <w:p w:rsidR="00E60A1D" w:rsidRPr="005A3A08" w:rsidRDefault="00E60A1D" w:rsidP="00FF7AB8">
      <w:pPr>
        <w:pStyle w:val="NoSpacing"/>
        <w:numPr>
          <w:ilvl w:val="0"/>
          <w:numId w:val="9"/>
        </w:numPr>
        <w:rPr>
          <w:rFonts w:asciiTheme="minorHAnsi" w:hAnsiTheme="minorHAnsi" w:cs="Calibri"/>
          <w:sz w:val="24"/>
          <w:szCs w:val="24"/>
        </w:rPr>
      </w:pPr>
      <w:r w:rsidRPr="005A3A08">
        <w:rPr>
          <w:rFonts w:asciiTheme="minorHAnsi" w:hAnsiTheme="minorHAnsi" w:cs="Calibri"/>
          <w:sz w:val="24"/>
          <w:szCs w:val="24"/>
        </w:rPr>
        <w:t>Mother’s Name</w:t>
      </w:r>
      <w:r w:rsidRPr="005A3A08">
        <w:rPr>
          <w:rFonts w:asciiTheme="minorHAnsi" w:hAnsiTheme="minorHAnsi" w:cs="Calibri"/>
          <w:sz w:val="24"/>
          <w:szCs w:val="24"/>
        </w:rPr>
        <w:tab/>
        <w:t xml:space="preserve">:           </w:t>
      </w:r>
      <w:r w:rsidR="00104ED5">
        <w:rPr>
          <w:rFonts w:asciiTheme="minorHAnsi" w:hAnsiTheme="minorHAnsi" w:cs="Calibri"/>
          <w:sz w:val="24"/>
          <w:szCs w:val="24"/>
        </w:rPr>
        <w:t>Hansha ben</w:t>
      </w:r>
    </w:p>
    <w:p w:rsidR="00E60A1D" w:rsidRPr="005A3A08" w:rsidRDefault="00E60A1D" w:rsidP="00FF7AB8">
      <w:pPr>
        <w:pStyle w:val="NoSpacing"/>
        <w:numPr>
          <w:ilvl w:val="0"/>
          <w:numId w:val="9"/>
        </w:numPr>
        <w:rPr>
          <w:rFonts w:asciiTheme="minorHAnsi" w:hAnsiTheme="minorHAnsi" w:cs="Calibri"/>
          <w:sz w:val="24"/>
          <w:szCs w:val="24"/>
        </w:rPr>
      </w:pPr>
      <w:r w:rsidRPr="005A3A08">
        <w:rPr>
          <w:rFonts w:asciiTheme="minorHAnsi" w:hAnsiTheme="minorHAnsi" w:cs="Calibri"/>
          <w:sz w:val="24"/>
          <w:szCs w:val="24"/>
        </w:rPr>
        <w:t>Nationality</w:t>
      </w:r>
      <w:r w:rsidRPr="005A3A08">
        <w:rPr>
          <w:rFonts w:asciiTheme="minorHAnsi" w:hAnsiTheme="minorHAnsi" w:cs="Calibri"/>
          <w:sz w:val="24"/>
          <w:szCs w:val="24"/>
        </w:rPr>
        <w:tab/>
      </w:r>
      <w:r w:rsidRPr="005A3A08">
        <w:rPr>
          <w:rFonts w:asciiTheme="minorHAnsi" w:hAnsiTheme="minorHAnsi" w:cs="Calibri"/>
          <w:sz w:val="24"/>
          <w:szCs w:val="24"/>
        </w:rPr>
        <w:tab/>
        <w:t>:</w:t>
      </w:r>
      <w:r w:rsidRPr="005A3A08">
        <w:rPr>
          <w:rFonts w:asciiTheme="minorHAnsi" w:hAnsiTheme="minorHAnsi" w:cs="Calibri"/>
          <w:sz w:val="24"/>
          <w:szCs w:val="24"/>
        </w:rPr>
        <w:tab/>
        <w:t>Indian</w:t>
      </w:r>
    </w:p>
    <w:p w:rsidR="00E60A1D" w:rsidRPr="005A3A08" w:rsidRDefault="00E60A1D" w:rsidP="00FF7AB8">
      <w:pPr>
        <w:pStyle w:val="NoSpacing"/>
        <w:numPr>
          <w:ilvl w:val="0"/>
          <w:numId w:val="9"/>
        </w:numPr>
        <w:rPr>
          <w:rFonts w:asciiTheme="minorHAnsi" w:hAnsiTheme="minorHAnsi" w:cs="Calibri"/>
          <w:sz w:val="24"/>
          <w:szCs w:val="24"/>
        </w:rPr>
      </w:pPr>
      <w:r w:rsidRPr="005A3A08">
        <w:rPr>
          <w:rFonts w:asciiTheme="minorHAnsi" w:hAnsiTheme="minorHAnsi" w:cs="Calibri"/>
          <w:sz w:val="24"/>
          <w:szCs w:val="24"/>
        </w:rPr>
        <w:t>Height</w:t>
      </w:r>
      <w:r w:rsidRPr="005A3A08">
        <w:rPr>
          <w:rFonts w:asciiTheme="minorHAnsi" w:hAnsiTheme="minorHAnsi" w:cs="Calibri"/>
          <w:sz w:val="24"/>
          <w:szCs w:val="24"/>
        </w:rPr>
        <w:tab/>
      </w:r>
      <w:r w:rsidRPr="005A3A08">
        <w:rPr>
          <w:rFonts w:asciiTheme="minorHAnsi" w:hAnsiTheme="minorHAnsi" w:cs="Calibri"/>
          <w:sz w:val="24"/>
          <w:szCs w:val="24"/>
        </w:rPr>
        <w:tab/>
      </w:r>
      <w:r w:rsidRPr="005A3A08">
        <w:rPr>
          <w:rFonts w:asciiTheme="minorHAnsi" w:hAnsiTheme="minorHAnsi" w:cs="Calibri"/>
          <w:sz w:val="24"/>
          <w:szCs w:val="24"/>
        </w:rPr>
        <w:tab/>
        <w:t>:</w:t>
      </w:r>
      <w:r w:rsidRPr="005A3A08">
        <w:rPr>
          <w:rFonts w:asciiTheme="minorHAnsi" w:hAnsiTheme="minorHAnsi" w:cs="Calibri"/>
          <w:sz w:val="24"/>
          <w:szCs w:val="24"/>
        </w:rPr>
        <w:tab/>
      </w:r>
      <w:r w:rsidR="00104ED5">
        <w:rPr>
          <w:rFonts w:asciiTheme="minorHAnsi" w:hAnsiTheme="minorHAnsi" w:cs="Calibri"/>
          <w:sz w:val="24"/>
          <w:szCs w:val="24"/>
        </w:rPr>
        <w:t>5.8</w:t>
      </w:r>
      <w:r w:rsidR="00E97C40">
        <w:rPr>
          <w:rFonts w:asciiTheme="minorHAnsi" w:hAnsiTheme="minorHAnsi" w:cs="Calibri"/>
          <w:sz w:val="24"/>
          <w:szCs w:val="24"/>
        </w:rPr>
        <w:t>’</w:t>
      </w:r>
    </w:p>
    <w:p w:rsidR="00E60A1D" w:rsidRPr="005A3A08" w:rsidRDefault="00E60A1D" w:rsidP="00FF7AB8">
      <w:pPr>
        <w:pStyle w:val="NoSpacing"/>
        <w:numPr>
          <w:ilvl w:val="0"/>
          <w:numId w:val="9"/>
        </w:numPr>
        <w:rPr>
          <w:rFonts w:asciiTheme="minorHAnsi" w:hAnsiTheme="minorHAnsi" w:cs="Calibri"/>
          <w:sz w:val="24"/>
          <w:szCs w:val="24"/>
        </w:rPr>
      </w:pPr>
      <w:r w:rsidRPr="005A3A08">
        <w:rPr>
          <w:rFonts w:asciiTheme="minorHAnsi" w:hAnsiTheme="minorHAnsi" w:cs="Calibri"/>
          <w:sz w:val="24"/>
          <w:szCs w:val="24"/>
        </w:rPr>
        <w:t>Weight</w:t>
      </w:r>
      <w:r w:rsidRPr="005A3A08">
        <w:rPr>
          <w:rFonts w:asciiTheme="minorHAnsi" w:hAnsiTheme="minorHAnsi" w:cs="Calibri"/>
          <w:sz w:val="24"/>
          <w:szCs w:val="24"/>
        </w:rPr>
        <w:tab/>
      </w:r>
      <w:r w:rsidRPr="005A3A08">
        <w:rPr>
          <w:rFonts w:asciiTheme="minorHAnsi" w:hAnsiTheme="minorHAnsi" w:cs="Calibri"/>
          <w:sz w:val="24"/>
          <w:szCs w:val="24"/>
        </w:rPr>
        <w:tab/>
      </w:r>
      <w:r w:rsidRPr="005A3A08">
        <w:rPr>
          <w:rFonts w:asciiTheme="minorHAnsi" w:hAnsiTheme="minorHAnsi" w:cs="Calibri"/>
          <w:sz w:val="24"/>
          <w:szCs w:val="24"/>
        </w:rPr>
        <w:tab/>
        <w:t>:</w:t>
      </w:r>
      <w:r w:rsidRPr="005A3A08">
        <w:rPr>
          <w:rFonts w:asciiTheme="minorHAnsi" w:hAnsiTheme="minorHAnsi" w:cs="Calibri"/>
          <w:sz w:val="24"/>
          <w:szCs w:val="24"/>
        </w:rPr>
        <w:tab/>
      </w:r>
      <w:r w:rsidR="00104ED5">
        <w:rPr>
          <w:rFonts w:asciiTheme="minorHAnsi" w:hAnsiTheme="minorHAnsi" w:cs="Calibri"/>
          <w:sz w:val="24"/>
          <w:szCs w:val="24"/>
        </w:rPr>
        <w:t>88</w:t>
      </w:r>
      <w:r w:rsidR="00E97C40">
        <w:rPr>
          <w:rFonts w:asciiTheme="minorHAnsi" w:hAnsiTheme="minorHAnsi" w:cs="Calibri"/>
          <w:sz w:val="24"/>
          <w:szCs w:val="24"/>
        </w:rPr>
        <w:t xml:space="preserve"> kg</w:t>
      </w:r>
    </w:p>
    <w:p w:rsidR="00AF4672" w:rsidRPr="005A3A08" w:rsidRDefault="00E60A1D" w:rsidP="008F290D">
      <w:pPr>
        <w:pStyle w:val="NoSpacing"/>
        <w:numPr>
          <w:ilvl w:val="0"/>
          <w:numId w:val="9"/>
        </w:numPr>
        <w:rPr>
          <w:rFonts w:asciiTheme="minorHAnsi" w:hAnsiTheme="minorHAnsi" w:cs="Calibri"/>
          <w:sz w:val="24"/>
          <w:szCs w:val="24"/>
        </w:rPr>
      </w:pPr>
      <w:r w:rsidRPr="005A3A08">
        <w:rPr>
          <w:rFonts w:asciiTheme="minorHAnsi" w:hAnsiTheme="minorHAnsi" w:cs="Calibri"/>
          <w:sz w:val="24"/>
          <w:szCs w:val="24"/>
        </w:rPr>
        <w:t>Date of Birth</w:t>
      </w:r>
      <w:r w:rsidRPr="005A3A08">
        <w:rPr>
          <w:rFonts w:asciiTheme="minorHAnsi" w:hAnsiTheme="minorHAnsi" w:cs="Calibri"/>
          <w:sz w:val="24"/>
          <w:szCs w:val="24"/>
        </w:rPr>
        <w:tab/>
      </w:r>
      <w:r w:rsidRPr="005A3A08">
        <w:rPr>
          <w:rFonts w:asciiTheme="minorHAnsi" w:hAnsiTheme="minorHAnsi" w:cs="Calibri"/>
          <w:sz w:val="24"/>
          <w:szCs w:val="24"/>
        </w:rPr>
        <w:tab/>
        <w:t>:</w:t>
      </w:r>
      <w:r w:rsidRPr="005A3A08">
        <w:rPr>
          <w:rFonts w:asciiTheme="minorHAnsi" w:hAnsiTheme="minorHAnsi" w:cs="Calibri"/>
          <w:sz w:val="24"/>
          <w:szCs w:val="24"/>
        </w:rPr>
        <w:tab/>
      </w:r>
      <w:r w:rsidR="00104ED5">
        <w:rPr>
          <w:rFonts w:asciiTheme="minorHAnsi" w:hAnsiTheme="minorHAnsi" w:cs="Calibri"/>
          <w:sz w:val="24"/>
          <w:szCs w:val="24"/>
        </w:rPr>
        <w:t>14</w:t>
      </w:r>
      <w:r w:rsidR="00E97C40">
        <w:rPr>
          <w:rFonts w:asciiTheme="minorHAnsi" w:hAnsiTheme="minorHAnsi" w:cs="Calibri"/>
          <w:sz w:val="24"/>
          <w:szCs w:val="24"/>
        </w:rPr>
        <w:t>/0</w:t>
      </w:r>
      <w:r w:rsidR="00104ED5">
        <w:rPr>
          <w:rFonts w:asciiTheme="minorHAnsi" w:hAnsiTheme="minorHAnsi" w:cs="Calibri"/>
          <w:sz w:val="24"/>
          <w:szCs w:val="24"/>
        </w:rPr>
        <w:t>8</w:t>
      </w:r>
      <w:r w:rsidR="00E97C40">
        <w:rPr>
          <w:rFonts w:asciiTheme="minorHAnsi" w:hAnsiTheme="minorHAnsi" w:cs="Calibri"/>
          <w:sz w:val="24"/>
          <w:szCs w:val="24"/>
        </w:rPr>
        <w:t>/19</w:t>
      </w:r>
      <w:r w:rsidR="00104ED5">
        <w:rPr>
          <w:rFonts w:asciiTheme="minorHAnsi" w:hAnsiTheme="minorHAnsi" w:cs="Calibri"/>
          <w:sz w:val="24"/>
          <w:szCs w:val="24"/>
        </w:rPr>
        <w:t>76</w:t>
      </w:r>
      <w:r w:rsidR="00AF4672" w:rsidRPr="005A3A08">
        <w:rPr>
          <w:rFonts w:asciiTheme="minorHAnsi" w:hAnsiTheme="minorHAnsi" w:cs="Calibri"/>
          <w:sz w:val="24"/>
          <w:szCs w:val="24"/>
        </w:rPr>
        <w:tab/>
      </w:r>
    </w:p>
    <w:p w:rsidR="00E60A1D" w:rsidRPr="005A3A08" w:rsidRDefault="00E60A1D" w:rsidP="00FF7AB8">
      <w:pPr>
        <w:pStyle w:val="NoSpacing"/>
        <w:numPr>
          <w:ilvl w:val="0"/>
          <w:numId w:val="9"/>
        </w:numPr>
        <w:rPr>
          <w:rFonts w:asciiTheme="minorHAnsi" w:hAnsiTheme="minorHAnsi" w:cs="Calibri"/>
          <w:sz w:val="24"/>
          <w:szCs w:val="24"/>
        </w:rPr>
      </w:pPr>
      <w:r w:rsidRPr="005A3A08">
        <w:rPr>
          <w:rFonts w:asciiTheme="minorHAnsi" w:hAnsiTheme="minorHAnsi" w:cs="Calibri"/>
          <w:sz w:val="24"/>
          <w:szCs w:val="24"/>
        </w:rPr>
        <w:t>Hobbies</w:t>
      </w:r>
      <w:r w:rsidRPr="005A3A08">
        <w:rPr>
          <w:rFonts w:asciiTheme="minorHAnsi" w:hAnsiTheme="minorHAnsi" w:cs="Calibri"/>
          <w:sz w:val="24"/>
          <w:szCs w:val="24"/>
        </w:rPr>
        <w:tab/>
      </w:r>
      <w:r w:rsidR="0007426D">
        <w:rPr>
          <w:rFonts w:asciiTheme="minorHAnsi" w:hAnsiTheme="minorHAnsi" w:cs="Calibri"/>
          <w:sz w:val="24"/>
          <w:szCs w:val="24"/>
        </w:rPr>
        <w:t xml:space="preserve"> :</w:t>
      </w:r>
      <w:r w:rsidRPr="005A3A08">
        <w:rPr>
          <w:rFonts w:asciiTheme="minorHAnsi" w:hAnsiTheme="minorHAnsi" w:cs="Calibri"/>
          <w:sz w:val="24"/>
          <w:szCs w:val="24"/>
        </w:rPr>
        <w:t xml:space="preserve">Reading, Internet Surfing, Music. etc. </w:t>
      </w:r>
    </w:p>
    <w:p w:rsidR="004A3A5E" w:rsidRPr="005A3A08" w:rsidRDefault="00E60A1D" w:rsidP="00FF7AB8">
      <w:pPr>
        <w:pStyle w:val="NoSpacing"/>
        <w:numPr>
          <w:ilvl w:val="0"/>
          <w:numId w:val="9"/>
        </w:numPr>
        <w:rPr>
          <w:rFonts w:asciiTheme="minorHAnsi" w:hAnsiTheme="minorHAnsi" w:cs="Calibri"/>
          <w:b/>
          <w:bCs/>
        </w:rPr>
      </w:pPr>
      <w:r w:rsidRPr="005A3A08">
        <w:rPr>
          <w:rFonts w:asciiTheme="minorHAnsi" w:hAnsiTheme="minorHAnsi" w:cs="Calibri"/>
          <w:sz w:val="24"/>
          <w:szCs w:val="24"/>
        </w:rPr>
        <w:t xml:space="preserve">Languages </w:t>
      </w:r>
      <w:r w:rsidR="00EE0BDA" w:rsidRPr="005A3A08">
        <w:rPr>
          <w:rFonts w:asciiTheme="minorHAnsi" w:hAnsiTheme="minorHAnsi" w:cs="Calibri"/>
          <w:sz w:val="24"/>
          <w:szCs w:val="24"/>
        </w:rPr>
        <w:t xml:space="preserve">Knows </w:t>
      </w:r>
      <w:r w:rsidR="00EE0BDA" w:rsidRPr="005A3A08">
        <w:rPr>
          <w:rFonts w:asciiTheme="minorHAnsi" w:hAnsiTheme="minorHAnsi" w:cs="Calibri"/>
          <w:sz w:val="24"/>
          <w:szCs w:val="24"/>
        </w:rPr>
        <w:tab/>
      </w:r>
      <w:r w:rsidR="00440834">
        <w:rPr>
          <w:rFonts w:asciiTheme="minorHAnsi" w:hAnsiTheme="minorHAnsi" w:cs="Calibri"/>
          <w:sz w:val="24"/>
          <w:szCs w:val="24"/>
        </w:rPr>
        <w:t xml:space="preserve">:          </w:t>
      </w:r>
      <w:r w:rsidR="005A73BE">
        <w:rPr>
          <w:rFonts w:asciiTheme="minorHAnsi" w:hAnsiTheme="minorHAnsi" w:cs="Calibri"/>
          <w:sz w:val="24"/>
          <w:szCs w:val="24"/>
        </w:rPr>
        <w:t>Gujarati</w:t>
      </w:r>
      <w:r w:rsidR="00E046E7">
        <w:rPr>
          <w:rFonts w:asciiTheme="minorHAnsi" w:hAnsiTheme="minorHAnsi" w:cs="Calibri"/>
          <w:sz w:val="24"/>
          <w:szCs w:val="24"/>
        </w:rPr>
        <w:t>,</w:t>
      </w:r>
      <w:r w:rsidRPr="005A3A08">
        <w:rPr>
          <w:rFonts w:asciiTheme="minorHAnsi" w:hAnsiTheme="minorHAnsi" w:cs="Calibri"/>
          <w:sz w:val="24"/>
          <w:szCs w:val="24"/>
        </w:rPr>
        <w:t xml:space="preserve"> Hindi </w:t>
      </w:r>
    </w:p>
    <w:p w:rsidR="008F290D" w:rsidRPr="005A3A08" w:rsidRDefault="00613A5F" w:rsidP="00FF7AB8">
      <w:pPr>
        <w:pStyle w:val="NoSpacing"/>
        <w:numPr>
          <w:ilvl w:val="0"/>
          <w:numId w:val="9"/>
        </w:numPr>
        <w:rPr>
          <w:rFonts w:asciiTheme="minorHAnsi" w:hAnsiTheme="minorHAnsi" w:cs="Calibri"/>
          <w:b/>
          <w:bCs/>
        </w:rPr>
      </w:pPr>
      <w:r w:rsidRPr="005A3A08">
        <w:rPr>
          <w:rFonts w:asciiTheme="minorHAnsi" w:hAnsiTheme="minorHAnsi" w:cs="Calibri"/>
          <w:sz w:val="24"/>
          <w:szCs w:val="24"/>
        </w:rPr>
        <w:t xml:space="preserve">Location                      </w:t>
      </w:r>
      <w:r w:rsidR="00440834">
        <w:rPr>
          <w:rFonts w:asciiTheme="minorHAnsi" w:hAnsiTheme="minorHAnsi" w:cs="Calibri"/>
          <w:sz w:val="24"/>
          <w:szCs w:val="24"/>
        </w:rPr>
        <w:t xml:space="preserve">  :           </w:t>
      </w:r>
      <w:r w:rsidR="00EE0BDA" w:rsidRPr="005A3A08">
        <w:rPr>
          <w:rFonts w:asciiTheme="minorHAnsi" w:hAnsiTheme="minorHAnsi" w:cs="Calibri"/>
          <w:sz w:val="24"/>
          <w:szCs w:val="24"/>
        </w:rPr>
        <w:t>SURENDRANAGAR (Gujarat)</w:t>
      </w:r>
    </w:p>
    <w:p w:rsidR="00923211" w:rsidRPr="005A3A08" w:rsidRDefault="00613A5F" w:rsidP="00BB7C66">
      <w:pPr>
        <w:pStyle w:val="NoSpacing"/>
        <w:numPr>
          <w:ilvl w:val="0"/>
          <w:numId w:val="9"/>
        </w:numPr>
        <w:rPr>
          <w:rFonts w:asciiTheme="minorHAnsi" w:hAnsiTheme="minorHAnsi" w:cs="Calibri"/>
          <w:sz w:val="24"/>
          <w:szCs w:val="24"/>
        </w:rPr>
      </w:pPr>
      <w:r w:rsidRPr="005A3A08">
        <w:rPr>
          <w:rFonts w:asciiTheme="minorHAnsi" w:hAnsiTheme="minorHAnsi" w:cs="Calibri"/>
          <w:sz w:val="24"/>
          <w:szCs w:val="24"/>
        </w:rPr>
        <w:t xml:space="preserve">Address                         :        </w:t>
      </w:r>
      <w:r w:rsidR="00440834">
        <w:rPr>
          <w:rFonts w:asciiTheme="minorHAnsi" w:hAnsiTheme="minorHAnsi" w:cs="Calibri"/>
          <w:sz w:val="24"/>
          <w:szCs w:val="24"/>
        </w:rPr>
        <w:t xml:space="preserve">   Current CTC                  :        </w:t>
      </w:r>
    </w:p>
    <w:p w:rsidR="00923211" w:rsidRPr="005A3A08" w:rsidRDefault="00923211" w:rsidP="000C2D0B">
      <w:pPr>
        <w:pStyle w:val="NoSpacing"/>
        <w:ind w:left="720"/>
        <w:rPr>
          <w:rFonts w:asciiTheme="minorHAnsi" w:hAnsiTheme="minorHAnsi" w:cs="Calibri"/>
          <w:sz w:val="24"/>
          <w:szCs w:val="24"/>
        </w:rPr>
      </w:pPr>
      <w:r w:rsidRPr="005A3A08">
        <w:rPr>
          <w:rFonts w:asciiTheme="minorHAnsi" w:hAnsiTheme="minorHAnsi" w:cs="Calibri"/>
          <w:sz w:val="24"/>
          <w:szCs w:val="24"/>
        </w:rPr>
        <w:t xml:space="preserve">Notice Period- </w:t>
      </w:r>
    </w:p>
    <w:p w:rsidR="00377F92" w:rsidRPr="005A3A08" w:rsidRDefault="00EE0BDA" w:rsidP="00677DEB">
      <w:pPr>
        <w:pStyle w:val="Heading1"/>
        <w:keepNext/>
        <w:shd w:val="pct15" w:color="000000" w:fill="FFFFFF"/>
        <w:tabs>
          <w:tab w:val="left" w:pos="2145"/>
        </w:tabs>
        <w:spacing w:line="360" w:lineRule="auto"/>
        <w:ind w:left="-342"/>
        <w:rPr>
          <w:rFonts w:asciiTheme="minorHAnsi" w:hAnsiTheme="minorHAnsi"/>
          <w:b/>
          <w:color w:val="00007F"/>
        </w:rPr>
      </w:pPr>
      <w:r w:rsidRPr="005A3A08">
        <w:rPr>
          <w:rFonts w:asciiTheme="minorHAnsi" w:hAnsiTheme="minorHAnsi"/>
          <w:b/>
          <w:color w:val="00007F"/>
        </w:rPr>
        <w:t>DECLARATION: -</w:t>
      </w:r>
    </w:p>
    <w:p w:rsidR="002122F2" w:rsidRPr="005A3A08" w:rsidRDefault="002122F2" w:rsidP="002122F2">
      <w:pPr>
        <w:ind w:left="720"/>
        <w:jc w:val="both"/>
        <w:rPr>
          <w:rFonts w:asciiTheme="minorHAnsi" w:hAnsiTheme="minorHAnsi"/>
        </w:rPr>
      </w:pPr>
    </w:p>
    <w:p w:rsidR="00BB4AEB" w:rsidRPr="005A3A08" w:rsidRDefault="00377F92" w:rsidP="000C2D0B">
      <w:pPr>
        <w:numPr>
          <w:ilvl w:val="0"/>
          <w:numId w:val="5"/>
        </w:numPr>
        <w:jc w:val="both"/>
        <w:rPr>
          <w:rFonts w:asciiTheme="minorHAnsi" w:hAnsiTheme="minorHAnsi"/>
        </w:rPr>
      </w:pPr>
      <w:r w:rsidRPr="005A3A08">
        <w:rPr>
          <w:rFonts w:asciiTheme="minorHAnsi" w:hAnsiTheme="minorHAnsi" w:cs="Times New Roman"/>
          <w:caps w:val="0"/>
        </w:rPr>
        <w:t xml:space="preserve">I hereby declare that the </w:t>
      </w:r>
      <w:r w:rsidR="00EE0BDA" w:rsidRPr="005A3A08">
        <w:rPr>
          <w:rFonts w:asciiTheme="minorHAnsi" w:hAnsiTheme="minorHAnsi" w:cs="Times New Roman"/>
          <w:b/>
          <w:bCs/>
          <w:caps w:val="0"/>
          <w:sz w:val="22"/>
          <w:szCs w:val="22"/>
          <w:u w:val="single"/>
        </w:rPr>
        <w:t>ABOVE-MENTIONED</w:t>
      </w:r>
      <w:r w:rsidR="00D3641E" w:rsidRPr="005A3A08">
        <w:rPr>
          <w:rFonts w:asciiTheme="minorHAnsi" w:hAnsiTheme="minorHAnsi" w:cs="Times New Roman"/>
          <w:b/>
          <w:bCs/>
          <w:caps w:val="0"/>
          <w:sz w:val="22"/>
          <w:szCs w:val="22"/>
          <w:u w:val="single"/>
        </w:rPr>
        <w:t xml:space="preserve"> INFORMATION IS </w:t>
      </w:r>
      <w:r w:rsidR="00041520" w:rsidRPr="005A3A08">
        <w:rPr>
          <w:rFonts w:asciiTheme="minorHAnsi" w:hAnsiTheme="minorHAnsi" w:cs="Times New Roman"/>
          <w:b/>
          <w:bCs/>
          <w:caps w:val="0"/>
          <w:sz w:val="22"/>
          <w:szCs w:val="22"/>
          <w:u w:val="single"/>
        </w:rPr>
        <w:t>CORRECT</w:t>
      </w:r>
      <w:r w:rsidR="00041520" w:rsidRPr="005A3A08">
        <w:rPr>
          <w:rFonts w:asciiTheme="minorHAnsi" w:hAnsiTheme="minorHAnsi" w:cs="Times New Roman"/>
          <w:caps w:val="0"/>
        </w:rPr>
        <w:t xml:space="preserve"> up</w:t>
      </w:r>
      <w:r w:rsidRPr="005A3A08">
        <w:rPr>
          <w:rFonts w:asciiTheme="minorHAnsi" w:hAnsiTheme="minorHAnsi" w:cs="Times New Roman"/>
          <w:caps w:val="0"/>
        </w:rPr>
        <w:t xml:space="preserve"> to my knowledge and, I bear responsibility for correctness of the </w:t>
      </w:r>
      <w:r w:rsidR="00EE0BDA" w:rsidRPr="005A3A08">
        <w:rPr>
          <w:rFonts w:asciiTheme="minorHAnsi" w:hAnsiTheme="minorHAnsi" w:cs="Times New Roman"/>
          <w:caps w:val="0"/>
        </w:rPr>
        <w:t>above-mentioned</w:t>
      </w:r>
      <w:r w:rsidRPr="005A3A08">
        <w:rPr>
          <w:rFonts w:asciiTheme="minorHAnsi" w:hAnsiTheme="minorHAnsi" w:cs="Times New Roman"/>
          <w:caps w:val="0"/>
        </w:rPr>
        <w:t xml:space="preserve"> particulars.</w:t>
      </w:r>
    </w:p>
    <w:p w:rsidR="00BB4AEB" w:rsidRPr="005A3A08" w:rsidRDefault="00BB4AEB" w:rsidP="00BB4AEB">
      <w:pPr>
        <w:jc w:val="both"/>
        <w:rPr>
          <w:rFonts w:asciiTheme="minorHAnsi" w:hAnsiTheme="minorHAnsi" w:cs="Times New Roman"/>
          <w:caps w:val="0"/>
        </w:rPr>
      </w:pPr>
    </w:p>
    <w:p w:rsidR="00BB4AEB" w:rsidRPr="005A3A08" w:rsidRDefault="00BB4AEB" w:rsidP="000C2D0B">
      <w:pPr>
        <w:jc w:val="both"/>
        <w:rPr>
          <w:rFonts w:asciiTheme="minorHAnsi" w:hAnsiTheme="minorHAnsi"/>
          <w:b/>
          <w:i/>
          <w:color w:val="0D0D0D"/>
          <w:sz w:val="28"/>
          <w:szCs w:val="28"/>
        </w:rPr>
      </w:pPr>
      <w:r w:rsidRPr="005A3A08">
        <w:rPr>
          <w:rFonts w:asciiTheme="minorHAnsi" w:hAnsiTheme="minorHAnsi" w:cs="Times New Roman"/>
          <w:b/>
          <w:i/>
          <w:caps w:val="0"/>
          <w:color w:val="0D0D0D"/>
          <w:sz w:val="28"/>
          <w:szCs w:val="28"/>
        </w:rPr>
        <w:t xml:space="preserve">Thanks </w:t>
      </w:r>
      <w:r w:rsidR="000C2D0B" w:rsidRPr="005A3A08">
        <w:rPr>
          <w:rFonts w:asciiTheme="minorHAnsi" w:hAnsiTheme="minorHAnsi" w:cs="Times New Roman"/>
          <w:b/>
          <w:i/>
          <w:caps w:val="0"/>
          <w:color w:val="0D0D0D"/>
          <w:sz w:val="28"/>
          <w:szCs w:val="28"/>
        </w:rPr>
        <w:tab/>
      </w:r>
      <w:r w:rsidR="000C2D0B" w:rsidRPr="005A3A08">
        <w:rPr>
          <w:rFonts w:asciiTheme="minorHAnsi" w:hAnsiTheme="minorHAnsi" w:cs="Times New Roman"/>
          <w:b/>
          <w:i/>
          <w:caps w:val="0"/>
          <w:color w:val="0D0D0D"/>
          <w:sz w:val="28"/>
          <w:szCs w:val="28"/>
        </w:rPr>
        <w:tab/>
      </w:r>
      <w:r w:rsidRPr="005A3A08">
        <w:rPr>
          <w:rFonts w:asciiTheme="minorHAnsi" w:hAnsiTheme="minorHAnsi" w:cs="Times New Roman"/>
          <w:b/>
          <w:i/>
          <w:caps w:val="0"/>
          <w:color w:val="0D0D0D"/>
          <w:sz w:val="28"/>
          <w:szCs w:val="28"/>
        </w:rPr>
        <w:tab/>
      </w:r>
      <w:r w:rsidRPr="005A3A08">
        <w:rPr>
          <w:rFonts w:asciiTheme="minorHAnsi" w:hAnsiTheme="minorHAnsi" w:cs="Times New Roman"/>
          <w:b/>
          <w:i/>
          <w:caps w:val="0"/>
          <w:color w:val="0D0D0D"/>
          <w:sz w:val="28"/>
          <w:szCs w:val="28"/>
        </w:rPr>
        <w:tab/>
      </w:r>
      <w:r w:rsidRPr="005A3A08">
        <w:rPr>
          <w:rFonts w:asciiTheme="minorHAnsi" w:hAnsiTheme="minorHAnsi" w:cs="Times New Roman"/>
          <w:b/>
          <w:i/>
          <w:caps w:val="0"/>
          <w:color w:val="0D0D0D"/>
          <w:sz w:val="28"/>
          <w:szCs w:val="28"/>
        </w:rPr>
        <w:tab/>
      </w:r>
      <w:r w:rsidR="00447716">
        <w:rPr>
          <w:rFonts w:asciiTheme="minorHAnsi" w:hAnsiTheme="minorHAnsi" w:cs="Times New Roman"/>
          <w:b/>
          <w:i/>
          <w:caps w:val="0"/>
          <w:color w:val="0D0D0D"/>
          <w:sz w:val="28"/>
          <w:szCs w:val="28"/>
        </w:rPr>
        <w:tab/>
      </w:r>
      <w:r w:rsidR="00447716">
        <w:rPr>
          <w:rFonts w:asciiTheme="minorHAnsi" w:hAnsiTheme="minorHAnsi" w:cs="Times New Roman"/>
          <w:b/>
          <w:i/>
          <w:caps w:val="0"/>
          <w:color w:val="0D0D0D"/>
          <w:sz w:val="28"/>
          <w:szCs w:val="28"/>
        </w:rPr>
        <w:tab/>
      </w:r>
      <w:r w:rsidR="00447716">
        <w:rPr>
          <w:rFonts w:asciiTheme="minorHAnsi" w:hAnsiTheme="minorHAnsi" w:cs="Times New Roman"/>
          <w:b/>
          <w:i/>
          <w:caps w:val="0"/>
          <w:color w:val="0D0D0D"/>
          <w:sz w:val="28"/>
          <w:szCs w:val="28"/>
        </w:rPr>
        <w:tab/>
      </w:r>
      <w:r w:rsidRPr="005A3A08">
        <w:rPr>
          <w:rFonts w:asciiTheme="minorHAnsi" w:hAnsiTheme="minorHAnsi" w:cs="Times New Roman"/>
          <w:b/>
          <w:i/>
          <w:caps w:val="0"/>
          <w:color w:val="0D0D0D"/>
          <w:sz w:val="28"/>
          <w:szCs w:val="28"/>
        </w:rPr>
        <w:tab/>
      </w:r>
      <w:r w:rsidR="00104ED5">
        <w:rPr>
          <w:rFonts w:asciiTheme="minorHAnsi" w:hAnsiTheme="minorHAnsi" w:cs="Times New Roman"/>
          <w:b/>
          <w:i/>
          <w:caps w:val="0"/>
          <w:color w:val="0D0D0D"/>
          <w:sz w:val="28"/>
          <w:szCs w:val="28"/>
        </w:rPr>
        <w:t>DT PATNI</w:t>
      </w:r>
    </w:p>
    <w:sectPr w:rsidR="00BB4AEB" w:rsidRPr="005A3A08" w:rsidSect="0061331B">
      <w:footerReference w:type="default" r:id="rId8"/>
      <w:pgSz w:w="11909" w:h="16834" w:code="9"/>
      <w:pgMar w:top="900" w:right="1440" w:bottom="720" w:left="1440" w:header="720" w:footer="720" w:gutter="0"/>
      <w:pgBorders w:offsetFrom="page">
        <w:top w:val="thinThickSmallGap" w:sz="24" w:space="24" w:color="auto"/>
        <w:left w:val="thinThickSmallGap" w:sz="24" w:space="24" w:color="auto"/>
        <w:bottom w:val="thickThinSmallGap" w:sz="24" w:space="24" w:color="auto"/>
        <w:right w:val="thickThinSmallGap" w:sz="24" w:space="24" w:color="auto"/>
      </w:pgBorders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D219D1" w:rsidRDefault="00D219D1">
      <w:r>
        <w:separator/>
      </w:r>
    </w:p>
  </w:endnote>
  <w:endnote w:type="continuationSeparator" w:id="1">
    <w:p w:rsidR="00D219D1" w:rsidRDefault="00D219D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Mangal">
    <w:panose1 w:val="02040503050203030202"/>
    <w:charset w:val="00"/>
    <w:family w:val="roman"/>
    <w:pitch w:val="variable"/>
    <w:sig w:usb0="00008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Shruti">
    <w:panose1 w:val="020B0502040204020203"/>
    <w:charset w:val="00"/>
    <w:family w:val="swiss"/>
    <w:pitch w:val="variable"/>
    <w:sig w:usb0="0004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 Light">
    <w:altName w:val="Arial"/>
    <w:charset w:val="00"/>
    <w:family w:val="swiss"/>
    <w:pitch w:val="variable"/>
    <w:sig w:usb0="00000000" w:usb1="C000247B" w:usb2="00000009" w:usb3="00000000" w:csb0="000001F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tbl>
    <w:tblPr>
      <w:tblpPr w:leftFromText="187" w:rightFromText="187" w:vertAnchor="text" w:tblpY="1"/>
      <w:tblW w:w="5000" w:type="pct"/>
      <w:tblLook w:val="00A0"/>
    </w:tblPr>
    <w:tblGrid>
      <w:gridCol w:w="4160"/>
      <w:gridCol w:w="925"/>
      <w:gridCol w:w="4160"/>
    </w:tblGrid>
    <w:tr w:rsidR="00377F92">
      <w:trPr>
        <w:cantSplit/>
        <w:trHeight w:val="151"/>
      </w:trPr>
      <w:tc>
        <w:tcPr>
          <w:tcW w:w="2250" w:type="pct"/>
          <w:tcBorders>
            <w:bottom w:val="single" w:sz="4" w:space="0" w:color="4F81BD"/>
          </w:tcBorders>
        </w:tcPr>
        <w:p w:rsidR="00377F92" w:rsidRDefault="00377F92">
          <w:pPr>
            <w:pStyle w:val="Header"/>
            <w:rPr>
              <w:rFonts w:ascii="Cambria" w:hAnsi="Cambria" w:cs="Shruti"/>
              <w:b/>
              <w:bCs/>
            </w:rPr>
          </w:pPr>
        </w:p>
      </w:tc>
      <w:tc>
        <w:tcPr>
          <w:tcW w:w="500" w:type="pct"/>
          <w:vMerge w:val="restart"/>
          <w:noWrap/>
          <w:vAlign w:val="center"/>
        </w:tcPr>
        <w:p w:rsidR="00377F92" w:rsidRDefault="00377F92">
          <w:pPr>
            <w:pStyle w:val="NoSpacing"/>
          </w:pPr>
          <w:r>
            <w:rPr>
              <w:rFonts w:ascii="Cambria" w:hAnsi="Cambria"/>
              <w:b/>
            </w:rPr>
            <w:t xml:space="preserve">Page </w:t>
          </w:r>
          <w:r w:rsidR="005F0A3B">
            <w:fldChar w:fldCharType="begin"/>
          </w:r>
          <w:r>
            <w:instrText xml:space="preserve"> PAGE  \* MERGEFORMAT </w:instrText>
          </w:r>
          <w:r w:rsidR="005F0A3B">
            <w:fldChar w:fldCharType="separate"/>
          </w:r>
          <w:r w:rsidR="00150AAA">
            <w:rPr>
              <w:noProof/>
            </w:rPr>
            <w:t>2</w:t>
          </w:r>
          <w:r w:rsidR="005F0A3B">
            <w:fldChar w:fldCharType="end"/>
          </w:r>
        </w:p>
      </w:tc>
      <w:tc>
        <w:tcPr>
          <w:tcW w:w="2250" w:type="pct"/>
          <w:tcBorders>
            <w:bottom w:val="single" w:sz="4" w:space="0" w:color="4F81BD"/>
          </w:tcBorders>
        </w:tcPr>
        <w:p w:rsidR="00377F92" w:rsidRDefault="00377F92">
          <w:pPr>
            <w:pStyle w:val="Header"/>
            <w:rPr>
              <w:rFonts w:ascii="Cambria" w:hAnsi="Cambria" w:cs="Shruti"/>
              <w:b/>
              <w:bCs/>
            </w:rPr>
          </w:pPr>
        </w:p>
      </w:tc>
    </w:tr>
    <w:tr w:rsidR="00377F92">
      <w:trPr>
        <w:cantSplit/>
        <w:trHeight w:val="150"/>
      </w:trPr>
      <w:tc>
        <w:tcPr>
          <w:tcW w:w="2250" w:type="pct"/>
          <w:tcBorders>
            <w:top w:val="single" w:sz="4" w:space="0" w:color="4F81BD"/>
          </w:tcBorders>
        </w:tcPr>
        <w:p w:rsidR="00377F92" w:rsidRDefault="00377F92">
          <w:pPr>
            <w:pStyle w:val="Header"/>
            <w:rPr>
              <w:rFonts w:ascii="Cambria" w:hAnsi="Cambria" w:cs="Shruti"/>
              <w:b/>
              <w:bCs/>
            </w:rPr>
          </w:pPr>
        </w:p>
      </w:tc>
      <w:tc>
        <w:tcPr>
          <w:tcW w:w="500" w:type="pct"/>
          <w:vMerge/>
        </w:tcPr>
        <w:p w:rsidR="00377F92" w:rsidRDefault="00377F92">
          <w:pPr>
            <w:pStyle w:val="Header"/>
            <w:jc w:val="center"/>
            <w:rPr>
              <w:rFonts w:ascii="Cambria" w:hAnsi="Cambria" w:cs="Shruti"/>
              <w:b/>
              <w:bCs/>
            </w:rPr>
          </w:pPr>
        </w:p>
      </w:tc>
      <w:tc>
        <w:tcPr>
          <w:tcW w:w="2250" w:type="pct"/>
          <w:tcBorders>
            <w:top w:val="single" w:sz="4" w:space="0" w:color="4F81BD"/>
          </w:tcBorders>
        </w:tcPr>
        <w:p w:rsidR="00377F92" w:rsidRDefault="00377F92">
          <w:pPr>
            <w:pStyle w:val="Header"/>
            <w:rPr>
              <w:rFonts w:ascii="Cambria" w:hAnsi="Cambria" w:cs="Shruti"/>
              <w:b/>
              <w:bCs/>
            </w:rPr>
          </w:pPr>
        </w:p>
      </w:tc>
    </w:tr>
  </w:tbl>
  <w:p w:rsidR="00377F92" w:rsidRDefault="00377F92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D219D1" w:rsidRDefault="00D219D1">
      <w:r>
        <w:separator/>
      </w:r>
    </w:p>
  </w:footnote>
  <w:footnote w:type="continuationSeparator" w:id="1">
    <w:p w:rsidR="00D219D1" w:rsidRDefault="00D219D1">
      <w:r>
        <w:continuationSeparator/>
      </w:r>
    </w:p>
  </w:footnote>
</w:footnote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2"/>
    <w:multiLevelType w:val="singleLevel"/>
    <w:tmpl w:val="00000002"/>
    <w:name w:val="WW8Num2"/>
    <w:lvl w:ilvl="0">
      <w:start w:val="1"/>
      <w:numFmt w:val="bullet"/>
      <w:lvlText w:val=""/>
      <w:lvlJc w:val="left"/>
      <w:pPr>
        <w:tabs>
          <w:tab w:val="num" w:pos="450"/>
        </w:tabs>
        <w:ind w:left="450" w:hanging="360"/>
      </w:pPr>
      <w:rPr>
        <w:rFonts w:ascii="Wingdings" w:hAnsi="Wingdings" w:cs="Times New Roman"/>
      </w:rPr>
    </w:lvl>
  </w:abstractNum>
  <w:abstractNum w:abstractNumId="1">
    <w:nsid w:val="0DD01E9B"/>
    <w:multiLevelType w:val="multilevel"/>
    <w:tmpl w:val="A9E67F2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16155A19"/>
    <w:multiLevelType w:val="hybridMultilevel"/>
    <w:tmpl w:val="7CBA6BD6"/>
    <w:lvl w:ilvl="0" w:tplc="B3A0B14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5414FBF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6106788C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48A276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38FCAA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AB927F98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863AE2D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B6D458EA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72F0E1A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19823331"/>
    <w:multiLevelType w:val="hybridMultilevel"/>
    <w:tmpl w:val="FBBE6D4A"/>
    <w:lvl w:ilvl="0" w:tplc="04090001">
      <w:start w:val="1"/>
      <w:numFmt w:val="bullet"/>
      <w:lvlText w:val=""/>
      <w:lvlJc w:val="left"/>
      <w:pPr>
        <w:ind w:left="7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40" w:hanging="360"/>
      </w:pPr>
      <w:rPr>
        <w:rFonts w:ascii="Wingdings" w:hAnsi="Wingdings" w:hint="default"/>
      </w:rPr>
    </w:lvl>
  </w:abstractNum>
  <w:abstractNum w:abstractNumId="4">
    <w:nsid w:val="1AF974EB"/>
    <w:multiLevelType w:val="multilevel"/>
    <w:tmpl w:val="77A432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5">
    <w:nsid w:val="1BB646A2"/>
    <w:multiLevelType w:val="hybridMultilevel"/>
    <w:tmpl w:val="15D60FDC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6">
    <w:nsid w:val="2A3E4C53"/>
    <w:multiLevelType w:val="hybridMultilevel"/>
    <w:tmpl w:val="B4581924"/>
    <w:lvl w:ilvl="0" w:tplc="8F041B32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CEED108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E050101A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F3A1E80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0D284B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D45FDC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2C0936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FC84D70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E29B2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36103B21"/>
    <w:multiLevelType w:val="hybridMultilevel"/>
    <w:tmpl w:val="3AA0770E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8">
    <w:nsid w:val="389B40AE"/>
    <w:multiLevelType w:val="hybridMultilevel"/>
    <w:tmpl w:val="2612FE66"/>
    <w:lvl w:ilvl="0" w:tplc="3ED4B568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FD986244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1EA5E52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E61661B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C780F74C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52CBEE4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A68681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FF082D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A1548DDC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55711A99"/>
    <w:multiLevelType w:val="hybridMultilevel"/>
    <w:tmpl w:val="E5C4180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43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15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87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59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31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03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75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470" w:hanging="360"/>
      </w:pPr>
      <w:rPr>
        <w:rFonts w:ascii="Wingdings" w:hAnsi="Wingdings" w:hint="default"/>
      </w:rPr>
    </w:lvl>
  </w:abstractNum>
  <w:abstractNum w:abstractNumId="10">
    <w:nsid w:val="61570703"/>
    <w:multiLevelType w:val="hybridMultilevel"/>
    <w:tmpl w:val="420E6AEC"/>
    <w:lvl w:ilvl="0" w:tplc="DB0C09D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BCA2AE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87417C6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81FC348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2C75A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C32980E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97E71A2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D7DE00E6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C898FA36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6859797E"/>
    <w:multiLevelType w:val="hybridMultilevel"/>
    <w:tmpl w:val="339083A8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6AE04FC6"/>
    <w:multiLevelType w:val="hybridMultilevel"/>
    <w:tmpl w:val="23328D52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6D5F1615"/>
    <w:multiLevelType w:val="hybridMultilevel"/>
    <w:tmpl w:val="C44C3D88"/>
    <w:lvl w:ilvl="0" w:tplc="40090001">
      <w:start w:val="1"/>
      <w:numFmt w:val="bullet"/>
      <w:lvlText w:val=""/>
      <w:lvlJc w:val="left"/>
      <w:pPr>
        <w:ind w:left="45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17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9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61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3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5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7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9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210" w:hanging="360"/>
      </w:pPr>
      <w:rPr>
        <w:rFonts w:ascii="Wingdings" w:hAnsi="Wingdings" w:hint="default"/>
      </w:rPr>
    </w:lvl>
  </w:abstractNum>
  <w:abstractNum w:abstractNumId="14">
    <w:nsid w:val="75B57EF1"/>
    <w:multiLevelType w:val="hybridMultilevel"/>
    <w:tmpl w:val="CE8A0D0A"/>
    <w:lvl w:ilvl="0" w:tplc="04090001">
      <w:start w:val="1"/>
      <w:numFmt w:val="bullet"/>
      <w:lvlText w:val=""/>
      <w:lvlJc w:val="left"/>
      <w:pPr>
        <w:ind w:left="171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7D835ABD"/>
    <w:multiLevelType w:val="hybridMultilevel"/>
    <w:tmpl w:val="BEC41B54"/>
    <w:lvl w:ilvl="0" w:tplc="95AC8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B3F8A952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B740F5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4A0508C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829ADA32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B966DB2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DC868FD8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E9F0364C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8C90D570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5"/>
  </w:num>
  <w:num w:numId="3">
    <w:abstractNumId w:val="10"/>
  </w:num>
  <w:num w:numId="4">
    <w:abstractNumId w:val="6"/>
  </w:num>
  <w:num w:numId="5">
    <w:abstractNumId w:val="2"/>
  </w:num>
  <w:num w:numId="6">
    <w:abstractNumId w:val="9"/>
  </w:num>
  <w:num w:numId="7">
    <w:abstractNumId w:val="11"/>
  </w:num>
  <w:num w:numId="8">
    <w:abstractNumId w:val="14"/>
  </w:num>
  <w:num w:numId="9">
    <w:abstractNumId w:val="12"/>
  </w:num>
  <w:num w:numId="10">
    <w:abstractNumId w:val="0"/>
  </w:num>
  <w:num w:numId="11">
    <w:abstractNumId w:val="3"/>
  </w:num>
  <w:num w:numId="12">
    <w:abstractNumId w:val="5"/>
  </w:num>
  <w:num w:numId="13">
    <w:abstractNumId w:val="7"/>
  </w:num>
  <w:num w:numId="14">
    <w:abstractNumId w:val="13"/>
  </w:num>
  <w:num w:numId="15">
    <w:abstractNumId w:val="4"/>
  </w:num>
  <w:num w:numId="16">
    <w:abstractNumId w:val="1"/>
  </w:num>
  <w:numIdMacAtCleanup w:val="9"/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embedSystemFonts/>
  <w:stylePaneFormatFilter w:val="3F01"/>
  <w:defaultTabStop w:val="720"/>
  <w:defaultTableStyle w:val="Normal"/>
  <w:drawingGridHorizontalSpacing w:val="57"/>
  <w:displayVerticalDrawingGridEvery w:val="2"/>
  <w:characterSpacingControl w:val="doNotCompress"/>
  <w:doNotValidateAgainstSchema/>
  <w:doNotDemarcateInvalidXml/>
  <w:footnotePr>
    <w:footnote w:id="0"/>
    <w:footnote w:id="1"/>
  </w:footnotePr>
  <w:endnotePr>
    <w:endnote w:id="0"/>
    <w:endnote w:id="1"/>
  </w:endnotePr>
  <w:compat/>
  <w:rsids>
    <w:rsidRoot w:val="00ED1219"/>
    <w:rsid w:val="00002AE1"/>
    <w:rsid w:val="00006F89"/>
    <w:rsid w:val="000318FC"/>
    <w:rsid w:val="00032BC9"/>
    <w:rsid w:val="000357A1"/>
    <w:rsid w:val="00036212"/>
    <w:rsid w:val="00041520"/>
    <w:rsid w:val="0004595E"/>
    <w:rsid w:val="000512B7"/>
    <w:rsid w:val="00064210"/>
    <w:rsid w:val="00065195"/>
    <w:rsid w:val="00066E72"/>
    <w:rsid w:val="0007426D"/>
    <w:rsid w:val="00086309"/>
    <w:rsid w:val="00094164"/>
    <w:rsid w:val="0009546A"/>
    <w:rsid w:val="00096E2E"/>
    <w:rsid w:val="000A7711"/>
    <w:rsid w:val="000B104B"/>
    <w:rsid w:val="000B5B61"/>
    <w:rsid w:val="000B6498"/>
    <w:rsid w:val="000C2D0B"/>
    <w:rsid w:val="000C4407"/>
    <w:rsid w:val="000D1BAB"/>
    <w:rsid w:val="000E2C86"/>
    <w:rsid w:val="000F0D41"/>
    <w:rsid w:val="00102EAD"/>
    <w:rsid w:val="00103C9D"/>
    <w:rsid w:val="00104ED5"/>
    <w:rsid w:val="001218F9"/>
    <w:rsid w:val="00144891"/>
    <w:rsid w:val="00150AAA"/>
    <w:rsid w:val="00154092"/>
    <w:rsid w:val="0015424C"/>
    <w:rsid w:val="00160407"/>
    <w:rsid w:val="00161088"/>
    <w:rsid w:val="0016477F"/>
    <w:rsid w:val="00166A5B"/>
    <w:rsid w:val="001672D9"/>
    <w:rsid w:val="00182059"/>
    <w:rsid w:val="00187EB0"/>
    <w:rsid w:val="001914A2"/>
    <w:rsid w:val="00196632"/>
    <w:rsid w:val="001B5B52"/>
    <w:rsid w:val="001B6EF6"/>
    <w:rsid w:val="001B72A5"/>
    <w:rsid w:val="001B7A0B"/>
    <w:rsid w:val="001C32CF"/>
    <w:rsid w:val="001E728A"/>
    <w:rsid w:val="001F51FE"/>
    <w:rsid w:val="001F5FDF"/>
    <w:rsid w:val="001F6437"/>
    <w:rsid w:val="0020211D"/>
    <w:rsid w:val="00203054"/>
    <w:rsid w:val="00204502"/>
    <w:rsid w:val="002122F2"/>
    <w:rsid w:val="0021331C"/>
    <w:rsid w:val="00220440"/>
    <w:rsid w:val="002238AB"/>
    <w:rsid w:val="0022517A"/>
    <w:rsid w:val="00226F75"/>
    <w:rsid w:val="00230863"/>
    <w:rsid w:val="00242088"/>
    <w:rsid w:val="002423F9"/>
    <w:rsid w:val="0025017C"/>
    <w:rsid w:val="00252B45"/>
    <w:rsid w:val="002577AF"/>
    <w:rsid w:val="002B2E54"/>
    <w:rsid w:val="002B45A1"/>
    <w:rsid w:val="002C16FC"/>
    <w:rsid w:val="002C4683"/>
    <w:rsid w:val="002C4A8F"/>
    <w:rsid w:val="002D0D1D"/>
    <w:rsid w:val="002D2266"/>
    <w:rsid w:val="002D42E8"/>
    <w:rsid w:val="002E2171"/>
    <w:rsid w:val="002F0CD9"/>
    <w:rsid w:val="002F115E"/>
    <w:rsid w:val="002F6645"/>
    <w:rsid w:val="002F7A38"/>
    <w:rsid w:val="00301408"/>
    <w:rsid w:val="00310781"/>
    <w:rsid w:val="0031274F"/>
    <w:rsid w:val="00314A1C"/>
    <w:rsid w:val="00322199"/>
    <w:rsid w:val="003261F5"/>
    <w:rsid w:val="00327248"/>
    <w:rsid w:val="00332D51"/>
    <w:rsid w:val="003352F3"/>
    <w:rsid w:val="00342F9F"/>
    <w:rsid w:val="00345C90"/>
    <w:rsid w:val="0034664C"/>
    <w:rsid w:val="003603DD"/>
    <w:rsid w:val="00361E0A"/>
    <w:rsid w:val="00377F92"/>
    <w:rsid w:val="00382964"/>
    <w:rsid w:val="003874F2"/>
    <w:rsid w:val="00394A5D"/>
    <w:rsid w:val="00395DD8"/>
    <w:rsid w:val="003A5FD9"/>
    <w:rsid w:val="003A6F9C"/>
    <w:rsid w:val="003B3582"/>
    <w:rsid w:val="003B53D7"/>
    <w:rsid w:val="003D79B4"/>
    <w:rsid w:val="003D7EE0"/>
    <w:rsid w:val="003E0397"/>
    <w:rsid w:val="003E12F1"/>
    <w:rsid w:val="003E7039"/>
    <w:rsid w:val="003F4B6D"/>
    <w:rsid w:val="003F5C86"/>
    <w:rsid w:val="003F6015"/>
    <w:rsid w:val="004001D4"/>
    <w:rsid w:val="004008BA"/>
    <w:rsid w:val="0040175A"/>
    <w:rsid w:val="004058C7"/>
    <w:rsid w:val="00415A33"/>
    <w:rsid w:val="00422E59"/>
    <w:rsid w:val="0042443C"/>
    <w:rsid w:val="00430B8B"/>
    <w:rsid w:val="0043587A"/>
    <w:rsid w:val="00440834"/>
    <w:rsid w:val="00447716"/>
    <w:rsid w:val="00450442"/>
    <w:rsid w:val="004518E6"/>
    <w:rsid w:val="00462923"/>
    <w:rsid w:val="0046382F"/>
    <w:rsid w:val="004A3532"/>
    <w:rsid w:val="004A3A5E"/>
    <w:rsid w:val="004B1406"/>
    <w:rsid w:val="004B74F5"/>
    <w:rsid w:val="004C10AC"/>
    <w:rsid w:val="004C50BA"/>
    <w:rsid w:val="004C545C"/>
    <w:rsid w:val="004C5C6D"/>
    <w:rsid w:val="004C7243"/>
    <w:rsid w:val="004D25F9"/>
    <w:rsid w:val="004D2B5E"/>
    <w:rsid w:val="004D49F8"/>
    <w:rsid w:val="00506E27"/>
    <w:rsid w:val="0052065C"/>
    <w:rsid w:val="005233E5"/>
    <w:rsid w:val="00523C8D"/>
    <w:rsid w:val="00540A3E"/>
    <w:rsid w:val="00540D06"/>
    <w:rsid w:val="005565F7"/>
    <w:rsid w:val="00557B9A"/>
    <w:rsid w:val="0056120A"/>
    <w:rsid w:val="0056202E"/>
    <w:rsid w:val="00563900"/>
    <w:rsid w:val="0056549E"/>
    <w:rsid w:val="00572E6D"/>
    <w:rsid w:val="005738A0"/>
    <w:rsid w:val="0057450C"/>
    <w:rsid w:val="00581CAF"/>
    <w:rsid w:val="00584594"/>
    <w:rsid w:val="00585328"/>
    <w:rsid w:val="00585CAA"/>
    <w:rsid w:val="005A3A08"/>
    <w:rsid w:val="005A73BE"/>
    <w:rsid w:val="005B4C6B"/>
    <w:rsid w:val="005D44D0"/>
    <w:rsid w:val="005D4577"/>
    <w:rsid w:val="005D70FE"/>
    <w:rsid w:val="005E27A3"/>
    <w:rsid w:val="005F0A3B"/>
    <w:rsid w:val="00604438"/>
    <w:rsid w:val="0061331B"/>
    <w:rsid w:val="00613A5F"/>
    <w:rsid w:val="006147A4"/>
    <w:rsid w:val="006237C3"/>
    <w:rsid w:val="0062553F"/>
    <w:rsid w:val="0062785D"/>
    <w:rsid w:val="0063190F"/>
    <w:rsid w:val="00643FCD"/>
    <w:rsid w:val="00646609"/>
    <w:rsid w:val="0065258F"/>
    <w:rsid w:val="00677DEB"/>
    <w:rsid w:val="00682E70"/>
    <w:rsid w:val="006866D9"/>
    <w:rsid w:val="00691CB8"/>
    <w:rsid w:val="006947C6"/>
    <w:rsid w:val="00694E98"/>
    <w:rsid w:val="006952E1"/>
    <w:rsid w:val="006A78DE"/>
    <w:rsid w:val="006B097C"/>
    <w:rsid w:val="006B298C"/>
    <w:rsid w:val="006B4D0E"/>
    <w:rsid w:val="006D4359"/>
    <w:rsid w:val="006D4B43"/>
    <w:rsid w:val="006E5E5D"/>
    <w:rsid w:val="006E62DA"/>
    <w:rsid w:val="00711837"/>
    <w:rsid w:val="0071563F"/>
    <w:rsid w:val="00723658"/>
    <w:rsid w:val="00736342"/>
    <w:rsid w:val="00750AA6"/>
    <w:rsid w:val="00754875"/>
    <w:rsid w:val="00762EB4"/>
    <w:rsid w:val="0077008F"/>
    <w:rsid w:val="0077195A"/>
    <w:rsid w:val="007729E3"/>
    <w:rsid w:val="00777738"/>
    <w:rsid w:val="00777E7E"/>
    <w:rsid w:val="007A4954"/>
    <w:rsid w:val="007A5799"/>
    <w:rsid w:val="007A5C23"/>
    <w:rsid w:val="007C5272"/>
    <w:rsid w:val="007C5395"/>
    <w:rsid w:val="007D1A1E"/>
    <w:rsid w:val="007D68B7"/>
    <w:rsid w:val="007E0D6B"/>
    <w:rsid w:val="007E3581"/>
    <w:rsid w:val="007E5C17"/>
    <w:rsid w:val="007F004B"/>
    <w:rsid w:val="007F245B"/>
    <w:rsid w:val="00800E97"/>
    <w:rsid w:val="008020EB"/>
    <w:rsid w:val="00804D5A"/>
    <w:rsid w:val="00830F9A"/>
    <w:rsid w:val="008321C3"/>
    <w:rsid w:val="00847455"/>
    <w:rsid w:val="00847BAE"/>
    <w:rsid w:val="00853A65"/>
    <w:rsid w:val="00873C21"/>
    <w:rsid w:val="008802C5"/>
    <w:rsid w:val="00880943"/>
    <w:rsid w:val="00890362"/>
    <w:rsid w:val="00890E99"/>
    <w:rsid w:val="00893919"/>
    <w:rsid w:val="00893A28"/>
    <w:rsid w:val="00897E12"/>
    <w:rsid w:val="008A36BA"/>
    <w:rsid w:val="008C28D9"/>
    <w:rsid w:val="008C4EB1"/>
    <w:rsid w:val="008D0489"/>
    <w:rsid w:val="008D2FE1"/>
    <w:rsid w:val="008D4CB4"/>
    <w:rsid w:val="008D61E7"/>
    <w:rsid w:val="008E47C6"/>
    <w:rsid w:val="008E56B5"/>
    <w:rsid w:val="008F290D"/>
    <w:rsid w:val="009019CE"/>
    <w:rsid w:val="009038F1"/>
    <w:rsid w:val="009121CB"/>
    <w:rsid w:val="00923211"/>
    <w:rsid w:val="00924EE3"/>
    <w:rsid w:val="00925AFC"/>
    <w:rsid w:val="009307BE"/>
    <w:rsid w:val="00936F06"/>
    <w:rsid w:val="0094595A"/>
    <w:rsid w:val="00954D65"/>
    <w:rsid w:val="00976896"/>
    <w:rsid w:val="009826C2"/>
    <w:rsid w:val="00986F8D"/>
    <w:rsid w:val="00990F83"/>
    <w:rsid w:val="00994C95"/>
    <w:rsid w:val="009A2111"/>
    <w:rsid w:val="009A4229"/>
    <w:rsid w:val="009B36F7"/>
    <w:rsid w:val="009B5488"/>
    <w:rsid w:val="009B5BDA"/>
    <w:rsid w:val="009D23C2"/>
    <w:rsid w:val="009D79B0"/>
    <w:rsid w:val="009E2050"/>
    <w:rsid w:val="009E67B1"/>
    <w:rsid w:val="009F2D6C"/>
    <w:rsid w:val="009F5C42"/>
    <w:rsid w:val="00A04E51"/>
    <w:rsid w:val="00A132ED"/>
    <w:rsid w:val="00A32911"/>
    <w:rsid w:val="00A433CA"/>
    <w:rsid w:val="00A51CC0"/>
    <w:rsid w:val="00A5598C"/>
    <w:rsid w:val="00A65AC4"/>
    <w:rsid w:val="00A65B1E"/>
    <w:rsid w:val="00A65EEA"/>
    <w:rsid w:val="00A75720"/>
    <w:rsid w:val="00A778B6"/>
    <w:rsid w:val="00A90904"/>
    <w:rsid w:val="00A971AB"/>
    <w:rsid w:val="00AC4D71"/>
    <w:rsid w:val="00AC55D1"/>
    <w:rsid w:val="00AC6924"/>
    <w:rsid w:val="00AD15F0"/>
    <w:rsid w:val="00AD3B7E"/>
    <w:rsid w:val="00AE6168"/>
    <w:rsid w:val="00AE6463"/>
    <w:rsid w:val="00AF4672"/>
    <w:rsid w:val="00B008B9"/>
    <w:rsid w:val="00B0275A"/>
    <w:rsid w:val="00B029F3"/>
    <w:rsid w:val="00B070F3"/>
    <w:rsid w:val="00B102C3"/>
    <w:rsid w:val="00B136F3"/>
    <w:rsid w:val="00B157A1"/>
    <w:rsid w:val="00B279F2"/>
    <w:rsid w:val="00B30C44"/>
    <w:rsid w:val="00B35BC4"/>
    <w:rsid w:val="00B40496"/>
    <w:rsid w:val="00B52124"/>
    <w:rsid w:val="00B56341"/>
    <w:rsid w:val="00B6559C"/>
    <w:rsid w:val="00B710D7"/>
    <w:rsid w:val="00B90CF1"/>
    <w:rsid w:val="00BA3A24"/>
    <w:rsid w:val="00BA7AA8"/>
    <w:rsid w:val="00BB4AEB"/>
    <w:rsid w:val="00BB7C66"/>
    <w:rsid w:val="00BD4F62"/>
    <w:rsid w:val="00BE1622"/>
    <w:rsid w:val="00BF519B"/>
    <w:rsid w:val="00C02447"/>
    <w:rsid w:val="00C02EE0"/>
    <w:rsid w:val="00C0410E"/>
    <w:rsid w:val="00C12DBA"/>
    <w:rsid w:val="00C203F4"/>
    <w:rsid w:val="00C26283"/>
    <w:rsid w:val="00C30BD8"/>
    <w:rsid w:val="00C31561"/>
    <w:rsid w:val="00C33EA3"/>
    <w:rsid w:val="00C423BC"/>
    <w:rsid w:val="00C434CF"/>
    <w:rsid w:val="00C4374D"/>
    <w:rsid w:val="00C50F2A"/>
    <w:rsid w:val="00C552ED"/>
    <w:rsid w:val="00C636FA"/>
    <w:rsid w:val="00C63F4E"/>
    <w:rsid w:val="00C66331"/>
    <w:rsid w:val="00C76401"/>
    <w:rsid w:val="00C76D2A"/>
    <w:rsid w:val="00C850C6"/>
    <w:rsid w:val="00C937DD"/>
    <w:rsid w:val="00CA2EF7"/>
    <w:rsid w:val="00CA37B4"/>
    <w:rsid w:val="00CA4363"/>
    <w:rsid w:val="00CA677D"/>
    <w:rsid w:val="00CB2D06"/>
    <w:rsid w:val="00CC2ED2"/>
    <w:rsid w:val="00CC3023"/>
    <w:rsid w:val="00CC67C2"/>
    <w:rsid w:val="00CD0C58"/>
    <w:rsid w:val="00CE1916"/>
    <w:rsid w:val="00CE5BB3"/>
    <w:rsid w:val="00D03505"/>
    <w:rsid w:val="00D05CEC"/>
    <w:rsid w:val="00D1229C"/>
    <w:rsid w:val="00D1614E"/>
    <w:rsid w:val="00D1674C"/>
    <w:rsid w:val="00D168BA"/>
    <w:rsid w:val="00D219D1"/>
    <w:rsid w:val="00D27FDE"/>
    <w:rsid w:val="00D30A5B"/>
    <w:rsid w:val="00D35A42"/>
    <w:rsid w:val="00D3641E"/>
    <w:rsid w:val="00D43B30"/>
    <w:rsid w:val="00D552A2"/>
    <w:rsid w:val="00D572E5"/>
    <w:rsid w:val="00D65322"/>
    <w:rsid w:val="00D773B5"/>
    <w:rsid w:val="00D80489"/>
    <w:rsid w:val="00D85649"/>
    <w:rsid w:val="00DA65B5"/>
    <w:rsid w:val="00DB0A8F"/>
    <w:rsid w:val="00DD40C2"/>
    <w:rsid w:val="00DE5E6E"/>
    <w:rsid w:val="00DF115A"/>
    <w:rsid w:val="00DF1E5D"/>
    <w:rsid w:val="00DF53C3"/>
    <w:rsid w:val="00E046E7"/>
    <w:rsid w:val="00E048BA"/>
    <w:rsid w:val="00E05996"/>
    <w:rsid w:val="00E05EAD"/>
    <w:rsid w:val="00E10070"/>
    <w:rsid w:val="00E14B8D"/>
    <w:rsid w:val="00E16910"/>
    <w:rsid w:val="00E250F7"/>
    <w:rsid w:val="00E26803"/>
    <w:rsid w:val="00E30B3B"/>
    <w:rsid w:val="00E40AE1"/>
    <w:rsid w:val="00E4135C"/>
    <w:rsid w:val="00E51091"/>
    <w:rsid w:val="00E52C5F"/>
    <w:rsid w:val="00E56C85"/>
    <w:rsid w:val="00E60A1D"/>
    <w:rsid w:val="00E6244C"/>
    <w:rsid w:val="00E674E4"/>
    <w:rsid w:val="00E73962"/>
    <w:rsid w:val="00E76620"/>
    <w:rsid w:val="00E97129"/>
    <w:rsid w:val="00E97C40"/>
    <w:rsid w:val="00EA42A4"/>
    <w:rsid w:val="00EA4F8E"/>
    <w:rsid w:val="00EA5F1C"/>
    <w:rsid w:val="00EB00FB"/>
    <w:rsid w:val="00EB1A13"/>
    <w:rsid w:val="00EC3D47"/>
    <w:rsid w:val="00EC7CFF"/>
    <w:rsid w:val="00ED1219"/>
    <w:rsid w:val="00ED3975"/>
    <w:rsid w:val="00EE0BDA"/>
    <w:rsid w:val="00F053C7"/>
    <w:rsid w:val="00F25247"/>
    <w:rsid w:val="00F27764"/>
    <w:rsid w:val="00F3009C"/>
    <w:rsid w:val="00F35B84"/>
    <w:rsid w:val="00F374A5"/>
    <w:rsid w:val="00F37B0C"/>
    <w:rsid w:val="00F4680B"/>
    <w:rsid w:val="00F65C7F"/>
    <w:rsid w:val="00F7341D"/>
    <w:rsid w:val="00F77714"/>
    <w:rsid w:val="00F84224"/>
    <w:rsid w:val="00F90901"/>
    <w:rsid w:val="00F960E6"/>
    <w:rsid w:val="00F96619"/>
    <w:rsid w:val="00FB263A"/>
    <w:rsid w:val="00FB3213"/>
    <w:rsid w:val="00FC0219"/>
    <w:rsid w:val="00FC500D"/>
    <w:rsid w:val="00FC5CF8"/>
    <w:rsid w:val="00FD08F1"/>
    <w:rsid w:val="00FD3B8D"/>
    <w:rsid w:val="00FD4188"/>
    <w:rsid w:val="00FD7965"/>
    <w:rsid w:val="00FE25D8"/>
    <w:rsid w:val="00FE776D"/>
    <w:rsid w:val="00FF1700"/>
    <w:rsid w:val="00FF46AB"/>
    <w:rsid w:val="00FF7AB8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gu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4098"/>
    <o:shapelayout v:ext="edit">
      <o:idmap v:ext="edit" data="1"/>
    </o:shapelayout>
  </w:shapeDefaults>
  <w:doNotEmbedSmartTags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GB" w:eastAsia="en-US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F519B"/>
    <w:rPr>
      <w:rFonts w:ascii="Arial" w:hAnsi="Arial" w:cs="Arial"/>
      <w:caps/>
      <w:sz w:val="24"/>
      <w:szCs w:val="24"/>
      <w:lang w:val="en-US"/>
    </w:rPr>
  </w:style>
  <w:style w:type="paragraph" w:styleId="Heading1">
    <w:name w:val="heading 1"/>
    <w:basedOn w:val="Normal"/>
    <w:next w:val="Normal"/>
    <w:qFormat/>
    <w:rsid w:val="000357A1"/>
    <w:pPr>
      <w:widowControl w:val="0"/>
      <w:autoSpaceDE w:val="0"/>
      <w:autoSpaceDN w:val="0"/>
      <w:adjustRightInd w:val="0"/>
      <w:outlineLvl w:val="0"/>
    </w:pPr>
    <w:rPr>
      <w:rFonts w:ascii="Times New Roman" w:eastAsia="MS Mincho" w:hAnsi="Times New Roman" w:cs="Mangal"/>
      <w:caps w:val="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rsid w:val="000357A1"/>
    <w:rPr>
      <w:color w:val="0000FF"/>
      <w:u w:val="single"/>
    </w:rPr>
  </w:style>
  <w:style w:type="table" w:styleId="TableGrid">
    <w:name w:val="Table Grid"/>
    <w:basedOn w:val="TableNormal"/>
    <w:rsid w:val="000357A1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styleId="FollowedHyperlink">
    <w:name w:val="FollowedHyperlink"/>
    <w:rsid w:val="000357A1"/>
    <w:rPr>
      <w:color w:val="800080"/>
      <w:u w:val="single"/>
    </w:rPr>
  </w:style>
  <w:style w:type="paragraph" w:styleId="Header">
    <w:name w:val="header"/>
    <w:basedOn w:val="Normal"/>
    <w:rsid w:val="000357A1"/>
    <w:pPr>
      <w:tabs>
        <w:tab w:val="center" w:pos="4680"/>
        <w:tab w:val="right" w:pos="9360"/>
      </w:tabs>
    </w:pPr>
  </w:style>
  <w:style w:type="character" w:customStyle="1" w:styleId="HeaderChar">
    <w:name w:val="Header Char"/>
    <w:rsid w:val="000357A1"/>
    <w:rPr>
      <w:rFonts w:ascii="Arial" w:hAnsi="Arial" w:cs="Arial"/>
      <w:caps/>
      <w:sz w:val="24"/>
      <w:szCs w:val="24"/>
      <w:lang w:bidi="ar-SA"/>
    </w:rPr>
  </w:style>
  <w:style w:type="paragraph" w:styleId="Footer">
    <w:name w:val="footer"/>
    <w:basedOn w:val="Normal"/>
    <w:rsid w:val="000357A1"/>
    <w:pPr>
      <w:tabs>
        <w:tab w:val="center" w:pos="4680"/>
        <w:tab w:val="right" w:pos="9360"/>
      </w:tabs>
    </w:pPr>
  </w:style>
  <w:style w:type="character" w:customStyle="1" w:styleId="FooterChar">
    <w:name w:val="Footer Char"/>
    <w:rsid w:val="000357A1"/>
    <w:rPr>
      <w:rFonts w:ascii="Arial" w:hAnsi="Arial" w:cs="Arial"/>
      <w:caps/>
      <w:sz w:val="24"/>
      <w:szCs w:val="24"/>
      <w:lang w:bidi="ar-SA"/>
    </w:rPr>
  </w:style>
  <w:style w:type="paragraph" w:styleId="NoSpacing">
    <w:name w:val="No Spacing"/>
    <w:qFormat/>
    <w:rsid w:val="000357A1"/>
    <w:rPr>
      <w:rFonts w:ascii="Calibri" w:hAnsi="Calibri" w:cs="Shruti"/>
      <w:sz w:val="22"/>
      <w:szCs w:val="22"/>
      <w:lang w:val="en-US"/>
    </w:rPr>
  </w:style>
  <w:style w:type="character" w:customStyle="1" w:styleId="NoSpacingChar">
    <w:name w:val="No Spacing Char"/>
    <w:rsid w:val="000357A1"/>
    <w:rPr>
      <w:rFonts w:ascii="Calibri" w:hAnsi="Calibri" w:cs="Shruti"/>
      <w:sz w:val="22"/>
      <w:szCs w:val="22"/>
      <w:lang w:val="en-US" w:eastAsia="en-US" w:bidi="ar-SA"/>
    </w:rPr>
  </w:style>
  <w:style w:type="paragraph" w:styleId="ListParagraph">
    <w:name w:val="List Paragraph"/>
    <w:basedOn w:val="Normal"/>
    <w:uiPriority w:val="34"/>
    <w:qFormat/>
    <w:rsid w:val="000357A1"/>
    <w:pPr>
      <w:ind w:left="720"/>
    </w:pPr>
  </w:style>
  <w:style w:type="character" w:customStyle="1" w:styleId="homepagecontent1">
    <w:name w:val="homepagecontent1"/>
    <w:rsid w:val="000357A1"/>
    <w:rPr>
      <w:rFonts w:ascii="Arial" w:hAnsi="Arial" w:cs="Arial" w:hint="default"/>
      <w:sz w:val="21"/>
      <w:szCs w:val="21"/>
    </w:rPr>
  </w:style>
  <w:style w:type="paragraph" w:styleId="BalloonText">
    <w:name w:val="Balloon Text"/>
    <w:basedOn w:val="Normal"/>
    <w:rsid w:val="000357A1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rsid w:val="000357A1"/>
    <w:rPr>
      <w:rFonts w:ascii="Tahoma" w:hAnsi="Tahoma" w:cs="Tahoma"/>
      <w:caps/>
      <w:sz w:val="16"/>
      <w:szCs w:val="16"/>
    </w:rPr>
  </w:style>
  <w:style w:type="paragraph" w:customStyle="1" w:styleId="Default">
    <w:name w:val="Default"/>
    <w:rsid w:val="00322199"/>
    <w:pPr>
      <w:autoSpaceDE w:val="0"/>
      <w:autoSpaceDN w:val="0"/>
      <w:adjustRightInd w:val="0"/>
    </w:pPr>
    <w:rPr>
      <w:rFonts w:ascii="Calibri" w:hAnsi="Calibri" w:cs="Calibri"/>
      <w:color w:val="000000"/>
      <w:sz w:val="24"/>
      <w:szCs w:val="24"/>
      <w:lang w:val="en-IN" w:eastAsia="en-IN"/>
    </w:rPr>
  </w:style>
  <w:style w:type="character" w:styleId="Strong">
    <w:name w:val="Strong"/>
    <w:qFormat/>
    <w:rsid w:val="001F6437"/>
    <w:rPr>
      <w:b/>
      <w:bCs/>
    </w:rPr>
  </w:style>
  <w:style w:type="paragraph" w:styleId="NormalWeb">
    <w:name w:val="Normal (Web)"/>
    <w:basedOn w:val="Normal"/>
    <w:uiPriority w:val="99"/>
    <w:unhideWhenUsed/>
    <w:rsid w:val="00923211"/>
    <w:pPr>
      <w:spacing w:before="100" w:beforeAutospacing="1" w:after="100" w:afterAutospacing="1"/>
    </w:pPr>
    <w:rPr>
      <w:rFonts w:ascii="Times New Roman" w:hAnsi="Times New Roman" w:cs="Times New Roman"/>
      <w:caps w:val="0"/>
      <w:lang w:val="en-IN" w:eastAsia="en-IN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306704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4448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1167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996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019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925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2B66A4B4-7585-46A5-8EFB-B5E344ABE1F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464</Words>
  <Characters>2648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RESUME</vt:lpstr>
    </vt:vector>
  </TitlesOfParts>
  <Company/>
  <LinksUpToDate>false</LinksUpToDate>
  <CharactersWithSpaces>3106</CharactersWithSpaces>
  <SharedDoc>false</SharedDoc>
  <HLinks>
    <vt:vector size="6" baseType="variant">
      <vt:variant>
        <vt:i4>4456496</vt:i4>
      </vt:variant>
      <vt:variant>
        <vt:i4>0</vt:i4>
      </vt:variant>
      <vt:variant>
        <vt:i4>0</vt:i4>
      </vt:variant>
      <vt:variant>
        <vt:i4>5</vt:i4>
      </vt:variant>
      <vt:variant>
        <vt:lpwstr>mailto:bhardwaj.deenu@gmail.com</vt:lpwstr>
      </vt:variant>
      <vt:variant>
        <vt:lpwstr/>
      </vt:variant>
    </vt:vector>
  </HLinks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RESUME</dc:title>
  <dc:creator>BINAL</dc:creator>
  <cp:lastModifiedBy>ABC</cp:lastModifiedBy>
  <cp:revision>23</cp:revision>
  <cp:lastPrinted>2013-01-24T11:47:00Z</cp:lastPrinted>
  <dcterms:created xsi:type="dcterms:W3CDTF">2023-04-23T05:02:00Z</dcterms:created>
  <dcterms:modified xsi:type="dcterms:W3CDTF">2023-04-27T04:56:00Z</dcterms:modified>
</cp:coreProperties>
</file>