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B4" w:rsidRDefault="008C71FB" w:rsidP="001D7BB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1D7BB4">
        <w:rPr>
          <w:rFonts w:ascii="Arial" w:hAnsi="Arial" w:cs="Arial"/>
        </w:rPr>
        <w:t>.</w:t>
      </w:r>
      <w:r w:rsidR="00911276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="001D7BB4">
        <w:rPr>
          <w:rFonts w:ascii="Arial" w:hAnsi="Arial" w:cs="Arial"/>
        </w:rPr>
        <w:t>.201</w:t>
      </w:r>
      <w:r w:rsidR="0081574B">
        <w:rPr>
          <w:rFonts w:ascii="Arial" w:hAnsi="Arial" w:cs="Arial"/>
        </w:rPr>
        <w:t>5</w:t>
      </w:r>
    </w:p>
    <w:p w:rsidR="00B34FBE" w:rsidRDefault="008C71FB" w:rsidP="00B34FBE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TUV SUD</w:t>
      </w:r>
    </w:p>
    <w:p w:rsidR="008C71FB" w:rsidRDefault="008C71FB" w:rsidP="00B34FBE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South Asia</w:t>
      </w:r>
    </w:p>
    <w:p w:rsidR="008C71FB" w:rsidRDefault="008C71FB" w:rsidP="00B34FBE">
      <w:pPr>
        <w:spacing w:after="120"/>
        <w:rPr>
          <w:rFonts w:ascii="Arial" w:hAnsi="Arial" w:cs="Arial"/>
          <w:b/>
        </w:rPr>
      </w:pPr>
    </w:p>
    <w:p w:rsidR="00B34FBE" w:rsidRDefault="00B34FBE" w:rsidP="008C71FB">
      <w:pPr>
        <w:spacing w:after="120"/>
        <w:ind w:left="567" w:hanging="567"/>
        <w:rPr>
          <w:rFonts w:ascii="Arial" w:hAnsi="Arial" w:cs="Arial"/>
          <w:b/>
        </w:rPr>
      </w:pPr>
      <w:r w:rsidRPr="00B34FBE">
        <w:rPr>
          <w:rFonts w:ascii="Arial" w:hAnsi="Arial" w:cs="Arial"/>
          <w:b/>
        </w:rPr>
        <w:t xml:space="preserve">Sub: </w:t>
      </w:r>
      <w:r w:rsidR="008C71FB">
        <w:rPr>
          <w:rFonts w:ascii="Arial" w:hAnsi="Arial" w:cs="Arial"/>
          <w:b/>
        </w:rPr>
        <w:t xml:space="preserve">Execution Head – Power and Energy </w:t>
      </w:r>
    </w:p>
    <w:p w:rsidR="008C71FB" w:rsidRDefault="008C71FB" w:rsidP="008C71FB">
      <w:pPr>
        <w:spacing w:after="120"/>
        <w:ind w:left="567" w:hanging="567"/>
        <w:rPr>
          <w:rFonts w:ascii="Arial" w:hAnsi="Arial" w:cs="Arial"/>
          <w:b/>
        </w:rPr>
      </w:pPr>
    </w:p>
    <w:p w:rsidR="001D7BB4" w:rsidRDefault="00B34FBE" w:rsidP="00B34FB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Dear Sir,</w:t>
      </w:r>
    </w:p>
    <w:p w:rsidR="002A0D5D" w:rsidRDefault="002A0D5D" w:rsidP="001D3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have </w:t>
      </w:r>
      <w:r w:rsidR="0081574B">
        <w:rPr>
          <w:rFonts w:ascii="Arial" w:hAnsi="Arial" w:cs="Arial"/>
        </w:rPr>
        <w:t xml:space="preserve">hands on </w:t>
      </w:r>
      <w:r>
        <w:rPr>
          <w:rFonts w:ascii="Arial" w:hAnsi="Arial" w:cs="Arial"/>
        </w:rPr>
        <w:t>experience of planning</w:t>
      </w:r>
      <w:r w:rsidR="0081574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Operation and Maintenance activities</w:t>
      </w:r>
      <w:r w:rsidR="0081574B">
        <w:rPr>
          <w:rFonts w:ascii="Arial" w:hAnsi="Arial" w:cs="Arial"/>
        </w:rPr>
        <w:t xml:space="preserve">, execution of </w:t>
      </w:r>
      <w:r w:rsidR="00145543">
        <w:rPr>
          <w:rFonts w:ascii="Arial" w:hAnsi="Arial" w:cs="Arial"/>
        </w:rPr>
        <w:t xml:space="preserve">Coal, Gas, </w:t>
      </w:r>
      <w:proofErr w:type="gramStart"/>
      <w:r w:rsidR="00145543">
        <w:rPr>
          <w:rFonts w:ascii="Arial" w:hAnsi="Arial" w:cs="Arial"/>
        </w:rPr>
        <w:t>Hydro</w:t>
      </w:r>
      <w:proofErr w:type="gramEnd"/>
      <w:r w:rsidR="00145543">
        <w:rPr>
          <w:rFonts w:ascii="Arial" w:hAnsi="Arial" w:cs="Arial"/>
        </w:rPr>
        <w:t xml:space="preserve"> </w:t>
      </w:r>
      <w:r w:rsidR="0081574B">
        <w:rPr>
          <w:rFonts w:ascii="Arial" w:hAnsi="Arial" w:cs="Arial"/>
        </w:rPr>
        <w:t xml:space="preserve">Power Projects from concept to commissioning </w:t>
      </w:r>
      <w:r w:rsidR="00145543">
        <w:rPr>
          <w:rFonts w:ascii="Arial" w:hAnsi="Arial" w:cs="Arial"/>
        </w:rPr>
        <w:t>in private sector</w:t>
      </w:r>
      <w:r w:rsidR="008C71FB">
        <w:rPr>
          <w:rFonts w:ascii="Arial" w:hAnsi="Arial" w:cs="Arial"/>
        </w:rPr>
        <w:t xml:space="preserve"> and complete Techno Commercial exposure with responsibility</w:t>
      </w:r>
      <w:r w:rsidR="00145543">
        <w:rPr>
          <w:rFonts w:ascii="Arial" w:hAnsi="Arial" w:cs="Arial"/>
        </w:rPr>
        <w:t>. I have also been involved in study of Power Projects for taking over. Plant wise experience is as below:</w:t>
      </w:r>
    </w:p>
    <w:p w:rsidR="00145543" w:rsidRDefault="00597179" w:rsidP="00145543">
      <w:pPr>
        <w:spacing w:after="0"/>
        <w:jc w:val="both"/>
        <w:rPr>
          <w:rFonts w:ascii="Arial" w:hAnsi="Arial" w:cs="Arial"/>
        </w:rPr>
      </w:pPr>
      <w:r w:rsidRPr="00597179">
        <w:rPr>
          <w:rFonts w:ascii="Arial" w:hAnsi="Arial" w:cs="Arial"/>
        </w:rPr>
        <w:t xml:space="preserve">I have </w:t>
      </w:r>
      <w:r w:rsidR="002A0D5D">
        <w:rPr>
          <w:rFonts w:ascii="Arial" w:hAnsi="Arial" w:cs="Arial"/>
        </w:rPr>
        <w:t xml:space="preserve">experience of installing </w:t>
      </w:r>
      <w:r w:rsidRPr="00597179">
        <w:rPr>
          <w:rFonts w:ascii="Arial" w:hAnsi="Arial" w:cs="Arial"/>
        </w:rPr>
        <w:t xml:space="preserve">Coal based Power Projects </w:t>
      </w:r>
      <w:r w:rsidR="002A0D5D">
        <w:rPr>
          <w:rFonts w:ascii="Arial" w:hAnsi="Arial" w:cs="Arial"/>
        </w:rPr>
        <w:t xml:space="preserve">at </w:t>
      </w:r>
      <w:r w:rsidR="002A0D5D" w:rsidRPr="00145543">
        <w:rPr>
          <w:rFonts w:ascii="Arial" w:hAnsi="Arial" w:cs="Arial"/>
          <w:b/>
        </w:rPr>
        <w:t>Renusagar</w:t>
      </w:r>
      <w:r w:rsidR="002A0D5D">
        <w:rPr>
          <w:rFonts w:ascii="Arial" w:hAnsi="Arial" w:cs="Arial"/>
        </w:rPr>
        <w:t xml:space="preserve"> </w:t>
      </w:r>
      <w:r w:rsidR="00373D0C">
        <w:rPr>
          <w:rFonts w:ascii="Arial" w:hAnsi="Arial" w:cs="Arial"/>
        </w:rPr>
        <w:t xml:space="preserve">from concept to commissioning </w:t>
      </w:r>
      <w:r w:rsidR="002A0D5D" w:rsidRPr="00597179">
        <w:rPr>
          <w:rFonts w:ascii="Arial" w:hAnsi="Arial" w:cs="Arial"/>
        </w:rPr>
        <w:t xml:space="preserve">without any Consultant </w:t>
      </w:r>
      <w:r w:rsidR="001D3DBB">
        <w:rPr>
          <w:rFonts w:ascii="Arial" w:hAnsi="Arial" w:cs="Arial"/>
        </w:rPr>
        <w:t xml:space="preserve">at lowest cost and within tight time schedule, </w:t>
      </w:r>
      <w:r w:rsidR="002A0D5D">
        <w:rPr>
          <w:rFonts w:ascii="Arial" w:hAnsi="Arial" w:cs="Arial"/>
        </w:rPr>
        <w:t>which is</w:t>
      </w:r>
      <w:r w:rsidRPr="00597179">
        <w:rPr>
          <w:rFonts w:ascii="Arial" w:hAnsi="Arial" w:cs="Arial"/>
        </w:rPr>
        <w:t xml:space="preserve"> </w:t>
      </w:r>
      <w:r w:rsidR="00145543">
        <w:rPr>
          <w:rFonts w:ascii="Arial" w:hAnsi="Arial" w:cs="Arial"/>
        </w:rPr>
        <w:t xml:space="preserve">now </w:t>
      </w:r>
      <w:r w:rsidRPr="00597179">
        <w:rPr>
          <w:rFonts w:ascii="Arial" w:hAnsi="Arial" w:cs="Arial"/>
        </w:rPr>
        <w:t>having total capacity of 870 MW</w:t>
      </w:r>
      <w:r w:rsidR="001D3DBB">
        <w:rPr>
          <w:rFonts w:ascii="Arial" w:hAnsi="Arial" w:cs="Arial"/>
        </w:rPr>
        <w:t>.</w:t>
      </w:r>
      <w:r w:rsidR="00145543">
        <w:rPr>
          <w:rFonts w:ascii="Arial" w:hAnsi="Arial" w:cs="Arial"/>
        </w:rPr>
        <w:t xml:space="preserve"> This is the best maintained Thermal Power Plant.</w:t>
      </w:r>
      <w:r w:rsidR="001D3DBB">
        <w:rPr>
          <w:rFonts w:ascii="Arial" w:hAnsi="Arial" w:cs="Arial"/>
        </w:rPr>
        <w:t xml:space="preserve"> </w:t>
      </w:r>
    </w:p>
    <w:p w:rsidR="002A0D5D" w:rsidRDefault="001D3DBB" w:rsidP="001D3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597179" w:rsidRPr="00597179">
        <w:rPr>
          <w:rFonts w:ascii="Arial" w:hAnsi="Arial" w:cs="Arial"/>
        </w:rPr>
        <w:t xml:space="preserve"> have </w:t>
      </w:r>
      <w:r w:rsidR="002A0D5D">
        <w:rPr>
          <w:rFonts w:ascii="Arial" w:hAnsi="Arial" w:cs="Arial"/>
        </w:rPr>
        <w:t>also rendered</w:t>
      </w:r>
      <w:r w:rsidR="00597179" w:rsidRPr="00597179">
        <w:rPr>
          <w:rFonts w:ascii="Arial" w:hAnsi="Arial" w:cs="Arial"/>
        </w:rPr>
        <w:t xml:space="preserve"> consultancy </w:t>
      </w:r>
      <w:r w:rsidR="002A0D5D">
        <w:rPr>
          <w:rFonts w:ascii="Arial" w:hAnsi="Arial" w:cs="Arial"/>
        </w:rPr>
        <w:t xml:space="preserve">services to the group unit </w:t>
      </w:r>
      <w:r w:rsidR="00145543">
        <w:rPr>
          <w:rFonts w:ascii="Arial" w:hAnsi="Arial" w:cs="Arial"/>
        </w:rPr>
        <w:t xml:space="preserve">at </w:t>
      </w:r>
      <w:r w:rsidR="00597179" w:rsidRPr="00192233">
        <w:rPr>
          <w:rFonts w:ascii="Arial" w:hAnsi="Arial" w:cs="Arial"/>
          <w:b/>
        </w:rPr>
        <w:t xml:space="preserve">Indian Rayon </w:t>
      </w:r>
      <w:r w:rsidR="002A0D5D" w:rsidRPr="00192233">
        <w:rPr>
          <w:rFonts w:ascii="Arial" w:hAnsi="Arial" w:cs="Arial"/>
          <w:b/>
        </w:rPr>
        <w:t>Veraval</w:t>
      </w:r>
      <w:r w:rsidR="002A0D5D">
        <w:rPr>
          <w:rFonts w:ascii="Arial" w:hAnsi="Arial" w:cs="Arial"/>
        </w:rPr>
        <w:t xml:space="preserve"> </w:t>
      </w:r>
      <w:r w:rsidR="00597179" w:rsidRPr="00597179">
        <w:rPr>
          <w:rFonts w:ascii="Arial" w:hAnsi="Arial" w:cs="Arial"/>
        </w:rPr>
        <w:t xml:space="preserve">for setting up a lignite based </w:t>
      </w:r>
      <w:r w:rsidR="00145543" w:rsidRPr="00145543">
        <w:rPr>
          <w:rFonts w:ascii="Arial" w:hAnsi="Arial" w:cs="Arial"/>
          <w:b/>
        </w:rPr>
        <w:t xml:space="preserve">CBFC </w:t>
      </w:r>
      <w:r w:rsidR="00597179" w:rsidRPr="00145543">
        <w:rPr>
          <w:rFonts w:ascii="Arial" w:hAnsi="Arial" w:cs="Arial"/>
          <w:b/>
        </w:rPr>
        <w:t>power project</w:t>
      </w:r>
      <w:r w:rsidR="00597179" w:rsidRPr="00597179">
        <w:rPr>
          <w:rFonts w:ascii="Arial" w:hAnsi="Arial" w:cs="Arial"/>
        </w:rPr>
        <w:t xml:space="preserve"> on Sea Shore</w:t>
      </w:r>
      <w:r w:rsidR="00145543">
        <w:rPr>
          <w:rFonts w:ascii="Arial" w:hAnsi="Arial" w:cs="Arial"/>
        </w:rPr>
        <w:t xml:space="preserve"> from concept to commissioning</w:t>
      </w:r>
      <w:proofErr w:type="gramStart"/>
      <w:r w:rsidR="00145543">
        <w:rPr>
          <w:rFonts w:ascii="Arial" w:hAnsi="Arial" w:cs="Arial"/>
        </w:rPr>
        <w:t>.</w:t>
      </w:r>
      <w:r w:rsidR="002A0D5D">
        <w:rPr>
          <w:rFonts w:ascii="Arial" w:hAnsi="Arial" w:cs="Arial"/>
        </w:rPr>
        <w:t>.</w:t>
      </w:r>
      <w:proofErr w:type="gramEnd"/>
    </w:p>
    <w:p w:rsidR="002A0D5D" w:rsidRDefault="002A0D5D" w:rsidP="001D3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597179" w:rsidRPr="00597179">
        <w:rPr>
          <w:rFonts w:ascii="Arial" w:hAnsi="Arial" w:cs="Arial"/>
        </w:rPr>
        <w:t xml:space="preserve"> have worked </w:t>
      </w:r>
      <w:r w:rsidR="00145543">
        <w:rPr>
          <w:rFonts w:ascii="Arial" w:hAnsi="Arial" w:cs="Arial"/>
        </w:rPr>
        <w:t xml:space="preserve">with S </w:t>
      </w:r>
      <w:proofErr w:type="spellStart"/>
      <w:r w:rsidR="00145543">
        <w:rPr>
          <w:rFonts w:ascii="Arial" w:hAnsi="Arial" w:cs="Arial"/>
        </w:rPr>
        <w:t>Kumars</w:t>
      </w:r>
      <w:proofErr w:type="spellEnd"/>
      <w:r w:rsidR="00145543">
        <w:rPr>
          <w:rFonts w:ascii="Arial" w:hAnsi="Arial" w:cs="Arial"/>
        </w:rPr>
        <w:t xml:space="preserve"> Power Mumbai </w:t>
      </w:r>
      <w:r w:rsidR="00B34FBE">
        <w:rPr>
          <w:rFonts w:ascii="Arial" w:hAnsi="Arial" w:cs="Arial"/>
        </w:rPr>
        <w:t xml:space="preserve">for </w:t>
      </w:r>
      <w:r w:rsidR="00597179" w:rsidRPr="00597179">
        <w:rPr>
          <w:rFonts w:ascii="Arial" w:hAnsi="Arial" w:cs="Arial"/>
        </w:rPr>
        <w:t xml:space="preserve">setting up of 400 MW </w:t>
      </w:r>
      <w:proofErr w:type="spellStart"/>
      <w:r w:rsidR="00145543" w:rsidRPr="00145543">
        <w:rPr>
          <w:rFonts w:ascii="Arial" w:hAnsi="Arial" w:cs="Arial"/>
          <w:b/>
        </w:rPr>
        <w:t>Maheshwar</w:t>
      </w:r>
      <w:proofErr w:type="spellEnd"/>
      <w:r w:rsidR="00145543" w:rsidRPr="00145543">
        <w:rPr>
          <w:rFonts w:ascii="Arial" w:hAnsi="Arial" w:cs="Arial"/>
          <w:b/>
        </w:rPr>
        <w:t xml:space="preserve"> </w:t>
      </w:r>
      <w:r w:rsidR="00597179" w:rsidRPr="00145543">
        <w:rPr>
          <w:rFonts w:ascii="Arial" w:hAnsi="Arial" w:cs="Arial"/>
          <w:b/>
        </w:rPr>
        <w:t>Hydro</w:t>
      </w:r>
      <w:r w:rsidR="00145543">
        <w:rPr>
          <w:rFonts w:ascii="Arial" w:hAnsi="Arial" w:cs="Arial"/>
        </w:rPr>
        <w:t xml:space="preserve"> </w:t>
      </w:r>
      <w:r w:rsidR="00597179" w:rsidRPr="00597179">
        <w:rPr>
          <w:rFonts w:ascii="Arial" w:hAnsi="Arial" w:cs="Arial"/>
        </w:rPr>
        <w:t xml:space="preserve">Power Project </w:t>
      </w:r>
      <w:r w:rsidR="00145543">
        <w:rPr>
          <w:rFonts w:ascii="Arial" w:hAnsi="Arial" w:cs="Arial"/>
        </w:rPr>
        <w:t xml:space="preserve">on Narmada </w:t>
      </w:r>
      <w:r w:rsidR="00597179" w:rsidRPr="00597179">
        <w:rPr>
          <w:rFonts w:ascii="Arial" w:hAnsi="Arial" w:cs="Arial"/>
        </w:rPr>
        <w:t xml:space="preserve">and 30 MW </w:t>
      </w:r>
      <w:r w:rsidR="00B34FBE" w:rsidRPr="00145543">
        <w:rPr>
          <w:rFonts w:ascii="Arial" w:hAnsi="Arial" w:cs="Arial"/>
          <w:b/>
        </w:rPr>
        <w:t>W</w:t>
      </w:r>
      <w:r w:rsidR="00597179" w:rsidRPr="00145543">
        <w:rPr>
          <w:rFonts w:ascii="Arial" w:hAnsi="Arial" w:cs="Arial"/>
          <w:b/>
        </w:rPr>
        <w:t>ind Power</w:t>
      </w:r>
      <w:r w:rsidR="00597179" w:rsidRPr="00597179">
        <w:rPr>
          <w:rFonts w:ascii="Arial" w:hAnsi="Arial" w:cs="Arial"/>
        </w:rPr>
        <w:t xml:space="preserve"> Project</w:t>
      </w:r>
      <w:r w:rsidR="00145543">
        <w:rPr>
          <w:rFonts w:ascii="Arial" w:hAnsi="Arial" w:cs="Arial"/>
        </w:rPr>
        <w:t xml:space="preserve"> in Karnataka </w:t>
      </w:r>
    </w:p>
    <w:p w:rsidR="002A0D5D" w:rsidRDefault="00145543" w:rsidP="001D3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 </w:t>
      </w:r>
      <w:r w:rsidRPr="00145543">
        <w:rPr>
          <w:rFonts w:ascii="Arial" w:hAnsi="Arial" w:cs="Arial"/>
          <w:b/>
        </w:rPr>
        <w:t>Torrent Power</w:t>
      </w:r>
      <w:r>
        <w:rPr>
          <w:rFonts w:ascii="Arial" w:hAnsi="Arial" w:cs="Arial"/>
        </w:rPr>
        <w:t xml:space="preserve">, </w:t>
      </w:r>
      <w:r w:rsidR="002A0D5D">
        <w:rPr>
          <w:rFonts w:ascii="Arial" w:hAnsi="Arial" w:cs="Arial"/>
        </w:rPr>
        <w:t>I have been responsible for</w:t>
      </w:r>
      <w:r w:rsidR="00597179" w:rsidRPr="00597179">
        <w:rPr>
          <w:rFonts w:ascii="Arial" w:hAnsi="Arial" w:cs="Arial"/>
        </w:rPr>
        <w:t xml:space="preserve"> </w:t>
      </w:r>
      <w:r w:rsidR="002A0D5D">
        <w:rPr>
          <w:rFonts w:ascii="Arial" w:hAnsi="Arial" w:cs="Arial"/>
        </w:rPr>
        <w:t xml:space="preserve">installing two (2) projects </w:t>
      </w:r>
      <w:r w:rsidR="001D3DBB">
        <w:rPr>
          <w:rFonts w:ascii="Arial" w:hAnsi="Arial" w:cs="Arial"/>
        </w:rPr>
        <w:t>each of</w:t>
      </w:r>
      <w:r>
        <w:rPr>
          <w:rFonts w:ascii="Arial" w:hAnsi="Arial" w:cs="Arial"/>
        </w:rPr>
        <w:t xml:space="preserve"> ~1200 MW </w:t>
      </w:r>
      <w:r w:rsidR="001D3D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1D3DBB">
        <w:rPr>
          <w:rFonts w:ascii="Arial" w:hAnsi="Arial" w:cs="Arial"/>
        </w:rPr>
        <w:t>3*400 MW</w:t>
      </w:r>
      <w:r>
        <w:rPr>
          <w:rFonts w:ascii="Arial" w:hAnsi="Arial" w:cs="Arial"/>
        </w:rPr>
        <w:t>) of</w:t>
      </w:r>
      <w:r w:rsidR="001D3DBB">
        <w:rPr>
          <w:rFonts w:ascii="Arial" w:hAnsi="Arial" w:cs="Arial"/>
        </w:rPr>
        <w:t xml:space="preserve"> </w:t>
      </w:r>
      <w:r w:rsidRPr="00145543">
        <w:rPr>
          <w:rFonts w:ascii="Arial" w:hAnsi="Arial" w:cs="Arial"/>
          <w:b/>
        </w:rPr>
        <w:t>G</w:t>
      </w:r>
      <w:r w:rsidR="00597179" w:rsidRPr="00145543">
        <w:rPr>
          <w:rFonts w:ascii="Arial" w:hAnsi="Arial" w:cs="Arial"/>
          <w:b/>
        </w:rPr>
        <w:t xml:space="preserve">as based </w:t>
      </w:r>
      <w:r w:rsidRPr="00145543">
        <w:rPr>
          <w:rFonts w:ascii="Arial" w:hAnsi="Arial" w:cs="Arial"/>
          <w:b/>
        </w:rPr>
        <w:t xml:space="preserve">Single Shaft </w:t>
      </w:r>
      <w:r w:rsidR="00597179" w:rsidRPr="00145543">
        <w:rPr>
          <w:rFonts w:ascii="Arial" w:hAnsi="Arial" w:cs="Arial"/>
          <w:b/>
        </w:rPr>
        <w:t>Combined Cycle Power</w:t>
      </w:r>
      <w:r w:rsidR="001D3DBB" w:rsidRPr="00145543">
        <w:rPr>
          <w:rFonts w:ascii="Arial" w:hAnsi="Arial" w:cs="Arial"/>
          <w:b/>
        </w:rPr>
        <w:t xml:space="preserve"> Plant</w:t>
      </w:r>
      <w:r w:rsidR="002A0D5D">
        <w:rPr>
          <w:rFonts w:ascii="Arial" w:hAnsi="Arial" w:cs="Arial"/>
        </w:rPr>
        <w:t xml:space="preserve"> with full responsibility </w:t>
      </w:r>
      <w:r w:rsidR="001D3DBB">
        <w:rPr>
          <w:rFonts w:ascii="Arial" w:hAnsi="Arial" w:cs="Arial"/>
        </w:rPr>
        <w:t xml:space="preserve">along with </w:t>
      </w:r>
      <w:r w:rsidR="002A0D5D">
        <w:rPr>
          <w:rFonts w:ascii="Arial" w:hAnsi="Arial" w:cs="Arial"/>
        </w:rPr>
        <w:t>compl</w:t>
      </w:r>
      <w:r w:rsidR="001D3DBB">
        <w:rPr>
          <w:rFonts w:ascii="Arial" w:hAnsi="Arial" w:cs="Arial"/>
        </w:rPr>
        <w:t xml:space="preserve">iance of </w:t>
      </w:r>
      <w:r w:rsidR="002A0D5D">
        <w:rPr>
          <w:rFonts w:ascii="Arial" w:hAnsi="Arial" w:cs="Arial"/>
        </w:rPr>
        <w:t xml:space="preserve"> legal and statutory requirements including SEZ  formalities.</w:t>
      </w:r>
    </w:p>
    <w:p w:rsidR="00597179" w:rsidRDefault="002A0D5D" w:rsidP="001D3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joining the Torrent </w:t>
      </w:r>
      <w:r w:rsidR="001D3DBB">
        <w:rPr>
          <w:rFonts w:ascii="Arial" w:hAnsi="Arial" w:cs="Arial"/>
        </w:rPr>
        <w:t>Group</w:t>
      </w:r>
      <w:r w:rsidR="001A7661">
        <w:rPr>
          <w:rFonts w:ascii="Arial" w:hAnsi="Arial" w:cs="Arial"/>
        </w:rPr>
        <w:t xml:space="preserve"> in 2001</w:t>
      </w:r>
      <w:r w:rsidR="001D3D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was involved in Management </w:t>
      </w:r>
      <w:r w:rsidR="001D3DBB">
        <w:rPr>
          <w:rFonts w:ascii="Arial" w:hAnsi="Arial" w:cs="Arial"/>
        </w:rPr>
        <w:t xml:space="preserve">reviews of </w:t>
      </w:r>
      <w:r w:rsidR="001A7661">
        <w:rPr>
          <w:rFonts w:ascii="Arial" w:hAnsi="Arial" w:cs="Arial"/>
        </w:rPr>
        <w:t>performance and</w:t>
      </w:r>
      <w:r w:rsidR="001D3DBB">
        <w:rPr>
          <w:rFonts w:ascii="Arial" w:hAnsi="Arial" w:cs="Arial"/>
        </w:rPr>
        <w:t xml:space="preserve"> operations </w:t>
      </w:r>
      <w:r w:rsidR="00145543">
        <w:rPr>
          <w:rFonts w:ascii="Arial" w:hAnsi="Arial" w:cs="Arial"/>
        </w:rPr>
        <w:t xml:space="preserve">of </w:t>
      </w:r>
      <w:r w:rsidR="00145543" w:rsidRPr="00145543">
        <w:rPr>
          <w:rFonts w:ascii="Arial" w:hAnsi="Arial" w:cs="Arial"/>
          <w:b/>
        </w:rPr>
        <w:t>power distribution</w:t>
      </w:r>
      <w:r w:rsidR="00145543">
        <w:rPr>
          <w:rFonts w:ascii="Arial" w:hAnsi="Arial" w:cs="Arial"/>
          <w:b/>
        </w:rPr>
        <w:t>.</w:t>
      </w:r>
      <w:r w:rsidR="00145543" w:rsidRPr="00145543">
        <w:rPr>
          <w:rFonts w:ascii="Arial" w:hAnsi="Arial" w:cs="Arial"/>
          <w:b/>
        </w:rPr>
        <w:t xml:space="preserve"> </w:t>
      </w:r>
      <w:r w:rsidR="00145543" w:rsidRPr="00145543">
        <w:rPr>
          <w:rFonts w:ascii="Arial" w:hAnsi="Arial" w:cs="Arial"/>
        </w:rPr>
        <w:t>O</w:t>
      </w:r>
      <w:r w:rsidR="00373D0C">
        <w:rPr>
          <w:rFonts w:ascii="Arial" w:hAnsi="Arial" w:cs="Arial"/>
        </w:rPr>
        <w:t xml:space="preserve">ut sourced </w:t>
      </w:r>
      <w:r w:rsidR="00373D0C" w:rsidRPr="001A7661">
        <w:rPr>
          <w:rFonts w:ascii="Arial" w:hAnsi="Arial" w:cs="Arial"/>
          <w:b/>
        </w:rPr>
        <w:t>cheaper power</w:t>
      </w:r>
      <w:r w:rsidR="001A7661" w:rsidRPr="001A7661">
        <w:rPr>
          <w:rFonts w:ascii="Arial" w:hAnsi="Arial" w:cs="Arial"/>
          <w:b/>
        </w:rPr>
        <w:t xml:space="preserve"> from PTC</w:t>
      </w:r>
      <w:r w:rsidR="00373D0C">
        <w:rPr>
          <w:rFonts w:ascii="Arial" w:hAnsi="Arial" w:cs="Arial"/>
        </w:rPr>
        <w:t>, finalise</w:t>
      </w:r>
      <w:r w:rsidR="001D3DBB">
        <w:rPr>
          <w:rFonts w:ascii="Arial" w:hAnsi="Arial" w:cs="Arial"/>
        </w:rPr>
        <w:t>d</w:t>
      </w:r>
      <w:r w:rsidR="00373D0C">
        <w:rPr>
          <w:rFonts w:ascii="Arial" w:hAnsi="Arial" w:cs="Arial"/>
        </w:rPr>
        <w:t xml:space="preserve"> </w:t>
      </w:r>
      <w:r w:rsidR="00373D0C" w:rsidRPr="001A7661">
        <w:rPr>
          <w:rFonts w:ascii="Arial" w:hAnsi="Arial" w:cs="Arial"/>
          <w:b/>
        </w:rPr>
        <w:t>up rating of 110 MW</w:t>
      </w:r>
      <w:r w:rsidR="00373D0C">
        <w:rPr>
          <w:rFonts w:ascii="Arial" w:hAnsi="Arial" w:cs="Arial"/>
        </w:rPr>
        <w:t xml:space="preserve"> Coal based Unit to 120 MW for low cost generation and also </w:t>
      </w:r>
      <w:r w:rsidR="001A7661" w:rsidRPr="001A7661">
        <w:rPr>
          <w:rFonts w:ascii="Arial" w:hAnsi="Arial" w:cs="Arial"/>
          <w:b/>
        </w:rPr>
        <w:t>initiated CDM</w:t>
      </w:r>
      <w:r w:rsidR="00373D0C" w:rsidRPr="001A7661">
        <w:rPr>
          <w:rFonts w:ascii="Arial" w:hAnsi="Arial" w:cs="Arial"/>
          <w:b/>
        </w:rPr>
        <w:t xml:space="preserve"> benefits</w:t>
      </w:r>
      <w:r w:rsidR="00373D0C">
        <w:rPr>
          <w:rFonts w:ascii="Arial" w:hAnsi="Arial" w:cs="Arial"/>
        </w:rPr>
        <w:t xml:space="preserve"> for largest gas based power plant in the country.</w:t>
      </w:r>
    </w:p>
    <w:p w:rsidR="00373D0C" w:rsidRPr="00597179" w:rsidRDefault="00373D0C" w:rsidP="001D3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Have long exposure of working with </w:t>
      </w:r>
      <w:r w:rsidRPr="001A7661">
        <w:rPr>
          <w:rFonts w:ascii="Arial" w:hAnsi="Arial" w:cs="Arial"/>
          <w:b/>
        </w:rPr>
        <w:t>US and German Teams</w:t>
      </w:r>
      <w:r>
        <w:rPr>
          <w:rFonts w:ascii="Arial" w:hAnsi="Arial" w:cs="Arial"/>
        </w:rPr>
        <w:t xml:space="preserve"> and have visited USA, Germany, Australia and other European countries for technical and commercial discussions.</w:t>
      </w:r>
    </w:p>
    <w:p w:rsidR="00597179" w:rsidRDefault="00597179" w:rsidP="005971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Having worked in every area of Power Sector and </w:t>
      </w:r>
      <w:r w:rsidR="00373D0C">
        <w:rPr>
          <w:rFonts w:ascii="Arial" w:hAnsi="Arial" w:cs="Arial"/>
          <w:b/>
        </w:rPr>
        <w:t xml:space="preserve">always been concerned for the profitability by way of low cost and efficient operations, </w:t>
      </w:r>
      <w:r>
        <w:rPr>
          <w:rFonts w:ascii="Arial" w:hAnsi="Arial" w:cs="Arial"/>
          <w:b/>
        </w:rPr>
        <w:t xml:space="preserve">I am capable </w:t>
      </w:r>
      <w:r w:rsidR="00373D0C">
        <w:rPr>
          <w:rFonts w:ascii="Arial" w:hAnsi="Arial" w:cs="Arial"/>
          <w:b/>
        </w:rPr>
        <w:t>to</w:t>
      </w:r>
      <w:r w:rsidR="00B34FBE">
        <w:rPr>
          <w:rFonts w:ascii="Arial" w:hAnsi="Arial" w:cs="Arial"/>
          <w:b/>
        </w:rPr>
        <w:t xml:space="preserve"> </w:t>
      </w:r>
      <w:r w:rsidR="00192233">
        <w:rPr>
          <w:rFonts w:ascii="Arial" w:hAnsi="Arial" w:cs="Arial"/>
          <w:b/>
        </w:rPr>
        <w:t>manage</w:t>
      </w:r>
      <w:r w:rsidR="00373D0C">
        <w:rPr>
          <w:rFonts w:ascii="Arial" w:hAnsi="Arial" w:cs="Arial"/>
          <w:b/>
        </w:rPr>
        <w:t xml:space="preserve"> all </w:t>
      </w:r>
      <w:r w:rsidR="001D3DBB">
        <w:rPr>
          <w:rFonts w:ascii="Arial" w:hAnsi="Arial" w:cs="Arial"/>
          <w:b/>
        </w:rPr>
        <w:t>activities of power</w:t>
      </w:r>
      <w:r>
        <w:rPr>
          <w:rFonts w:ascii="Arial" w:hAnsi="Arial" w:cs="Arial"/>
          <w:b/>
        </w:rPr>
        <w:t xml:space="preserve"> sector with full responsibility of successful execution and reliable and economical operation.</w:t>
      </w:r>
    </w:p>
    <w:p w:rsidR="0029587F" w:rsidRDefault="0029587F" w:rsidP="00597179">
      <w:pPr>
        <w:rPr>
          <w:rFonts w:ascii="Arial" w:hAnsi="Arial" w:cs="Arial"/>
          <w:b/>
        </w:rPr>
      </w:pPr>
      <w:r w:rsidRPr="0029587F">
        <w:rPr>
          <w:rFonts w:ascii="Arial" w:hAnsi="Arial" w:cs="Arial"/>
          <w:b/>
        </w:rPr>
        <w:t xml:space="preserve">Given below is </w:t>
      </w:r>
      <w:r>
        <w:rPr>
          <w:rFonts w:ascii="Arial" w:hAnsi="Arial" w:cs="Arial"/>
          <w:b/>
        </w:rPr>
        <w:t xml:space="preserve">my </w:t>
      </w:r>
      <w:r w:rsidRPr="0029587F">
        <w:rPr>
          <w:rFonts w:ascii="Arial" w:hAnsi="Arial" w:cs="Arial"/>
          <w:b/>
        </w:rPr>
        <w:t>experience in Chronological order:</w:t>
      </w:r>
    </w:p>
    <w:p w:rsidR="008440D6" w:rsidRPr="00087278" w:rsidRDefault="008440D6" w:rsidP="000325EF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Arial" w:hAnsi="Arial" w:cs="Arial"/>
          <w:b/>
        </w:rPr>
      </w:pPr>
      <w:r w:rsidRPr="00087278">
        <w:rPr>
          <w:rFonts w:ascii="Arial" w:hAnsi="Arial" w:cs="Arial"/>
          <w:b/>
        </w:rPr>
        <w:t>Since April 2001</w:t>
      </w:r>
      <w:r w:rsidR="000325EF" w:rsidRPr="00087278">
        <w:rPr>
          <w:rFonts w:ascii="Arial" w:hAnsi="Arial" w:cs="Arial"/>
          <w:b/>
        </w:rPr>
        <w:t>:</w:t>
      </w:r>
      <w:r w:rsidRPr="00087278">
        <w:rPr>
          <w:rFonts w:ascii="Arial" w:hAnsi="Arial" w:cs="Arial"/>
          <w:b/>
        </w:rPr>
        <w:t xml:space="preserve"> Torrent Power Limited, Ahmedabad;</w:t>
      </w:r>
    </w:p>
    <w:p w:rsidR="008440D6" w:rsidRPr="00087278" w:rsidRDefault="008440D6" w:rsidP="00542AE5">
      <w:pPr>
        <w:spacing w:after="120" w:line="240" w:lineRule="auto"/>
        <w:ind w:left="72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Torrent Power Limited is engaged in the electricity generation, transmission and distribution</w:t>
      </w:r>
      <w:r w:rsidR="00C90E9E" w:rsidRPr="00087278">
        <w:rPr>
          <w:rFonts w:ascii="Arial" w:hAnsi="Arial" w:cs="Arial"/>
          <w:color w:val="222222"/>
          <w:shd w:val="clear" w:color="auto" w:fill="FFFFFF"/>
        </w:rPr>
        <w:t>.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Its current operations are in the states of Gujarat, Maharashtra and Uttar Pradesh in India. </w:t>
      </w:r>
      <w:r w:rsidR="001A7661">
        <w:rPr>
          <w:rFonts w:ascii="Arial" w:hAnsi="Arial" w:cs="Arial"/>
          <w:color w:val="222222"/>
          <w:shd w:val="clear" w:color="auto" w:fill="FFFFFF"/>
        </w:rPr>
        <w:t xml:space="preserve">  </w:t>
      </w:r>
    </w:p>
    <w:p w:rsidR="00355B3F" w:rsidRPr="00087278" w:rsidRDefault="00C075D7" w:rsidP="00355B3F">
      <w:pPr>
        <w:spacing w:after="120"/>
        <w:ind w:left="709" w:firstLine="11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lastRenderedPageBreak/>
        <w:t xml:space="preserve">Installed 3*382.5 MW CCPP at SUGEN </w:t>
      </w:r>
      <w:r w:rsidR="001A7661">
        <w:rPr>
          <w:rFonts w:ascii="Arial" w:hAnsi="Arial" w:cs="Arial"/>
          <w:color w:val="222222"/>
          <w:shd w:val="clear" w:color="auto" w:fill="FFFFFF"/>
        </w:rPr>
        <w:t xml:space="preserve">(2003-2009)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and 3*400 MW at DGEN </w:t>
      </w:r>
      <w:proofErr w:type="gramStart"/>
      <w:r w:rsidR="001A7661">
        <w:rPr>
          <w:rFonts w:ascii="Arial" w:hAnsi="Arial" w:cs="Arial"/>
          <w:color w:val="222222"/>
          <w:shd w:val="clear" w:color="auto" w:fill="FFFFFF"/>
        </w:rPr>
        <w:t>( 2010</w:t>
      </w:r>
      <w:proofErr w:type="gramEnd"/>
      <w:r w:rsidR="001A7661">
        <w:rPr>
          <w:rFonts w:ascii="Arial" w:hAnsi="Arial" w:cs="Arial"/>
          <w:color w:val="222222"/>
          <w:shd w:val="clear" w:color="auto" w:fill="FFFFFF"/>
        </w:rPr>
        <w:t xml:space="preserve">-2014) </w:t>
      </w:r>
      <w:r w:rsidRPr="00087278">
        <w:rPr>
          <w:rFonts w:ascii="Arial" w:hAnsi="Arial" w:cs="Arial"/>
          <w:color w:val="222222"/>
          <w:shd w:val="clear" w:color="auto" w:fill="FFFFFF"/>
        </w:rPr>
        <w:t>of Torrent Power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 xml:space="preserve"> in Gujarat (India) as </w:t>
      </w:r>
      <w:r w:rsidR="001A7661">
        <w:rPr>
          <w:rFonts w:ascii="Arial" w:hAnsi="Arial" w:cs="Arial"/>
          <w:color w:val="222222"/>
          <w:shd w:val="clear" w:color="auto" w:fill="FFFFFF"/>
        </w:rPr>
        <w:t>Vice President (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>Project</w:t>
      </w:r>
      <w:r w:rsidR="001A7661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>from concept to commissioning</w:t>
      </w:r>
      <w:r w:rsidRPr="00087278">
        <w:rPr>
          <w:rFonts w:ascii="Arial" w:hAnsi="Arial" w:cs="Arial"/>
          <w:color w:val="222222"/>
          <w:shd w:val="clear" w:color="auto" w:fill="FFFFFF"/>
        </w:rPr>
        <w:t>:</w:t>
      </w:r>
    </w:p>
    <w:p w:rsidR="00C075D7" w:rsidRPr="00087278" w:rsidRDefault="00355B3F" w:rsidP="00355B3F">
      <w:pPr>
        <w:spacing w:after="120"/>
        <w:ind w:left="709" w:firstLine="11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 Key activities are mentioned below:</w:t>
      </w:r>
    </w:p>
    <w:p w:rsidR="00C075D7" w:rsidRPr="00087278" w:rsidRDefault="00C075D7" w:rsidP="00E06C21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Prepared Feasibility report and obtain</w:t>
      </w:r>
      <w:r w:rsidR="00DD0B2C">
        <w:rPr>
          <w:rFonts w:ascii="Arial" w:hAnsi="Arial" w:cs="Arial"/>
          <w:color w:val="222222"/>
          <w:shd w:val="clear" w:color="auto" w:fill="FFFFFF"/>
        </w:rPr>
        <w:t xml:space="preserve"> all statutory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Clearance for both the CCPP</w:t>
      </w:r>
    </w:p>
    <w:p w:rsidR="00C075D7" w:rsidRPr="00087278" w:rsidRDefault="00C075D7" w:rsidP="00E06C21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Prepared Layout Drawings</w:t>
      </w:r>
    </w:p>
    <w:p w:rsidR="00C075D7" w:rsidRPr="00087278" w:rsidRDefault="00C075D7" w:rsidP="00E06C21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Finalised Technical Specifications of complete plant with LTSA for Tendering</w:t>
      </w:r>
    </w:p>
    <w:p w:rsidR="00C075D7" w:rsidRPr="00087278" w:rsidRDefault="00C075D7" w:rsidP="00E06C21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Evaluation of 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 xml:space="preserve">International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Tenders and 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 xml:space="preserve">held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technical discussions for finalisation </w:t>
      </w:r>
      <w:r w:rsidR="00E06C21" w:rsidRPr="00087278">
        <w:rPr>
          <w:rFonts w:ascii="Arial" w:hAnsi="Arial" w:cs="Arial"/>
          <w:color w:val="222222"/>
          <w:shd w:val="clear" w:color="auto" w:fill="FFFFFF"/>
        </w:rPr>
        <w:t>or order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 xml:space="preserve"> on Siemens Germany</w:t>
      </w:r>
    </w:p>
    <w:p w:rsidR="00C075D7" w:rsidRPr="00087278" w:rsidRDefault="00C075D7" w:rsidP="00E06C21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Selection of Single Shaft advanced F class Gas Turbine, 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 xml:space="preserve">installed </w:t>
      </w:r>
      <w:r w:rsidRPr="00087278">
        <w:rPr>
          <w:rFonts w:ascii="Arial" w:hAnsi="Arial" w:cs="Arial"/>
          <w:color w:val="222222"/>
          <w:shd w:val="clear" w:color="auto" w:fill="FFFFFF"/>
        </w:rPr>
        <w:t>first time in India</w:t>
      </w:r>
    </w:p>
    <w:p w:rsidR="00C075D7" w:rsidRPr="00087278" w:rsidRDefault="00C075D7" w:rsidP="00E06C21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Procurement and Installation of 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 xml:space="preserve">400 kV , 125 MVA, 3 Phase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Bus Reactor 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 xml:space="preserve">Bay with Reactor </w:t>
      </w:r>
      <w:r w:rsidRPr="00087278">
        <w:rPr>
          <w:rFonts w:ascii="Arial" w:hAnsi="Arial" w:cs="Arial"/>
          <w:color w:val="222222"/>
          <w:shd w:val="clear" w:color="auto" w:fill="FFFFFF"/>
        </w:rPr>
        <w:t>for the DGEN Sub Station</w:t>
      </w:r>
    </w:p>
    <w:p w:rsidR="00C075D7" w:rsidRPr="00087278" w:rsidRDefault="00C075D7" w:rsidP="00E06C21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Responsible for quality assurance </w:t>
      </w:r>
      <w:r w:rsidR="00E06C21" w:rsidRPr="00087278">
        <w:rPr>
          <w:rFonts w:ascii="Arial" w:hAnsi="Arial" w:cs="Arial"/>
          <w:color w:val="222222"/>
          <w:shd w:val="clear" w:color="auto" w:fill="FFFFFF"/>
        </w:rPr>
        <w:t>and EHS during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installat</w:t>
      </w:r>
      <w:r w:rsidR="00E06C21" w:rsidRPr="00087278">
        <w:rPr>
          <w:rFonts w:ascii="Arial" w:hAnsi="Arial" w:cs="Arial"/>
          <w:color w:val="222222"/>
          <w:shd w:val="clear" w:color="auto" w:fill="FFFFFF"/>
        </w:rPr>
        <w:t>ion</w:t>
      </w:r>
    </w:p>
    <w:p w:rsidR="00355B3F" w:rsidRPr="00087278" w:rsidRDefault="00DD0B2C" w:rsidP="00E06C21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Procurement and Installation of 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>Balance of Plant and dealing with day to day operation of the project</w:t>
      </w:r>
    </w:p>
    <w:p w:rsidR="008440D6" w:rsidRPr="00087278" w:rsidRDefault="00355B3F" w:rsidP="00355B3F">
      <w:pPr>
        <w:spacing w:after="120"/>
        <w:ind w:left="709" w:firstLine="11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Besides the implementation of the above </w:t>
      </w:r>
      <w:r w:rsidR="00373D0C" w:rsidRPr="00087278">
        <w:rPr>
          <w:rFonts w:ascii="Arial" w:hAnsi="Arial" w:cs="Arial"/>
          <w:color w:val="222222"/>
          <w:shd w:val="clear" w:color="auto" w:fill="FFFFFF"/>
        </w:rPr>
        <w:t>mentioned Combined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Cycle Power P</w:t>
      </w:r>
      <w:r w:rsidR="00DD0B2C">
        <w:rPr>
          <w:rFonts w:ascii="Arial" w:hAnsi="Arial" w:cs="Arial"/>
          <w:color w:val="222222"/>
          <w:shd w:val="clear" w:color="auto" w:fill="FFFFFF"/>
        </w:rPr>
        <w:t>r</w:t>
      </w:r>
      <w:r w:rsidRPr="00087278">
        <w:rPr>
          <w:rFonts w:ascii="Arial" w:hAnsi="Arial" w:cs="Arial"/>
          <w:color w:val="222222"/>
          <w:shd w:val="clear" w:color="auto" w:fill="FFFFFF"/>
        </w:rPr>
        <w:t>ojects, following are the key achievements:</w:t>
      </w:r>
    </w:p>
    <w:p w:rsidR="00355B3F" w:rsidRPr="00087278" w:rsidRDefault="00355B3F" w:rsidP="00355B3F">
      <w:pPr>
        <w:pStyle w:val="ListParagraph"/>
        <w:numPr>
          <w:ilvl w:val="0"/>
          <w:numId w:val="1"/>
        </w:numPr>
        <w:spacing w:after="60"/>
        <w:ind w:left="1418" w:hanging="284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Sourcing of </w:t>
      </w:r>
      <w:r w:rsidR="008440D6" w:rsidRPr="00087278">
        <w:rPr>
          <w:rFonts w:ascii="Arial" w:hAnsi="Arial" w:cs="Arial"/>
          <w:color w:val="222222"/>
          <w:shd w:val="clear" w:color="auto" w:fill="FFFFFF"/>
        </w:rPr>
        <w:t xml:space="preserve">Power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for distribution Company </w:t>
      </w:r>
      <w:r w:rsidR="008440D6" w:rsidRPr="00087278">
        <w:rPr>
          <w:rFonts w:ascii="Arial" w:hAnsi="Arial" w:cs="Arial"/>
          <w:color w:val="222222"/>
          <w:shd w:val="clear" w:color="auto" w:fill="FFFFFF"/>
        </w:rPr>
        <w:t>at lower cost than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the prevalent purchase cost of power by the distribution company. </w:t>
      </w:r>
    </w:p>
    <w:p w:rsidR="008440D6" w:rsidRPr="00087278" w:rsidRDefault="00355B3F" w:rsidP="00355B3F">
      <w:pPr>
        <w:pStyle w:val="ListParagraph"/>
        <w:numPr>
          <w:ilvl w:val="0"/>
          <w:numId w:val="1"/>
        </w:numPr>
        <w:spacing w:after="60"/>
        <w:ind w:left="1418" w:hanging="284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F</w:t>
      </w:r>
      <w:r w:rsidR="008440D6" w:rsidRPr="00087278">
        <w:rPr>
          <w:rFonts w:ascii="Arial" w:hAnsi="Arial" w:cs="Arial"/>
          <w:color w:val="222222"/>
          <w:shd w:val="clear" w:color="auto" w:fill="FFFFFF"/>
        </w:rPr>
        <w:t xml:space="preserve">inalisation of up rating of 110 MW </w:t>
      </w:r>
      <w:r w:rsidR="00542AE5" w:rsidRPr="00087278">
        <w:rPr>
          <w:rFonts w:ascii="Arial" w:hAnsi="Arial" w:cs="Arial"/>
          <w:color w:val="222222"/>
          <w:shd w:val="clear" w:color="auto" w:fill="FFFFFF"/>
        </w:rPr>
        <w:t xml:space="preserve">Coal based </w:t>
      </w:r>
      <w:r w:rsidR="008440D6" w:rsidRPr="00087278">
        <w:rPr>
          <w:rFonts w:ascii="Arial" w:hAnsi="Arial" w:cs="Arial"/>
          <w:color w:val="222222"/>
          <w:shd w:val="clear" w:color="auto" w:fill="FFFFFF"/>
        </w:rPr>
        <w:t>Units to 120 MW of Ahmedabad Electricity</w:t>
      </w:r>
      <w:r w:rsidRPr="00087278">
        <w:rPr>
          <w:rFonts w:ascii="Arial" w:hAnsi="Arial" w:cs="Arial"/>
          <w:color w:val="222222"/>
          <w:shd w:val="clear" w:color="auto" w:fill="FFFFFF"/>
        </w:rPr>
        <w:t>, without additional Coal requirement for increased capacity</w:t>
      </w:r>
    </w:p>
    <w:p w:rsidR="00542AE5" w:rsidRPr="00087278" w:rsidRDefault="00542AE5" w:rsidP="00355B3F">
      <w:pPr>
        <w:pStyle w:val="ListParagraph"/>
        <w:numPr>
          <w:ilvl w:val="0"/>
          <w:numId w:val="1"/>
        </w:numPr>
        <w:spacing w:after="60"/>
        <w:ind w:left="1418" w:hanging="284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Initiated Clean Development Mechanism (CDM) for the project, first in the country</w:t>
      </w:r>
    </w:p>
    <w:p w:rsidR="00542AE5" w:rsidRPr="00087278" w:rsidRDefault="00542AE5" w:rsidP="00355B3F">
      <w:pPr>
        <w:pStyle w:val="ListParagraph"/>
        <w:numPr>
          <w:ilvl w:val="0"/>
          <w:numId w:val="1"/>
        </w:numPr>
        <w:spacing w:after="60"/>
        <w:ind w:left="1418" w:hanging="284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Set up 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>3*382.5 MW Single Shaft CCPP at SUGEN at the lowest cost</w:t>
      </w:r>
    </w:p>
    <w:p w:rsidR="00FD32C1" w:rsidRDefault="00FD32C1" w:rsidP="00355B3F">
      <w:pPr>
        <w:pStyle w:val="ListParagraph"/>
        <w:numPr>
          <w:ilvl w:val="0"/>
          <w:numId w:val="1"/>
        </w:numPr>
        <w:spacing w:after="60"/>
        <w:ind w:left="1418" w:hanging="284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Travelled to Siemens Germany for finalisation of Technical Scope of work forming part of the final order.</w:t>
      </w:r>
    </w:p>
    <w:p w:rsidR="001A7661" w:rsidRPr="00087278" w:rsidRDefault="001A7661" w:rsidP="00355B3F">
      <w:pPr>
        <w:pStyle w:val="ListParagraph"/>
        <w:numPr>
          <w:ilvl w:val="0"/>
          <w:numId w:val="1"/>
        </w:numPr>
        <w:spacing w:after="60"/>
        <w:ind w:left="1418" w:hanging="284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Involved in scouting stranded Power Projects for taking over even after my retirement in May 2014 due to shortage of Gas. </w:t>
      </w:r>
    </w:p>
    <w:p w:rsidR="000325EF" w:rsidRPr="00087278" w:rsidRDefault="000325EF" w:rsidP="000325EF">
      <w:pPr>
        <w:pStyle w:val="ListParagraph"/>
        <w:spacing w:after="60"/>
        <w:ind w:left="1170"/>
        <w:rPr>
          <w:rFonts w:ascii="Arial" w:hAnsi="Arial" w:cs="Arial"/>
          <w:color w:val="222222"/>
          <w:shd w:val="clear" w:color="auto" w:fill="FFFFFF"/>
        </w:rPr>
      </w:pPr>
    </w:p>
    <w:p w:rsidR="000325EF" w:rsidRPr="00087278" w:rsidRDefault="00542AE5" w:rsidP="00FD32C1">
      <w:pPr>
        <w:pStyle w:val="ListParagraph"/>
        <w:numPr>
          <w:ilvl w:val="0"/>
          <w:numId w:val="2"/>
        </w:numPr>
        <w:tabs>
          <w:tab w:val="left" w:pos="360"/>
        </w:tabs>
        <w:spacing w:after="120" w:line="240" w:lineRule="auto"/>
        <w:ind w:left="993" w:hanging="709"/>
        <w:contextualSpacing w:val="0"/>
        <w:rPr>
          <w:rFonts w:ascii="Arial" w:hAnsi="Arial" w:cs="Arial"/>
          <w:b/>
        </w:rPr>
      </w:pPr>
      <w:r w:rsidRPr="00087278">
        <w:rPr>
          <w:rFonts w:ascii="Arial" w:hAnsi="Arial" w:cs="Arial"/>
          <w:b/>
        </w:rPr>
        <w:t>November 1999 to March 2001</w:t>
      </w:r>
      <w:r w:rsidR="000325EF" w:rsidRPr="00087278">
        <w:rPr>
          <w:rFonts w:ascii="Arial" w:hAnsi="Arial" w:cs="Arial"/>
          <w:b/>
        </w:rPr>
        <w:t xml:space="preserve">; </w:t>
      </w:r>
      <w:r w:rsidR="00C90E9E" w:rsidRPr="00087278">
        <w:rPr>
          <w:rFonts w:ascii="Arial" w:hAnsi="Arial" w:cs="Arial"/>
          <w:b/>
        </w:rPr>
        <w:t xml:space="preserve">400 MW Hydropower project of </w:t>
      </w:r>
      <w:r w:rsidR="000325EF" w:rsidRPr="00087278">
        <w:rPr>
          <w:rFonts w:ascii="Arial" w:hAnsi="Arial" w:cs="Arial"/>
          <w:b/>
        </w:rPr>
        <w:t>S Kumar Power Corporation</w:t>
      </w:r>
      <w:r w:rsidR="00C90E9E" w:rsidRPr="00087278">
        <w:rPr>
          <w:rFonts w:ascii="Arial" w:hAnsi="Arial" w:cs="Arial"/>
          <w:b/>
        </w:rPr>
        <w:t>,</w:t>
      </w:r>
      <w:r w:rsidR="000325EF" w:rsidRPr="00087278">
        <w:rPr>
          <w:rFonts w:ascii="Arial" w:hAnsi="Arial" w:cs="Arial"/>
          <w:b/>
        </w:rPr>
        <w:t xml:space="preserve"> Mumbai</w:t>
      </w:r>
      <w:r w:rsidR="00C90E9E" w:rsidRPr="00087278">
        <w:rPr>
          <w:rFonts w:ascii="Arial" w:hAnsi="Arial" w:cs="Arial"/>
          <w:b/>
        </w:rPr>
        <w:t>-</w:t>
      </w:r>
      <w:r w:rsidR="00E308C6">
        <w:rPr>
          <w:rFonts w:ascii="Arial" w:hAnsi="Arial" w:cs="Arial"/>
          <w:b/>
        </w:rPr>
        <w:t xml:space="preserve"> India</w:t>
      </w:r>
    </w:p>
    <w:p w:rsidR="00542AE5" w:rsidRPr="00087278" w:rsidRDefault="00BD5287" w:rsidP="00C90E9E">
      <w:pPr>
        <w:pStyle w:val="ListParagraph"/>
        <w:numPr>
          <w:ilvl w:val="0"/>
          <w:numId w:val="3"/>
        </w:numPr>
        <w:ind w:left="1170" w:hanging="319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S</w:t>
      </w:r>
      <w:r w:rsidR="000325EF" w:rsidRPr="00087278">
        <w:rPr>
          <w:rFonts w:ascii="Arial" w:hAnsi="Arial" w:cs="Arial"/>
          <w:color w:val="222222"/>
          <w:shd w:val="clear" w:color="auto" w:fill="FFFFFF"/>
        </w:rPr>
        <w:t>etting up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90E9E" w:rsidRPr="00087278">
        <w:rPr>
          <w:rFonts w:ascii="Arial" w:hAnsi="Arial" w:cs="Arial"/>
          <w:color w:val="222222"/>
          <w:shd w:val="clear" w:color="auto" w:fill="FFFFFF"/>
        </w:rPr>
        <w:t xml:space="preserve">of </w:t>
      </w:r>
      <w:r w:rsidR="00C90E9E" w:rsidRPr="00110D69">
        <w:rPr>
          <w:rFonts w:ascii="Arial" w:hAnsi="Arial" w:cs="Arial"/>
          <w:b/>
          <w:color w:val="222222"/>
          <w:shd w:val="clear" w:color="auto" w:fill="FFFFFF"/>
        </w:rPr>
        <w:t>400</w:t>
      </w:r>
      <w:r w:rsidR="000325EF" w:rsidRPr="00110D69">
        <w:rPr>
          <w:rFonts w:ascii="Arial" w:hAnsi="Arial" w:cs="Arial"/>
          <w:b/>
          <w:color w:val="222222"/>
          <w:shd w:val="clear" w:color="auto" w:fill="FFFFFF"/>
        </w:rPr>
        <w:t xml:space="preserve"> MW Hydro Power Project</w:t>
      </w:r>
      <w:r w:rsidR="000325EF" w:rsidRPr="0008727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90E9E" w:rsidRPr="00087278">
        <w:rPr>
          <w:rFonts w:ascii="Arial" w:hAnsi="Arial" w:cs="Arial"/>
          <w:color w:val="222222"/>
          <w:shd w:val="clear" w:color="auto" w:fill="FFFFFF"/>
        </w:rPr>
        <w:t xml:space="preserve">on Narmada River </w:t>
      </w:r>
      <w:r w:rsidR="000325EF" w:rsidRPr="00087278">
        <w:rPr>
          <w:rFonts w:ascii="Arial" w:hAnsi="Arial" w:cs="Arial"/>
          <w:color w:val="222222"/>
          <w:shd w:val="clear" w:color="auto" w:fill="FFFFFF"/>
        </w:rPr>
        <w:t xml:space="preserve">at </w:t>
      </w:r>
      <w:proofErr w:type="spellStart"/>
      <w:r w:rsidR="000325EF" w:rsidRPr="00087278">
        <w:rPr>
          <w:rFonts w:ascii="Arial" w:hAnsi="Arial" w:cs="Arial"/>
          <w:color w:val="222222"/>
          <w:shd w:val="clear" w:color="auto" w:fill="FFFFFF"/>
        </w:rPr>
        <w:t>Maheshwa</w:t>
      </w:r>
      <w:r w:rsidR="00C90E9E" w:rsidRPr="00087278">
        <w:rPr>
          <w:rFonts w:ascii="Arial" w:hAnsi="Arial" w:cs="Arial"/>
          <w:color w:val="222222"/>
          <w:shd w:val="clear" w:color="auto" w:fill="FFFFFF"/>
        </w:rPr>
        <w:t>r</w:t>
      </w:r>
      <w:proofErr w:type="spellEnd"/>
      <w:r w:rsidR="00C90E9E" w:rsidRPr="00087278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0325EF" w:rsidRPr="00087278">
        <w:rPr>
          <w:rFonts w:ascii="Arial" w:hAnsi="Arial" w:cs="Arial"/>
          <w:color w:val="222222"/>
          <w:shd w:val="clear" w:color="auto" w:fill="FFFFFF"/>
        </w:rPr>
        <w:t xml:space="preserve">MP and </w:t>
      </w:r>
      <w:r w:rsidR="000325EF" w:rsidRPr="00110D69">
        <w:rPr>
          <w:rFonts w:ascii="Arial" w:hAnsi="Arial" w:cs="Arial"/>
          <w:b/>
          <w:color w:val="222222"/>
          <w:shd w:val="clear" w:color="auto" w:fill="FFFFFF"/>
        </w:rPr>
        <w:t>Wind Power Projects</w:t>
      </w:r>
      <w:r w:rsidR="000325EF" w:rsidRPr="00087278">
        <w:rPr>
          <w:rFonts w:ascii="Arial" w:hAnsi="Arial" w:cs="Arial"/>
          <w:color w:val="222222"/>
          <w:shd w:val="clear" w:color="auto" w:fill="FFFFFF"/>
        </w:rPr>
        <w:t xml:space="preserve"> in Karnataka. </w:t>
      </w:r>
      <w:r w:rsidR="000A359C" w:rsidRPr="00087278">
        <w:rPr>
          <w:rFonts w:ascii="Arial" w:hAnsi="Arial" w:cs="Arial"/>
          <w:color w:val="222222"/>
          <w:shd w:val="clear" w:color="auto" w:fill="FFFFFF"/>
        </w:rPr>
        <w:t xml:space="preserve">Dealt with Technical, Commercial related issues. </w:t>
      </w:r>
      <w:r w:rsidR="000325EF" w:rsidRPr="00087278">
        <w:rPr>
          <w:rFonts w:ascii="Arial" w:hAnsi="Arial" w:cs="Arial"/>
          <w:color w:val="222222"/>
          <w:shd w:val="clear" w:color="auto" w:fill="FFFFFF"/>
        </w:rPr>
        <w:t xml:space="preserve">Project got indefinite delay due to Narmada </w:t>
      </w:r>
      <w:proofErr w:type="spellStart"/>
      <w:r w:rsidR="000325EF" w:rsidRPr="00087278">
        <w:rPr>
          <w:rFonts w:ascii="Arial" w:hAnsi="Arial" w:cs="Arial"/>
          <w:color w:val="222222"/>
          <w:shd w:val="clear" w:color="auto" w:fill="FFFFFF"/>
        </w:rPr>
        <w:t>Bachao</w:t>
      </w:r>
      <w:proofErr w:type="spellEnd"/>
      <w:r w:rsidR="000325EF" w:rsidRPr="0008727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325EF" w:rsidRPr="00087278">
        <w:rPr>
          <w:rFonts w:ascii="Arial" w:hAnsi="Arial" w:cs="Arial"/>
          <w:color w:val="222222"/>
          <w:shd w:val="clear" w:color="auto" w:fill="FFFFFF"/>
        </w:rPr>
        <w:t>Andolan</w:t>
      </w:r>
      <w:proofErr w:type="spellEnd"/>
      <w:r w:rsidR="000325EF" w:rsidRPr="00087278">
        <w:rPr>
          <w:rFonts w:ascii="Arial" w:hAnsi="Arial" w:cs="Arial"/>
          <w:color w:val="222222"/>
          <w:shd w:val="clear" w:color="auto" w:fill="FFFFFF"/>
        </w:rPr>
        <w:t xml:space="preserve"> of </w:t>
      </w:r>
      <w:proofErr w:type="spellStart"/>
      <w:r w:rsidR="000325EF" w:rsidRPr="00087278">
        <w:rPr>
          <w:rFonts w:ascii="Arial" w:hAnsi="Arial" w:cs="Arial"/>
          <w:color w:val="222222"/>
          <w:shd w:val="clear" w:color="auto" w:fill="FFFFFF"/>
        </w:rPr>
        <w:t>Me</w:t>
      </w:r>
      <w:r w:rsidR="00C90E9E" w:rsidRPr="00087278">
        <w:rPr>
          <w:rFonts w:ascii="Arial" w:hAnsi="Arial" w:cs="Arial"/>
          <w:color w:val="222222"/>
          <w:shd w:val="clear" w:color="auto" w:fill="FFFFFF"/>
        </w:rPr>
        <w:t>d</w:t>
      </w:r>
      <w:r w:rsidR="000325EF" w:rsidRPr="00087278">
        <w:rPr>
          <w:rFonts w:ascii="Arial" w:hAnsi="Arial" w:cs="Arial"/>
          <w:color w:val="222222"/>
          <w:shd w:val="clear" w:color="auto" w:fill="FFFFFF"/>
        </w:rPr>
        <w:t>ha</w:t>
      </w:r>
      <w:proofErr w:type="spellEnd"/>
      <w:r w:rsidR="000325EF" w:rsidRPr="0008727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325EF" w:rsidRPr="00087278">
        <w:rPr>
          <w:rFonts w:ascii="Arial" w:hAnsi="Arial" w:cs="Arial"/>
          <w:color w:val="222222"/>
          <w:shd w:val="clear" w:color="auto" w:fill="FFFFFF"/>
        </w:rPr>
        <w:t>Pa</w:t>
      </w:r>
      <w:r w:rsidR="00C90E9E" w:rsidRPr="00087278">
        <w:rPr>
          <w:rFonts w:ascii="Arial" w:hAnsi="Arial" w:cs="Arial"/>
          <w:color w:val="222222"/>
          <w:shd w:val="clear" w:color="auto" w:fill="FFFFFF"/>
        </w:rPr>
        <w:t>t</w:t>
      </w:r>
      <w:r w:rsidR="000325EF" w:rsidRPr="00087278">
        <w:rPr>
          <w:rFonts w:ascii="Arial" w:hAnsi="Arial" w:cs="Arial"/>
          <w:color w:val="222222"/>
          <w:shd w:val="clear" w:color="auto" w:fill="FFFFFF"/>
        </w:rPr>
        <w:t>kar</w:t>
      </w:r>
      <w:proofErr w:type="spellEnd"/>
    </w:p>
    <w:p w:rsidR="00F1603C" w:rsidRPr="00087278" w:rsidRDefault="00F1603C" w:rsidP="00F1603C">
      <w:pPr>
        <w:pStyle w:val="ListParagraph"/>
        <w:ind w:left="1170"/>
        <w:rPr>
          <w:rFonts w:ascii="Arial" w:hAnsi="Arial" w:cs="Arial"/>
          <w:b/>
          <w:color w:val="222222"/>
          <w:shd w:val="clear" w:color="auto" w:fill="FFFFFF"/>
        </w:rPr>
      </w:pPr>
    </w:p>
    <w:p w:rsidR="000325EF" w:rsidRPr="00087278" w:rsidRDefault="000325EF" w:rsidP="000A359C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contextualSpacing w:val="0"/>
        <w:rPr>
          <w:rFonts w:ascii="Arial" w:hAnsi="Arial" w:cs="Arial"/>
          <w:b/>
          <w:color w:val="222222"/>
          <w:shd w:val="clear" w:color="auto" w:fill="FFFFFF"/>
        </w:rPr>
      </w:pPr>
      <w:r w:rsidRPr="00087278">
        <w:rPr>
          <w:rFonts w:ascii="Arial" w:hAnsi="Arial" w:cs="Arial"/>
          <w:b/>
          <w:color w:val="222222"/>
          <w:shd w:val="clear" w:color="auto" w:fill="FFFFFF"/>
        </w:rPr>
        <w:t>Ma</w:t>
      </w:r>
      <w:r w:rsidR="00C90E9E" w:rsidRPr="00087278">
        <w:rPr>
          <w:rFonts w:ascii="Arial" w:hAnsi="Arial" w:cs="Arial"/>
          <w:b/>
          <w:color w:val="222222"/>
          <w:shd w:val="clear" w:color="auto" w:fill="FFFFFF"/>
        </w:rPr>
        <w:t>y 1995- Oct.1999: 330 MW CCPP in MP of Alpine Power S</w:t>
      </w:r>
      <w:r w:rsidRPr="00087278">
        <w:rPr>
          <w:rFonts w:ascii="Arial" w:hAnsi="Arial" w:cs="Arial"/>
          <w:b/>
          <w:color w:val="222222"/>
          <w:shd w:val="clear" w:color="auto" w:fill="FFFFFF"/>
        </w:rPr>
        <w:t>ystems Limited;</w:t>
      </w:r>
      <w:r w:rsidR="00E308C6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C90E9E" w:rsidRPr="00087278">
        <w:rPr>
          <w:rFonts w:ascii="Arial" w:hAnsi="Arial" w:cs="Arial"/>
          <w:b/>
          <w:color w:val="222222"/>
          <w:shd w:val="clear" w:color="auto" w:fill="FFFFFF"/>
        </w:rPr>
        <w:t>Indore</w:t>
      </w:r>
      <w:r w:rsidR="00E308C6">
        <w:rPr>
          <w:rFonts w:ascii="Arial" w:hAnsi="Arial" w:cs="Arial"/>
          <w:b/>
          <w:color w:val="222222"/>
          <w:shd w:val="clear" w:color="auto" w:fill="FFFFFF"/>
        </w:rPr>
        <w:t>, MP (India)</w:t>
      </w:r>
    </w:p>
    <w:p w:rsidR="000325EF" w:rsidRPr="00087278" w:rsidRDefault="00C90E9E" w:rsidP="00F1603C">
      <w:pPr>
        <w:pStyle w:val="ListParagraph"/>
        <w:numPr>
          <w:ilvl w:val="0"/>
          <w:numId w:val="3"/>
        </w:numPr>
        <w:ind w:left="1170" w:hanging="45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IPP </w:t>
      </w:r>
      <w:r w:rsidR="00DA1AAB" w:rsidRPr="00087278">
        <w:rPr>
          <w:rFonts w:ascii="Arial" w:hAnsi="Arial" w:cs="Arial"/>
          <w:color w:val="222222"/>
          <w:shd w:val="clear" w:color="auto" w:fill="FFFFFF"/>
        </w:rPr>
        <w:t>of 330</w:t>
      </w:r>
      <w:r w:rsidR="000325EF" w:rsidRPr="00087278">
        <w:rPr>
          <w:rFonts w:ascii="Arial" w:hAnsi="Arial" w:cs="Arial"/>
          <w:color w:val="222222"/>
          <w:shd w:val="clear" w:color="auto" w:fill="FFFFFF"/>
        </w:rPr>
        <w:t xml:space="preserve"> MW Combined Cycle Power Project at Rajgarh, MP.</w:t>
      </w:r>
      <w:r w:rsidR="000A359C" w:rsidRPr="00087278">
        <w:rPr>
          <w:rFonts w:ascii="Arial" w:hAnsi="Arial" w:cs="Arial"/>
          <w:color w:val="222222"/>
          <w:shd w:val="clear" w:color="auto" w:fill="FFFFFF"/>
        </w:rPr>
        <w:t xml:space="preserve"> Dealt with </w:t>
      </w:r>
      <w:r w:rsidR="000A359C" w:rsidRPr="00E308C6">
        <w:rPr>
          <w:rFonts w:ascii="Arial" w:hAnsi="Arial" w:cs="Arial"/>
          <w:b/>
          <w:color w:val="222222"/>
          <w:shd w:val="clear" w:color="auto" w:fill="FFFFFF"/>
        </w:rPr>
        <w:t>GE</w:t>
      </w:r>
      <w:r w:rsidR="00355B3F" w:rsidRPr="00E308C6">
        <w:rPr>
          <w:rFonts w:ascii="Arial" w:hAnsi="Arial" w:cs="Arial"/>
          <w:b/>
          <w:color w:val="222222"/>
          <w:shd w:val="clear" w:color="auto" w:fill="FFFFFF"/>
        </w:rPr>
        <w:t xml:space="preserve"> USA</w:t>
      </w:r>
      <w:r w:rsidR="00543233" w:rsidRPr="00E308C6">
        <w:rPr>
          <w:rFonts w:ascii="Arial" w:hAnsi="Arial" w:cs="Arial"/>
          <w:b/>
          <w:color w:val="222222"/>
          <w:shd w:val="clear" w:color="auto" w:fill="FFFFFF"/>
        </w:rPr>
        <w:t>, Raytheon</w:t>
      </w:r>
      <w:r w:rsidR="000A359C" w:rsidRPr="00E308C6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543233" w:rsidRPr="00E308C6">
        <w:rPr>
          <w:rFonts w:ascii="Arial" w:hAnsi="Arial" w:cs="Arial"/>
          <w:b/>
          <w:color w:val="222222"/>
          <w:shd w:val="clear" w:color="auto" w:fill="FFFFFF"/>
        </w:rPr>
        <w:t>(EPC</w:t>
      </w:r>
      <w:r w:rsidR="000A359C" w:rsidRPr="00E308C6">
        <w:rPr>
          <w:rFonts w:ascii="Arial" w:hAnsi="Arial" w:cs="Arial"/>
          <w:b/>
          <w:color w:val="222222"/>
          <w:shd w:val="clear" w:color="auto" w:fill="FFFFFF"/>
        </w:rPr>
        <w:t xml:space="preserve"> Contractor) and Coastal Power Co-Developer based in USA. </w:t>
      </w:r>
      <w:r w:rsidR="00543233" w:rsidRPr="00087278">
        <w:rPr>
          <w:rFonts w:ascii="Arial" w:hAnsi="Arial" w:cs="Arial"/>
          <w:color w:val="222222"/>
          <w:shd w:val="clear" w:color="auto" w:fill="FFFFFF"/>
        </w:rPr>
        <w:t xml:space="preserve">Site Selection done, </w:t>
      </w:r>
      <w:r w:rsidR="000A359C" w:rsidRPr="00087278">
        <w:rPr>
          <w:rFonts w:ascii="Arial" w:hAnsi="Arial" w:cs="Arial"/>
          <w:color w:val="222222"/>
          <w:shd w:val="clear" w:color="auto" w:fill="FFFFFF"/>
        </w:rPr>
        <w:t xml:space="preserve">Land procured and all clearances </w:t>
      </w:r>
      <w:r w:rsidRPr="00087278">
        <w:rPr>
          <w:rFonts w:ascii="Arial" w:hAnsi="Arial" w:cs="Arial"/>
          <w:color w:val="222222"/>
          <w:shd w:val="clear" w:color="auto" w:fill="FFFFFF"/>
        </w:rPr>
        <w:t>were obtained</w:t>
      </w:r>
      <w:r w:rsidR="000A359C" w:rsidRPr="00087278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0A359C" w:rsidRPr="00087278">
        <w:rPr>
          <w:rFonts w:ascii="Arial" w:hAnsi="Arial" w:cs="Arial"/>
          <w:color w:val="222222"/>
          <w:shd w:val="clear" w:color="auto" w:fill="FFFFFF"/>
        </w:rPr>
        <w:lastRenderedPageBreak/>
        <w:t xml:space="preserve">PPA was finalised with </w:t>
      </w:r>
      <w:proofErr w:type="spellStart"/>
      <w:r w:rsidR="000A359C" w:rsidRPr="00087278">
        <w:rPr>
          <w:rFonts w:ascii="Arial" w:hAnsi="Arial" w:cs="Arial"/>
          <w:color w:val="222222"/>
          <w:shd w:val="clear" w:color="auto" w:fill="FFFFFF"/>
        </w:rPr>
        <w:t>GoMP</w:t>
      </w:r>
      <w:proofErr w:type="spellEnd"/>
      <w:r w:rsidR="00543233" w:rsidRPr="00087278">
        <w:rPr>
          <w:rFonts w:ascii="Arial" w:hAnsi="Arial" w:cs="Arial"/>
          <w:color w:val="222222"/>
          <w:shd w:val="clear" w:color="auto" w:fill="FFFFFF"/>
        </w:rPr>
        <w:t>.</w:t>
      </w:r>
      <w:r w:rsidR="001A76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43233" w:rsidRPr="0008727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All the </w:t>
      </w:r>
      <w:r w:rsidR="00E57B25" w:rsidRPr="00087278">
        <w:rPr>
          <w:rFonts w:ascii="Arial" w:hAnsi="Arial" w:cs="Arial"/>
          <w:color w:val="222222"/>
          <w:shd w:val="clear" w:color="auto" w:fill="FFFFFF"/>
        </w:rPr>
        <w:t xml:space="preserve">22 </w:t>
      </w:r>
      <w:r w:rsidR="001A7661">
        <w:rPr>
          <w:rFonts w:ascii="Arial" w:hAnsi="Arial" w:cs="Arial"/>
          <w:color w:val="222222"/>
          <w:shd w:val="clear" w:color="auto" w:fill="FFFFFF"/>
        </w:rPr>
        <w:t xml:space="preserve">IPP </w:t>
      </w:r>
      <w:r w:rsidR="00E57B25" w:rsidRPr="00087278">
        <w:rPr>
          <w:rFonts w:ascii="Arial" w:hAnsi="Arial" w:cs="Arial"/>
          <w:color w:val="222222"/>
          <w:shd w:val="clear" w:color="auto" w:fill="FFFFFF"/>
        </w:rPr>
        <w:t xml:space="preserve">Power </w:t>
      </w:r>
      <w:r w:rsidR="00355B3F" w:rsidRPr="00087278">
        <w:rPr>
          <w:rFonts w:ascii="Arial" w:hAnsi="Arial" w:cs="Arial"/>
          <w:color w:val="222222"/>
          <w:shd w:val="clear" w:color="auto" w:fill="FFFFFF"/>
        </w:rPr>
        <w:t>Projects in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MP </w:t>
      </w:r>
      <w:r w:rsidR="000A359C" w:rsidRPr="00087278">
        <w:rPr>
          <w:rFonts w:ascii="Arial" w:hAnsi="Arial" w:cs="Arial"/>
          <w:color w:val="222222"/>
          <w:shd w:val="clear" w:color="auto" w:fill="FFFFFF"/>
        </w:rPr>
        <w:t xml:space="preserve">abandoned due to Fuel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and Escrow </w:t>
      </w:r>
      <w:r w:rsidR="00E308C6" w:rsidRPr="00087278">
        <w:rPr>
          <w:rFonts w:ascii="Arial" w:hAnsi="Arial" w:cs="Arial"/>
          <w:color w:val="222222"/>
          <w:shd w:val="clear" w:color="auto" w:fill="FFFFFF"/>
        </w:rPr>
        <w:t>issues.</w:t>
      </w:r>
    </w:p>
    <w:p w:rsidR="000A359C" w:rsidRPr="00087278" w:rsidRDefault="000A359C" w:rsidP="00F1603C">
      <w:pPr>
        <w:pStyle w:val="ListParagraph"/>
        <w:numPr>
          <w:ilvl w:val="0"/>
          <w:numId w:val="3"/>
        </w:numPr>
        <w:ind w:left="1170" w:hanging="45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Participated in bidding process for setting up Power projects in states like Gujarat, Haryana, and Rajasthan</w:t>
      </w:r>
    </w:p>
    <w:p w:rsidR="000A359C" w:rsidRPr="00087278" w:rsidRDefault="000A359C" w:rsidP="00F1603C">
      <w:pPr>
        <w:pStyle w:val="ListParagraph"/>
        <w:numPr>
          <w:ilvl w:val="0"/>
          <w:numId w:val="3"/>
        </w:numPr>
        <w:ind w:left="1170" w:hanging="45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Participated in Power-Gen </w:t>
      </w:r>
      <w:r w:rsidR="00F1603C" w:rsidRPr="00087278">
        <w:rPr>
          <w:rFonts w:ascii="Arial" w:hAnsi="Arial" w:cs="Arial"/>
          <w:color w:val="222222"/>
          <w:shd w:val="clear" w:color="auto" w:fill="FFFFFF"/>
        </w:rPr>
        <w:t>International S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eminar at Delhi  </w:t>
      </w:r>
    </w:p>
    <w:p w:rsidR="00E704AB" w:rsidRPr="00087278" w:rsidRDefault="00E704AB" w:rsidP="00F1603C">
      <w:pPr>
        <w:pStyle w:val="ListParagraph"/>
        <w:tabs>
          <w:tab w:val="left" w:pos="360"/>
        </w:tabs>
        <w:spacing w:after="120"/>
        <w:contextualSpacing w:val="0"/>
        <w:rPr>
          <w:rFonts w:ascii="Arial" w:hAnsi="Arial" w:cs="Arial"/>
          <w:color w:val="222222"/>
          <w:shd w:val="clear" w:color="auto" w:fill="FFFFFF"/>
        </w:rPr>
      </w:pPr>
    </w:p>
    <w:p w:rsidR="00F1603C" w:rsidRPr="00087278" w:rsidRDefault="00F1603C" w:rsidP="00F1603C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contextualSpacing w:val="0"/>
        <w:rPr>
          <w:rFonts w:ascii="Arial" w:hAnsi="Arial" w:cs="Arial"/>
          <w:b/>
          <w:color w:val="222222"/>
          <w:shd w:val="clear" w:color="auto" w:fill="FFFFFF"/>
        </w:rPr>
      </w:pPr>
      <w:r w:rsidRPr="00087278">
        <w:rPr>
          <w:rFonts w:ascii="Arial" w:hAnsi="Arial" w:cs="Arial"/>
          <w:b/>
          <w:color w:val="222222"/>
          <w:shd w:val="clear" w:color="auto" w:fill="FFFFFF"/>
        </w:rPr>
        <w:t xml:space="preserve">Sept. 1976 – April 1995; </w:t>
      </w:r>
      <w:r w:rsidR="00E57B25" w:rsidRPr="00087278">
        <w:rPr>
          <w:rFonts w:ascii="Arial" w:hAnsi="Arial" w:cs="Arial"/>
          <w:b/>
          <w:color w:val="222222"/>
          <w:shd w:val="clear" w:color="auto" w:fill="FFFFFF"/>
        </w:rPr>
        <w:t>8</w:t>
      </w:r>
      <w:r w:rsidR="001A7661">
        <w:rPr>
          <w:rFonts w:ascii="Arial" w:hAnsi="Arial" w:cs="Arial"/>
          <w:b/>
          <w:color w:val="222222"/>
          <w:shd w:val="clear" w:color="auto" w:fill="FFFFFF"/>
        </w:rPr>
        <w:t>7</w:t>
      </w:r>
      <w:r w:rsidR="00E57B25" w:rsidRPr="00087278">
        <w:rPr>
          <w:rFonts w:ascii="Arial" w:hAnsi="Arial" w:cs="Arial"/>
          <w:b/>
          <w:color w:val="222222"/>
          <w:shd w:val="clear" w:color="auto" w:fill="FFFFFF"/>
        </w:rPr>
        <w:t xml:space="preserve">0 MW </w:t>
      </w:r>
      <w:proofErr w:type="spellStart"/>
      <w:r w:rsidRPr="00087278">
        <w:rPr>
          <w:rFonts w:ascii="Arial" w:hAnsi="Arial" w:cs="Arial"/>
          <w:b/>
          <w:color w:val="222222"/>
          <w:shd w:val="clear" w:color="auto" w:fill="FFFFFF"/>
        </w:rPr>
        <w:t>Renusagar</w:t>
      </w:r>
      <w:proofErr w:type="spellEnd"/>
      <w:r w:rsidRPr="00087278">
        <w:rPr>
          <w:rFonts w:ascii="Arial" w:hAnsi="Arial" w:cs="Arial"/>
          <w:b/>
          <w:color w:val="222222"/>
          <w:shd w:val="clear" w:color="auto" w:fill="FFFFFF"/>
        </w:rPr>
        <w:t xml:space="preserve"> Power ( HINDALCO Industries) at Renusagar</w:t>
      </w:r>
    </w:p>
    <w:p w:rsidR="006B6BD7" w:rsidRPr="00087278" w:rsidRDefault="006B6BD7" w:rsidP="00BF5912">
      <w:pPr>
        <w:pStyle w:val="ListParagraph"/>
        <w:numPr>
          <w:ilvl w:val="0"/>
          <w:numId w:val="6"/>
        </w:numPr>
        <w:tabs>
          <w:tab w:val="left" w:pos="360"/>
        </w:tabs>
        <w:spacing w:after="120"/>
        <w:ind w:left="1134" w:hanging="425"/>
        <w:contextualSpacing w:val="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Got training for O&amp;M of 2*72 MW GE Generator and Turbines and Combustion </w:t>
      </w:r>
      <w:r w:rsidR="00E57B25" w:rsidRPr="00087278">
        <w:rPr>
          <w:rFonts w:ascii="Arial" w:hAnsi="Arial" w:cs="Arial"/>
          <w:color w:val="222222"/>
          <w:shd w:val="clear" w:color="auto" w:fill="FFFFFF"/>
        </w:rPr>
        <w:t xml:space="preserve">Engineering USA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make Boilers. </w:t>
      </w:r>
      <w:r w:rsidR="00E57B25" w:rsidRPr="00087278">
        <w:rPr>
          <w:rFonts w:ascii="Arial" w:hAnsi="Arial" w:cs="Arial"/>
          <w:color w:val="222222"/>
          <w:shd w:val="clear" w:color="auto" w:fill="FFFFFF"/>
        </w:rPr>
        <w:t xml:space="preserve">This size was largest in India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at that time and is </w:t>
      </w:r>
      <w:r w:rsidR="00E57B25" w:rsidRPr="00087278">
        <w:rPr>
          <w:rFonts w:ascii="Arial" w:hAnsi="Arial" w:cs="Arial"/>
          <w:color w:val="222222"/>
          <w:shd w:val="clear" w:color="auto" w:fill="FFFFFF"/>
        </w:rPr>
        <w:t xml:space="preserve">still </w:t>
      </w:r>
      <w:r w:rsidRPr="00087278">
        <w:rPr>
          <w:rFonts w:ascii="Arial" w:hAnsi="Arial" w:cs="Arial"/>
          <w:color w:val="222222"/>
          <w:shd w:val="clear" w:color="auto" w:fill="FFFFFF"/>
        </w:rPr>
        <w:t>a best maintained Power Plant in the country.</w:t>
      </w:r>
    </w:p>
    <w:p w:rsidR="006B6BD7" w:rsidRPr="00087278" w:rsidRDefault="00E57B25" w:rsidP="00BF5912">
      <w:pPr>
        <w:pStyle w:val="ListParagraph"/>
        <w:numPr>
          <w:ilvl w:val="0"/>
          <w:numId w:val="6"/>
        </w:numPr>
        <w:tabs>
          <w:tab w:val="left" w:pos="360"/>
        </w:tabs>
        <w:spacing w:after="120"/>
        <w:ind w:left="1134" w:hanging="425"/>
        <w:contextualSpacing w:val="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During Expansion of Renusagar, completed</w:t>
      </w:r>
      <w:r w:rsidR="006B6BD7" w:rsidRPr="00087278">
        <w:rPr>
          <w:rFonts w:ascii="Arial" w:hAnsi="Arial" w:cs="Arial"/>
          <w:color w:val="222222"/>
          <w:shd w:val="clear" w:color="auto" w:fill="FFFFFF"/>
        </w:rPr>
        <w:t xml:space="preserve"> 2*72 MW BHEL-Siemens’ make Units and 1*72 MW East German TG in </w:t>
      </w:r>
      <w:proofErr w:type="gramStart"/>
      <w:r w:rsidR="006B6BD7" w:rsidRPr="00087278">
        <w:rPr>
          <w:rFonts w:ascii="Arial" w:hAnsi="Arial" w:cs="Arial"/>
          <w:color w:val="222222"/>
          <w:shd w:val="clear" w:color="auto" w:fill="FFFFFF"/>
        </w:rPr>
        <w:t>phased</w:t>
      </w:r>
      <w:proofErr w:type="gramEnd"/>
      <w:r w:rsidR="006B6BD7" w:rsidRPr="00087278">
        <w:rPr>
          <w:rFonts w:ascii="Arial" w:hAnsi="Arial" w:cs="Arial"/>
          <w:color w:val="222222"/>
          <w:shd w:val="clear" w:color="auto" w:fill="FFFFFF"/>
        </w:rPr>
        <w:t xml:space="preserve"> manner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from 1978 onwards. Further expansion up to</w:t>
      </w:r>
      <w:r w:rsidR="00BF5912" w:rsidRPr="0008727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87278">
        <w:rPr>
          <w:rFonts w:ascii="Arial" w:hAnsi="Arial" w:cs="Arial"/>
          <w:color w:val="222222"/>
          <w:shd w:val="clear" w:color="auto" w:fill="FFFFFF"/>
        </w:rPr>
        <w:t>fial</w:t>
      </w:r>
      <w:proofErr w:type="spellEnd"/>
      <w:r w:rsidRPr="00087278">
        <w:rPr>
          <w:rFonts w:ascii="Arial" w:hAnsi="Arial" w:cs="Arial"/>
          <w:color w:val="222222"/>
          <w:shd w:val="clear" w:color="auto" w:fill="FFFFFF"/>
        </w:rPr>
        <w:t xml:space="preserve"> capacity </w:t>
      </w:r>
      <w:r w:rsidR="00E308C6" w:rsidRPr="00087278">
        <w:rPr>
          <w:rFonts w:ascii="Arial" w:hAnsi="Arial" w:cs="Arial"/>
          <w:color w:val="222222"/>
          <w:shd w:val="clear" w:color="auto" w:fill="FFFFFF"/>
        </w:rPr>
        <w:t>of 780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MW continued in the same line.</w:t>
      </w:r>
    </w:p>
    <w:p w:rsidR="00BF5912" w:rsidRPr="00087278" w:rsidRDefault="00BF5912" w:rsidP="00BF5912">
      <w:pPr>
        <w:pStyle w:val="ListParagraph"/>
        <w:numPr>
          <w:ilvl w:val="0"/>
          <w:numId w:val="6"/>
        </w:numPr>
        <w:tabs>
          <w:tab w:val="left" w:pos="360"/>
        </w:tabs>
        <w:spacing w:after="120"/>
        <w:ind w:left="1134" w:hanging="425"/>
        <w:contextualSpacing w:val="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Prepared Detailed Technical Specifications for TG and Boiler, Floated Tenders, carried evaluation, held Technical Discussions with each </w:t>
      </w:r>
      <w:proofErr w:type="gramStart"/>
      <w:r w:rsidRPr="00087278">
        <w:rPr>
          <w:rFonts w:ascii="Arial" w:hAnsi="Arial" w:cs="Arial"/>
          <w:color w:val="222222"/>
          <w:shd w:val="clear" w:color="auto" w:fill="FFFFFF"/>
        </w:rPr>
        <w:t>party  and</w:t>
      </w:r>
      <w:proofErr w:type="gramEnd"/>
      <w:r w:rsidRPr="00087278">
        <w:rPr>
          <w:rFonts w:ascii="Arial" w:hAnsi="Arial" w:cs="Arial"/>
          <w:color w:val="222222"/>
          <w:shd w:val="clear" w:color="auto" w:fill="FFFFFF"/>
        </w:rPr>
        <w:t xml:space="preserve"> finalised orders, based on Techno Commercial  criteria  .</w:t>
      </w:r>
    </w:p>
    <w:p w:rsidR="00BF5912" w:rsidRDefault="00BF5912" w:rsidP="00BF5912">
      <w:pPr>
        <w:pStyle w:val="ListParagraph"/>
        <w:numPr>
          <w:ilvl w:val="0"/>
          <w:numId w:val="6"/>
        </w:numPr>
        <w:tabs>
          <w:tab w:val="left" w:pos="360"/>
        </w:tabs>
        <w:spacing w:after="120"/>
        <w:ind w:left="1134" w:hanging="425"/>
        <w:contextualSpacing w:val="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Prepared Technical specifications for Balance of Plant for ordering of the equipment. Prepared Bill of Material for procurement of all other items for the project.</w:t>
      </w:r>
    </w:p>
    <w:p w:rsidR="001A7661" w:rsidRPr="00087278" w:rsidRDefault="001A7661" w:rsidP="00BF5912">
      <w:pPr>
        <w:pStyle w:val="ListParagraph"/>
        <w:numPr>
          <w:ilvl w:val="0"/>
          <w:numId w:val="6"/>
        </w:numPr>
        <w:tabs>
          <w:tab w:val="left" w:pos="360"/>
        </w:tabs>
        <w:spacing w:after="120"/>
        <w:ind w:left="1134" w:hanging="425"/>
        <w:contextualSpacing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Inspection and approval of Plants and Equipment’s at Manufacturer Work.</w:t>
      </w:r>
    </w:p>
    <w:p w:rsidR="00BF5912" w:rsidRPr="00087278" w:rsidRDefault="00BF5912" w:rsidP="00BF5912">
      <w:pPr>
        <w:pStyle w:val="ListParagraph"/>
        <w:numPr>
          <w:ilvl w:val="0"/>
          <w:numId w:val="6"/>
        </w:numPr>
        <w:tabs>
          <w:tab w:val="left" w:pos="360"/>
        </w:tabs>
        <w:spacing w:after="120"/>
        <w:ind w:left="1134" w:hanging="425"/>
        <w:contextualSpacing w:val="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Involved in Erection and commissioning of the plant.</w:t>
      </w:r>
    </w:p>
    <w:p w:rsidR="00BF5912" w:rsidRPr="00087278" w:rsidRDefault="00BF5912" w:rsidP="00BF5912">
      <w:pPr>
        <w:pStyle w:val="ListParagraph"/>
        <w:numPr>
          <w:ilvl w:val="0"/>
          <w:numId w:val="6"/>
        </w:numPr>
        <w:tabs>
          <w:tab w:val="left" w:pos="360"/>
        </w:tabs>
        <w:spacing w:after="120"/>
        <w:ind w:left="1134" w:hanging="425"/>
        <w:contextualSpacing w:val="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Plant commissioned at lowest cost and within time.</w:t>
      </w:r>
    </w:p>
    <w:p w:rsidR="00BF5912" w:rsidRPr="00087278" w:rsidRDefault="00BF5912" w:rsidP="00BF5912">
      <w:pPr>
        <w:tabs>
          <w:tab w:val="left" w:pos="360"/>
        </w:tabs>
        <w:spacing w:after="120"/>
        <w:ind w:left="709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During the time gap, before start of next phase of the project, I was involved in Planning and Monitoring of overhauls and O&amp;M activities of the operating </w:t>
      </w:r>
      <w:proofErr w:type="gramStart"/>
      <w:r w:rsidRPr="00087278">
        <w:rPr>
          <w:rFonts w:ascii="Arial" w:hAnsi="Arial" w:cs="Arial"/>
          <w:color w:val="222222"/>
          <w:shd w:val="clear" w:color="auto" w:fill="FFFFFF"/>
        </w:rPr>
        <w:t>units</w:t>
      </w:r>
      <w:proofErr w:type="gramEnd"/>
      <w:r w:rsidRPr="0008727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87278">
        <w:rPr>
          <w:rFonts w:ascii="Arial" w:hAnsi="Arial" w:cs="Arial"/>
          <w:color w:val="222222"/>
          <w:shd w:val="clear" w:color="auto" w:fill="FFFFFF"/>
        </w:rPr>
        <w:t>witb</w:t>
      </w:r>
      <w:proofErr w:type="spellEnd"/>
      <w:r w:rsidRPr="00087278">
        <w:rPr>
          <w:rFonts w:ascii="Arial" w:hAnsi="Arial" w:cs="Arial"/>
          <w:color w:val="222222"/>
          <w:shd w:val="clear" w:color="auto" w:fill="FFFFFF"/>
        </w:rPr>
        <w:t xml:space="preserve"> following achievements:</w:t>
      </w:r>
    </w:p>
    <w:p w:rsidR="00BF5912" w:rsidRPr="00087278" w:rsidRDefault="00BF5912" w:rsidP="00087278">
      <w:pPr>
        <w:pStyle w:val="ListParagraph"/>
        <w:numPr>
          <w:ilvl w:val="0"/>
          <w:numId w:val="6"/>
        </w:numPr>
        <w:tabs>
          <w:tab w:val="left" w:pos="360"/>
        </w:tabs>
        <w:spacing w:after="120"/>
        <w:ind w:left="1134" w:hanging="425"/>
        <w:contextualSpacing w:val="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Overhaul carried out in record time of 14 days due to minute planning and monitoring.</w:t>
      </w:r>
    </w:p>
    <w:p w:rsidR="00BF5912" w:rsidRPr="00087278" w:rsidRDefault="00BF5912" w:rsidP="00087278">
      <w:pPr>
        <w:pStyle w:val="ListParagraph"/>
        <w:numPr>
          <w:ilvl w:val="0"/>
          <w:numId w:val="6"/>
        </w:numPr>
        <w:tabs>
          <w:tab w:val="left" w:pos="360"/>
        </w:tabs>
        <w:spacing w:after="120"/>
        <w:ind w:left="1134" w:hanging="425"/>
        <w:contextualSpacing w:val="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Reduced Oil Consumption by proper </w:t>
      </w:r>
      <w:r w:rsidR="001A7661" w:rsidRPr="00087278">
        <w:rPr>
          <w:rFonts w:ascii="Arial" w:hAnsi="Arial" w:cs="Arial"/>
          <w:color w:val="222222"/>
          <w:shd w:val="clear" w:color="auto" w:fill="FFFFFF"/>
        </w:rPr>
        <w:t>maintenance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the Oil Guns.</w:t>
      </w:r>
    </w:p>
    <w:p w:rsidR="00BF5912" w:rsidRPr="00E308C6" w:rsidRDefault="00BF5912" w:rsidP="00BF5912">
      <w:pPr>
        <w:pStyle w:val="ListParagraph"/>
        <w:numPr>
          <w:ilvl w:val="0"/>
          <w:numId w:val="6"/>
        </w:numPr>
        <w:tabs>
          <w:tab w:val="left" w:pos="360"/>
        </w:tabs>
        <w:spacing w:after="120"/>
        <w:ind w:left="1134" w:hanging="425"/>
        <w:contextualSpacing w:val="0"/>
        <w:rPr>
          <w:rFonts w:ascii="Arial" w:hAnsi="Arial" w:cs="Arial"/>
          <w:color w:val="222222"/>
          <w:shd w:val="clear" w:color="auto" w:fill="FFFFFF"/>
        </w:rPr>
      </w:pPr>
      <w:r w:rsidRPr="00E308C6">
        <w:rPr>
          <w:rFonts w:ascii="Arial" w:hAnsi="Arial" w:cs="Arial"/>
          <w:color w:val="222222"/>
          <w:shd w:val="clear" w:color="auto" w:fill="FFFFFF"/>
        </w:rPr>
        <w:t>Reduction in Auxiliary Power Consumption</w:t>
      </w:r>
    </w:p>
    <w:p w:rsidR="006B6BD7" w:rsidRPr="00087278" w:rsidRDefault="006B6BD7" w:rsidP="00FE3A2E">
      <w:pPr>
        <w:spacing w:after="60"/>
        <w:ind w:firstLine="720"/>
        <w:rPr>
          <w:rFonts w:ascii="Arial" w:hAnsi="Arial" w:cs="Arial"/>
          <w:b/>
          <w:color w:val="222222"/>
          <w:shd w:val="clear" w:color="auto" w:fill="FFFFFF"/>
        </w:rPr>
      </w:pPr>
      <w:r w:rsidRPr="00087278">
        <w:rPr>
          <w:rFonts w:ascii="Arial" w:hAnsi="Arial" w:cs="Arial"/>
          <w:b/>
          <w:color w:val="222222"/>
          <w:shd w:val="clear" w:color="auto" w:fill="FFFFFF"/>
        </w:rPr>
        <w:t xml:space="preserve">Turnkey Power Project Consultancy </w:t>
      </w:r>
      <w:r w:rsidR="00FE3A2E" w:rsidRPr="00087278">
        <w:rPr>
          <w:rFonts w:ascii="Arial" w:hAnsi="Arial" w:cs="Arial"/>
          <w:b/>
          <w:color w:val="222222"/>
          <w:shd w:val="clear" w:color="auto" w:fill="FFFFFF"/>
        </w:rPr>
        <w:t xml:space="preserve">of </w:t>
      </w:r>
      <w:r w:rsidR="00DA1AAB" w:rsidRPr="00087278">
        <w:rPr>
          <w:rFonts w:ascii="Arial" w:hAnsi="Arial" w:cs="Arial"/>
          <w:b/>
          <w:color w:val="222222"/>
          <w:shd w:val="clear" w:color="auto" w:fill="FFFFFF"/>
        </w:rPr>
        <w:t>CFBC Power</w:t>
      </w:r>
      <w:r w:rsidRPr="00087278">
        <w:rPr>
          <w:rFonts w:ascii="Arial" w:hAnsi="Arial" w:cs="Arial"/>
          <w:b/>
          <w:color w:val="222222"/>
          <w:shd w:val="clear" w:color="auto" w:fill="FFFFFF"/>
        </w:rPr>
        <w:t xml:space="preserve"> Project at Veraval, Gujarat</w:t>
      </w:r>
    </w:p>
    <w:p w:rsidR="001D7BB4" w:rsidRDefault="00E57B25" w:rsidP="00E308C6">
      <w:pPr>
        <w:spacing w:after="60"/>
        <w:ind w:left="72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Under </w:t>
      </w:r>
      <w:r w:rsidR="00FE3A2E" w:rsidRPr="00087278">
        <w:rPr>
          <w:rFonts w:ascii="Arial" w:hAnsi="Arial" w:cs="Arial"/>
          <w:color w:val="222222"/>
          <w:shd w:val="clear" w:color="auto" w:fill="FFFFFF"/>
        </w:rPr>
        <w:t>Renusagar Consultancy, a 16.5 MW Multi</w:t>
      </w:r>
      <w:r w:rsidR="007D50D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E3A2E" w:rsidRPr="00087278">
        <w:rPr>
          <w:rFonts w:ascii="Arial" w:hAnsi="Arial" w:cs="Arial"/>
          <w:color w:val="222222"/>
          <w:shd w:val="clear" w:color="auto" w:fill="FFFFFF"/>
        </w:rPr>
        <w:t xml:space="preserve">fuel </w:t>
      </w:r>
      <w:r w:rsidR="007D50DD">
        <w:rPr>
          <w:rFonts w:ascii="Arial" w:hAnsi="Arial" w:cs="Arial"/>
          <w:color w:val="222222"/>
          <w:shd w:val="clear" w:color="auto" w:fill="FFFFFF"/>
        </w:rPr>
        <w:t xml:space="preserve">CFBC </w:t>
      </w:r>
      <w:r w:rsidR="00FE3A2E" w:rsidRPr="00087278">
        <w:rPr>
          <w:rFonts w:ascii="Arial" w:hAnsi="Arial" w:cs="Arial"/>
          <w:color w:val="222222"/>
          <w:shd w:val="clear" w:color="auto" w:fill="FFFFFF"/>
        </w:rPr>
        <w:t xml:space="preserve">Co-Generation Power Project of Indian Rayon Veraval near Sea Coast was set </w:t>
      </w:r>
      <w:r w:rsidR="00DA1AAB" w:rsidRPr="00087278">
        <w:rPr>
          <w:rFonts w:ascii="Arial" w:hAnsi="Arial" w:cs="Arial"/>
          <w:color w:val="222222"/>
          <w:shd w:val="clear" w:color="auto" w:fill="FFFFFF"/>
        </w:rPr>
        <w:t xml:space="preserve">up. </w:t>
      </w:r>
    </w:p>
    <w:p w:rsidR="00FE3A2E" w:rsidRDefault="001D3DBB" w:rsidP="00FE3A2E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had v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isited </w:t>
      </w:r>
      <w:r>
        <w:rPr>
          <w:rFonts w:ascii="Arial" w:hAnsi="Arial" w:cs="Arial"/>
          <w:color w:val="222222"/>
          <w:shd w:val="clear" w:color="auto" w:fill="FFFFFF"/>
        </w:rPr>
        <w:t>Austria</w:t>
      </w:r>
      <w:r w:rsidR="00FE3A2E" w:rsidRPr="00087278">
        <w:rPr>
          <w:rFonts w:ascii="Arial" w:hAnsi="Arial" w:cs="Arial"/>
          <w:color w:val="222222"/>
          <w:shd w:val="clear" w:color="auto" w:fill="FFFFFF"/>
        </w:rPr>
        <w:t xml:space="preserve"> to select CFBC Technology.</w:t>
      </w:r>
    </w:p>
    <w:p w:rsidR="006E26E2" w:rsidRPr="006E26E2" w:rsidRDefault="006E26E2" w:rsidP="006E26E2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shd w:val="clear" w:color="auto" w:fill="FFFFFF"/>
        </w:rPr>
      </w:pPr>
      <w:r w:rsidRPr="006E26E2">
        <w:rPr>
          <w:rFonts w:ascii="Arial" w:hAnsi="Arial" w:cs="Arial"/>
          <w:b/>
          <w:color w:val="222222"/>
          <w:shd w:val="clear" w:color="auto" w:fill="FFFFFF"/>
        </w:rPr>
        <w:t>Training, Seminars and abroad exposure:</w:t>
      </w:r>
    </w:p>
    <w:p w:rsidR="006E26E2" w:rsidRDefault="006E26E2" w:rsidP="006E26E2">
      <w:pPr>
        <w:pStyle w:val="ListParagraph"/>
        <w:numPr>
          <w:ilvl w:val="0"/>
          <w:numId w:val="10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6E26E2">
        <w:rPr>
          <w:rFonts w:ascii="Arial" w:hAnsi="Arial" w:cs="Arial"/>
          <w:color w:val="222222"/>
          <w:shd w:val="clear" w:color="auto" w:fill="FFFFFF"/>
        </w:rPr>
        <w:t xml:space="preserve">Renusagar Power </w:t>
      </w:r>
      <w:r>
        <w:rPr>
          <w:rFonts w:ascii="Arial" w:hAnsi="Arial" w:cs="Arial"/>
          <w:color w:val="222222"/>
          <w:shd w:val="clear" w:color="auto" w:fill="FFFFFF"/>
        </w:rPr>
        <w:t xml:space="preserve">Training Centre is ISO-9002 accredited centre. Management courses and Technical Training time to time was organised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Renu</w:t>
      </w:r>
      <w:r w:rsidR="00192233">
        <w:rPr>
          <w:rFonts w:ascii="Arial" w:hAnsi="Arial" w:cs="Arial"/>
          <w:color w:val="222222"/>
          <w:shd w:val="clear" w:color="auto" w:fill="FFFFFF"/>
        </w:rPr>
        <w:t>sagar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was attended on regular basis.</w:t>
      </w:r>
    </w:p>
    <w:p w:rsidR="006E26E2" w:rsidRDefault="006E26E2" w:rsidP="006E26E2">
      <w:pPr>
        <w:pStyle w:val="ListParagraph"/>
        <w:numPr>
          <w:ilvl w:val="0"/>
          <w:numId w:val="10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Attended Power Gen International Seminar</w:t>
      </w:r>
    </w:p>
    <w:p w:rsidR="006E26E2" w:rsidRDefault="006E26E2" w:rsidP="006E26E2">
      <w:pPr>
        <w:pStyle w:val="ListParagraph"/>
        <w:numPr>
          <w:ilvl w:val="0"/>
          <w:numId w:val="10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Attended Labour Relation Course at Labour Institute Mumbai</w:t>
      </w:r>
    </w:p>
    <w:p w:rsidR="006E26E2" w:rsidRDefault="006E26E2" w:rsidP="006E26E2">
      <w:pPr>
        <w:pStyle w:val="ListParagraph"/>
        <w:numPr>
          <w:ilvl w:val="0"/>
          <w:numId w:val="10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Attended International Seminar in Germany on Environment</w:t>
      </w:r>
    </w:p>
    <w:p w:rsidR="006E26E2" w:rsidRDefault="006E26E2" w:rsidP="006E26E2">
      <w:pPr>
        <w:pStyle w:val="ListParagraph"/>
        <w:numPr>
          <w:ilvl w:val="0"/>
          <w:numId w:val="10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Visited US and Europe for selection of Power Equipments</w:t>
      </w:r>
    </w:p>
    <w:p w:rsidR="006E26E2" w:rsidRDefault="006E26E2" w:rsidP="006E26E2">
      <w:pPr>
        <w:pStyle w:val="ListParagraph"/>
        <w:numPr>
          <w:ilvl w:val="0"/>
          <w:numId w:val="10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Presented a presentation on working of Electr</w:t>
      </w:r>
      <w:r w:rsidR="00E308C6">
        <w:rPr>
          <w:rFonts w:ascii="Arial" w:hAnsi="Arial" w:cs="Arial"/>
          <w:color w:val="222222"/>
          <w:shd w:val="clear" w:color="auto" w:fill="FFFFFF"/>
        </w:rPr>
        <w:t>o</w:t>
      </w:r>
      <w:r>
        <w:rPr>
          <w:rFonts w:ascii="Arial" w:hAnsi="Arial" w:cs="Arial"/>
          <w:color w:val="222222"/>
          <w:shd w:val="clear" w:color="auto" w:fill="FFFFFF"/>
        </w:rPr>
        <w:t xml:space="preserve"> Static Precipitator</w:t>
      </w:r>
    </w:p>
    <w:p w:rsidR="006E26E2" w:rsidRDefault="006E26E2" w:rsidP="006E26E2">
      <w:pPr>
        <w:pStyle w:val="ListParagraph"/>
        <w:numPr>
          <w:ilvl w:val="0"/>
          <w:numId w:val="10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Visited USA several times for discussion with EPC Contractor Raytheon, and GE USA</w:t>
      </w:r>
    </w:p>
    <w:p w:rsidR="006E26E2" w:rsidRDefault="0026659A" w:rsidP="006E26E2">
      <w:pPr>
        <w:pStyle w:val="ListParagraph"/>
        <w:numPr>
          <w:ilvl w:val="0"/>
          <w:numId w:val="10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Chaired Session at Delhi for International Coal Seminar</w:t>
      </w:r>
    </w:p>
    <w:p w:rsidR="0026659A" w:rsidRPr="006E26E2" w:rsidRDefault="0026659A" w:rsidP="006E26E2">
      <w:pPr>
        <w:pStyle w:val="ListParagraph"/>
        <w:numPr>
          <w:ilvl w:val="0"/>
          <w:numId w:val="10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Vis</w:t>
      </w:r>
      <w:r w:rsidR="00E308C6"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ted Germany for finalisation of </w:t>
      </w:r>
      <w:r w:rsidR="00E308C6">
        <w:rPr>
          <w:rFonts w:ascii="Arial" w:hAnsi="Arial" w:cs="Arial"/>
          <w:color w:val="222222"/>
          <w:shd w:val="clear" w:color="auto" w:fill="FFFFFF"/>
        </w:rPr>
        <w:t xml:space="preserve">Ordering </w:t>
      </w:r>
      <w:r w:rsidR="001D3DBB">
        <w:rPr>
          <w:rFonts w:ascii="Arial" w:hAnsi="Arial" w:cs="Arial"/>
          <w:color w:val="222222"/>
          <w:shd w:val="clear" w:color="auto" w:fill="FFFFFF"/>
        </w:rPr>
        <w:t>of Combined</w:t>
      </w:r>
      <w:r w:rsidR="00E308C6">
        <w:rPr>
          <w:rFonts w:ascii="Arial" w:hAnsi="Arial" w:cs="Arial"/>
          <w:color w:val="222222"/>
          <w:shd w:val="clear" w:color="auto" w:fill="FFFFFF"/>
        </w:rPr>
        <w:t xml:space="preserve"> Cycle Power Project.</w:t>
      </w:r>
    </w:p>
    <w:p w:rsidR="006E26E2" w:rsidRPr="006E26E2" w:rsidRDefault="006E26E2" w:rsidP="006E26E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DA1AAB" w:rsidRPr="00087278" w:rsidRDefault="00F01BF7" w:rsidP="00F01BF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shd w:val="clear" w:color="auto" w:fill="FFFFFF"/>
        </w:rPr>
      </w:pPr>
      <w:r w:rsidRPr="00087278">
        <w:rPr>
          <w:rFonts w:ascii="Arial" w:hAnsi="Arial" w:cs="Arial"/>
          <w:b/>
          <w:color w:val="222222"/>
          <w:shd w:val="clear" w:color="auto" w:fill="FFFFFF"/>
        </w:rPr>
        <w:t>In brief h</w:t>
      </w:r>
      <w:r w:rsidR="00DA1AAB" w:rsidRPr="00087278">
        <w:rPr>
          <w:rFonts w:ascii="Arial" w:hAnsi="Arial" w:cs="Arial"/>
          <w:b/>
          <w:color w:val="222222"/>
          <w:shd w:val="clear" w:color="auto" w:fill="FFFFFF"/>
        </w:rPr>
        <w:t>ave proven experience in following fields in Power Projects:</w:t>
      </w:r>
    </w:p>
    <w:p w:rsidR="00DA1AAB" w:rsidRPr="00087278" w:rsidRDefault="00DA1AAB" w:rsidP="00881ACE">
      <w:pPr>
        <w:pStyle w:val="ListParagraph"/>
        <w:numPr>
          <w:ilvl w:val="0"/>
          <w:numId w:val="4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Conceptualisation of Power Projects</w:t>
      </w:r>
    </w:p>
    <w:p w:rsidR="00DA1AAB" w:rsidRPr="00087278" w:rsidRDefault="00DA1AAB" w:rsidP="00881ACE">
      <w:pPr>
        <w:pStyle w:val="ListParagraph"/>
        <w:numPr>
          <w:ilvl w:val="0"/>
          <w:numId w:val="4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Site selection for Alpine Power 330 MW CCPP Project</w:t>
      </w:r>
    </w:p>
    <w:p w:rsidR="00DA1AAB" w:rsidRPr="00087278" w:rsidRDefault="00DA1AAB" w:rsidP="00881ACE">
      <w:pPr>
        <w:pStyle w:val="ListParagraph"/>
        <w:numPr>
          <w:ilvl w:val="0"/>
          <w:numId w:val="4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Tendering and Bid Evaluation </w:t>
      </w:r>
      <w:r w:rsidR="001E3378" w:rsidRPr="00087278">
        <w:rPr>
          <w:rFonts w:ascii="Arial" w:hAnsi="Arial" w:cs="Arial"/>
          <w:color w:val="222222"/>
          <w:shd w:val="clear" w:color="auto" w:fill="FFFFFF"/>
        </w:rPr>
        <w:t xml:space="preserve">for Expansion of </w:t>
      </w:r>
      <w:proofErr w:type="spellStart"/>
      <w:r w:rsidR="001E3378" w:rsidRPr="00087278">
        <w:rPr>
          <w:rFonts w:ascii="Arial" w:hAnsi="Arial" w:cs="Arial"/>
          <w:color w:val="222222"/>
          <w:shd w:val="clear" w:color="auto" w:fill="FFFFFF"/>
        </w:rPr>
        <w:t>Renu</w:t>
      </w:r>
      <w:r w:rsidR="00192233">
        <w:rPr>
          <w:rFonts w:ascii="Arial" w:hAnsi="Arial" w:cs="Arial"/>
          <w:color w:val="222222"/>
          <w:shd w:val="clear" w:color="auto" w:fill="FFFFFF"/>
        </w:rPr>
        <w:t>sagar</w:t>
      </w:r>
      <w:proofErr w:type="spellEnd"/>
      <w:r w:rsidR="00881ACE" w:rsidRPr="00087278">
        <w:rPr>
          <w:rFonts w:ascii="Arial" w:hAnsi="Arial" w:cs="Arial"/>
          <w:color w:val="222222"/>
          <w:shd w:val="clear" w:color="auto" w:fill="FFFFFF"/>
        </w:rPr>
        <w:t>,</w:t>
      </w:r>
      <w:r w:rsidR="001E3378" w:rsidRPr="00087278">
        <w:rPr>
          <w:rFonts w:ascii="Arial" w:hAnsi="Arial" w:cs="Arial"/>
          <w:color w:val="222222"/>
          <w:shd w:val="clear" w:color="auto" w:fill="FFFFFF"/>
        </w:rPr>
        <w:t xml:space="preserve"> Indian Rayon Veraval and Torrent Power 4*382.5 MW CCPP and 3*400 MW CCPP near Surat and </w:t>
      </w:r>
      <w:proofErr w:type="spellStart"/>
      <w:r w:rsidR="001E3378" w:rsidRPr="00087278">
        <w:rPr>
          <w:rFonts w:ascii="Arial" w:hAnsi="Arial" w:cs="Arial"/>
          <w:color w:val="222222"/>
          <w:shd w:val="clear" w:color="auto" w:fill="FFFFFF"/>
        </w:rPr>
        <w:t>Dahej</w:t>
      </w:r>
      <w:proofErr w:type="spellEnd"/>
      <w:r w:rsidR="001E3378" w:rsidRPr="00087278">
        <w:rPr>
          <w:rFonts w:ascii="Arial" w:hAnsi="Arial" w:cs="Arial"/>
          <w:color w:val="222222"/>
          <w:shd w:val="clear" w:color="auto" w:fill="FFFFFF"/>
        </w:rPr>
        <w:t xml:space="preserve"> SEZ</w:t>
      </w:r>
    </w:p>
    <w:p w:rsidR="001E3378" w:rsidRPr="00087278" w:rsidRDefault="001E3378" w:rsidP="00881ACE">
      <w:pPr>
        <w:pStyle w:val="ListParagraph"/>
        <w:numPr>
          <w:ilvl w:val="0"/>
          <w:numId w:val="4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Design and Engineering of above mentioned projects</w:t>
      </w:r>
    </w:p>
    <w:p w:rsidR="001E3378" w:rsidRPr="00087278" w:rsidRDefault="001E3378" w:rsidP="00881ACE">
      <w:pPr>
        <w:pStyle w:val="ListParagraph"/>
        <w:numPr>
          <w:ilvl w:val="0"/>
          <w:numId w:val="4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Erection &amp; Commissioning </w:t>
      </w:r>
      <w:r w:rsidR="00192233">
        <w:rPr>
          <w:rFonts w:ascii="Arial" w:hAnsi="Arial" w:cs="Arial"/>
          <w:color w:val="222222"/>
          <w:shd w:val="clear" w:color="auto" w:fill="FFFFFF"/>
        </w:rPr>
        <w:t>work at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87278">
        <w:rPr>
          <w:rFonts w:ascii="Arial" w:hAnsi="Arial" w:cs="Arial"/>
          <w:color w:val="222222"/>
          <w:shd w:val="clear" w:color="auto" w:fill="FFFFFF"/>
        </w:rPr>
        <w:t>Renu</w:t>
      </w:r>
      <w:r w:rsidR="00192233">
        <w:rPr>
          <w:rFonts w:ascii="Arial" w:hAnsi="Arial" w:cs="Arial"/>
          <w:color w:val="222222"/>
          <w:shd w:val="clear" w:color="auto" w:fill="FFFFFF"/>
        </w:rPr>
        <w:t>sagar</w:t>
      </w:r>
      <w:proofErr w:type="spellEnd"/>
      <w:r w:rsidR="0019223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and Indian Rayon Projects</w:t>
      </w:r>
    </w:p>
    <w:p w:rsidR="001E3378" w:rsidRPr="00087278" w:rsidRDefault="001E3378" w:rsidP="00881ACE">
      <w:pPr>
        <w:pStyle w:val="ListParagraph"/>
        <w:numPr>
          <w:ilvl w:val="0"/>
          <w:numId w:val="4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Maintaining Quality and Safety </w:t>
      </w:r>
      <w:r w:rsidR="00881ACE" w:rsidRPr="00087278">
        <w:rPr>
          <w:rFonts w:ascii="Arial" w:hAnsi="Arial" w:cs="Arial"/>
          <w:color w:val="222222"/>
          <w:shd w:val="clear" w:color="auto" w:fill="FFFFFF"/>
        </w:rPr>
        <w:t xml:space="preserve">during Erection of 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Torrent Power Projects</w:t>
      </w:r>
    </w:p>
    <w:p w:rsidR="00881ACE" w:rsidRPr="00087278" w:rsidRDefault="00F01BF7" w:rsidP="00881ACE">
      <w:pPr>
        <w:pStyle w:val="ListParagraph"/>
        <w:numPr>
          <w:ilvl w:val="0"/>
          <w:numId w:val="4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Hands on experience in</w:t>
      </w:r>
      <w:r w:rsidR="00881ACE" w:rsidRPr="00087278">
        <w:rPr>
          <w:rFonts w:ascii="Arial" w:hAnsi="Arial" w:cs="Arial"/>
          <w:color w:val="222222"/>
          <w:shd w:val="clear" w:color="auto" w:fill="FFFFFF"/>
        </w:rPr>
        <w:t xml:space="preserve"> Planning of Annual Overhaul of Thermal Power Plant for timely and within cost completion.</w:t>
      </w:r>
    </w:p>
    <w:p w:rsidR="00881ACE" w:rsidRPr="00087278" w:rsidRDefault="00881ACE" w:rsidP="00881ACE">
      <w:pPr>
        <w:pStyle w:val="ListParagraph"/>
        <w:numPr>
          <w:ilvl w:val="0"/>
          <w:numId w:val="4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Planning and Co ordination for timely project execution</w:t>
      </w:r>
    </w:p>
    <w:p w:rsidR="00881ACE" w:rsidRPr="00087278" w:rsidRDefault="00881ACE" w:rsidP="00881ACE">
      <w:pPr>
        <w:pStyle w:val="ListParagraph"/>
        <w:numPr>
          <w:ilvl w:val="0"/>
          <w:numId w:val="4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Have better grip on Techno-commercial aspect</w:t>
      </w:r>
    </w:p>
    <w:p w:rsidR="00881ACE" w:rsidRPr="00087278" w:rsidRDefault="00881ACE" w:rsidP="00881ACE">
      <w:pPr>
        <w:pStyle w:val="ListParagraph"/>
        <w:numPr>
          <w:ilvl w:val="0"/>
          <w:numId w:val="4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Familiar with regulatory requirements</w:t>
      </w:r>
    </w:p>
    <w:p w:rsidR="00FD32C1" w:rsidRDefault="00FD32C1" w:rsidP="00881ACE">
      <w:pPr>
        <w:pStyle w:val="ListParagraph"/>
        <w:numPr>
          <w:ilvl w:val="0"/>
          <w:numId w:val="4"/>
        </w:num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Visited Abroad for Training, Seminar and Equipment selection and technical discussions</w:t>
      </w:r>
      <w:r w:rsidR="00F01BF7" w:rsidRPr="00087278">
        <w:rPr>
          <w:rFonts w:ascii="Arial" w:hAnsi="Arial" w:cs="Arial"/>
          <w:color w:val="222222"/>
          <w:shd w:val="clear" w:color="auto" w:fill="FFFFFF"/>
        </w:rPr>
        <w:t>.</w:t>
      </w:r>
    </w:p>
    <w:p w:rsidR="00F01BF7" w:rsidRPr="00087278" w:rsidRDefault="00F01BF7" w:rsidP="00F01BF7">
      <w:pPr>
        <w:spacing w:after="60"/>
        <w:rPr>
          <w:rFonts w:ascii="Arial" w:hAnsi="Arial" w:cs="Arial"/>
          <w:color w:val="222222"/>
          <w:shd w:val="clear" w:color="auto" w:fill="FFFFFF"/>
        </w:rPr>
      </w:pPr>
    </w:p>
    <w:p w:rsidR="00F01BF7" w:rsidRPr="00087278" w:rsidRDefault="00F01BF7" w:rsidP="00F01BF7">
      <w:p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b/>
          <w:color w:val="222222"/>
          <w:shd w:val="clear" w:color="auto" w:fill="FFFFFF"/>
        </w:rPr>
        <w:t>Name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481108">
        <w:rPr>
          <w:rFonts w:ascii="Arial" w:hAnsi="Arial" w:cs="Arial"/>
          <w:color w:val="222222"/>
          <w:shd w:val="clear" w:color="auto" w:fill="FFFFFF"/>
        </w:rPr>
        <w:tab/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P K </w:t>
      </w:r>
      <w:proofErr w:type="spellStart"/>
      <w:r w:rsidRPr="00087278">
        <w:rPr>
          <w:rFonts w:ascii="Arial" w:hAnsi="Arial" w:cs="Arial"/>
          <w:color w:val="222222"/>
          <w:shd w:val="clear" w:color="auto" w:fill="FFFFFF"/>
        </w:rPr>
        <w:t>Dosi</w:t>
      </w:r>
      <w:proofErr w:type="spellEnd"/>
    </w:p>
    <w:p w:rsidR="00F01BF7" w:rsidRDefault="00F01BF7" w:rsidP="00F01BF7">
      <w:p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b/>
          <w:color w:val="222222"/>
          <w:shd w:val="clear" w:color="auto" w:fill="FFFFFF"/>
        </w:rPr>
        <w:t>Qualification</w:t>
      </w:r>
      <w:r w:rsidRPr="00087278">
        <w:rPr>
          <w:rFonts w:ascii="Arial" w:hAnsi="Arial" w:cs="Arial"/>
          <w:color w:val="222222"/>
          <w:shd w:val="clear" w:color="auto" w:fill="FFFFFF"/>
        </w:rPr>
        <w:t>: B.E (Electrical)</w:t>
      </w:r>
      <w:r w:rsidR="00192233">
        <w:rPr>
          <w:rFonts w:ascii="Arial" w:hAnsi="Arial" w:cs="Arial"/>
          <w:color w:val="222222"/>
          <w:shd w:val="clear" w:color="auto" w:fill="FFFFFF"/>
        </w:rPr>
        <w:t xml:space="preserve"> NIT Jamshedpur</w:t>
      </w:r>
    </w:p>
    <w:p w:rsidR="00481108" w:rsidRDefault="00481108" w:rsidP="00F01BF7">
      <w:pPr>
        <w:spacing w:after="60"/>
        <w:rPr>
          <w:rFonts w:ascii="Arial" w:hAnsi="Arial" w:cs="Arial"/>
          <w:color w:val="222222"/>
          <w:shd w:val="clear" w:color="auto" w:fill="FFFFFF"/>
        </w:rPr>
      </w:pPr>
      <w:r w:rsidRPr="00481108">
        <w:rPr>
          <w:rFonts w:ascii="Arial" w:hAnsi="Arial" w:cs="Arial"/>
          <w:b/>
          <w:color w:val="222222"/>
          <w:shd w:val="clear" w:color="auto" w:fill="FFFFFF"/>
        </w:rPr>
        <w:t>DOB:</w:t>
      </w:r>
      <w:r>
        <w:rPr>
          <w:rFonts w:ascii="Arial" w:hAnsi="Arial" w:cs="Arial"/>
          <w:b/>
          <w:color w:val="222222"/>
          <w:shd w:val="clear" w:color="auto" w:fill="FFFFFF"/>
        </w:rPr>
        <w:tab/>
      </w:r>
      <w:r>
        <w:rPr>
          <w:rFonts w:ascii="Arial" w:hAnsi="Arial" w:cs="Arial"/>
          <w:b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>10.01.1952</w:t>
      </w:r>
    </w:p>
    <w:p w:rsidR="001D3DBB" w:rsidRPr="00087278" w:rsidRDefault="001D3DBB" w:rsidP="00F01BF7">
      <w:pPr>
        <w:spacing w:after="60"/>
        <w:rPr>
          <w:rFonts w:ascii="Arial" w:hAnsi="Arial" w:cs="Arial"/>
          <w:color w:val="222222"/>
          <w:shd w:val="clear" w:color="auto" w:fill="FFFFFF"/>
        </w:rPr>
      </w:pPr>
      <w:r w:rsidRPr="001D3DBB">
        <w:rPr>
          <w:rFonts w:ascii="Arial" w:hAnsi="Arial" w:cs="Arial"/>
          <w:b/>
          <w:color w:val="222222"/>
          <w:shd w:val="clear" w:color="auto" w:fill="FFFFFF"/>
        </w:rPr>
        <w:t>Expected Salary:</w:t>
      </w:r>
      <w:r>
        <w:rPr>
          <w:rFonts w:ascii="Arial" w:hAnsi="Arial" w:cs="Arial"/>
          <w:color w:val="222222"/>
          <w:shd w:val="clear" w:color="auto" w:fill="FFFFFF"/>
        </w:rPr>
        <w:t xml:space="preserve"> Negotiable</w:t>
      </w:r>
    </w:p>
    <w:p w:rsidR="00F01BF7" w:rsidRPr="00087278" w:rsidRDefault="00F01BF7" w:rsidP="00F01BF7">
      <w:p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b/>
          <w:color w:val="222222"/>
          <w:shd w:val="clear" w:color="auto" w:fill="FFFFFF"/>
        </w:rPr>
        <w:t>Address: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81108">
        <w:rPr>
          <w:rFonts w:ascii="Arial" w:hAnsi="Arial" w:cs="Arial"/>
          <w:color w:val="222222"/>
          <w:shd w:val="clear" w:color="auto" w:fill="FFFFFF"/>
        </w:rPr>
        <w:tab/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64, </w:t>
      </w:r>
      <w:proofErr w:type="spellStart"/>
      <w:r w:rsidRPr="00087278">
        <w:rPr>
          <w:rFonts w:ascii="Arial" w:hAnsi="Arial" w:cs="Arial"/>
          <w:color w:val="222222"/>
          <w:shd w:val="clear" w:color="auto" w:fill="FFFFFF"/>
        </w:rPr>
        <w:t>Shaligran</w:t>
      </w:r>
      <w:proofErr w:type="spellEnd"/>
      <w:r w:rsidRPr="00087278">
        <w:rPr>
          <w:rFonts w:ascii="Arial" w:hAnsi="Arial" w:cs="Arial"/>
          <w:color w:val="222222"/>
          <w:shd w:val="clear" w:color="auto" w:fill="FFFFFF"/>
        </w:rPr>
        <w:t xml:space="preserve"> 2, Lane </w:t>
      </w:r>
      <w:proofErr w:type="spellStart"/>
      <w:r w:rsidRPr="00087278">
        <w:rPr>
          <w:rFonts w:ascii="Arial" w:hAnsi="Arial" w:cs="Arial"/>
          <w:color w:val="222222"/>
          <w:shd w:val="clear" w:color="auto" w:fill="FFFFFF"/>
        </w:rPr>
        <w:t>Opp</w:t>
      </w:r>
      <w:proofErr w:type="spellEnd"/>
      <w:r w:rsidRPr="00087278">
        <w:rPr>
          <w:rFonts w:ascii="Arial" w:hAnsi="Arial" w:cs="Arial"/>
          <w:color w:val="222222"/>
          <w:shd w:val="clear" w:color="auto" w:fill="FFFFFF"/>
        </w:rPr>
        <w:t>: SHELL Petrol Pump,</w:t>
      </w:r>
    </w:p>
    <w:p w:rsidR="00F01BF7" w:rsidRPr="00087278" w:rsidRDefault="00F01BF7" w:rsidP="00F01BF7">
      <w:pPr>
        <w:spacing w:after="60"/>
        <w:ind w:left="72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481108">
        <w:rPr>
          <w:rFonts w:ascii="Arial" w:hAnsi="Arial" w:cs="Arial"/>
          <w:color w:val="222222"/>
          <w:shd w:val="clear" w:color="auto" w:fill="FFFFFF"/>
        </w:rPr>
        <w:tab/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100 Ft </w:t>
      </w:r>
      <w:proofErr w:type="spellStart"/>
      <w:r w:rsidRPr="00087278">
        <w:rPr>
          <w:rFonts w:ascii="Arial" w:hAnsi="Arial" w:cs="Arial"/>
          <w:color w:val="222222"/>
          <w:shd w:val="clear" w:color="auto" w:fill="FFFFFF"/>
        </w:rPr>
        <w:t>Anand</w:t>
      </w:r>
      <w:proofErr w:type="spellEnd"/>
      <w:r w:rsidRPr="00087278">
        <w:rPr>
          <w:rFonts w:ascii="Arial" w:hAnsi="Arial" w:cs="Arial"/>
          <w:color w:val="222222"/>
          <w:shd w:val="clear" w:color="auto" w:fill="FFFFFF"/>
        </w:rPr>
        <w:t xml:space="preserve"> Nagar Road, Satellite, Ahmedabad-380015</w:t>
      </w:r>
    </w:p>
    <w:p w:rsidR="00F01BF7" w:rsidRPr="00087278" w:rsidRDefault="00F01BF7" w:rsidP="00F01BF7">
      <w:p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b/>
          <w:color w:val="222222"/>
          <w:shd w:val="clear" w:color="auto" w:fill="FFFFFF"/>
        </w:rPr>
        <w:t>Mobile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481108">
        <w:rPr>
          <w:rFonts w:ascii="Arial" w:hAnsi="Arial" w:cs="Arial"/>
          <w:color w:val="222222"/>
          <w:shd w:val="clear" w:color="auto" w:fill="FFFFFF"/>
        </w:rPr>
        <w:tab/>
      </w:r>
      <w:r w:rsidRPr="00087278">
        <w:rPr>
          <w:rFonts w:ascii="Arial" w:hAnsi="Arial" w:cs="Arial"/>
          <w:color w:val="222222"/>
          <w:shd w:val="clear" w:color="auto" w:fill="FFFFFF"/>
        </w:rPr>
        <w:t>+91 9724968250</w:t>
      </w:r>
    </w:p>
    <w:p w:rsidR="00F01BF7" w:rsidRDefault="00F01BF7" w:rsidP="00F01BF7">
      <w:pPr>
        <w:spacing w:after="60"/>
      </w:pPr>
      <w:r w:rsidRPr="00087278">
        <w:rPr>
          <w:rFonts w:ascii="Arial" w:hAnsi="Arial" w:cs="Arial"/>
          <w:b/>
          <w:color w:val="222222"/>
          <w:shd w:val="clear" w:color="auto" w:fill="FFFFFF"/>
        </w:rPr>
        <w:t>Email:</w:t>
      </w:r>
      <w:r w:rsidRPr="0008727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81108">
        <w:rPr>
          <w:rFonts w:ascii="Arial" w:hAnsi="Arial" w:cs="Arial"/>
          <w:color w:val="222222"/>
          <w:shd w:val="clear" w:color="auto" w:fill="FFFFFF"/>
        </w:rPr>
        <w:tab/>
      </w:r>
      <w:hyperlink r:id="rId8" w:history="1">
        <w:r w:rsidRPr="00087278">
          <w:rPr>
            <w:rStyle w:val="Hyperlink"/>
            <w:rFonts w:ascii="Arial" w:hAnsi="Arial" w:cs="Arial"/>
            <w:shd w:val="clear" w:color="auto" w:fill="FFFFFF"/>
          </w:rPr>
          <w:t>pramoddosi@gmail.com</w:t>
        </w:r>
      </w:hyperlink>
    </w:p>
    <w:p w:rsidR="0026659A" w:rsidRDefault="0026659A" w:rsidP="00F01BF7">
      <w:pPr>
        <w:spacing w:after="60"/>
        <w:rPr>
          <w:rFonts w:ascii="Arial" w:hAnsi="Arial" w:cs="Arial"/>
        </w:rPr>
      </w:pPr>
      <w:proofErr w:type="gramStart"/>
      <w:r w:rsidRPr="00E308C6">
        <w:rPr>
          <w:rFonts w:ascii="Arial" w:hAnsi="Arial" w:cs="Arial"/>
        </w:rPr>
        <w:t>Pass  Port</w:t>
      </w:r>
      <w:proofErr w:type="gramEnd"/>
      <w:r w:rsidRPr="00E308C6">
        <w:rPr>
          <w:rFonts w:ascii="Arial" w:hAnsi="Arial" w:cs="Arial"/>
        </w:rPr>
        <w:t xml:space="preserve"> No. J0751431, Valid</w:t>
      </w:r>
      <w:r w:rsidR="001D7BB4" w:rsidRPr="00E308C6">
        <w:rPr>
          <w:rFonts w:ascii="Arial" w:hAnsi="Arial" w:cs="Arial"/>
        </w:rPr>
        <w:t>ity</w:t>
      </w:r>
      <w:r w:rsidRPr="00E308C6">
        <w:rPr>
          <w:rFonts w:ascii="Arial" w:hAnsi="Arial" w:cs="Arial"/>
        </w:rPr>
        <w:t>:</w:t>
      </w:r>
      <w:r w:rsidR="001D7BB4" w:rsidRPr="00E308C6">
        <w:rPr>
          <w:rFonts w:ascii="Arial" w:hAnsi="Arial" w:cs="Arial"/>
        </w:rPr>
        <w:t xml:space="preserve"> </w:t>
      </w:r>
      <w:r w:rsidRPr="00E308C6">
        <w:rPr>
          <w:rFonts w:ascii="Arial" w:hAnsi="Arial" w:cs="Arial"/>
        </w:rPr>
        <w:t>06.06.2020, issued at Ahmedabad (</w:t>
      </w:r>
      <w:r w:rsidR="00E308C6" w:rsidRPr="00E308C6">
        <w:rPr>
          <w:rFonts w:ascii="Arial" w:hAnsi="Arial" w:cs="Arial"/>
        </w:rPr>
        <w:t>Gujarat</w:t>
      </w:r>
      <w:r w:rsidRPr="00E308C6">
        <w:rPr>
          <w:rFonts w:ascii="Arial" w:hAnsi="Arial" w:cs="Arial"/>
        </w:rPr>
        <w:t>)</w:t>
      </w:r>
    </w:p>
    <w:p w:rsidR="008C71FB" w:rsidRDefault="008C71FB" w:rsidP="00F01BF7">
      <w:pPr>
        <w:spacing w:after="60"/>
        <w:rPr>
          <w:rFonts w:ascii="Arial" w:hAnsi="Arial" w:cs="Arial"/>
        </w:rPr>
      </w:pPr>
    </w:p>
    <w:p w:rsidR="008C71FB" w:rsidRDefault="008C71FB" w:rsidP="00F01BF7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I shall be thankful for your kind and early response.</w:t>
      </w:r>
    </w:p>
    <w:p w:rsidR="008C71FB" w:rsidRDefault="008C71FB" w:rsidP="00F01BF7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Thanking You.</w:t>
      </w:r>
      <w:bookmarkStart w:id="0" w:name="_GoBack"/>
      <w:bookmarkEnd w:id="0"/>
    </w:p>
    <w:p w:rsidR="00E308C6" w:rsidRPr="00E308C6" w:rsidRDefault="00E308C6" w:rsidP="00F01BF7">
      <w:pPr>
        <w:spacing w:after="60"/>
        <w:rPr>
          <w:rFonts w:ascii="Arial" w:hAnsi="Arial" w:cs="Arial"/>
          <w:color w:val="222222"/>
          <w:shd w:val="clear" w:color="auto" w:fill="FFFFFF"/>
        </w:rPr>
      </w:pPr>
    </w:p>
    <w:p w:rsidR="00F01BF7" w:rsidRPr="00087278" w:rsidRDefault="00F01BF7" w:rsidP="00F01BF7">
      <w:p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Sincerely Yours</w:t>
      </w:r>
    </w:p>
    <w:p w:rsidR="00F01BF7" w:rsidRPr="00087278" w:rsidRDefault="00F01BF7" w:rsidP="00F01BF7">
      <w:pPr>
        <w:spacing w:after="60"/>
        <w:rPr>
          <w:rFonts w:ascii="Arial" w:hAnsi="Arial" w:cs="Arial"/>
          <w:color w:val="222222"/>
          <w:shd w:val="clear" w:color="auto" w:fill="FFFFFF"/>
        </w:rPr>
      </w:pPr>
    </w:p>
    <w:p w:rsidR="008440D6" w:rsidRPr="00087278" w:rsidRDefault="00E308C6" w:rsidP="0026659A">
      <w:pPr>
        <w:spacing w:after="60"/>
        <w:rPr>
          <w:rFonts w:ascii="Arial" w:hAnsi="Arial" w:cs="Arial"/>
          <w:color w:val="222222"/>
          <w:shd w:val="clear" w:color="auto" w:fill="FFFFFF"/>
        </w:rPr>
      </w:pPr>
      <w:r w:rsidRPr="00087278">
        <w:rPr>
          <w:rFonts w:ascii="Arial" w:hAnsi="Arial" w:cs="Arial"/>
          <w:color w:val="222222"/>
          <w:shd w:val="clear" w:color="auto" w:fill="FFFFFF"/>
        </w:rPr>
        <w:t>(P</w:t>
      </w:r>
      <w:r w:rsidR="00F01BF7" w:rsidRPr="00087278">
        <w:rPr>
          <w:rFonts w:ascii="Arial" w:hAnsi="Arial" w:cs="Arial"/>
          <w:color w:val="222222"/>
          <w:shd w:val="clear" w:color="auto" w:fill="FFFFFF"/>
        </w:rPr>
        <w:t xml:space="preserve"> K Dosi)</w:t>
      </w:r>
      <w:r w:rsidR="008440D6" w:rsidRPr="00087278">
        <w:rPr>
          <w:rFonts w:ascii="Arial" w:hAnsi="Arial" w:cs="Arial"/>
          <w:color w:val="222222"/>
          <w:shd w:val="clear" w:color="auto" w:fill="FFFFFF"/>
        </w:rPr>
        <w:t xml:space="preserve"> </w:t>
      </w:r>
    </w:p>
    <w:sectPr w:rsidR="008440D6" w:rsidRPr="00087278" w:rsidSect="008C2DF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B1C" w:rsidRDefault="00C50B1C" w:rsidP="00FD32C1">
      <w:pPr>
        <w:spacing w:after="0" w:line="240" w:lineRule="auto"/>
      </w:pPr>
      <w:r>
        <w:separator/>
      </w:r>
    </w:p>
  </w:endnote>
  <w:endnote w:type="continuationSeparator" w:id="0">
    <w:p w:rsidR="00C50B1C" w:rsidRDefault="00C50B1C" w:rsidP="00FD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6660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73D0C" w:rsidRDefault="00373D0C" w:rsidP="00B130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C71FB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C71FB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73D0C" w:rsidRDefault="00373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B1C" w:rsidRDefault="00C50B1C" w:rsidP="00FD32C1">
      <w:pPr>
        <w:spacing w:after="0" w:line="240" w:lineRule="auto"/>
      </w:pPr>
      <w:r>
        <w:separator/>
      </w:r>
    </w:p>
  </w:footnote>
  <w:footnote w:type="continuationSeparator" w:id="0">
    <w:p w:rsidR="00C50B1C" w:rsidRDefault="00C50B1C" w:rsidP="00FD3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2057"/>
    <w:multiLevelType w:val="hybridMultilevel"/>
    <w:tmpl w:val="BEE299BA"/>
    <w:lvl w:ilvl="0" w:tplc="3B5A53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76AC1"/>
    <w:multiLevelType w:val="hybridMultilevel"/>
    <w:tmpl w:val="7D2C6780"/>
    <w:lvl w:ilvl="0" w:tplc="3B5A53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775E45"/>
    <w:multiLevelType w:val="hybridMultilevel"/>
    <w:tmpl w:val="86DAFD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1D0AAF"/>
    <w:multiLevelType w:val="hybridMultilevel"/>
    <w:tmpl w:val="07023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E94681"/>
    <w:multiLevelType w:val="hybridMultilevel"/>
    <w:tmpl w:val="F2E6EEB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3177E59"/>
    <w:multiLevelType w:val="hybridMultilevel"/>
    <w:tmpl w:val="CF4A04D2"/>
    <w:lvl w:ilvl="0" w:tplc="3B5A53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3C5C71"/>
    <w:multiLevelType w:val="hybridMultilevel"/>
    <w:tmpl w:val="3D703C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A960B3"/>
    <w:multiLevelType w:val="hybridMultilevel"/>
    <w:tmpl w:val="14D0D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62893"/>
    <w:multiLevelType w:val="hybridMultilevel"/>
    <w:tmpl w:val="7772E2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5618D2"/>
    <w:multiLevelType w:val="hybridMultilevel"/>
    <w:tmpl w:val="09045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D6"/>
    <w:rsid w:val="000325EF"/>
    <w:rsid w:val="00052F96"/>
    <w:rsid w:val="00077C34"/>
    <w:rsid w:val="00080B5A"/>
    <w:rsid w:val="00087278"/>
    <w:rsid w:val="000A359C"/>
    <w:rsid w:val="000A64E3"/>
    <w:rsid w:val="000B5E9C"/>
    <w:rsid w:val="00101B67"/>
    <w:rsid w:val="00110D69"/>
    <w:rsid w:val="00145543"/>
    <w:rsid w:val="00192233"/>
    <w:rsid w:val="001A7661"/>
    <w:rsid w:val="001C5B03"/>
    <w:rsid w:val="001D3DBB"/>
    <w:rsid w:val="001D7BB4"/>
    <w:rsid w:val="001E3378"/>
    <w:rsid w:val="001F2B6F"/>
    <w:rsid w:val="0026659A"/>
    <w:rsid w:val="00266F95"/>
    <w:rsid w:val="0029587F"/>
    <w:rsid w:val="002A0D5D"/>
    <w:rsid w:val="00355B3F"/>
    <w:rsid w:val="00373D0C"/>
    <w:rsid w:val="00481108"/>
    <w:rsid w:val="00542AE5"/>
    <w:rsid w:val="00543233"/>
    <w:rsid w:val="00597179"/>
    <w:rsid w:val="005E5917"/>
    <w:rsid w:val="0062177A"/>
    <w:rsid w:val="006B6BD7"/>
    <w:rsid w:val="006E26E2"/>
    <w:rsid w:val="007D50DD"/>
    <w:rsid w:val="0081574B"/>
    <w:rsid w:val="008440D6"/>
    <w:rsid w:val="00881ACE"/>
    <w:rsid w:val="008C2DFE"/>
    <w:rsid w:val="008C5BEE"/>
    <w:rsid w:val="008C71FB"/>
    <w:rsid w:val="008C7DED"/>
    <w:rsid w:val="008F4AF5"/>
    <w:rsid w:val="00911276"/>
    <w:rsid w:val="009507F9"/>
    <w:rsid w:val="009F0041"/>
    <w:rsid w:val="00A069D8"/>
    <w:rsid w:val="00A15252"/>
    <w:rsid w:val="00AF3D83"/>
    <w:rsid w:val="00B13095"/>
    <w:rsid w:val="00B34FBE"/>
    <w:rsid w:val="00BD5287"/>
    <w:rsid w:val="00BF5912"/>
    <w:rsid w:val="00C075D7"/>
    <w:rsid w:val="00C24812"/>
    <w:rsid w:val="00C4630D"/>
    <w:rsid w:val="00C50B1C"/>
    <w:rsid w:val="00C90E9E"/>
    <w:rsid w:val="00D03B78"/>
    <w:rsid w:val="00D448D8"/>
    <w:rsid w:val="00DA1AAB"/>
    <w:rsid w:val="00DD0B2C"/>
    <w:rsid w:val="00E01442"/>
    <w:rsid w:val="00E06C21"/>
    <w:rsid w:val="00E308C6"/>
    <w:rsid w:val="00E57B25"/>
    <w:rsid w:val="00E704AB"/>
    <w:rsid w:val="00E878C8"/>
    <w:rsid w:val="00EC13D5"/>
    <w:rsid w:val="00ED032D"/>
    <w:rsid w:val="00F01BF7"/>
    <w:rsid w:val="00F1603C"/>
    <w:rsid w:val="00F76E14"/>
    <w:rsid w:val="00FA42D2"/>
    <w:rsid w:val="00FC6B62"/>
    <w:rsid w:val="00FD32C1"/>
    <w:rsid w:val="00FD7F0D"/>
    <w:rsid w:val="00FE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40D6"/>
  </w:style>
  <w:style w:type="paragraph" w:styleId="ListParagraph">
    <w:name w:val="List Paragraph"/>
    <w:basedOn w:val="Normal"/>
    <w:uiPriority w:val="34"/>
    <w:qFormat/>
    <w:rsid w:val="00542A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2C1"/>
  </w:style>
  <w:style w:type="paragraph" w:styleId="Footer">
    <w:name w:val="footer"/>
    <w:basedOn w:val="Normal"/>
    <w:link w:val="FooterChar"/>
    <w:uiPriority w:val="99"/>
    <w:unhideWhenUsed/>
    <w:rsid w:val="00FD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2C1"/>
  </w:style>
  <w:style w:type="character" w:styleId="Hyperlink">
    <w:name w:val="Hyperlink"/>
    <w:basedOn w:val="DefaultParagraphFont"/>
    <w:uiPriority w:val="99"/>
    <w:unhideWhenUsed/>
    <w:rsid w:val="00F01B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8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40D6"/>
  </w:style>
  <w:style w:type="paragraph" w:styleId="ListParagraph">
    <w:name w:val="List Paragraph"/>
    <w:basedOn w:val="Normal"/>
    <w:uiPriority w:val="34"/>
    <w:qFormat/>
    <w:rsid w:val="00542A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2C1"/>
  </w:style>
  <w:style w:type="paragraph" w:styleId="Footer">
    <w:name w:val="footer"/>
    <w:basedOn w:val="Normal"/>
    <w:link w:val="FooterChar"/>
    <w:uiPriority w:val="99"/>
    <w:unhideWhenUsed/>
    <w:rsid w:val="00FD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2C1"/>
  </w:style>
  <w:style w:type="character" w:styleId="Hyperlink">
    <w:name w:val="Hyperlink"/>
    <w:basedOn w:val="DefaultParagraphFont"/>
    <w:uiPriority w:val="99"/>
    <w:unhideWhenUsed/>
    <w:rsid w:val="00F01B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moddos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PKDosi</dc:creator>
  <cp:lastModifiedBy>Pramod</cp:lastModifiedBy>
  <cp:revision>11</cp:revision>
  <dcterms:created xsi:type="dcterms:W3CDTF">2015-09-17T11:08:00Z</dcterms:created>
  <dcterms:modified xsi:type="dcterms:W3CDTF">2015-11-10T09:07:00Z</dcterms:modified>
</cp:coreProperties>
</file>