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divtopsection"/>
        <w:tblW w:w="0" w:type="auto"/>
        <w:tblCellSpacing w:w="0" w:type="dxa"/>
        <w:tblLayout w:type="fixed"/>
        <w:tblCellMar>
          <w:top w:w="360" w:type="dxa"/>
          <w:left w:w="0" w:type="dxa"/>
          <w:bottom w:w="700" w:type="dxa"/>
          <w:right w:w="0" w:type="dxa"/>
        </w:tblCellMar>
        <w:tblLook w:val="05E0" w:firstRow="1" w:lastRow="1" w:firstColumn="1" w:lastColumn="1" w:noHBand="0" w:noVBand="1"/>
      </w:tblPr>
      <w:tblGrid>
        <w:gridCol w:w="359"/>
        <w:gridCol w:w="5971"/>
        <w:gridCol w:w="696"/>
        <w:gridCol w:w="4796"/>
        <w:gridCol w:w="359"/>
      </w:tblGrid>
      <w:tr w:rsidR="0007600F" w:rsidTr="000B629A">
        <w:trPr>
          <w:trHeight w:val="1238"/>
          <w:tblCellSpacing w:w="0" w:type="dxa"/>
        </w:trPr>
        <w:tc>
          <w:tcPr>
            <w:tcW w:w="359" w:type="dxa"/>
            <w:shd w:val="clear" w:color="auto" w:fill="EDF2F6"/>
            <w:noWrap/>
            <w:tcMar>
              <w:top w:w="360" w:type="dxa"/>
              <w:left w:w="0" w:type="dxa"/>
              <w:bottom w:w="0" w:type="dxa"/>
              <w:right w:w="0" w:type="dxa"/>
            </w:tcMar>
            <w:hideMark/>
          </w:tcPr>
          <w:p w:rsidR="0007600F" w:rsidRDefault="0007600F" w:rsidP="000B629A">
            <w:pPr>
              <w:rPr>
                <w:rFonts w:ascii="Century Gothic" w:eastAsia="Century Gothic" w:hAnsi="Century Gothic" w:cs="Century Gothic"/>
                <w:color w:val="4A4A4A"/>
              </w:rPr>
            </w:pPr>
          </w:p>
        </w:tc>
        <w:tc>
          <w:tcPr>
            <w:tcW w:w="5971" w:type="dxa"/>
            <w:shd w:val="clear" w:color="auto" w:fill="EDF2F6"/>
            <w:noWrap/>
            <w:tcMar>
              <w:top w:w="360" w:type="dxa"/>
              <w:left w:w="0" w:type="dxa"/>
              <w:bottom w:w="0" w:type="dxa"/>
              <w:right w:w="0" w:type="dxa"/>
            </w:tcMar>
            <w:hideMark/>
          </w:tcPr>
          <w:p w:rsidR="0007600F" w:rsidRPr="00591C0F" w:rsidRDefault="0007600F" w:rsidP="000B629A">
            <w:pPr>
              <w:pStyle w:val="divname"/>
              <w:rPr>
                <w:rStyle w:val="left-box"/>
                <w:rFonts w:ascii="Century Gothic" w:eastAsia="Century Gothic" w:hAnsi="Century Gothic" w:cs="Century Gothic"/>
                <w:b/>
                <w:bCs/>
                <w:caps/>
                <w:color w:val="4A4A4A"/>
                <w:spacing w:val="20"/>
                <w:sz w:val="40"/>
                <w:szCs w:val="40"/>
              </w:rPr>
            </w:pPr>
            <w:r>
              <w:rPr>
                <w:rStyle w:val="span"/>
                <w:rFonts w:eastAsia="Century Gothic"/>
              </w:rPr>
              <w:t>RAJ KUMAR</w:t>
            </w:r>
          </w:p>
          <w:p w:rsidR="0007600F" w:rsidRDefault="0007600F" w:rsidP="000B629A">
            <w:pPr>
              <w:pStyle w:val="divdocumentdivtopsectiontopsectionbottompadding"/>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 </w:t>
            </w:r>
          </w:p>
        </w:tc>
        <w:tc>
          <w:tcPr>
            <w:tcW w:w="696" w:type="dxa"/>
            <w:shd w:val="clear" w:color="auto" w:fill="EDF2F6"/>
            <w:tcMar>
              <w:top w:w="360" w:type="dxa"/>
              <w:left w:w="0" w:type="dxa"/>
              <w:bottom w:w="0" w:type="dxa"/>
              <w:right w:w="0" w:type="dxa"/>
            </w:tcMar>
            <w:vAlign w:val="bottom"/>
            <w:hideMark/>
          </w:tcPr>
          <w:p w:rsidR="0007600F" w:rsidRDefault="0007600F" w:rsidP="000B629A">
            <w:pPr>
              <w:pStyle w:val="divdocumentdivmidemptyboxParagraph"/>
              <w:spacing w:line="340" w:lineRule="atLeast"/>
              <w:rPr>
                <w:rStyle w:val="divdocumentdivmidemptybox"/>
                <w:rFonts w:ascii="Century Gothic" w:eastAsia="Century Gothic" w:hAnsi="Century Gothic" w:cs="Century Gothic"/>
                <w:color w:val="4A4A4A"/>
              </w:rPr>
            </w:pPr>
          </w:p>
        </w:tc>
        <w:tc>
          <w:tcPr>
            <w:tcW w:w="4796" w:type="dxa"/>
            <w:shd w:val="clear" w:color="auto" w:fill="EDF2F6"/>
            <w:tcMar>
              <w:top w:w="360" w:type="dxa"/>
              <w:left w:w="0" w:type="dxa"/>
              <w:bottom w:w="0" w:type="dxa"/>
              <w:right w:w="0" w:type="dxa"/>
            </w:tcMar>
            <w:hideMark/>
          </w:tcPr>
          <w:p w:rsidR="0007600F" w:rsidRDefault="0007600F" w:rsidP="000B629A">
            <w:pPr>
              <w:pStyle w:val="divaddress"/>
              <w:rPr>
                <w:rStyle w:val="right-box"/>
                <w:rFonts w:ascii="Century Gothic" w:eastAsia="Century Gothic" w:hAnsi="Century Gothic" w:cs="Century Gothic"/>
                <w:color w:val="4A4A4A"/>
              </w:rPr>
            </w:pPr>
            <w:r>
              <w:rPr>
                <w:rStyle w:val="documenttxtBold"/>
                <w:rFonts w:ascii="Century Gothic" w:eastAsia="Century Gothic" w:hAnsi="Century Gothic" w:cs="Century Gothic"/>
                <w:color w:val="4A4A4A"/>
              </w:rPr>
              <w:t>E:  </w:t>
            </w:r>
            <w:r>
              <w:rPr>
                <w:rStyle w:val="divaddresstxtBoldfield"/>
                <w:rFonts w:ascii="Century Gothic" w:eastAsia="Century Gothic" w:hAnsi="Century Gothic" w:cs="Century Gothic"/>
                <w:color w:val="4A4A4A"/>
              </w:rPr>
              <w:t>singh.rajkr14@gmail.com</w:t>
            </w:r>
            <w:r>
              <w:rPr>
                <w:rStyle w:val="divaddresstxtBoldfield"/>
                <w:rFonts w:ascii="Century Gothic" w:eastAsia="Century Gothic" w:hAnsi="Century Gothic" w:cs="Century Gothic"/>
                <w:color w:val="4A4A4A"/>
              </w:rPr>
              <w:br/>
            </w:r>
            <w:r>
              <w:rPr>
                <w:rStyle w:val="documenttxtBold"/>
                <w:rFonts w:ascii="Century Gothic" w:eastAsia="Century Gothic" w:hAnsi="Century Gothic" w:cs="Century Gothic"/>
                <w:color w:val="4A4A4A"/>
              </w:rPr>
              <w:t>P:  </w:t>
            </w:r>
            <w:r>
              <w:rPr>
                <w:rStyle w:val="divaddresstxtBoldfield"/>
                <w:rFonts w:ascii="Century Gothic" w:eastAsia="Century Gothic" w:hAnsi="Century Gothic" w:cs="Century Gothic"/>
                <w:color w:val="4A4A4A"/>
              </w:rPr>
              <w:t>7019978890</w:t>
            </w:r>
            <w:r>
              <w:rPr>
                <w:rStyle w:val="divaddresstxtBoldfield"/>
                <w:rFonts w:ascii="Century Gothic" w:eastAsia="Century Gothic" w:hAnsi="Century Gothic" w:cs="Century Gothic"/>
                <w:color w:val="4A4A4A"/>
              </w:rPr>
              <w:br/>
            </w:r>
            <w:r>
              <w:rPr>
                <w:rStyle w:val="documenttxtBold"/>
                <w:rFonts w:ascii="Century Gothic" w:eastAsia="Century Gothic" w:hAnsi="Century Gothic" w:cs="Century Gothic"/>
                <w:color w:val="4A4A4A"/>
              </w:rPr>
              <w:t>A:  </w:t>
            </w:r>
            <w:r>
              <w:rPr>
                <w:rStyle w:val="right-box"/>
                <w:rFonts w:ascii="Century Gothic" w:eastAsia="Century Gothic" w:hAnsi="Century Gothic" w:cs="Century Gothic"/>
                <w:color w:val="4A4A4A"/>
              </w:rPr>
              <w:t xml:space="preserve"> </w:t>
            </w:r>
            <w:r w:rsidR="00BC2947">
              <w:rPr>
                <w:rStyle w:val="span"/>
                <w:rFonts w:eastAsia="Century Gothic"/>
              </w:rPr>
              <w:t>AHMEDABAD</w:t>
            </w:r>
            <w:r>
              <w:rPr>
                <w:rStyle w:val="span"/>
                <w:rFonts w:ascii="Century Gothic" w:eastAsia="Century Gothic" w:hAnsi="Century Gothic" w:cs="Century Gothic"/>
                <w:color w:val="4A4A4A"/>
              </w:rPr>
              <w:t xml:space="preserve">, </w:t>
            </w:r>
            <w:r>
              <w:rPr>
                <w:rStyle w:val="right-box"/>
                <w:rFonts w:ascii="Century Gothic" w:eastAsia="Century Gothic" w:hAnsi="Century Gothic" w:cs="Century Gothic"/>
                <w:color w:val="4A4A4A"/>
              </w:rPr>
              <w:t xml:space="preserve"> </w:t>
            </w:r>
            <w:r w:rsidR="0084727D">
              <w:rPr>
                <w:rStyle w:val="span"/>
                <w:rFonts w:eastAsia="Century Gothic"/>
              </w:rPr>
              <w:t>GUJARAT 380058</w:t>
            </w:r>
          </w:p>
          <w:p w:rsidR="0007600F" w:rsidRDefault="0007600F" w:rsidP="000B629A">
            <w:pPr>
              <w:pStyle w:val="divdocumentdivtopsectiontopsectionbottompadding"/>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 </w:t>
            </w:r>
          </w:p>
        </w:tc>
        <w:tc>
          <w:tcPr>
            <w:tcW w:w="359" w:type="dxa"/>
            <w:shd w:val="clear" w:color="auto" w:fill="EDF2F6"/>
            <w:tcMar>
              <w:top w:w="360" w:type="dxa"/>
              <w:left w:w="0" w:type="dxa"/>
              <w:bottom w:w="0" w:type="dxa"/>
              <w:right w:w="0" w:type="dxa"/>
            </w:tcMar>
            <w:vAlign w:val="bottom"/>
            <w:hideMark/>
          </w:tcPr>
          <w:p w:rsidR="0007600F" w:rsidRDefault="0007600F" w:rsidP="000B629A">
            <w:pPr>
              <w:pStyle w:val="divdocumentdivleftrightemptyboxParagraph"/>
              <w:shd w:val="clear" w:color="auto" w:fill="auto"/>
              <w:spacing w:line="340" w:lineRule="atLeast"/>
              <w:rPr>
                <w:rStyle w:val="divdocumentdivleftrightemptybox"/>
                <w:rFonts w:ascii="Century Gothic" w:eastAsia="Century Gothic" w:hAnsi="Century Gothic" w:cs="Century Gothic"/>
                <w:color w:val="4A4A4A"/>
                <w:shd w:val="clear" w:color="auto" w:fill="auto"/>
              </w:rPr>
            </w:pPr>
          </w:p>
        </w:tc>
      </w:tr>
    </w:tbl>
    <w:p w:rsidR="0007600F" w:rsidRDefault="0007600F" w:rsidP="0007600F">
      <w:pPr>
        <w:rPr>
          <w:vanish/>
        </w:rPr>
        <w:sectPr w:rsidR="0007600F">
          <w:pgSz w:w="12240" w:h="15840"/>
          <w:pgMar w:top="0" w:right="0" w:bottom="360" w:left="0" w:header="720" w:footer="720" w:gutter="0"/>
          <w:cols w:space="720"/>
        </w:sectPr>
      </w:pPr>
    </w:p>
    <w:p w:rsidR="0007600F" w:rsidRDefault="0007600F" w:rsidP="0007600F">
      <w:pPr>
        <w:rPr>
          <w:vanish/>
        </w:rPr>
      </w:pPr>
    </w:p>
    <w:tbl>
      <w:tblPr>
        <w:tblStyle w:val="divdocumentparentContainer"/>
        <w:tblW w:w="11766" w:type="dxa"/>
        <w:tblInd w:w="5" w:type="dxa"/>
        <w:tblLayout w:type="fixed"/>
        <w:tblCellMar>
          <w:left w:w="0" w:type="dxa"/>
          <w:right w:w="0" w:type="dxa"/>
        </w:tblCellMar>
        <w:tblLook w:val="05E0" w:firstRow="1" w:lastRow="1" w:firstColumn="1" w:lastColumn="1" w:noHBand="0" w:noVBand="1"/>
      </w:tblPr>
      <w:tblGrid>
        <w:gridCol w:w="6000"/>
        <w:gridCol w:w="700"/>
        <w:gridCol w:w="5066"/>
      </w:tblGrid>
      <w:tr w:rsidR="0007600F" w:rsidTr="000B629A">
        <w:tc>
          <w:tcPr>
            <w:tcW w:w="6000" w:type="dxa"/>
            <w:noWrap/>
            <w:tcMar>
              <w:top w:w="5" w:type="dxa"/>
              <w:left w:w="5" w:type="dxa"/>
              <w:bottom w:w="5" w:type="dxa"/>
              <w:right w:w="5" w:type="dxa"/>
            </w:tcMar>
            <w:hideMark/>
          </w:tcPr>
          <w:tbl>
            <w:tblPr>
              <w:tblStyle w:val="divdocumentdivheading"/>
              <w:tblW w:w="5000" w:type="pct"/>
              <w:tblLayout w:type="fixed"/>
              <w:tblCellMar>
                <w:left w:w="0" w:type="dxa"/>
                <w:right w:w="0" w:type="dxa"/>
              </w:tblCellMar>
              <w:tblLook w:val="05E0" w:firstRow="1" w:lastRow="1" w:firstColumn="1" w:lastColumn="1" w:noHBand="0" w:noVBand="1"/>
            </w:tblPr>
            <w:tblGrid>
              <w:gridCol w:w="260"/>
              <w:gridCol w:w="5730"/>
            </w:tblGrid>
            <w:tr w:rsidR="0007600F" w:rsidTr="000B629A">
              <w:tc>
                <w:tcPr>
                  <w:tcW w:w="260" w:type="dxa"/>
                  <w:tcMar>
                    <w:top w:w="565" w:type="dxa"/>
                    <w:left w:w="5" w:type="dxa"/>
                    <w:bottom w:w="305" w:type="dxa"/>
                    <w:right w:w="5" w:type="dxa"/>
                  </w:tcMar>
                  <w:vAlign w:val="center"/>
                  <w:hideMark/>
                </w:tcPr>
                <w:p w:rsidR="0007600F" w:rsidRDefault="0007600F" w:rsidP="000B629A">
                  <w:pPr>
                    <w:rPr>
                      <w:rStyle w:val="left-box"/>
                      <w:rFonts w:ascii="Century Gothic" w:eastAsia="Century Gothic" w:hAnsi="Century Gothic" w:cs="Century Gothic"/>
                      <w:color w:val="4A4A4A"/>
                    </w:rPr>
                  </w:pPr>
                  <w:r>
                    <w:rPr>
                      <w:rStyle w:val="divdocumentleft-boxsectionnth-child1headingpipe"/>
                      <w:rFonts w:ascii="Segoe UI Symbol" w:eastAsia="Segoe UI Symbol" w:hAnsi="Segoe UI Symbol" w:cs="Segoe UI Symbol"/>
                      <w:caps/>
                    </w:rPr>
                    <w:t>❘</w:t>
                  </w:r>
                </w:p>
              </w:tc>
              <w:tc>
                <w:tcPr>
                  <w:tcW w:w="5740" w:type="dxa"/>
                  <w:tcMar>
                    <w:top w:w="565" w:type="dxa"/>
                    <w:left w:w="5" w:type="dxa"/>
                    <w:bottom w:w="305" w:type="dxa"/>
                    <w:right w:w="5" w:type="dxa"/>
                  </w:tcMar>
                  <w:vAlign w:val="center"/>
                  <w:hideMark/>
                </w:tcPr>
                <w:p w:rsidR="0007600F" w:rsidRDefault="0007600F" w:rsidP="000B629A">
                  <w:pPr>
                    <w:rPr>
                      <w:rStyle w:val="divdocumentleft-boxsectionnth-child1headingpipe"/>
                      <w:rFonts w:ascii="Century Gothic" w:eastAsia="Century Gothic" w:hAnsi="Century Gothic" w:cs="Century Gothic"/>
                      <w:b/>
                      <w:bCs/>
                      <w:caps/>
                    </w:rPr>
                  </w:pPr>
                  <w:r>
                    <w:rPr>
                      <w:rStyle w:val="divdocumentleft-boxsectionnth-child1sectiontitle"/>
                      <w:rFonts w:ascii="Century Gothic" w:eastAsia="Century Gothic" w:hAnsi="Century Gothic" w:cs="Century Gothic"/>
                      <w:b/>
                      <w:bCs/>
                      <w:caps/>
                      <w:color w:val="4A4A4A"/>
                      <w:spacing w:val="20"/>
                      <w:sz w:val="26"/>
                      <w:szCs w:val="26"/>
                    </w:rPr>
                    <w:t>Professional Summary</w:t>
                  </w:r>
                </w:p>
              </w:tc>
            </w:tr>
          </w:tbl>
          <w:p w:rsidR="0007600F" w:rsidRDefault="0007600F" w:rsidP="000B629A">
            <w:pPr>
              <w:pStyle w:val="divdocumentulli"/>
              <w:numPr>
                <w:ilvl w:val="0"/>
                <w:numId w:val="1"/>
              </w:numPr>
              <w:spacing w:line="340" w:lineRule="atLeast"/>
              <w:ind w:left="260" w:hanging="210"/>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Determined and respo</w:t>
            </w:r>
            <w:r w:rsidR="00CF440D">
              <w:rPr>
                <w:rStyle w:val="left-box"/>
                <w:rFonts w:ascii="Century Gothic" w:eastAsia="Century Gothic" w:hAnsi="Century Gothic" w:cs="Century Gothic"/>
                <w:color w:val="4A4A4A"/>
              </w:rPr>
              <w:t xml:space="preserve">nsible banker with more than </w:t>
            </w:r>
            <w:r w:rsidR="00C5377B">
              <w:rPr>
                <w:rStyle w:val="left-box"/>
                <w:rFonts w:ascii="Century Gothic" w:eastAsia="Century Gothic" w:hAnsi="Century Gothic" w:cs="Century Gothic"/>
                <w:color w:val="4A4A4A"/>
              </w:rPr>
              <w:t>6</w:t>
            </w:r>
            <w:r>
              <w:rPr>
                <w:rStyle w:val="left-box"/>
                <w:rFonts w:ascii="Century Gothic" w:eastAsia="Century Gothic" w:hAnsi="Century Gothic" w:cs="Century Gothic"/>
                <w:color w:val="4A4A4A"/>
              </w:rPr>
              <w:t xml:space="preserve"> years of success boosting efficiency and streamlining procedures for retail branch groups. Focused on smoothly overseeing financial, personnel and operational facets. Effectively balance targets with resources and optimize long-term success.</w:t>
            </w:r>
          </w:p>
          <w:p w:rsidR="0007600F" w:rsidRDefault="0007600F" w:rsidP="000B629A">
            <w:pPr>
              <w:pStyle w:val="divdocumentulli"/>
              <w:numPr>
                <w:ilvl w:val="0"/>
                <w:numId w:val="1"/>
              </w:numPr>
              <w:spacing w:line="340" w:lineRule="atLeast"/>
              <w:ind w:left="260" w:hanging="210"/>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Forward-thinking in banking proficient in all operational areas of organizations. Dedicated to enhancing revenue, customer loyalty and team efficiency to grow profits and support long-term business sustainability.</w:t>
            </w:r>
          </w:p>
          <w:p w:rsidR="0007600F" w:rsidRDefault="0007600F" w:rsidP="000B629A">
            <w:pPr>
              <w:pStyle w:val="divdocumentulli"/>
              <w:numPr>
                <w:ilvl w:val="0"/>
                <w:numId w:val="1"/>
              </w:numPr>
              <w:spacing w:line="340" w:lineRule="atLeast"/>
              <w:ind w:left="260" w:hanging="210"/>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Agile and adaptable team player with stellar banking performance history, motivational approach and upbeat nature. Skilled in training employees and leveraging organized approaches to handle daily planning, scheduling and customer service requirements. Forward-thinking and industrious with diplomatic communication style focused on maximizing engagement , cross selling and satisfaction.</w:t>
            </w:r>
          </w:p>
          <w:tbl>
            <w:tblPr>
              <w:tblStyle w:val="divdocumentdivheading"/>
              <w:tblW w:w="6374" w:type="dxa"/>
              <w:tblLayout w:type="fixed"/>
              <w:tblCellMar>
                <w:left w:w="0" w:type="dxa"/>
                <w:right w:w="0" w:type="dxa"/>
              </w:tblCellMar>
              <w:tblLook w:val="05E0" w:firstRow="1" w:lastRow="1" w:firstColumn="1" w:lastColumn="1" w:noHBand="0" w:noVBand="1"/>
            </w:tblPr>
            <w:tblGrid>
              <w:gridCol w:w="260"/>
              <w:gridCol w:w="6114"/>
            </w:tblGrid>
            <w:tr w:rsidR="0007600F" w:rsidTr="000B629A">
              <w:trPr>
                <w:gridAfter w:val="1"/>
                <w:wAfter w:w="6114" w:type="dxa"/>
              </w:trPr>
              <w:tc>
                <w:tcPr>
                  <w:tcW w:w="260" w:type="dxa"/>
                  <w:tcMar>
                    <w:top w:w="705" w:type="dxa"/>
                    <w:left w:w="5" w:type="dxa"/>
                    <w:bottom w:w="305" w:type="dxa"/>
                    <w:right w:w="5" w:type="dxa"/>
                  </w:tcMar>
                  <w:vAlign w:val="center"/>
                  <w:hideMark/>
                </w:tcPr>
                <w:p w:rsidR="0007600F" w:rsidRDefault="0007600F" w:rsidP="000B629A">
                  <w:pPr>
                    <w:rPr>
                      <w:rStyle w:val="left-box"/>
                      <w:rFonts w:ascii="Century Gothic" w:eastAsia="Century Gothic" w:hAnsi="Century Gothic" w:cs="Century Gothic"/>
                      <w:color w:val="4A4A4A"/>
                    </w:rPr>
                  </w:pPr>
                </w:p>
              </w:tc>
            </w:tr>
            <w:tr w:rsidR="0007600F" w:rsidTr="000B629A">
              <w:trPr>
                <w:trHeight w:val="717"/>
              </w:trPr>
              <w:tc>
                <w:tcPr>
                  <w:tcW w:w="260" w:type="dxa"/>
                  <w:tcMar>
                    <w:top w:w="705" w:type="dxa"/>
                    <w:left w:w="5" w:type="dxa"/>
                    <w:bottom w:w="305" w:type="dxa"/>
                    <w:right w:w="5" w:type="dxa"/>
                  </w:tcMar>
                  <w:vAlign w:val="center"/>
                  <w:hideMark/>
                </w:tcPr>
                <w:p w:rsidR="0007600F" w:rsidRDefault="0007600F" w:rsidP="000B629A">
                  <w:pPr>
                    <w:rPr>
                      <w:rStyle w:val="divdocumentheadingpipe"/>
                      <w:rFonts w:ascii="Segoe UI Symbol" w:eastAsia="Segoe UI Symbol" w:hAnsi="Segoe UI Symbol" w:cs="Segoe UI Symbol"/>
                      <w:caps/>
                    </w:rPr>
                  </w:pPr>
                  <w:r>
                    <w:rPr>
                      <w:rStyle w:val="divdocumentheadingpipe"/>
                      <w:rFonts w:ascii="Segoe UI Symbol" w:eastAsia="Segoe UI Symbol" w:hAnsi="Segoe UI Symbol" w:cs="Segoe UI Symbol"/>
                      <w:caps/>
                    </w:rPr>
                    <w:t xml:space="preserve">       </w:t>
                  </w:r>
                </w:p>
                <w:p w:rsidR="0007600F" w:rsidRDefault="0007600F" w:rsidP="000B629A">
                  <w:pPr>
                    <w:rPr>
                      <w:rStyle w:val="divdocumentheadingpipe"/>
                      <w:rFonts w:ascii="Segoe UI Symbol" w:eastAsia="Segoe UI Symbol" w:hAnsi="Segoe UI Symbol" w:cs="Segoe UI Symbol"/>
                      <w:caps/>
                    </w:rPr>
                  </w:pPr>
                </w:p>
                <w:p w:rsidR="0007600F" w:rsidRDefault="0007600F" w:rsidP="000B629A">
                  <w:pPr>
                    <w:rPr>
                      <w:rStyle w:val="divdocumentheadingpipe"/>
                      <w:rFonts w:ascii="Segoe UI Symbol" w:eastAsia="Segoe UI Symbol" w:hAnsi="Segoe UI Symbol" w:cs="Segoe UI Symbol"/>
                      <w:caps/>
                    </w:rPr>
                  </w:pPr>
                </w:p>
                <w:p w:rsidR="0007600F" w:rsidRDefault="0007600F" w:rsidP="000B629A">
                  <w:pPr>
                    <w:rPr>
                      <w:rStyle w:val="divdocumentheadingpipe"/>
                      <w:rFonts w:ascii="Segoe UI Symbol" w:eastAsia="Segoe UI Symbol" w:hAnsi="Segoe UI Symbol" w:cs="Segoe UI Symbol"/>
                      <w:caps/>
                    </w:rPr>
                  </w:pPr>
                </w:p>
                <w:p w:rsidR="0007600F" w:rsidRDefault="0007600F" w:rsidP="000B629A">
                  <w:pPr>
                    <w:rPr>
                      <w:rStyle w:val="left-box"/>
                      <w:rFonts w:ascii="Century Gothic" w:eastAsia="Century Gothic" w:hAnsi="Century Gothic" w:cs="Century Gothic"/>
                      <w:color w:val="4A4A4A"/>
                    </w:rPr>
                  </w:pPr>
                </w:p>
              </w:tc>
              <w:tc>
                <w:tcPr>
                  <w:tcW w:w="6114" w:type="dxa"/>
                  <w:tcMar>
                    <w:top w:w="705" w:type="dxa"/>
                    <w:left w:w="5" w:type="dxa"/>
                    <w:bottom w:w="305" w:type="dxa"/>
                    <w:right w:w="5" w:type="dxa"/>
                  </w:tcMar>
                  <w:vAlign w:val="center"/>
                  <w:hideMark/>
                </w:tcPr>
                <w:p w:rsidR="0007600F" w:rsidRDefault="0007600F" w:rsidP="000B629A">
                  <w:pPr>
                    <w:rPr>
                      <w:rStyle w:val="divdocumentleft-boxsectiontitle"/>
                      <w:rFonts w:ascii="Century Gothic" w:eastAsia="Century Gothic" w:hAnsi="Century Gothic" w:cs="Century Gothic"/>
                      <w:b/>
                      <w:bCs/>
                      <w:caps/>
                      <w:color w:val="4A4A4A"/>
                      <w:spacing w:val="20"/>
                      <w:sz w:val="26"/>
                      <w:szCs w:val="26"/>
                    </w:rPr>
                  </w:pPr>
                </w:p>
                <w:p w:rsidR="0007600F" w:rsidRDefault="0007600F" w:rsidP="000B629A">
                  <w:pPr>
                    <w:rPr>
                      <w:rStyle w:val="divdocumentleft-boxsectiontitle"/>
                      <w:rFonts w:ascii="Century Gothic" w:eastAsia="Century Gothic" w:hAnsi="Century Gothic" w:cs="Century Gothic"/>
                      <w:b/>
                      <w:bCs/>
                      <w:caps/>
                      <w:color w:val="4A4A4A"/>
                      <w:spacing w:val="20"/>
                      <w:sz w:val="26"/>
                      <w:szCs w:val="26"/>
                    </w:rPr>
                  </w:pPr>
                </w:p>
                <w:p w:rsidR="0007600F" w:rsidRDefault="0007600F" w:rsidP="000B629A">
                  <w:pPr>
                    <w:rPr>
                      <w:rStyle w:val="divdocumentleft-boxsectiontitle"/>
                      <w:rFonts w:ascii="Century Gothic" w:eastAsia="Century Gothic" w:hAnsi="Century Gothic" w:cs="Century Gothic"/>
                      <w:b/>
                      <w:bCs/>
                      <w:caps/>
                      <w:color w:val="4A4A4A"/>
                      <w:spacing w:val="20"/>
                      <w:sz w:val="26"/>
                      <w:szCs w:val="26"/>
                    </w:rPr>
                  </w:pPr>
                </w:p>
                <w:p w:rsidR="0007600F" w:rsidRDefault="0007600F" w:rsidP="000B629A">
                  <w:pPr>
                    <w:rPr>
                      <w:rStyle w:val="divdocumentleft-boxsectiontitle"/>
                      <w:rFonts w:ascii="Century Gothic" w:eastAsia="Century Gothic" w:hAnsi="Century Gothic" w:cs="Century Gothic"/>
                      <w:b/>
                      <w:bCs/>
                      <w:caps/>
                      <w:color w:val="4A4A4A"/>
                      <w:spacing w:val="20"/>
                      <w:sz w:val="26"/>
                      <w:szCs w:val="26"/>
                    </w:rPr>
                  </w:pPr>
                </w:p>
                <w:p w:rsidR="0007600F" w:rsidRDefault="0007600F" w:rsidP="000B629A">
                  <w:pPr>
                    <w:rPr>
                      <w:rStyle w:val="divdocumentleft-boxsectiontitle"/>
                      <w:rFonts w:ascii="Century Gothic" w:eastAsia="Century Gothic" w:hAnsi="Century Gothic" w:cs="Century Gothic"/>
                      <w:b/>
                      <w:bCs/>
                      <w:caps/>
                      <w:color w:val="4A4A4A"/>
                      <w:spacing w:val="20"/>
                      <w:sz w:val="26"/>
                      <w:szCs w:val="26"/>
                    </w:rPr>
                  </w:pPr>
                </w:p>
                <w:p w:rsidR="0007600F" w:rsidRDefault="0007600F" w:rsidP="000B629A">
                  <w:pPr>
                    <w:rPr>
                      <w:rStyle w:val="divdocumentleft-boxsectiontitle"/>
                      <w:rFonts w:ascii="Century Gothic" w:eastAsia="Century Gothic" w:hAnsi="Century Gothic" w:cs="Century Gothic"/>
                      <w:b/>
                      <w:bCs/>
                      <w:caps/>
                      <w:color w:val="4A4A4A"/>
                      <w:spacing w:val="20"/>
                      <w:sz w:val="26"/>
                      <w:szCs w:val="26"/>
                    </w:rPr>
                  </w:pPr>
                </w:p>
                <w:p w:rsidR="0007600F" w:rsidRDefault="0007600F" w:rsidP="000B629A">
                  <w:pPr>
                    <w:rPr>
                      <w:rStyle w:val="divdocumentheadingpipe"/>
                      <w:rFonts w:ascii="Century Gothic" w:eastAsia="Century Gothic" w:hAnsi="Century Gothic" w:cs="Century Gothic"/>
                      <w:caps/>
                    </w:rPr>
                  </w:pPr>
                </w:p>
              </w:tc>
            </w:tr>
          </w:tbl>
          <w:p w:rsidR="0007600F" w:rsidRDefault="0007600F" w:rsidP="000B629A">
            <w:pPr>
              <w:pStyle w:val="divdocumentleft-boxsinglecolumn"/>
              <w:spacing w:line="340" w:lineRule="atLeast"/>
              <w:rPr>
                <w:rStyle w:val="documenttxtBold"/>
                <w:rFonts w:ascii="Century Gothic" w:eastAsia="Century Gothic" w:hAnsi="Century Gothic" w:cs="Century Gothic"/>
                <w:color w:val="4A4A4A"/>
              </w:rPr>
            </w:pPr>
          </w:p>
          <w:p w:rsidR="0007600F" w:rsidRDefault="0007600F" w:rsidP="000B629A">
            <w:pPr>
              <w:pStyle w:val="divdocumentleft-boxsinglecolumn"/>
              <w:spacing w:line="340" w:lineRule="atLeast"/>
              <w:rPr>
                <w:rStyle w:val="documenttxtBold"/>
                <w:rFonts w:ascii="Century Gothic" w:eastAsia="Century Gothic" w:hAnsi="Century Gothic" w:cs="Century Gothic"/>
                <w:color w:val="4A4A4A"/>
              </w:rPr>
            </w:pPr>
            <w:r>
              <w:rPr>
                <w:rStyle w:val="documenttxtBold"/>
                <w:rFonts w:ascii="Century Gothic" w:eastAsia="Century Gothic" w:hAnsi="Century Gothic" w:cs="Century Gothic"/>
                <w:color w:val="4A4A4A"/>
              </w:rPr>
              <w:t>WORK HISTORY</w:t>
            </w:r>
          </w:p>
          <w:p w:rsidR="0007600F" w:rsidRDefault="00FA475F" w:rsidP="000B629A">
            <w:pPr>
              <w:pStyle w:val="divdocumentleft-boxsinglecolumn"/>
              <w:spacing w:line="340" w:lineRule="atLeast"/>
              <w:rPr>
                <w:rStyle w:val="singlecolumnspanpaddedlinenth-child1"/>
                <w:rFonts w:ascii="Century Gothic" w:eastAsia="Century Gothic" w:hAnsi="Century Gothic" w:cs="Century Gothic"/>
                <w:color w:val="4A4A4A"/>
              </w:rPr>
            </w:pPr>
            <w:r>
              <w:rPr>
                <w:rStyle w:val="documenttxtBold"/>
                <w:rFonts w:ascii="Century Gothic" w:eastAsia="Century Gothic" w:hAnsi="Century Gothic" w:cs="Century Gothic"/>
                <w:color w:val="4A4A4A"/>
              </w:rPr>
              <w:lastRenderedPageBreak/>
              <w:t xml:space="preserve">HDFC </w:t>
            </w:r>
            <w:r w:rsidR="0007600F">
              <w:rPr>
                <w:rStyle w:val="documenttxtBold"/>
                <w:rFonts w:ascii="Century Gothic" w:eastAsia="Century Gothic" w:hAnsi="Century Gothic" w:cs="Century Gothic"/>
                <w:color w:val="4A4A4A"/>
              </w:rPr>
              <w:t>B</w:t>
            </w:r>
            <w:r>
              <w:rPr>
                <w:rStyle w:val="documenttxtBold"/>
                <w:rFonts w:ascii="Century Gothic" w:eastAsia="Century Gothic" w:hAnsi="Century Gothic" w:cs="Century Gothic"/>
                <w:color w:val="4A4A4A"/>
              </w:rPr>
              <w:t>A</w:t>
            </w:r>
            <w:r w:rsidR="0007600F">
              <w:rPr>
                <w:rStyle w:val="documenttxtBold"/>
                <w:rFonts w:ascii="Century Gothic" w:eastAsia="Century Gothic" w:hAnsi="Century Gothic" w:cs="Century Gothic"/>
                <w:color w:val="4A4A4A"/>
              </w:rPr>
              <w:t>NK LTD</w:t>
            </w:r>
            <w:r w:rsidR="0007600F">
              <w:rPr>
                <w:rStyle w:val="singlecolumnspanpaddedlinenth-child1"/>
                <w:rFonts w:ascii="Century Gothic" w:eastAsia="Century Gothic" w:hAnsi="Century Gothic" w:cs="Century Gothic"/>
                <w:color w:val="4A4A4A"/>
              </w:rPr>
              <w:t xml:space="preserve"> </w:t>
            </w:r>
            <w:r w:rsidR="0007600F">
              <w:rPr>
                <w:rStyle w:val="span"/>
                <w:rFonts w:ascii="Century Gothic" w:eastAsia="Century Gothic" w:hAnsi="Century Gothic" w:cs="Century Gothic"/>
                <w:color w:val="4A4A4A"/>
              </w:rPr>
              <w:t xml:space="preserve">- </w:t>
            </w:r>
            <w:r w:rsidR="0007600F">
              <w:rPr>
                <w:rStyle w:val="documenttxtBold"/>
                <w:rFonts w:ascii="Century Gothic" w:eastAsia="Century Gothic" w:hAnsi="Century Gothic" w:cs="Century Gothic"/>
                <w:i/>
                <w:iCs/>
                <w:color w:val="4A4A4A"/>
              </w:rPr>
              <w:t>Deputy Manager</w:t>
            </w:r>
            <w:r w:rsidR="0007600F">
              <w:rPr>
                <w:rStyle w:val="singlecolumnspanpaddedlinenth-child1"/>
                <w:rFonts w:ascii="Century Gothic" w:eastAsia="Century Gothic" w:hAnsi="Century Gothic" w:cs="Century Gothic"/>
                <w:color w:val="4A4A4A"/>
              </w:rPr>
              <w:t xml:space="preserve"> </w:t>
            </w:r>
            <w:r w:rsidR="0007600F">
              <w:rPr>
                <w:rStyle w:val="singlecolumnspanpaddedlinenth-child1"/>
                <w:rFonts w:ascii="Century Gothic" w:eastAsia="Century Gothic" w:hAnsi="Century Gothic" w:cs="Century Gothic"/>
                <w:color w:val="4A4A4A"/>
              </w:rPr>
              <w:br/>
            </w:r>
            <w:r w:rsidR="007F7DD3">
              <w:rPr>
                <w:rStyle w:val="span"/>
                <w:rFonts w:ascii="Century Gothic" w:eastAsia="Century Gothic" w:hAnsi="Century Gothic" w:cs="Century Gothic"/>
                <w:color w:val="4A4A4A"/>
              </w:rPr>
              <w:t>AHMEDABAD</w:t>
            </w:r>
            <w:r w:rsidR="0007600F">
              <w:rPr>
                <w:rStyle w:val="span"/>
                <w:rFonts w:ascii="Century Gothic" w:eastAsia="Century Gothic" w:hAnsi="Century Gothic" w:cs="Century Gothic"/>
                <w:color w:val="4A4A4A"/>
              </w:rPr>
              <w:t>, GUJARAT</w:t>
            </w:r>
            <w:r w:rsidR="0007600F">
              <w:rPr>
                <w:rStyle w:val="singlecolumnspanpaddedlinenth-child1"/>
                <w:rFonts w:ascii="Century Gothic" w:eastAsia="Century Gothic" w:hAnsi="Century Gothic" w:cs="Century Gothic"/>
                <w:color w:val="4A4A4A"/>
              </w:rPr>
              <w:t xml:space="preserve"> </w:t>
            </w:r>
            <w:r w:rsidR="0007600F">
              <w:rPr>
                <w:rStyle w:val="span"/>
                <w:rFonts w:ascii="Century Gothic" w:eastAsia="Century Gothic" w:hAnsi="Century Gothic" w:cs="Century Gothic"/>
                <w:color w:val="4A4A4A"/>
                <w:sz w:val="18"/>
                <w:szCs w:val="18"/>
              </w:rPr>
              <w:t>•</w:t>
            </w:r>
            <w:r w:rsidR="0007600F">
              <w:rPr>
                <w:rStyle w:val="singlecolumnspanpaddedlinenth-child1"/>
                <w:rFonts w:ascii="Century Gothic" w:eastAsia="Century Gothic" w:hAnsi="Century Gothic" w:cs="Century Gothic"/>
                <w:color w:val="4A4A4A"/>
              </w:rPr>
              <w:t xml:space="preserve"> </w:t>
            </w:r>
            <w:r w:rsidR="0023027D">
              <w:rPr>
                <w:rStyle w:val="span"/>
                <w:rFonts w:eastAsia="Century Gothic"/>
              </w:rPr>
              <w:t>04</w:t>
            </w:r>
            <w:r w:rsidR="0007600F">
              <w:rPr>
                <w:rStyle w:val="span"/>
                <w:rFonts w:ascii="Century Gothic" w:eastAsia="Century Gothic" w:hAnsi="Century Gothic" w:cs="Century Gothic"/>
                <w:color w:val="4A4A4A"/>
              </w:rPr>
              <w:t>/04/20</w:t>
            </w:r>
            <w:r w:rsidR="00C32504">
              <w:rPr>
                <w:rStyle w:val="span"/>
                <w:rFonts w:ascii="Century Gothic" w:eastAsia="Century Gothic" w:hAnsi="Century Gothic" w:cs="Century Gothic"/>
                <w:color w:val="4A4A4A"/>
              </w:rPr>
              <w:t>22</w:t>
            </w:r>
            <w:r w:rsidR="0007600F">
              <w:rPr>
                <w:rStyle w:val="span"/>
                <w:rFonts w:ascii="Century Gothic" w:eastAsia="Century Gothic" w:hAnsi="Century Gothic" w:cs="Century Gothic"/>
                <w:color w:val="4A4A4A"/>
              </w:rPr>
              <w:t xml:space="preserve"> - Current</w:t>
            </w:r>
            <w:r w:rsidR="0007600F">
              <w:rPr>
                <w:rStyle w:val="singlecolumnspanpaddedlinenth-child1"/>
                <w:rFonts w:ascii="Century Gothic" w:eastAsia="Century Gothic" w:hAnsi="Century Gothic" w:cs="Century Gothic"/>
                <w:color w:val="4A4A4A"/>
              </w:rPr>
              <w:t xml:space="preserve"> </w:t>
            </w:r>
          </w:p>
          <w:p w:rsidR="00A91C1B" w:rsidRDefault="00323D18" w:rsidP="000B629A">
            <w:pPr>
              <w:pStyle w:val="divdocumentleft-boxsinglecolumn"/>
              <w:spacing w:line="340" w:lineRule="atLeast"/>
              <w:rPr>
                <w:rStyle w:val="singlecolumnspanpaddedlinenth-child1"/>
                <w:rFonts w:eastAsia="Century Gothic"/>
              </w:rPr>
            </w:pPr>
            <w:r>
              <w:rPr>
                <w:rStyle w:val="singlecolumnspanpaddedlinenth-child1"/>
                <w:rFonts w:eastAsia="Century Gothic"/>
              </w:rPr>
              <w:t>ICICI BANK LTD-17/04/</w:t>
            </w:r>
            <w:r w:rsidR="002D0721">
              <w:rPr>
                <w:rStyle w:val="singlecolumnspanpaddedlinenth-child1"/>
                <w:rFonts w:eastAsia="Century Gothic"/>
              </w:rPr>
              <w:t>2017-25/10/2021</w:t>
            </w:r>
          </w:p>
          <w:p w:rsidR="001A5D00" w:rsidRDefault="006C225C" w:rsidP="000B629A">
            <w:pPr>
              <w:pStyle w:val="divdocumentleft-boxsinglecolumn"/>
              <w:spacing w:line="340" w:lineRule="atLeast"/>
              <w:rPr>
                <w:rStyle w:val="left-box"/>
                <w:rFonts w:ascii="Century Gothic" w:eastAsia="Century Gothic" w:hAnsi="Century Gothic" w:cs="Century Gothic"/>
                <w:color w:val="4A4A4A"/>
              </w:rPr>
            </w:pPr>
            <w:r>
              <w:rPr>
                <w:rStyle w:val="singlecolumnspanpaddedlinenth-child1"/>
                <w:rFonts w:eastAsia="Century Gothic"/>
              </w:rPr>
              <w:t xml:space="preserve">EQUITAS FINANCE </w:t>
            </w:r>
            <w:r w:rsidR="001F6FFD">
              <w:rPr>
                <w:rStyle w:val="singlecolumnspanpaddedlinenth-child1"/>
                <w:rFonts w:eastAsia="Century Gothic"/>
              </w:rPr>
              <w:t>BANK-02/</w:t>
            </w:r>
            <w:r w:rsidR="000C2D80">
              <w:rPr>
                <w:rStyle w:val="singlecolumnspanpaddedlinenth-child1"/>
                <w:rFonts w:eastAsia="Century Gothic"/>
              </w:rPr>
              <w:t>11</w:t>
            </w:r>
            <w:r w:rsidR="001F6FFD">
              <w:rPr>
                <w:rStyle w:val="singlecolumnspanpaddedlinenth-child1"/>
                <w:rFonts w:eastAsia="Century Gothic"/>
              </w:rPr>
              <w:t>/</w:t>
            </w:r>
            <w:r w:rsidR="004475E4">
              <w:rPr>
                <w:rStyle w:val="singlecolumnspanpaddedlinenth-child1"/>
                <w:rFonts w:eastAsia="Century Gothic"/>
              </w:rPr>
              <w:t>2021-25/</w:t>
            </w:r>
            <w:r w:rsidR="000C2D80">
              <w:rPr>
                <w:rStyle w:val="singlecolumnspanpaddedlinenth-child1"/>
                <w:rFonts w:eastAsia="Century Gothic"/>
              </w:rPr>
              <w:t>03</w:t>
            </w:r>
            <w:r w:rsidR="004475E4">
              <w:rPr>
                <w:rStyle w:val="singlecolumnspanpaddedlinenth-child1"/>
                <w:rFonts w:eastAsia="Century Gothic"/>
              </w:rPr>
              <w:t>/2022</w:t>
            </w:r>
          </w:p>
          <w:p w:rsidR="0007600F" w:rsidRDefault="0007600F" w:rsidP="0007600F">
            <w:pPr>
              <w:pStyle w:val="divdocumentulli"/>
              <w:numPr>
                <w:ilvl w:val="0"/>
                <w:numId w:val="2"/>
              </w:numPr>
              <w:spacing w:before="120"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Conferred with customers each day to maintain current understanding of needs and preferences, resolve issues and promote brand loyalty.</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Applied performance data to evaluate and improve operations, target current business conditions and forecast needs.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Stayed up to date on changing product and service options to provide top-notch support to customers and employees.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Devised, deployed and monitored processes to boost long-term business success and increase profit levels.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Established and administered annual budget with effective controls to prevent overages, minimize burn rate and support sustainability objectives.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Functioned as point of contact for project administrators and managers focused on timely and successful completion of full lifecycles of assigned projects.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Partnered with upper management in executing functional strategies and reporting capabilities.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Maintained, documented and presented progress reports to leaders.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Maximized resource utilization during banking hours to uphold strict budget targets.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Supervised and motivated staff employees.</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Conducted audits annually to keep store presentable and functional.</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Enhanced supervisory and leadership abilities by working closely with mentoring.</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Pursued every opportunity to learn about retail bank business at all levels and improve team member support.</w:t>
            </w:r>
          </w:p>
          <w:p w:rsidR="0007600F" w:rsidRDefault="0007600F" w:rsidP="0007600F">
            <w:pPr>
              <w:pStyle w:val="divdocumentulli"/>
              <w:numPr>
                <w:ilvl w:val="0"/>
                <w:numId w:val="2"/>
              </w:numPr>
              <w:spacing w:line="340" w:lineRule="atLeast"/>
              <w:ind w:left="260" w:hanging="210"/>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Analyzed and reported performance data, translating findings into practical improvement actions.</w:t>
            </w:r>
          </w:p>
          <w:p w:rsidR="0007600F" w:rsidRDefault="0007600F" w:rsidP="000B629A">
            <w:pPr>
              <w:pStyle w:val="p"/>
              <w:spacing w:line="340" w:lineRule="atLeast"/>
              <w:rPr>
                <w:rStyle w:val="left-box"/>
                <w:rFonts w:ascii="Century Gothic" w:eastAsia="Century Gothic" w:hAnsi="Century Gothic" w:cs="Century Gothic"/>
                <w:color w:val="4A4A4A"/>
              </w:rPr>
            </w:pPr>
          </w:p>
        </w:tc>
        <w:tc>
          <w:tcPr>
            <w:tcW w:w="700" w:type="dxa"/>
            <w:noWrap/>
            <w:tcMar>
              <w:top w:w="5" w:type="dxa"/>
              <w:left w:w="5" w:type="dxa"/>
              <w:bottom w:w="5" w:type="dxa"/>
              <w:right w:w="5" w:type="dxa"/>
            </w:tcMar>
            <w:hideMark/>
          </w:tcPr>
          <w:p w:rsidR="0007600F" w:rsidRDefault="0007600F" w:rsidP="000B629A">
            <w:pPr>
              <w:pStyle w:val="divdocumentdivmidemptyboxParagraph"/>
              <w:spacing w:line="340" w:lineRule="atLeast"/>
              <w:rPr>
                <w:rStyle w:val="divdocumentdivmidemptybox"/>
                <w:rFonts w:ascii="Century Gothic" w:eastAsia="Century Gothic" w:hAnsi="Century Gothic" w:cs="Century Gothic"/>
                <w:color w:val="4A4A4A"/>
              </w:rPr>
            </w:pPr>
          </w:p>
        </w:tc>
        <w:tc>
          <w:tcPr>
            <w:tcW w:w="5066" w:type="dxa"/>
            <w:tcMar>
              <w:top w:w="5" w:type="dxa"/>
              <w:left w:w="5" w:type="dxa"/>
              <w:bottom w:w="5" w:type="dxa"/>
              <w:right w:w="5" w:type="dxa"/>
            </w:tcMar>
            <w:hideMark/>
          </w:tcPr>
          <w:tbl>
            <w:tblPr>
              <w:tblStyle w:val="divdocumentdivheading"/>
              <w:tblW w:w="5161" w:type="dxa"/>
              <w:tblLayout w:type="fixed"/>
              <w:tblCellMar>
                <w:left w:w="0" w:type="dxa"/>
                <w:right w:w="0" w:type="dxa"/>
              </w:tblCellMar>
              <w:tblLook w:val="05E0" w:firstRow="1" w:lastRow="1" w:firstColumn="1" w:lastColumn="1" w:noHBand="0" w:noVBand="1"/>
            </w:tblPr>
            <w:tblGrid>
              <w:gridCol w:w="341"/>
              <w:gridCol w:w="4820"/>
            </w:tblGrid>
            <w:tr w:rsidR="0007600F" w:rsidTr="000B629A">
              <w:trPr>
                <w:trHeight w:val="499"/>
              </w:trPr>
              <w:tc>
                <w:tcPr>
                  <w:tcW w:w="341" w:type="dxa"/>
                  <w:tcMar>
                    <w:top w:w="565" w:type="dxa"/>
                    <w:left w:w="5" w:type="dxa"/>
                    <w:bottom w:w="305" w:type="dxa"/>
                    <w:right w:w="5" w:type="dxa"/>
                  </w:tcMar>
                  <w:vAlign w:val="center"/>
                  <w:hideMark/>
                </w:tcPr>
                <w:p w:rsidR="0007600F" w:rsidRDefault="0007600F" w:rsidP="000B629A">
                  <w:pPr>
                    <w:rPr>
                      <w:rStyle w:val="right-box"/>
                      <w:rFonts w:ascii="Century Gothic" w:eastAsia="Century Gothic" w:hAnsi="Century Gothic" w:cs="Century Gothic"/>
                      <w:color w:val="4A4A4A"/>
                    </w:rPr>
                  </w:pPr>
                  <w:r>
                    <w:rPr>
                      <w:rStyle w:val="divdocumentright-boxsectionnth-child1headingpipe"/>
                      <w:rFonts w:ascii="Segoe UI Symbol" w:eastAsia="Segoe UI Symbol" w:hAnsi="Segoe UI Symbol" w:cs="Segoe UI Symbol"/>
                      <w:b/>
                      <w:bCs/>
                      <w:caps/>
                      <w:color w:val="B8B8B8"/>
                      <w:sz w:val="32"/>
                      <w:szCs w:val="32"/>
                    </w:rPr>
                    <w:t>❘</w:t>
                  </w:r>
                </w:p>
              </w:tc>
              <w:tc>
                <w:tcPr>
                  <w:tcW w:w="4820" w:type="dxa"/>
                  <w:tcMar>
                    <w:top w:w="565" w:type="dxa"/>
                    <w:left w:w="5" w:type="dxa"/>
                    <w:bottom w:w="305" w:type="dxa"/>
                    <w:right w:w="5" w:type="dxa"/>
                  </w:tcMar>
                  <w:vAlign w:val="center"/>
                  <w:hideMark/>
                </w:tcPr>
                <w:p w:rsidR="0007600F" w:rsidRDefault="0007600F" w:rsidP="000B629A">
                  <w:pPr>
                    <w:rPr>
                      <w:rStyle w:val="divdocumentright-boxsectionnth-child1headingpipe"/>
                      <w:rFonts w:ascii="Century Gothic" w:eastAsia="Century Gothic" w:hAnsi="Century Gothic" w:cs="Century Gothic"/>
                      <w:b/>
                      <w:bCs/>
                      <w:caps/>
                      <w:color w:val="B8B8B8"/>
                      <w:sz w:val="32"/>
                      <w:szCs w:val="32"/>
                    </w:rPr>
                  </w:pPr>
                  <w:r>
                    <w:rPr>
                      <w:rStyle w:val="divdocumentright-boxsectionnth-child1sectiontitle"/>
                      <w:rFonts w:ascii="Century Gothic" w:eastAsia="Century Gothic" w:hAnsi="Century Gothic" w:cs="Century Gothic"/>
                      <w:b/>
                      <w:bCs/>
                      <w:caps/>
                      <w:color w:val="4A4A4A"/>
                      <w:spacing w:val="20"/>
                      <w:sz w:val="26"/>
                      <w:szCs w:val="26"/>
                    </w:rPr>
                    <w:t>Skills</w:t>
                  </w:r>
                </w:p>
              </w:tc>
            </w:tr>
          </w:tbl>
          <w:p w:rsidR="0007600F" w:rsidRDefault="0007600F" w:rsidP="0007600F">
            <w:pPr>
              <w:pStyle w:val="divdocumentulli"/>
              <w:numPr>
                <w:ilvl w:val="0"/>
                <w:numId w:val="3"/>
              </w:numPr>
              <w:spacing w:line="340" w:lineRule="atLeast"/>
              <w:ind w:left="260" w:hanging="210"/>
              <w:rPr>
                <w:rStyle w:val="singlecolumnspanpaddedlinenth-child1"/>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Cost Analysis and Savings</w:t>
            </w:r>
          </w:p>
          <w:p w:rsidR="0007600F" w:rsidRPr="00591C0F" w:rsidRDefault="0007600F" w:rsidP="0007600F">
            <w:pPr>
              <w:pStyle w:val="divdocumentulli"/>
              <w:numPr>
                <w:ilvl w:val="0"/>
                <w:numId w:val="3"/>
              </w:numPr>
              <w:spacing w:line="340" w:lineRule="atLeast"/>
              <w:ind w:left="260" w:hanging="210"/>
              <w:rPr>
                <w:rStyle w:val="singlecolumnspanpaddedlinenth-child1"/>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Leadership Qualitty</w:t>
            </w:r>
          </w:p>
          <w:p w:rsidR="0007600F" w:rsidRPr="00D21054" w:rsidRDefault="0007600F" w:rsidP="0007600F">
            <w:pPr>
              <w:pStyle w:val="divdocumentulli"/>
              <w:numPr>
                <w:ilvl w:val="0"/>
                <w:numId w:val="3"/>
              </w:numPr>
              <w:spacing w:line="340" w:lineRule="atLeast"/>
              <w:ind w:left="260" w:hanging="210"/>
              <w:rPr>
                <w:rStyle w:val="singlecolumnspanpaddedlinenth-child1"/>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Cross-Selling</w:t>
            </w:r>
          </w:p>
          <w:p w:rsidR="0007600F" w:rsidRPr="00B14287" w:rsidRDefault="0007600F" w:rsidP="0007600F">
            <w:pPr>
              <w:pStyle w:val="divdocumentulli"/>
              <w:numPr>
                <w:ilvl w:val="0"/>
                <w:numId w:val="3"/>
              </w:numPr>
              <w:spacing w:line="340" w:lineRule="atLeast"/>
              <w:ind w:left="260" w:hanging="210"/>
              <w:rPr>
                <w:rStyle w:val="singlecolumnspanpaddedlinenth-child1"/>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Due Diligence</w:t>
            </w:r>
          </w:p>
          <w:p w:rsidR="0007600F" w:rsidRDefault="0007600F" w:rsidP="0007600F">
            <w:pPr>
              <w:pStyle w:val="divdocumentulli"/>
              <w:numPr>
                <w:ilvl w:val="0"/>
                <w:numId w:val="3"/>
              </w:numPr>
              <w:spacing w:line="340" w:lineRule="atLeast"/>
              <w:ind w:left="260" w:hanging="210"/>
              <w:rPr>
                <w:rStyle w:val="singlecolumnspanpaddedlinenth-child1"/>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Insurance Knowledge</w:t>
            </w:r>
          </w:p>
          <w:p w:rsidR="0007600F" w:rsidRDefault="0007600F" w:rsidP="0007600F">
            <w:pPr>
              <w:pStyle w:val="divdocumentulli"/>
              <w:numPr>
                <w:ilvl w:val="0"/>
                <w:numId w:val="3"/>
              </w:numPr>
              <w:spacing w:line="340" w:lineRule="atLeast"/>
              <w:ind w:left="260" w:hanging="210"/>
              <w:rPr>
                <w:rStyle w:val="singlecolumnspanpaddedlinenth-child1"/>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Internal Auditing</w:t>
            </w:r>
          </w:p>
          <w:p w:rsidR="0007600F" w:rsidRPr="00D21054" w:rsidRDefault="0007600F" w:rsidP="0007600F">
            <w:pPr>
              <w:pStyle w:val="divdocumentulli"/>
              <w:numPr>
                <w:ilvl w:val="0"/>
                <w:numId w:val="3"/>
              </w:numPr>
              <w:spacing w:line="340" w:lineRule="atLeast"/>
              <w:ind w:left="260" w:hanging="210"/>
              <w:rPr>
                <w:rStyle w:val="right-box"/>
                <w:rFonts w:ascii="Century Gothic" w:eastAsia="Century Gothic" w:hAnsi="Century Gothic" w:cs="Century Gothic"/>
                <w:color w:val="4A4A4A"/>
              </w:rPr>
            </w:pPr>
            <w:r>
              <w:rPr>
                <w:rStyle w:val="singlecolumnspanpaddedlinenth-child1"/>
                <w:rFonts w:ascii="Century Gothic" w:eastAsia="Century Gothic" w:hAnsi="Century Gothic" w:cs="Century Gothic"/>
                <w:color w:val="4A4A4A"/>
              </w:rPr>
              <w:t>Prospecting Clients</w:t>
            </w:r>
          </w:p>
          <w:p w:rsidR="0007600F" w:rsidRDefault="0007600F" w:rsidP="0007600F">
            <w:pPr>
              <w:pStyle w:val="divdocumentulli"/>
              <w:numPr>
                <w:ilvl w:val="0"/>
                <w:numId w:val="4"/>
              </w:numPr>
              <w:spacing w:line="340" w:lineRule="atLeast"/>
              <w:ind w:left="260" w:hanging="210"/>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Staff Management</w:t>
            </w:r>
          </w:p>
          <w:p w:rsidR="0007600F" w:rsidRDefault="0007600F" w:rsidP="0007600F">
            <w:pPr>
              <w:pStyle w:val="divdocumentulli"/>
              <w:numPr>
                <w:ilvl w:val="0"/>
                <w:numId w:val="4"/>
              </w:numPr>
              <w:spacing w:line="340" w:lineRule="atLeast"/>
              <w:ind w:left="260" w:hanging="210"/>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Sales Goals</w:t>
            </w:r>
          </w:p>
          <w:p w:rsidR="0007600F" w:rsidRPr="00D21054" w:rsidRDefault="0007600F" w:rsidP="0007600F">
            <w:pPr>
              <w:pStyle w:val="divdocumentulli"/>
              <w:numPr>
                <w:ilvl w:val="0"/>
                <w:numId w:val="4"/>
              </w:numPr>
              <w:spacing w:line="340" w:lineRule="atLeast"/>
              <w:ind w:left="260" w:hanging="210"/>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Process Improvement</w:t>
            </w:r>
          </w:p>
          <w:p w:rsidR="0007600F" w:rsidRDefault="0007600F" w:rsidP="0007600F">
            <w:pPr>
              <w:pStyle w:val="divdocumentulli"/>
              <w:numPr>
                <w:ilvl w:val="0"/>
                <w:numId w:val="4"/>
              </w:numPr>
              <w:spacing w:line="340" w:lineRule="atLeast"/>
              <w:ind w:left="260" w:hanging="210"/>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Business Development</w:t>
            </w:r>
          </w:p>
          <w:p w:rsidR="0007600F" w:rsidRDefault="0007600F" w:rsidP="0007600F">
            <w:pPr>
              <w:pStyle w:val="divdocumentulli"/>
              <w:numPr>
                <w:ilvl w:val="0"/>
                <w:numId w:val="4"/>
              </w:numPr>
              <w:spacing w:line="340" w:lineRule="atLeast"/>
              <w:ind w:left="260" w:hanging="210"/>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Key Performance Indicators (KPIs)</w:t>
            </w:r>
          </w:p>
          <w:p w:rsidR="0007600F" w:rsidRDefault="0007600F" w:rsidP="0007600F">
            <w:pPr>
              <w:pStyle w:val="divdocumentulli"/>
              <w:numPr>
                <w:ilvl w:val="0"/>
                <w:numId w:val="4"/>
              </w:numPr>
              <w:spacing w:line="340" w:lineRule="atLeast"/>
              <w:ind w:left="260" w:hanging="210"/>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Product Sales</w:t>
            </w:r>
          </w:p>
          <w:tbl>
            <w:tblPr>
              <w:tblStyle w:val="divdocumentdivheading"/>
              <w:tblW w:w="5000" w:type="pct"/>
              <w:tblLayout w:type="fixed"/>
              <w:tblCellMar>
                <w:left w:w="0" w:type="dxa"/>
                <w:right w:w="0" w:type="dxa"/>
              </w:tblCellMar>
              <w:tblLook w:val="05E0" w:firstRow="1" w:lastRow="1" w:firstColumn="1" w:lastColumn="1" w:noHBand="0" w:noVBand="1"/>
            </w:tblPr>
            <w:tblGrid>
              <w:gridCol w:w="334"/>
              <w:gridCol w:w="4722"/>
            </w:tblGrid>
            <w:tr w:rsidR="0007600F" w:rsidTr="000B629A">
              <w:tc>
                <w:tcPr>
                  <w:tcW w:w="260" w:type="dxa"/>
                  <w:tcMar>
                    <w:top w:w="705" w:type="dxa"/>
                    <w:left w:w="5" w:type="dxa"/>
                    <w:bottom w:w="305" w:type="dxa"/>
                    <w:right w:w="5" w:type="dxa"/>
                  </w:tcMar>
                  <w:vAlign w:val="center"/>
                  <w:hideMark/>
                </w:tcPr>
                <w:p w:rsidR="0007600F" w:rsidRDefault="0007600F" w:rsidP="000B629A">
                  <w:pPr>
                    <w:rPr>
                      <w:rStyle w:val="right-box"/>
                      <w:rFonts w:ascii="Century Gothic" w:eastAsia="Century Gothic" w:hAnsi="Century Gothic" w:cs="Century Gothic"/>
                      <w:color w:val="4A4A4A"/>
                    </w:rPr>
                  </w:pPr>
                  <w:r>
                    <w:rPr>
                      <w:rStyle w:val="divdocumentheadingpipe"/>
                      <w:rFonts w:ascii="Segoe UI Symbol" w:eastAsia="Segoe UI Symbol" w:hAnsi="Segoe UI Symbol" w:cs="Segoe UI Symbol"/>
                      <w:caps/>
                    </w:rPr>
                    <w:t>❘</w:t>
                  </w:r>
                </w:p>
              </w:tc>
              <w:tc>
                <w:tcPr>
                  <w:tcW w:w="3680" w:type="dxa"/>
                  <w:tcMar>
                    <w:top w:w="705" w:type="dxa"/>
                    <w:left w:w="5" w:type="dxa"/>
                    <w:bottom w:w="305" w:type="dxa"/>
                    <w:right w:w="5" w:type="dxa"/>
                  </w:tcMar>
                  <w:vAlign w:val="center"/>
                  <w:hideMark/>
                </w:tcPr>
                <w:p w:rsidR="0007600F" w:rsidRDefault="0007600F" w:rsidP="000B629A">
                  <w:pPr>
                    <w:rPr>
                      <w:rStyle w:val="divdocumentheadingpipe"/>
                      <w:rFonts w:ascii="Century Gothic" w:eastAsia="Century Gothic" w:hAnsi="Century Gothic" w:cs="Century Gothic"/>
                      <w:caps/>
                    </w:rPr>
                  </w:pPr>
                  <w:r>
                    <w:rPr>
                      <w:rStyle w:val="divdocumentleft-boxsectiontitle"/>
                      <w:rFonts w:ascii="Century Gothic" w:eastAsia="Century Gothic" w:hAnsi="Century Gothic" w:cs="Century Gothic"/>
                      <w:b/>
                      <w:bCs/>
                      <w:caps/>
                      <w:color w:val="4A4A4A"/>
                      <w:spacing w:val="20"/>
                      <w:sz w:val="26"/>
                      <w:szCs w:val="26"/>
                    </w:rPr>
                    <w:t>Education</w:t>
                  </w:r>
                </w:p>
              </w:tc>
            </w:tr>
          </w:tbl>
          <w:p w:rsidR="0007600F" w:rsidRDefault="0007600F" w:rsidP="000B629A">
            <w:pPr>
              <w:pStyle w:val="divdocumentleft-boxsinglecolumn"/>
              <w:spacing w:line="340" w:lineRule="atLeast"/>
              <w:rPr>
                <w:rStyle w:val="right-box"/>
                <w:rFonts w:ascii="Century Gothic" w:eastAsia="Century Gothic" w:hAnsi="Century Gothic" w:cs="Century Gothic"/>
                <w:color w:val="4A4A4A"/>
              </w:rPr>
            </w:pPr>
            <w:r>
              <w:rPr>
                <w:rStyle w:val="documenttxtBold"/>
                <w:rFonts w:ascii="Century Gothic" w:eastAsia="Century Gothic" w:hAnsi="Century Gothic" w:cs="Century Gothic"/>
                <w:color w:val="4A4A4A"/>
              </w:rPr>
              <w:t xml:space="preserve">MAGADGH UNIVERSITY </w:t>
            </w:r>
          </w:p>
          <w:p w:rsidR="0007600F" w:rsidRDefault="0007600F" w:rsidP="000B629A">
            <w:pPr>
              <w:pStyle w:val="paddedline"/>
              <w:spacing w:line="340" w:lineRule="atLeast"/>
              <w:rPr>
                <w:rStyle w:val="span"/>
                <w:rFonts w:ascii="Century Gothic" w:eastAsia="Century Gothic" w:hAnsi="Century Gothic" w:cs="Century Gothic"/>
                <w:color w:val="4A4A4A"/>
              </w:rPr>
            </w:pPr>
            <w:r>
              <w:rPr>
                <w:rStyle w:val="span"/>
                <w:rFonts w:ascii="Century Gothic" w:eastAsia="Century Gothic" w:hAnsi="Century Gothic" w:cs="Century Gothic"/>
                <w:color w:val="4A4A4A"/>
              </w:rPr>
              <w:t>GAYA COLLEGE GAYA, BIHAR</w:t>
            </w:r>
            <w:r>
              <w:rPr>
                <w:rStyle w:val="right-box"/>
                <w:rFonts w:ascii="Century Gothic" w:eastAsia="Century Gothic" w:hAnsi="Century Gothic" w:cs="Century Gothic"/>
                <w:color w:val="4A4A4A"/>
              </w:rPr>
              <w:t xml:space="preserve"> </w:t>
            </w:r>
            <w:r>
              <w:rPr>
                <w:rStyle w:val="span"/>
                <w:rFonts w:ascii="Century Gothic" w:eastAsia="Century Gothic" w:hAnsi="Century Gothic" w:cs="Century Gothic"/>
                <w:color w:val="4A4A4A"/>
                <w:sz w:val="18"/>
                <w:szCs w:val="18"/>
              </w:rPr>
              <w:t>•</w:t>
            </w:r>
            <w:r>
              <w:rPr>
                <w:rStyle w:val="right-box"/>
                <w:rFonts w:ascii="Century Gothic" w:eastAsia="Century Gothic" w:hAnsi="Century Gothic" w:cs="Century Gothic"/>
                <w:color w:val="4A4A4A"/>
              </w:rPr>
              <w:t xml:space="preserve"> </w:t>
            </w:r>
            <w:r>
              <w:rPr>
                <w:rStyle w:val="span"/>
                <w:rFonts w:ascii="Century Gothic" w:eastAsia="Century Gothic" w:hAnsi="Century Gothic" w:cs="Century Gothic"/>
                <w:color w:val="4A4A4A"/>
              </w:rPr>
              <w:t>27/07/2015</w:t>
            </w:r>
          </w:p>
          <w:p w:rsidR="0007600F" w:rsidRDefault="0007600F" w:rsidP="000B629A">
            <w:pPr>
              <w:pStyle w:val="paddedline"/>
              <w:spacing w:line="340" w:lineRule="atLeast"/>
              <w:rPr>
                <w:rStyle w:val="right-box"/>
                <w:rFonts w:ascii="Century Gothic" w:eastAsia="Century Gothic" w:hAnsi="Century Gothic" w:cs="Century Gothic"/>
                <w:color w:val="4A4A4A"/>
              </w:rPr>
            </w:pPr>
            <w:r>
              <w:rPr>
                <w:rStyle w:val="span"/>
                <w:rFonts w:ascii="Century Gothic" w:eastAsia="Century Gothic" w:hAnsi="Century Gothic" w:cs="Century Gothic"/>
                <w:color w:val="4A4A4A"/>
              </w:rPr>
              <w:t>B.sc in Chemistry  Hons with    69%</w:t>
            </w:r>
          </w:p>
          <w:p w:rsidR="0007600F" w:rsidRDefault="0007600F" w:rsidP="000B629A">
            <w:pPr>
              <w:pStyle w:val="divdocumentleft-boxsinglecolumn"/>
              <w:spacing w:before="200" w:line="340" w:lineRule="atLeast"/>
              <w:rPr>
                <w:rStyle w:val="right-box"/>
                <w:rFonts w:ascii="Century Gothic" w:eastAsia="Century Gothic" w:hAnsi="Century Gothic" w:cs="Century Gothic"/>
                <w:color w:val="4A4A4A"/>
              </w:rPr>
            </w:pPr>
            <w:r>
              <w:rPr>
                <w:rStyle w:val="documenttxtBold"/>
                <w:rFonts w:ascii="Century Gothic" w:eastAsia="Century Gothic" w:hAnsi="Century Gothic" w:cs="Century Gothic"/>
                <w:color w:val="4A4A4A"/>
              </w:rPr>
              <w:t>MANIPAL INSTITUE OF BANKING AND FINANCE</w:t>
            </w:r>
            <w:r>
              <w:rPr>
                <w:rStyle w:val="singlecolumnspanpaddedlinenth-child1"/>
                <w:rFonts w:ascii="Century Gothic" w:eastAsia="Century Gothic" w:hAnsi="Century Gothic" w:cs="Century Gothic"/>
                <w:color w:val="4A4A4A"/>
              </w:rPr>
              <w:t xml:space="preserve"> </w:t>
            </w:r>
          </w:p>
          <w:p w:rsidR="0007600F" w:rsidRDefault="0007600F" w:rsidP="000B629A">
            <w:pPr>
              <w:pStyle w:val="paddedline"/>
              <w:spacing w:line="340" w:lineRule="atLeast"/>
              <w:rPr>
                <w:rStyle w:val="right-box"/>
                <w:rFonts w:ascii="Century Gothic" w:eastAsia="Century Gothic" w:hAnsi="Century Gothic" w:cs="Century Gothic"/>
                <w:color w:val="4A4A4A"/>
              </w:rPr>
            </w:pPr>
            <w:r>
              <w:rPr>
                <w:rStyle w:val="span"/>
                <w:rFonts w:ascii="Century Gothic" w:eastAsia="Century Gothic" w:hAnsi="Century Gothic" w:cs="Century Gothic"/>
                <w:color w:val="4A4A4A"/>
              </w:rPr>
              <w:t>BENGALURU</w:t>
            </w:r>
            <w:r>
              <w:rPr>
                <w:rStyle w:val="right-box"/>
                <w:rFonts w:ascii="Century Gothic" w:eastAsia="Century Gothic" w:hAnsi="Century Gothic" w:cs="Century Gothic"/>
                <w:color w:val="4A4A4A"/>
              </w:rPr>
              <w:t xml:space="preserve"> </w:t>
            </w:r>
            <w:r>
              <w:rPr>
                <w:rStyle w:val="span"/>
                <w:rFonts w:ascii="Century Gothic" w:eastAsia="Century Gothic" w:hAnsi="Century Gothic" w:cs="Century Gothic"/>
                <w:color w:val="4A4A4A"/>
                <w:sz w:val="18"/>
                <w:szCs w:val="18"/>
              </w:rPr>
              <w:t>•</w:t>
            </w:r>
            <w:r>
              <w:rPr>
                <w:rStyle w:val="right-box"/>
                <w:rFonts w:ascii="Century Gothic" w:eastAsia="Century Gothic" w:hAnsi="Century Gothic" w:cs="Century Gothic"/>
                <w:color w:val="4A4A4A"/>
              </w:rPr>
              <w:t xml:space="preserve"> </w:t>
            </w:r>
            <w:r>
              <w:rPr>
                <w:rStyle w:val="span"/>
                <w:rFonts w:ascii="Century Gothic" w:eastAsia="Century Gothic" w:hAnsi="Century Gothic" w:cs="Century Gothic"/>
                <w:color w:val="4A4A4A"/>
              </w:rPr>
              <w:t>03/2017</w:t>
            </w:r>
          </w:p>
          <w:p w:rsidR="0007600F" w:rsidRDefault="0007600F" w:rsidP="000B629A">
            <w:pPr>
              <w:pStyle w:val="paddedline"/>
              <w:spacing w:before="100" w:line="340" w:lineRule="atLeast"/>
              <w:rPr>
                <w:rStyle w:val="span"/>
                <w:rFonts w:ascii="Century Gothic" w:eastAsia="Century Gothic" w:hAnsi="Century Gothic" w:cs="Century Gothic"/>
                <w:color w:val="4A4A4A"/>
              </w:rPr>
            </w:pPr>
            <w:r>
              <w:rPr>
                <w:rStyle w:val="documenttxtBold"/>
                <w:rFonts w:ascii="Century Gothic" w:eastAsia="Century Gothic" w:hAnsi="Century Gothic" w:cs="Century Gothic"/>
                <w:i/>
                <w:iCs/>
                <w:color w:val="4A4A4A"/>
              </w:rPr>
              <w:t>POST GRADUATE DIPLOMA</w:t>
            </w:r>
            <w:r>
              <w:rPr>
                <w:rStyle w:val="span"/>
                <w:rFonts w:ascii="Century Gothic" w:eastAsia="Century Gothic" w:hAnsi="Century Gothic" w:cs="Century Gothic"/>
                <w:color w:val="4A4A4A"/>
              </w:rPr>
              <w:t>: Banking And Financial with 7.80 cgpa</w:t>
            </w:r>
          </w:p>
          <w:p w:rsidR="0007600F" w:rsidRDefault="0007600F" w:rsidP="000B629A">
            <w:pPr>
              <w:pStyle w:val="paddedline"/>
              <w:spacing w:before="100" w:line="340" w:lineRule="atLeast"/>
              <w:rPr>
                <w:rStyle w:val="span"/>
                <w:rFonts w:eastAsia="Century Gothic"/>
              </w:rPr>
            </w:pPr>
            <w:r>
              <w:rPr>
                <w:rStyle w:val="span"/>
                <w:rFonts w:eastAsia="Century Gothic"/>
              </w:rPr>
              <w:t>DIPLOMA IN MERCHANT NAVY FROM MERCANTILE MARITIME UNIVERSITY,KOLKATTA.( 2010-2011)</w:t>
            </w:r>
          </w:p>
          <w:p w:rsidR="0007600F" w:rsidRDefault="0007600F" w:rsidP="000B629A">
            <w:pPr>
              <w:pStyle w:val="paddedline"/>
              <w:spacing w:before="100" w:line="340" w:lineRule="atLeast"/>
              <w:rPr>
                <w:rStyle w:val="span"/>
                <w:rFonts w:eastAsia="Century Gothic"/>
              </w:rPr>
            </w:pPr>
            <w:r>
              <w:rPr>
                <w:rStyle w:val="span"/>
                <w:rFonts w:eastAsia="Century Gothic"/>
              </w:rPr>
              <w:t>DIPOMA IN COMPUTER APPLICATION 13/12/2014</w:t>
            </w:r>
          </w:p>
          <w:p w:rsidR="0007600F" w:rsidRPr="0096273F" w:rsidRDefault="0007600F" w:rsidP="000B629A">
            <w:pPr>
              <w:pStyle w:val="paddedline"/>
              <w:spacing w:before="100" w:line="340" w:lineRule="atLeast"/>
              <w:rPr>
                <w:rFonts w:ascii="Century Gothic" w:eastAsia="Century Gothic" w:hAnsi="Century Gothic" w:cs="Century Gothic"/>
                <w:color w:val="4A4A4A"/>
                <w:sz w:val="32"/>
                <w:szCs w:val="32"/>
              </w:rPr>
            </w:pPr>
          </w:p>
          <w:p w:rsidR="0007600F" w:rsidRPr="006370A2" w:rsidRDefault="0007600F" w:rsidP="000B629A">
            <w:pPr>
              <w:tabs>
                <w:tab w:val="left" w:pos="0"/>
              </w:tabs>
              <w:spacing w:line="360" w:lineRule="auto"/>
              <w:jc w:val="both"/>
              <w:rPr>
                <w:rFonts w:ascii="Century Gothic" w:hAnsi="Century Gothic"/>
                <w:sz w:val="22"/>
                <w:szCs w:val="22"/>
              </w:rPr>
            </w:pPr>
            <w:r w:rsidRPr="006370A2">
              <w:rPr>
                <w:rFonts w:ascii="Century Gothic" w:hAnsi="Century Gothic"/>
                <w:sz w:val="22"/>
                <w:szCs w:val="22"/>
              </w:rPr>
              <w:t>Passed HSC (</w:t>
            </w:r>
            <w:r>
              <w:rPr>
                <w:rFonts w:ascii="Century Gothic" w:hAnsi="Century Gothic"/>
                <w:sz w:val="22"/>
                <w:szCs w:val="22"/>
              </w:rPr>
              <w:t>March-2011) from CBSE with 60</w:t>
            </w:r>
            <w:r w:rsidRPr="006370A2">
              <w:rPr>
                <w:rFonts w:ascii="Century Gothic" w:hAnsi="Century Gothic"/>
                <w:sz w:val="22"/>
                <w:szCs w:val="22"/>
              </w:rPr>
              <w:t>%.</w:t>
            </w:r>
          </w:p>
          <w:p w:rsidR="0007600F" w:rsidRPr="006370A2" w:rsidRDefault="0007600F" w:rsidP="000B629A">
            <w:pPr>
              <w:tabs>
                <w:tab w:val="left" w:pos="0"/>
              </w:tabs>
              <w:spacing w:line="360" w:lineRule="auto"/>
              <w:jc w:val="both"/>
              <w:rPr>
                <w:rFonts w:ascii="Century Gothic" w:hAnsi="Century Gothic"/>
                <w:sz w:val="22"/>
                <w:szCs w:val="22"/>
              </w:rPr>
            </w:pPr>
            <w:r w:rsidRPr="006370A2">
              <w:rPr>
                <w:rFonts w:ascii="Century Gothic" w:hAnsi="Century Gothic"/>
                <w:sz w:val="22"/>
                <w:szCs w:val="22"/>
              </w:rPr>
              <w:lastRenderedPageBreak/>
              <w:t>Passed 10th (</w:t>
            </w:r>
            <w:r>
              <w:rPr>
                <w:rFonts w:ascii="Century Gothic" w:hAnsi="Century Gothic"/>
                <w:sz w:val="22"/>
                <w:szCs w:val="22"/>
              </w:rPr>
              <w:t>March-2009) from CBSE with 73%.</w:t>
            </w:r>
          </w:p>
          <w:p w:rsidR="0007600F" w:rsidRPr="006370A2" w:rsidRDefault="0007600F" w:rsidP="000B629A">
            <w:pPr>
              <w:pStyle w:val="paddedline"/>
              <w:spacing w:before="100" w:line="340" w:lineRule="atLeast"/>
              <w:rPr>
                <w:rStyle w:val="right-box"/>
                <w:rFonts w:ascii="Century Gothic" w:eastAsia="Century Gothic" w:hAnsi="Century Gothic" w:cs="Century Gothic"/>
                <w:color w:val="4A4A4A"/>
              </w:rPr>
            </w:pPr>
          </w:p>
          <w:p w:rsidR="0007600F" w:rsidRDefault="0007600F" w:rsidP="000B629A">
            <w:pPr>
              <w:pStyle w:val="paddedline"/>
              <w:spacing w:before="100" w:line="340" w:lineRule="atLeast"/>
              <w:rPr>
                <w:rStyle w:val="right-box"/>
                <w:rFonts w:ascii="Century Gothic" w:eastAsia="Century Gothic" w:hAnsi="Century Gothic" w:cs="Century Gothic"/>
                <w:color w:val="4A4A4A"/>
              </w:rPr>
            </w:pPr>
          </w:p>
          <w:tbl>
            <w:tblPr>
              <w:tblStyle w:val="divdocumentdivheading"/>
              <w:tblW w:w="5000" w:type="pct"/>
              <w:tblLayout w:type="fixed"/>
              <w:tblCellMar>
                <w:left w:w="0" w:type="dxa"/>
                <w:right w:w="0" w:type="dxa"/>
              </w:tblCellMar>
              <w:tblLook w:val="05E0" w:firstRow="1" w:lastRow="1" w:firstColumn="1" w:lastColumn="1" w:noHBand="0" w:noVBand="1"/>
            </w:tblPr>
            <w:tblGrid>
              <w:gridCol w:w="334"/>
              <w:gridCol w:w="4722"/>
            </w:tblGrid>
            <w:tr w:rsidR="0007600F" w:rsidTr="000B629A">
              <w:tc>
                <w:tcPr>
                  <w:tcW w:w="260" w:type="dxa"/>
                  <w:tcMar>
                    <w:top w:w="705" w:type="dxa"/>
                    <w:left w:w="5" w:type="dxa"/>
                    <w:bottom w:w="305" w:type="dxa"/>
                    <w:right w:w="5" w:type="dxa"/>
                  </w:tcMar>
                  <w:vAlign w:val="center"/>
                  <w:hideMark/>
                </w:tcPr>
                <w:p w:rsidR="0007600F" w:rsidRDefault="0007600F" w:rsidP="000B629A">
                  <w:pPr>
                    <w:rPr>
                      <w:rStyle w:val="right-box"/>
                      <w:rFonts w:ascii="Century Gothic" w:eastAsia="Century Gothic" w:hAnsi="Century Gothic" w:cs="Century Gothic"/>
                      <w:color w:val="4A4A4A"/>
                    </w:rPr>
                  </w:pPr>
                  <w:r>
                    <w:rPr>
                      <w:rStyle w:val="divdocumentheadingpipe"/>
                      <w:rFonts w:ascii="Segoe UI Symbol" w:eastAsia="Segoe UI Symbol" w:hAnsi="Segoe UI Symbol" w:cs="Segoe UI Symbol"/>
                      <w:caps/>
                    </w:rPr>
                    <w:t>❘</w:t>
                  </w:r>
                </w:p>
              </w:tc>
              <w:tc>
                <w:tcPr>
                  <w:tcW w:w="3680" w:type="dxa"/>
                  <w:tcMar>
                    <w:top w:w="705" w:type="dxa"/>
                    <w:left w:w="5" w:type="dxa"/>
                    <w:bottom w:w="305" w:type="dxa"/>
                    <w:right w:w="5" w:type="dxa"/>
                  </w:tcMar>
                  <w:vAlign w:val="center"/>
                  <w:hideMark/>
                </w:tcPr>
                <w:p w:rsidR="0007600F" w:rsidRDefault="0007600F" w:rsidP="000B629A">
                  <w:pPr>
                    <w:rPr>
                      <w:rStyle w:val="divdocumentheadingpipe"/>
                      <w:rFonts w:ascii="Century Gothic" w:eastAsia="Century Gothic" w:hAnsi="Century Gothic" w:cs="Century Gothic"/>
                      <w:caps/>
                    </w:rPr>
                  </w:pPr>
                  <w:r>
                    <w:rPr>
                      <w:rStyle w:val="divdocumentleft-boxsectiontitle"/>
                      <w:rFonts w:ascii="Century Gothic" w:eastAsia="Century Gothic" w:hAnsi="Century Gothic" w:cs="Century Gothic"/>
                      <w:b/>
                      <w:bCs/>
                      <w:caps/>
                      <w:color w:val="4A4A4A"/>
                      <w:spacing w:val="20"/>
                      <w:sz w:val="26"/>
                      <w:szCs w:val="26"/>
                    </w:rPr>
                    <w:t>Certifications</w:t>
                  </w:r>
                </w:p>
              </w:tc>
            </w:tr>
          </w:tbl>
          <w:p w:rsidR="0007600F" w:rsidRDefault="0007600F" w:rsidP="000B629A">
            <w:pPr>
              <w:pStyle w:val="p"/>
              <w:spacing w:line="340" w:lineRule="atLeast"/>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 xml:space="preserve">· </w:t>
            </w:r>
            <w:r>
              <w:rPr>
                <w:rStyle w:val="Strong1"/>
                <w:rFonts w:ascii="Century Gothic" w:eastAsia="Century Gothic" w:hAnsi="Century Gothic" w:cs="Century Gothic"/>
                <w:b/>
                <w:bCs/>
                <w:color w:val="4A4A4A"/>
              </w:rPr>
              <w:t>NISM SERIES 5 A Mutual Funds Distributors Certification Examination</w:t>
            </w:r>
          </w:p>
          <w:p w:rsidR="0007600F" w:rsidRDefault="0007600F" w:rsidP="000B629A">
            <w:pPr>
              <w:pStyle w:val="p"/>
              <w:spacing w:line="340" w:lineRule="atLeast"/>
              <w:rPr>
                <w:rStyle w:val="right-box"/>
                <w:rFonts w:ascii="Century Gothic" w:eastAsia="Century Gothic" w:hAnsi="Century Gothic" w:cs="Century Gothic"/>
                <w:color w:val="4A4A4A"/>
              </w:rPr>
            </w:pPr>
            <w:r>
              <w:rPr>
                <w:rStyle w:val="right-box"/>
                <w:rFonts w:ascii="Century Gothic" w:eastAsia="Century Gothic" w:hAnsi="Century Gothic" w:cs="Century Gothic"/>
                <w:color w:val="4A4A4A"/>
              </w:rPr>
              <w:t xml:space="preserve">· </w:t>
            </w:r>
            <w:r>
              <w:rPr>
                <w:rStyle w:val="Strong1"/>
                <w:rFonts w:ascii="Century Gothic" w:eastAsia="Century Gothic" w:hAnsi="Century Gothic" w:cs="Century Gothic"/>
                <w:b/>
                <w:bCs/>
                <w:color w:val="4A4A4A"/>
              </w:rPr>
              <w:t>IRDA certified</w:t>
            </w:r>
          </w:p>
          <w:p w:rsidR="0007600F" w:rsidRDefault="0007600F" w:rsidP="000B629A">
            <w:pPr>
              <w:pStyle w:val="p"/>
              <w:spacing w:line="340" w:lineRule="atLeast"/>
              <w:rPr>
                <w:rStyle w:val="Strong1"/>
                <w:rFonts w:ascii="Century Gothic" w:eastAsia="Century Gothic" w:hAnsi="Century Gothic" w:cs="Century Gothic"/>
                <w:b/>
                <w:bCs/>
                <w:color w:val="4A4A4A"/>
              </w:rPr>
            </w:pPr>
            <w:r>
              <w:rPr>
                <w:rStyle w:val="right-box"/>
                <w:rFonts w:ascii="Century Gothic" w:eastAsia="Century Gothic" w:hAnsi="Century Gothic" w:cs="Century Gothic"/>
                <w:color w:val="4A4A4A"/>
              </w:rPr>
              <w:t xml:space="preserve">· </w:t>
            </w:r>
            <w:r>
              <w:rPr>
                <w:rStyle w:val="Strong1"/>
                <w:rFonts w:ascii="Century Gothic" w:eastAsia="Century Gothic" w:hAnsi="Century Gothic" w:cs="Century Gothic"/>
                <w:b/>
                <w:bCs/>
                <w:color w:val="4A4A4A"/>
              </w:rPr>
              <w:t>NISM Series VI: Depository Operation Certification Examination</w:t>
            </w:r>
          </w:p>
          <w:p w:rsidR="0007600F" w:rsidRDefault="0007600F" w:rsidP="000B629A">
            <w:pPr>
              <w:pStyle w:val="p"/>
              <w:spacing w:line="340" w:lineRule="atLeast"/>
              <w:rPr>
                <w:rStyle w:val="Strong1"/>
                <w:rFonts w:ascii="Century Gothic" w:eastAsia="Century Gothic" w:hAnsi="Century Gothic" w:cs="Century Gothic"/>
                <w:b/>
                <w:bCs/>
                <w:color w:val="4A4A4A"/>
              </w:rPr>
            </w:pPr>
          </w:p>
          <w:p w:rsidR="0007600F" w:rsidRDefault="0007600F" w:rsidP="000B629A">
            <w:pPr>
              <w:pStyle w:val="p"/>
              <w:spacing w:line="340" w:lineRule="atLeast"/>
              <w:rPr>
                <w:rStyle w:val="Strong1"/>
                <w:rFonts w:ascii="Century Gothic" w:eastAsia="Century Gothic" w:hAnsi="Century Gothic" w:cs="Century Gothic"/>
                <w:b/>
                <w:bCs/>
                <w:color w:val="4A4A4A"/>
              </w:rPr>
            </w:pPr>
          </w:p>
          <w:p w:rsidR="0007600F" w:rsidRPr="0065744D" w:rsidRDefault="0007600F" w:rsidP="000B629A">
            <w:pPr>
              <w:pStyle w:val="p"/>
              <w:spacing w:line="340" w:lineRule="atLeast"/>
              <w:rPr>
                <w:rStyle w:val="Strong1"/>
                <w:rFonts w:ascii="Century Gothic" w:eastAsia="Century Gothic" w:hAnsi="Century Gothic" w:cs="Century Gothic"/>
                <w:b/>
                <w:bCs/>
                <w:color w:val="4A4A4A"/>
                <w:u w:val="single"/>
              </w:rPr>
            </w:pPr>
            <w:r w:rsidRPr="0065744D">
              <w:rPr>
                <w:rStyle w:val="Strong1"/>
                <w:rFonts w:ascii="Century Gothic" w:eastAsia="Century Gothic" w:hAnsi="Century Gothic" w:cs="Century Gothic"/>
                <w:b/>
                <w:bCs/>
                <w:color w:val="4A4A4A"/>
                <w:u w:val="single"/>
              </w:rPr>
              <w:t>ACHIEVEMENTS &amp; ACCOMPLISHMENT</w:t>
            </w:r>
          </w:p>
          <w:p w:rsidR="0007600F" w:rsidRDefault="0007600F" w:rsidP="000B629A">
            <w:pPr>
              <w:pStyle w:val="p"/>
              <w:spacing w:line="340" w:lineRule="atLeast"/>
              <w:rPr>
                <w:rStyle w:val="Strong1"/>
                <w:rFonts w:ascii="Century Gothic" w:eastAsia="Century Gothic" w:hAnsi="Century Gothic" w:cs="Century Gothic"/>
                <w:b/>
                <w:bCs/>
                <w:color w:val="4A4A4A"/>
              </w:rPr>
            </w:pPr>
            <w:r>
              <w:rPr>
                <w:rStyle w:val="Strong1"/>
                <w:rFonts w:ascii="Century Gothic" w:eastAsia="Century Gothic" w:hAnsi="Century Gothic" w:cs="Century Gothic"/>
                <w:b/>
                <w:bCs/>
                <w:color w:val="4A4A4A"/>
              </w:rPr>
              <w:t>GOT PROMOTED FROM GRADE DM1 TO GRADE DM 2 IN 2019</w:t>
            </w:r>
          </w:p>
          <w:p w:rsidR="00573A30" w:rsidRDefault="00AB0984" w:rsidP="000B629A">
            <w:pPr>
              <w:pStyle w:val="p"/>
              <w:spacing w:line="340" w:lineRule="atLeast"/>
              <w:rPr>
                <w:rStyle w:val="Strong1"/>
                <w:rFonts w:ascii="Century Gothic" w:eastAsia="Century Gothic" w:hAnsi="Century Gothic" w:cs="Century Gothic"/>
                <w:b/>
                <w:bCs/>
                <w:color w:val="4A4A4A"/>
              </w:rPr>
            </w:pPr>
            <w:r>
              <w:rPr>
                <w:rStyle w:val="Strong1"/>
                <w:rFonts w:ascii="Century Gothic" w:eastAsia="Century Gothic" w:hAnsi="Century Gothic" w:cs="Century Gothic"/>
                <w:b/>
                <w:bCs/>
                <w:color w:val="4A4A4A"/>
              </w:rPr>
              <w:t xml:space="preserve">ZONAL HEAD APPRECIATION FOR PERFORMANCE IN </w:t>
            </w:r>
            <w:r w:rsidR="0009123C">
              <w:rPr>
                <w:rStyle w:val="Strong1"/>
                <w:rFonts w:ascii="Century Gothic" w:eastAsia="Century Gothic" w:hAnsi="Century Gothic" w:cs="Century Gothic"/>
                <w:b/>
                <w:bCs/>
                <w:color w:val="4A4A4A"/>
              </w:rPr>
              <w:t xml:space="preserve">CASA AND FD VALUE </w:t>
            </w:r>
          </w:p>
          <w:p w:rsidR="005530EF" w:rsidRDefault="005530EF" w:rsidP="000B629A">
            <w:pPr>
              <w:pStyle w:val="p"/>
              <w:spacing w:line="340" w:lineRule="atLeast"/>
              <w:rPr>
                <w:rStyle w:val="Strong1"/>
                <w:rFonts w:ascii="Century Gothic" w:eastAsia="Century Gothic" w:hAnsi="Century Gothic" w:cs="Century Gothic"/>
                <w:b/>
                <w:bCs/>
                <w:color w:val="4A4A4A"/>
              </w:rPr>
            </w:pPr>
            <w:r>
              <w:rPr>
                <w:rStyle w:val="Strong1"/>
                <w:rFonts w:ascii="Century Gothic" w:eastAsia="Century Gothic" w:hAnsi="Century Gothic" w:cs="Century Gothic"/>
                <w:b/>
                <w:bCs/>
                <w:color w:val="4A4A4A"/>
              </w:rPr>
              <w:t xml:space="preserve">CH APPRECIATION FOR PERFORMANCE IN GOLD </w:t>
            </w:r>
            <w:r w:rsidR="00807430">
              <w:rPr>
                <w:rStyle w:val="Strong1"/>
                <w:rFonts w:ascii="Century Gothic" w:eastAsia="Century Gothic" w:hAnsi="Century Gothic" w:cs="Century Gothic"/>
                <w:b/>
                <w:bCs/>
                <w:color w:val="4A4A4A"/>
              </w:rPr>
              <w:t>LOAN AND OPERATIONS.</w:t>
            </w:r>
          </w:p>
          <w:p w:rsidR="0007600F" w:rsidRDefault="0007600F" w:rsidP="000B629A">
            <w:pPr>
              <w:pStyle w:val="p"/>
              <w:spacing w:line="340" w:lineRule="atLeast"/>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 RH appreciation for Banking Skills &amp; Leadership Quality.</w:t>
            </w:r>
          </w:p>
          <w:p w:rsidR="0007600F" w:rsidRDefault="0007600F" w:rsidP="000B629A">
            <w:pPr>
              <w:pStyle w:val="p"/>
              <w:spacing w:line="340" w:lineRule="atLeast"/>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 Getting Certificate from my mentor for winning championship of tug of war with my team at ICICI MANIPAL ACADEMY.</w:t>
            </w:r>
          </w:p>
          <w:p w:rsidR="0007600F" w:rsidRDefault="0007600F" w:rsidP="000B629A">
            <w:pPr>
              <w:pStyle w:val="p"/>
              <w:spacing w:line="340" w:lineRule="atLeast"/>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 Getting listed in the top 30 overall performer in my batch 2016-17 at ICICI MANIPAL ACADEMY</w:t>
            </w:r>
          </w:p>
          <w:p w:rsidR="0007600F" w:rsidRDefault="0007600F" w:rsidP="000B629A">
            <w:pPr>
              <w:pStyle w:val="p"/>
              <w:spacing w:line="340" w:lineRule="atLeast"/>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 Getting Nationals Certificate in kabadi in the year 2015 from MG.</w:t>
            </w:r>
          </w:p>
          <w:p w:rsidR="0007600F" w:rsidRDefault="0007600F" w:rsidP="000B629A">
            <w:pPr>
              <w:pStyle w:val="p"/>
              <w:spacing w:line="340" w:lineRule="atLeast"/>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 Getting Regional Certificate in national Maths exhibition.</w:t>
            </w:r>
          </w:p>
          <w:p w:rsidR="0007600F" w:rsidRDefault="0007600F" w:rsidP="000B629A">
            <w:pPr>
              <w:pStyle w:val="p"/>
              <w:spacing w:line="340" w:lineRule="atLeast"/>
              <w:rPr>
                <w:rStyle w:val="left-box"/>
                <w:rFonts w:ascii="Century Gothic" w:eastAsia="Century Gothic" w:hAnsi="Century Gothic" w:cs="Century Gothic"/>
                <w:color w:val="4A4A4A"/>
              </w:rPr>
            </w:pPr>
            <w:r>
              <w:rPr>
                <w:rStyle w:val="left-box"/>
                <w:rFonts w:ascii="Century Gothic" w:eastAsia="Century Gothic" w:hAnsi="Century Gothic" w:cs="Century Gothic"/>
                <w:color w:val="4A4A4A"/>
              </w:rPr>
              <w:t>Certificate of Appreciation from Indian Red Cross Society.</w:t>
            </w:r>
          </w:p>
          <w:p w:rsidR="0007600F" w:rsidRDefault="0007600F" w:rsidP="000B629A">
            <w:pPr>
              <w:pStyle w:val="p"/>
              <w:spacing w:line="340" w:lineRule="atLeast"/>
              <w:rPr>
                <w:rStyle w:val="right-box"/>
                <w:rFonts w:ascii="Century Gothic" w:eastAsia="Century Gothic" w:hAnsi="Century Gothic" w:cs="Century Gothic"/>
                <w:color w:val="4A4A4A"/>
              </w:rPr>
            </w:pPr>
            <w:r>
              <w:rPr>
                <w:rStyle w:val="left-box"/>
                <w:rFonts w:ascii="Century Gothic" w:eastAsia="Century Gothic" w:hAnsi="Century Gothic" w:cs="Century Gothic"/>
                <w:color w:val="4A4A4A"/>
              </w:rPr>
              <w:t>Certificate of Life Saver From Crisis Management Pvt Ltd.</w:t>
            </w:r>
          </w:p>
        </w:tc>
      </w:tr>
    </w:tbl>
    <w:p w:rsidR="0007600F" w:rsidRDefault="0007600F" w:rsidP="0007600F">
      <w:pPr>
        <w:rPr>
          <w:rFonts w:ascii="Century Gothic" w:eastAsia="Century Gothic" w:hAnsi="Century Gothic" w:cs="Century Gothic"/>
          <w:color w:val="4A4A4A"/>
        </w:rPr>
      </w:pPr>
    </w:p>
    <w:p w:rsidR="00317FB8" w:rsidRDefault="00317FB8"/>
    <w:sectPr w:rsidR="00317FB8" w:rsidSect="00BA5F7A">
      <w:type w:val="continuous"/>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80EA0F0">
      <w:start w:val="1"/>
      <w:numFmt w:val="bullet"/>
      <w:lvlText w:val=""/>
      <w:lvlJc w:val="left"/>
      <w:pPr>
        <w:ind w:left="720" w:hanging="360"/>
      </w:pPr>
      <w:rPr>
        <w:rFonts w:ascii="Symbol" w:hAnsi="Symbol"/>
      </w:rPr>
    </w:lvl>
    <w:lvl w:ilvl="1" w:tplc="904E6346">
      <w:start w:val="1"/>
      <w:numFmt w:val="bullet"/>
      <w:lvlText w:val="o"/>
      <w:lvlJc w:val="left"/>
      <w:pPr>
        <w:tabs>
          <w:tab w:val="num" w:pos="1440"/>
        </w:tabs>
        <w:ind w:left="1440" w:hanging="360"/>
      </w:pPr>
      <w:rPr>
        <w:rFonts w:ascii="Courier New" w:hAnsi="Courier New"/>
      </w:rPr>
    </w:lvl>
    <w:lvl w:ilvl="2" w:tplc="F880C910">
      <w:start w:val="1"/>
      <w:numFmt w:val="bullet"/>
      <w:lvlText w:val=""/>
      <w:lvlJc w:val="left"/>
      <w:pPr>
        <w:tabs>
          <w:tab w:val="num" w:pos="2160"/>
        </w:tabs>
        <w:ind w:left="2160" w:hanging="360"/>
      </w:pPr>
      <w:rPr>
        <w:rFonts w:ascii="Wingdings" w:hAnsi="Wingdings"/>
      </w:rPr>
    </w:lvl>
    <w:lvl w:ilvl="3" w:tplc="FDB24552">
      <w:start w:val="1"/>
      <w:numFmt w:val="bullet"/>
      <w:lvlText w:val=""/>
      <w:lvlJc w:val="left"/>
      <w:pPr>
        <w:tabs>
          <w:tab w:val="num" w:pos="2880"/>
        </w:tabs>
        <w:ind w:left="2880" w:hanging="360"/>
      </w:pPr>
      <w:rPr>
        <w:rFonts w:ascii="Symbol" w:hAnsi="Symbol"/>
      </w:rPr>
    </w:lvl>
    <w:lvl w:ilvl="4" w:tplc="B406DB54">
      <w:start w:val="1"/>
      <w:numFmt w:val="bullet"/>
      <w:lvlText w:val="o"/>
      <w:lvlJc w:val="left"/>
      <w:pPr>
        <w:tabs>
          <w:tab w:val="num" w:pos="3600"/>
        </w:tabs>
        <w:ind w:left="3600" w:hanging="360"/>
      </w:pPr>
      <w:rPr>
        <w:rFonts w:ascii="Courier New" w:hAnsi="Courier New"/>
      </w:rPr>
    </w:lvl>
    <w:lvl w:ilvl="5" w:tplc="E2EACFF2">
      <w:start w:val="1"/>
      <w:numFmt w:val="bullet"/>
      <w:lvlText w:val=""/>
      <w:lvlJc w:val="left"/>
      <w:pPr>
        <w:tabs>
          <w:tab w:val="num" w:pos="4320"/>
        </w:tabs>
        <w:ind w:left="4320" w:hanging="360"/>
      </w:pPr>
      <w:rPr>
        <w:rFonts w:ascii="Wingdings" w:hAnsi="Wingdings"/>
      </w:rPr>
    </w:lvl>
    <w:lvl w:ilvl="6" w:tplc="0018E5BA">
      <w:start w:val="1"/>
      <w:numFmt w:val="bullet"/>
      <w:lvlText w:val=""/>
      <w:lvlJc w:val="left"/>
      <w:pPr>
        <w:tabs>
          <w:tab w:val="num" w:pos="5040"/>
        </w:tabs>
        <w:ind w:left="5040" w:hanging="360"/>
      </w:pPr>
      <w:rPr>
        <w:rFonts w:ascii="Symbol" w:hAnsi="Symbol"/>
      </w:rPr>
    </w:lvl>
    <w:lvl w:ilvl="7" w:tplc="C26EA5B2">
      <w:start w:val="1"/>
      <w:numFmt w:val="bullet"/>
      <w:lvlText w:val="o"/>
      <w:lvlJc w:val="left"/>
      <w:pPr>
        <w:tabs>
          <w:tab w:val="num" w:pos="5760"/>
        </w:tabs>
        <w:ind w:left="5760" w:hanging="360"/>
      </w:pPr>
      <w:rPr>
        <w:rFonts w:ascii="Courier New" w:hAnsi="Courier New"/>
      </w:rPr>
    </w:lvl>
    <w:lvl w:ilvl="8" w:tplc="1BC228A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242BBC">
      <w:start w:val="1"/>
      <w:numFmt w:val="bullet"/>
      <w:lvlText w:val=""/>
      <w:lvlJc w:val="left"/>
      <w:pPr>
        <w:ind w:left="720" w:hanging="360"/>
      </w:pPr>
      <w:rPr>
        <w:rFonts w:ascii="Symbol" w:hAnsi="Symbol"/>
      </w:rPr>
    </w:lvl>
    <w:lvl w:ilvl="1" w:tplc="4468D904">
      <w:start w:val="1"/>
      <w:numFmt w:val="bullet"/>
      <w:lvlText w:val="o"/>
      <w:lvlJc w:val="left"/>
      <w:pPr>
        <w:tabs>
          <w:tab w:val="num" w:pos="1440"/>
        </w:tabs>
        <w:ind w:left="1440" w:hanging="360"/>
      </w:pPr>
      <w:rPr>
        <w:rFonts w:ascii="Courier New" w:hAnsi="Courier New"/>
      </w:rPr>
    </w:lvl>
    <w:lvl w:ilvl="2" w:tplc="0422F8B2">
      <w:start w:val="1"/>
      <w:numFmt w:val="bullet"/>
      <w:lvlText w:val=""/>
      <w:lvlJc w:val="left"/>
      <w:pPr>
        <w:tabs>
          <w:tab w:val="num" w:pos="2160"/>
        </w:tabs>
        <w:ind w:left="2160" w:hanging="360"/>
      </w:pPr>
      <w:rPr>
        <w:rFonts w:ascii="Wingdings" w:hAnsi="Wingdings"/>
      </w:rPr>
    </w:lvl>
    <w:lvl w:ilvl="3" w:tplc="8618AE26">
      <w:start w:val="1"/>
      <w:numFmt w:val="bullet"/>
      <w:lvlText w:val=""/>
      <w:lvlJc w:val="left"/>
      <w:pPr>
        <w:tabs>
          <w:tab w:val="num" w:pos="2880"/>
        </w:tabs>
        <w:ind w:left="2880" w:hanging="360"/>
      </w:pPr>
      <w:rPr>
        <w:rFonts w:ascii="Symbol" w:hAnsi="Symbol"/>
      </w:rPr>
    </w:lvl>
    <w:lvl w:ilvl="4" w:tplc="962EE36E">
      <w:start w:val="1"/>
      <w:numFmt w:val="bullet"/>
      <w:lvlText w:val="o"/>
      <w:lvlJc w:val="left"/>
      <w:pPr>
        <w:tabs>
          <w:tab w:val="num" w:pos="3600"/>
        </w:tabs>
        <w:ind w:left="3600" w:hanging="360"/>
      </w:pPr>
      <w:rPr>
        <w:rFonts w:ascii="Courier New" w:hAnsi="Courier New"/>
      </w:rPr>
    </w:lvl>
    <w:lvl w:ilvl="5" w:tplc="B7DAB602">
      <w:start w:val="1"/>
      <w:numFmt w:val="bullet"/>
      <w:lvlText w:val=""/>
      <w:lvlJc w:val="left"/>
      <w:pPr>
        <w:tabs>
          <w:tab w:val="num" w:pos="4320"/>
        </w:tabs>
        <w:ind w:left="4320" w:hanging="360"/>
      </w:pPr>
      <w:rPr>
        <w:rFonts w:ascii="Wingdings" w:hAnsi="Wingdings"/>
      </w:rPr>
    </w:lvl>
    <w:lvl w:ilvl="6" w:tplc="E9F4FAB4">
      <w:start w:val="1"/>
      <w:numFmt w:val="bullet"/>
      <w:lvlText w:val=""/>
      <w:lvlJc w:val="left"/>
      <w:pPr>
        <w:tabs>
          <w:tab w:val="num" w:pos="5040"/>
        </w:tabs>
        <w:ind w:left="5040" w:hanging="360"/>
      </w:pPr>
      <w:rPr>
        <w:rFonts w:ascii="Symbol" w:hAnsi="Symbol"/>
      </w:rPr>
    </w:lvl>
    <w:lvl w:ilvl="7" w:tplc="5DFCFF90">
      <w:start w:val="1"/>
      <w:numFmt w:val="bullet"/>
      <w:lvlText w:val="o"/>
      <w:lvlJc w:val="left"/>
      <w:pPr>
        <w:tabs>
          <w:tab w:val="num" w:pos="5760"/>
        </w:tabs>
        <w:ind w:left="5760" w:hanging="360"/>
      </w:pPr>
      <w:rPr>
        <w:rFonts w:ascii="Courier New" w:hAnsi="Courier New"/>
      </w:rPr>
    </w:lvl>
    <w:lvl w:ilvl="8" w:tplc="01CC6D4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E90AC620">
      <w:start w:val="1"/>
      <w:numFmt w:val="bullet"/>
      <w:lvlText w:val=""/>
      <w:lvlJc w:val="left"/>
      <w:pPr>
        <w:ind w:left="720" w:hanging="360"/>
      </w:pPr>
      <w:rPr>
        <w:rFonts w:ascii="Symbol" w:hAnsi="Symbol"/>
      </w:rPr>
    </w:lvl>
    <w:lvl w:ilvl="1" w:tplc="2D3CDF2C">
      <w:start w:val="1"/>
      <w:numFmt w:val="bullet"/>
      <w:lvlText w:val="o"/>
      <w:lvlJc w:val="left"/>
      <w:pPr>
        <w:tabs>
          <w:tab w:val="num" w:pos="1440"/>
        </w:tabs>
        <w:ind w:left="1440" w:hanging="360"/>
      </w:pPr>
      <w:rPr>
        <w:rFonts w:ascii="Courier New" w:hAnsi="Courier New"/>
      </w:rPr>
    </w:lvl>
    <w:lvl w:ilvl="2" w:tplc="443AD02E">
      <w:start w:val="1"/>
      <w:numFmt w:val="bullet"/>
      <w:lvlText w:val=""/>
      <w:lvlJc w:val="left"/>
      <w:pPr>
        <w:tabs>
          <w:tab w:val="num" w:pos="2160"/>
        </w:tabs>
        <w:ind w:left="2160" w:hanging="360"/>
      </w:pPr>
      <w:rPr>
        <w:rFonts w:ascii="Wingdings" w:hAnsi="Wingdings"/>
      </w:rPr>
    </w:lvl>
    <w:lvl w:ilvl="3" w:tplc="F3D03600">
      <w:start w:val="1"/>
      <w:numFmt w:val="bullet"/>
      <w:lvlText w:val=""/>
      <w:lvlJc w:val="left"/>
      <w:pPr>
        <w:tabs>
          <w:tab w:val="num" w:pos="2880"/>
        </w:tabs>
        <w:ind w:left="2880" w:hanging="360"/>
      </w:pPr>
      <w:rPr>
        <w:rFonts w:ascii="Symbol" w:hAnsi="Symbol"/>
      </w:rPr>
    </w:lvl>
    <w:lvl w:ilvl="4" w:tplc="291EAAD4">
      <w:start w:val="1"/>
      <w:numFmt w:val="bullet"/>
      <w:lvlText w:val="o"/>
      <w:lvlJc w:val="left"/>
      <w:pPr>
        <w:tabs>
          <w:tab w:val="num" w:pos="3600"/>
        </w:tabs>
        <w:ind w:left="3600" w:hanging="360"/>
      </w:pPr>
      <w:rPr>
        <w:rFonts w:ascii="Courier New" w:hAnsi="Courier New"/>
      </w:rPr>
    </w:lvl>
    <w:lvl w:ilvl="5" w:tplc="063EEBE8">
      <w:start w:val="1"/>
      <w:numFmt w:val="bullet"/>
      <w:lvlText w:val=""/>
      <w:lvlJc w:val="left"/>
      <w:pPr>
        <w:tabs>
          <w:tab w:val="num" w:pos="4320"/>
        </w:tabs>
        <w:ind w:left="4320" w:hanging="360"/>
      </w:pPr>
      <w:rPr>
        <w:rFonts w:ascii="Wingdings" w:hAnsi="Wingdings"/>
      </w:rPr>
    </w:lvl>
    <w:lvl w:ilvl="6" w:tplc="D958A6A0">
      <w:start w:val="1"/>
      <w:numFmt w:val="bullet"/>
      <w:lvlText w:val=""/>
      <w:lvlJc w:val="left"/>
      <w:pPr>
        <w:tabs>
          <w:tab w:val="num" w:pos="5040"/>
        </w:tabs>
        <w:ind w:left="5040" w:hanging="360"/>
      </w:pPr>
      <w:rPr>
        <w:rFonts w:ascii="Symbol" w:hAnsi="Symbol"/>
      </w:rPr>
    </w:lvl>
    <w:lvl w:ilvl="7" w:tplc="B46065E2">
      <w:start w:val="1"/>
      <w:numFmt w:val="bullet"/>
      <w:lvlText w:val="o"/>
      <w:lvlJc w:val="left"/>
      <w:pPr>
        <w:tabs>
          <w:tab w:val="num" w:pos="5760"/>
        </w:tabs>
        <w:ind w:left="5760" w:hanging="360"/>
      </w:pPr>
      <w:rPr>
        <w:rFonts w:ascii="Courier New" w:hAnsi="Courier New"/>
      </w:rPr>
    </w:lvl>
    <w:lvl w:ilvl="8" w:tplc="F57A04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2B62D88C">
      <w:start w:val="1"/>
      <w:numFmt w:val="bullet"/>
      <w:lvlText w:val=""/>
      <w:lvlJc w:val="left"/>
      <w:pPr>
        <w:ind w:left="720" w:hanging="360"/>
      </w:pPr>
      <w:rPr>
        <w:rFonts w:ascii="Symbol" w:hAnsi="Symbol"/>
      </w:rPr>
    </w:lvl>
    <w:lvl w:ilvl="1" w:tplc="1FFC46C2">
      <w:start w:val="1"/>
      <w:numFmt w:val="bullet"/>
      <w:lvlText w:val="o"/>
      <w:lvlJc w:val="left"/>
      <w:pPr>
        <w:tabs>
          <w:tab w:val="num" w:pos="1440"/>
        </w:tabs>
        <w:ind w:left="1440" w:hanging="360"/>
      </w:pPr>
      <w:rPr>
        <w:rFonts w:ascii="Courier New" w:hAnsi="Courier New"/>
      </w:rPr>
    </w:lvl>
    <w:lvl w:ilvl="2" w:tplc="E460D7F6">
      <w:start w:val="1"/>
      <w:numFmt w:val="bullet"/>
      <w:lvlText w:val=""/>
      <w:lvlJc w:val="left"/>
      <w:pPr>
        <w:tabs>
          <w:tab w:val="num" w:pos="2160"/>
        </w:tabs>
        <w:ind w:left="2160" w:hanging="360"/>
      </w:pPr>
      <w:rPr>
        <w:rFonts w:ascii="Wingdings" w:hAnsi="Wingdings"/>
      </w:rPr>
    </w:lvl>
    <w:lvl w:ilvl="3" w:tplc="91F007FC">
      <w:start w:val="1"/>
      <w:numFmt w:val="bullet"/>
      <w:lvlText w:val=""/>
      <w:lvlJc w:val="left"/>
      <w:pPr>
        <w:tabs>
          <w:tab w:val="num" w:pos="2880"/>
        </w:tabs>
        <w:ind w:left="2880" w:hanging="360"/>
      </w:pPr>
      <w:rPr>
        <w:rFonts w:ascii="Symbol" w:hAnsi="Symbol"/>
      </w:rPr>
    </w:lvl>
    <w:lvl w:ilvl="4" w:tplc="BB540B1C">
      <w:start w:val="1"/>
      <w:numFmt w:val="bullet"/>
      <w:lvlText w:val="o"/>
      <w:lvlJc w:val="left"/>
      <w:pPr>
        <w:tabs>
          <w:tab w:val="num" w:pos="3600"/>
        </w:tabs>
        <w:ind w:left="3600" w:hanging="360"/>
      </w:pPr>
      <w:rPr>
        <w:rFonts w:ascii="Courier New" w:hAnsi="Courier New"/>
      </w:rPr>
    </w:lvl>
    <w:lvl w:ilvl="5" w:tplc="7742A1DC">
      <w:start w:val="1"/>
      <w:numFmt w:val="bullet"/>
      <w:lvlText w:val=""/>
      <w:lvlJc w:val="left"/>
      <w:pPr>
        <w:tabs>
          <w:tab w:val="num" w:pos="4320"/>
        </w:tabs>
        <w:ind w:left="4320" w:hanging="360"/>
      </w:pPr>
      <w:rPr>
        <w:rFonts w:ascii="Wingdings" w:hAnsi="Wingdings"/>
      </w:rPr>
    </w:lvl>
    <w:lvl w:ilvl="6" w:tplc="EE142028">
      <w:start w:val="1"/>
      <w:numFmt w:val="bullet"/>
      <w:lvlText w:val=""/>
      <w:lvlJc w:val="left"/>
      <w:pPr>
        <w:tabs>
          <w:tab w:val="num" w:pos="5040"/>
        </w:tabs>
        <w:ind w:left="5040" w:hanging="360"/>
      </w:pPr>
      <w:rPr>
        <w:rFonts w:ascii="Symbol" w:hAnsi="Symbol"/>
      </w:rPr>
    </w:lvl>
    <w:lvl w:ilvl="7" w:tplc="192036D2">
      <w:start w:val="1"/>
      <w:numFmt w:val="bullet"/>
      <w:lvlText w:val="o"/>
      <w:lvlJc w:val="left"/>
      <w:pPr>
        <w:tabs>
          <w:tab w:val="num" w:pos="5760"/>
        </w:tabs>
        <w:ind w:left="5760" w:hanging="360"/>
      </w:pPr>
      <w:rPr>
        <w:rFonts w:ascii="Courier New" w:hAnsi="Courier New"/>
      </w:rPr>
    </w:lvl>
    <w:lvl w:ilvl="8" w:tplc="8CD2E294">
      <w:start w:val="1"/>
      <w:numFmt w:val="bullet"/>
      <w:lvlText w:val=""/>
      <w:lvlJc w:val="left"/>
      <w:pPr>
        <w:tabs>
          <w:tab w:val="num" w:pos="6480"/>
        </w:tabs>
        <w:ind w:left="6480" w:hanging="360"/>
      </w:pPr>
      <w:rPr>
        <w:rFonts w:ascii="Wingdings" w:hAnsi="Wingdings"/>
      </w:rPr>
    </w:lvl>
  </w:abstractNum>
  <w:num w:numId="1" w16cid:durableId="1297492848">
    <w:abstractNumId w:val="0"/>
  </w:num>
  <w:num w:numId="2" w16cid:durableId="1407460441">
    <w:abstractNumId w:val="1"/>
  </w:num>
  <w:num w:numId="3" w16cid:durableId="1872065590">
    <w:abstractNumId w:val="2"/>
  </w:num>
  <w:num w:numId="4" w16cid:durableId="1632322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0F"/>
    <w:rsid w:val="0007600F"/>
    <w:rsid w:val="0009123C"/>
    <w:rsid w:val="000C2D80"/>
    <w:rsid w:val="001A5D00"/>
    <w:rsid w:val="001F6FFD"/>
    <w:rsid w:val="0023027D"/>
    <w:rsid w:val="002534BA"/>
    <w:rsid w:val="002D0721"/>
    <w:rsid w:val="00317FB8"/>
    <w:rsid w:val="00323D18"/>
    <w:rsid w:val="004475E4"/>
    <w:rsid w:val="00507053"/>
    <w:rsid w:val="005530EF"/>
    <w:rsid w:val="00573A30"/>
    <w:rsid w:val="00587D5A"/>
    <w:rsid w:val="006C225C"/>
    <w:rsid w:val="007F7DD3"/>
    <w:rsid w:val="00807430"/>
    <w:rsid w:val="0084727D"/>
    <w:rsid w:val="00861721"/>
    <w:rsid w:val="008902A6"/>
    <w:rsid w:val="00A50045"/>
    <w:rsid w:val="00A91C1B"/>
    <w:rsid w:val="00AB0984"/>
    <w:rsid w:val="00B6116D"/>
    <w:rsid w:val="00BC2947"/>
    <w:rsid w:val="00C32504"/>
    <w:rsid w:val="00C5377B"/>
    <w:rsid w:val="00CF440D"/>
    <w:rsid w:val="00F52F55"/>
    <w:rsid w:val="00FA011A"/>
    <w:rsid w:val="00FA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09C6"/>
  <w15:docId w15:val="{0B3C98E1-A9E5-7048-9F90-720961A1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00F"/>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leftrightemptybox">
    <w:name w:val="div_document_div_leftrightemptybox"/>
    <w:basedOn w:val="DefaultParagraphFont"/>
    <w:rsid w:val="0007600F"/>
    <w:rPr>
      <w:shd w:val="clear" w:color="auto" w:fill="C6D6E3"/>
    </w:rPr>
  </w:style>
  <w:style w:type="character" w:customStyle="1" w:styleId="left-box">
    <w:name w:val="left-box"/>
    <w:basedOn w:val="DefaultParagraphFont"/>
    <w:rsid w:val="0007600F"/>
  </w:style>
  <w:style w:type="paragraph" w:customStyle="1" w:styleId="divname">
    <w:name w:val="div_name"/>
    <w:basedOn w:val="Normal"/>
    <w:rsid w:val="0007600F"/>
    <w:pPr>
      <w:spacing w:line="480" w:lineRule="atLeast"/>
    </w:pPr>
    <w:rPr>
      <w:sz w:val="38"/>
      <w:szCs w:val="38"/>
    </w:rPr>
  </w:style>
  <w:style w:type="character" w:customStyle="1" w:styleId="span">
    <w:name w:val="span"/>
    <w:basedOn w:val="DefaultParagraphFont"/>
    <w:rsid w:val="0007600F"/>
    <w:rPr>
      <w:sz w:val="24"/>
      <w:szCs w:val="24"/>
      <w:bdr w:val="none" w:sz="0" w:space="0" w:color="auto"/>
      <w:vertAlign w:val="baseline"/>
    </w:rPr>
  </w:style>
  <w:style w:type="paragraph" w:customStyle="1" w:styleId="divdocumentdivtopsectiontopsectionbottompadding">
    <w:name w:val="div_document_div_topsection_topsectionbottompadding"/>
    <w:basedOn w:val="Normal"/>
    <w:rsid w:val="0007600F"/>
    <w:pPr>
      <w:spacing w:line="700" w:lineRule="atLeast"/>
    </w:pPr>
  </w:style>
  <w:style w:type="character" w:customStyle="1" w:styleId="divdocumentdivmidemptybox">
    <w:name w:val="div_document_div_midemptybox"/>
    <w:basedOn w:val="DefaultParagraphFont"/>
    <w:rsid w:val="0007600F"/>
  </w:style>
  <w:style w:type="paragraph" w:customStyle="1" w:styleId="divdocumentdivmidemptyboxParagraph">
    <w:name w:val="div_document_div_midemptybox Paragraph"/>
    <w:basedOn w:val="Normal"/>
    <w:rsid w:val="0007600F"/>
  </w:style>
  <w:style w:type="character" w:customStyle="1" w:styleId="right-box">
    <w:name w:val="right-box"/>
    <w:basedOn w:val="DefaultParagraphFont"/>
    <w:rsid w:val="0007600F"/>
  </w:style>
  <w:style w:type="paragraph" w:customStyle="1" w:styleId="divaddress">
    <w:name w:val="div_address"/>
    <w:basedOn w:val="Normal"/>
    <w:rsid w:val="0007600F"/>
    <w:pPr>
      <w:spacing w:line="340" w:lineRule="atLeast"/>
    </w:pPr>
  </w:style>
  <w:style w:type="character" w:customStyle="1" w:styleId="documenttxtBold">
    <w:name w:val="document_txtBold"/>
    <w:basedOn w:val="DefaultParagraphFont"/>
    <w:rsid w:val="0007600F"/>
    <w:rPr>
      <w:b/>
      <w:bCs/>
    </w:rPr>
  </w:style>
  <w:style w:type="character" w:customStyle="1" w:styleId="divaddresstxtBoldfield">
    <w:name w:val="div_address_txtBold + field"/>
    <w:basedOn w:val="DefaultParagraphFont"/>
    <w:rsid w:val="0007600F"/>
  </w:style>
  <w:style w:type="paragraph" w:customStyle="1" w:styleId="divdocumentdivleftrightemptyboxParagraph">
    <w:name w:val="div_document_div_leftrightemptybox Paragraph"/>
    <w:basedOn w:val="Normal"/>
    <w:rsid w:val="0007600F"/>
    <w:pPr>
      <w:shd w:val="clear" w:color="auto" w:fill="C6D6E3"/>
    </w:pPr>
    <w:rPr>
      <w:shd w:val="clear" w:color="auto" w:fill="C6D6E3"/>
    </w:rPr>
  </w:style>
  <w:style w:type="table" w:customStyle="1" w:styleId="divdocumentdivtopsection">
    <w:name w:val="div_document_div_topsection"/>
    <w:basedOn w:val="TableNormal"/>
    <w:rsid w:val="0007600F"/>
    <w:pPr>
      <w:spacing w:after="0" w:line="240" w:lineRule="auto"/>
    </w:pPr>
    <w:rPr>
      <w:rFonts w:ascii="Times New Roman" w:eastAsia="Times New Roman" w:hAnsi="Times New Roman" w:cs="Times New Roman"/>
      <w:sz w:val="20"/>
      <w:szCs w:val="20"/>
      <w:lang w:eastAsia="en-IN"/>
    </w:rPr>
    <w:tblPr/>
  </w:style>
  <w:style w:type="character" w:customStyle="1" w:styleId="divdocumentleft-boxsectionnth-child1headingpipe">
    <w:name w:val="div_document_left-box &gt; section_nth-child(1)_headingpipe"/>
    <w:basedOn w:val="DefaultParagraphFont"/>
    <w:rsid w:val="0007600F"/>
  </w:style>
  <w:style w:type="character" w:customStyle="1" w:styleId="divdocumentleft-boxsectionnth-child1sectiontitle">
    <w:name w:val="div_document_left-box &gt; section_nth-child(1)_sectiontitle"/>
    <w:basedOn w:val="DefaultParagraphFont"/>
    <w:rsid w:val="0007600F"/>
  </w:style>
  <w:style w:type="table" w:customStyle="1" w:styleId="divdocumentdivheading">
    <w:name w:val="div_document_div_heading"/>
    <w:basedOn w:val="TableNormal"/>
    <w:rsid w:val="0007600F"/>
    <w:pPr>
      <w:spacing w:after="0" w:line="240" w:lineRule="auto"/>
    </w:pPr>
    <w:rPr>
      <w:rFonts w:ascii="Times New Roman" w:eastAsia="Times New Roman" w:hAnsi="Times New Roman" w:cs="Times New Roman"/>
      <w:sz w:val="20"/>
      <w:szCs w:val="20"/>
      <w:lang w:eastAsia="en-IN"/>
    </w:rPr>
    <w:tblPr/>
  </w:style>
  <w:style w:type="paragraph" w:customStyle="1" w:styleId="divdocumentleft-boxsinglecolumn">
    <w:name w:val="div_document_left-box_singlecolumn"/>
    <w:basedOn w:val="Normal"/>
    <w:rsid w:val="0007600F"/>
  </w:style>
  <w:style w:type="paragraph" w:customStyle="1" w:styleId="divdocumentulli">
    <w:name w:val="div_document_ul_li"/>
    <w:basedOn w:val="Normal"/>
    <w:rsid w:val="0007600F"/>
  </w:style>
  <w:style w:type="character" w:customStyle="1" w:styleId="divdocumentheadingpipe">
    <w:name w:val="div_document_headingpipe"/>
    <w:basedOn w:val="DefaultParagraphFont"/>
    <w:rsid w:val="0007600F"/>
    <w:rPr>
      <w:b/>
      <w:bCs/>
      <w:color w:val="B8B8B8"/>
      <w:sz w:val="32"/>
      <w:szCs w:val="32"/>
    </w:rPr>
  </w:style>
  <w:style w:type="character" w:customStyle="1" w:styleId="divdocumentleft-boxsectiontitle">
    <w:name w:val="div_document_left-box_sectiontitle"/>
    <w:basedOn w:val="DefaultParagraphFont"/>
    <w:rsid w:val="0007600F"/>
  </w:style>
  <w:style w:type="character" w:customStyle="1" w:styleId="singlecolumnspanpaddedlinenth-child1">
    <w:name w:val="singlecolumn_span_paddedline_nth-child(1)"/>
    <w:basedOn w:val="DefaultParagraphFont"/>
    <w:rsid w:val="0007600F"/>
  </w:style>
  <w:style w:type="paragraph" w:customStyle="1" w:styleId="p">
    <w:name w:val="p"/>
    <w:basedOn w:val="Normal"/>
    <w:rsid w:val="0007600F"/>
  </w:style>
  <w:style w:type="character" w:customStyle="1" w:styleId="divdocumentright-boxsectionnth-child1headingpipe">
    <w:name w:val="div_document_right-box &gt; section_nth-child(1)_headingpipe"/>
    <w:basedOn w:val="DefaultParagraphFont"/>
    <w:rsid w:val="0007600F"/>
  </w:style>
  <w:style w:type="character" w:customStyle="1" w:styleId="divdocumentright-boxsectionnth-child1sectiontitle">
    <w:name w:val="div_document_right-box &gt; section_nth-child(1)_sectiontitle"/>
    <w:basedOn w:val="DefaultParagraphFont"/>
    <w:rsid w:val="0007600F"/>
  </w:style>
  <w:style w:type="paragraph" w:customStyle="1" w:styleId="paddedline">
    <w:name w:val="paddedline"/>
    <w:basedOn w:val="Normal"/>
    <w:rsid w:val="0007600F"/>
  </w:style>
  <w:style w:type="character" w:customStyle="1" w:styleId="Strong1">
    <w:name w:val="Strong1"/>
    <w:basedOn w:val="DefaultParagraphFont"/>
    <w:rsid w:val="0007600F"/>
    <w:rPr>
      <w:sz w:val="24"/>
      <w:szCs w:val="24"/>
      <w:bdr w:val="none" w:sz="0" w:space="0" w:color="auto"/>
      <w:vertAlign w:val="baseline"/>
    </w:rPr>
  </w:style>
  <w:style w:type="table" w:customStyle="1" w:styleId="divdocumentparentContainer">
    <w:name w:val="div_document_parentContainer"/>
    <w:basedOn w:val="TableNormal"/>
    <w:rsid w:val="0007600F"/>
    <w:pPr>
      <w:spacing w:after="0" w:line="240" w:lineRule="auto"/>
    </w:pPr>
    <w:rPr>
      <w:rFonts w:ascii="Times New Roman" w:eastAsia="Times New Roman" w:hAnsi="Times New Roman" w:cs="Times New Roman"/>
      <w:sz w:val="20"/>
      <w:szCs w:val="20"/>
      <w:lang w:eastAsia="en-I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Raj Kumar</cp:lastModifiedBy>
  <cp:revision>2</cp:revision>
  <dcterms:created xsi:type="dcterms:W3CDTF">2023-04-11T02:05:00Z</dcterms:created>
  <dcterms:modified xsi:type="dcterms:W3CDTF">2023-04-11T02:05:00Z</dcterms:modified>
</cp:coreProperties>
</file>