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RAMESH   PARMAR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Mobile No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:-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8758483782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Mail </w:t>
      </w:r>
      <w:r>
        <w:rPr>
          <w:rFonts w:ascii="Times New Roman" w:cs="Times New Roman" w:hAnsi="Times New Roman"/>
          <w:b/>
          <w:sz w:val="24"/>
          <w:szCs w:val="24"/>
        </w:rPr>
        <w:t>Id :-</w:t>
      </w:r>
      <w:r>
        <w:rPr>
          <w:rFonts w:ascii="Times New Roman" w:cs="Times New Roman" w:hAnsi="Times New Roman"/>
          <w:b/>
          <w:sz w:val="24"/>
          <w:szCs w:val="24"/>
        </w:rPr>
        <w:t xml:space="preserve"> rameshparmar05081992@gmail.com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CAREER OBJECTIVE: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obtain an excited and challenging career in a company, where I can utilize my knowledge and creativity in teamwork. To contribute my education for the growth of</w:t>
      </w:r>
      <w:r>
        <w:rPr>
          <w:rFonts w:ascii="Times New Roman" w:cs="Times New Roman" w:hAnsi="Times New Roman"/>
        </w:rPr>
        <w:t xml:space="preserve"> the companies as well as my own professional growth.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noProof/>
          <w:sz w:val="24"/>
          <w:szCs w:val="24"/>
          <w:u w:val="single"/>
        </w:rPr>
        <w:pict>
          <v:line id="1026" fillcolor="white" from="-33.0pt,7.0pt" to="545.0pt,7.0pt" style="position:absolute;z-index:2;mso-position-horizontal-relative:text;mso-position-vertical-relative:text;mso-width-relative:margin;mso-height-relative:margin;mso-wrap-distance-left:0.0pt;mso-wrap-distance-right:0.0pt;visibility:visible;">
            <v:fill/>
          </v:line>
        </w:pict>
      </w:r>
      <w:r>
        <w:rPr>
          <w:rFonts w:ascii="Times New Roman" w:cs="Times New Roman" w:hAnsi="Times New Roman"/>
          <w:b/>
          <w:noProof/>
          <w:sz w:val="24"/>
          <w:szCs w:val="24"/>
          <w:u w:val="single"/>
        </w:rPr>
        <w:pict>
          <v:line id="1027" fillcolor="white" from="-33.0pt,-90.0pt" to="545.0pt,-90.0pt" style="position:absolute;z-index:3;mso-position-horizontal-relative:text;mso-position-vertical-relative:text;mso-width-relative:margin;mso-height-relative:margin;mso-wrap-distance-left:0.0pt;mso-wrap-distance-right:0.0pt;visibility:visible;">
            <v:fill/>
          </v:line>
        </w:pic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Experience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Current Employer :-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 am working with </w:t>
      </w:r>
      <w:r>
        <w:rPr>
          <w:rFonts w:ascii="Times New Roman" w:cs="Times New Roman" w:hAnsi="Times New Roman"/>
          <w:b/>
          <w:sz w:val="24"/>
          <w:szCs w:val="24"/>
        </w:rPr>
        <w:t>M/S. TATA AUTOCOMP SYSTEMS LIMITED – INTERIORS &amp; PLASTICS DIVISION, SANAND</w:t>
      </w:r>
      <w:r>
        <w:rPr>
          <w:rFonts w:ascii="Times New Roman" w:cs="Times New Roman" w:hAnsi="Times New Roman"/>
          <w:sz w:val="24"/>
          <w:szCs w:val="24"/>
        </w:rPr>
        <w:t xml:space="preserve"> from 10.11.2014 to till now continue as Jr. technician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Job Profile :-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40"/>
          <w:u w:val="single"/>
        </w:rPr>
      </w:pPr>
      <w:r>
        <w:rPr>
          <w:rFonts w:ascii="Times New Roman" w:cs="Times New Roman" w:hAnsi="Times New Roman"/>
          <w:sz w:val="24"/>
          <w:szCs w:val="40"/>
          <w:u w:val="single"/>
        </w:rPr>
        <w:t>I ha</w:t>
      </w:r>
      <w:r>
        <w:rPr>
          <w:rFonts w:ascii="Times New Roman" w:cs="Times New Roman" w:hAnsi="Times New Roman"/>
          <w:sz w:val="24"/>
          <w:szCs w:val="40"/>
          <w:u w:val="single"/>
        </w:rPr>
        <w:t>ve good knowledge of hydraulics &amp; electrical  injection molding ( Toshiba, Engle, Fcs, HPM  ) upto 2300 T.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40"/>
          <w:u w:val="single"/>
        </w:rPr>
      </w:pPr>
      <w:r>
        <w:rPr>
          <w:rFonts w:ascii="Times New Roman" w:cs="Times New Roman" w:hAnsi="Times New Roman"/>
          <w:sz w:val="24"/>
          <w:szCs w:val="40"/>
          <w:u w:val="single"/>
        </w:rPr>
        <w:t>Working in shift as a shift technician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 xml:space="preserve">I have good knowledge of Compressor  &amp; </w:t>
      </w:r>
      <w:r>
        <w:rPr>
          <w:rFonts w:ascii="Times New Roman" w:cs="Times New Roman" w:hAnsi="Times New Roman"/>
          <w:sz w:val="24"/>
          <w:szCs w:val="24"/>
        </w:rPr>
        <w:t>44 tr</w:t>
      </w:r>
      <w:r>
        <w:rPr>
          <w:rFonts w:ascii="Times New Roman" w:cs="Times New Roman" w:hAnsi="Times New Roman"/>
          <w:sz w:val="24"/>
          <w:szCs w:val="24"/>
        </w:rPr>
        <w:t xml:space="preserve"> Chiller Maintenance . 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Knowledge of doing PM of HT &amp; LT Electrica</w:t>
      </w:r>
      <w:r>
        <w:rPr>
          <w:rFonts w:ascii="Times New Roman" w:cs="Times New Roman" w:hAnsi="Times New Roman"/>
          <w:sz w:val="24"/>
          <w:szCs w:val="24"/>
        </w:rPr>
        <w:t>ls Panels.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Knowledge of Assembly SPM machine.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40"/>
          <w:u w:val="single"/>
        </w:rPr>
      </w:pPr>
      <w:r>
        <w:rPr>
          <w:rFonts w:ascii="Times New Roman" w:cs="Times New Roman" w:hAnsi="Times New Roman"/>
          <w:sz w:val="24"/>
          <w:szCs w:val="40"/>
          <w:u w:val="single"/>
        </w:rPr>
        <w:t>Good knowledege HRTC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Knowledge of machine Preventive , Predictive , Breakdown and daily maintenance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.       8) </w:t>
      </w:r>
      <w:r>
        <w:rPr>
          <w:rFonts w:ascii="Times New Roman" w:cs="Times New Roman" w:hAnsi="Times New Roman"/>
          <w:sz w:val="24"/>
          <w:szCs w:val="24"/>
        </w:rPr>
        <w:t>knowledge of SPM Machine, Injection Molding Machine 150T 2300T, Hydr</w:t>
      </w:r>
      <w:r>
        <w:rPr>
          <w:rFonts w:ascii="Times New Roman" w:cs="Times New Roman" w:hAnsi="Times New Roman"/>
          <w:sz w:val="24"/>
          <w:szCs w:val="24"/>
        </w:rPr>
        <w:t xml:space="preserve">aulic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</w:p>
    <w:p>
      <w:pPr>
        <w:spacing w:after="0"/>
        <w:ind w:firstLineChars="0"/>
        <w:rPr/>
      </w:pPr>
      <w:r>
        <w:rPr>
          <w:rFonts w:ascii="Palatino Linotype" w:hAnsi="Palatino Linotype"/>
        </w:rPr>
        <w:t xml:space="preserve">         </w:t>
      </w:r>
      <w:r>
        <w:rPr>
          <w:rFonts w:ascii="Palatino Linotype" w:hAnsi="Palatino Linotype"/>
        </w:rPr>
        <w:t>9)</w:t>
      </w:r>
      <w:r>
        <w:rPr>
          <w:rFonts w:ascii="Palatino Linotype" w:hAnsi="Palatino Linotype"/>
        </w:rPr>
        <w:t>7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QC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Quality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Circle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Tools</w:t>
      </w:r>
    </w:p>
    <w:p>
      <w:pPr>
        <w:spacing w:after="0"/>
        <w:ind w:firstLineChars="200"/>
        <w:rPr/>
      </w:pPr>
      <w:r>
        <w:rPr>
          <w:rFonts w:ascii="Palatino Linotype" w:hAnsi="Palatino Linotype"/>
        </w:rPr>
        <w:t xml:space="preserve">10) </w:t>
      </w:r>
      <w:r>
        <w:rPr>
          <w:rFonts w:ascii="Palatino Linotype" w:hAnsi="Palatino Linotype"/>
        </w:rPr>
        <w:t>Work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Instruction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Sheet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WIS)</w:t>
      </w:r>
      <w:r>
        <w:rPr>
          <w:rFonts w:ascii="Palatino Linotype" w:hAnsi="Palatino Linotype"/>
          <w:b/>
          <w:noProof/>
        </w:rPr>
        <w:t xml:space="preserve"> </w:t>
      </w:r>
    </w:p>
    <w:p>
      <w:pPr>
        <w:spacing w:after="0"/>
        <w:ind w:firstLineChars="200"/>
        <w:rPr/>
      </w:pPr>
      <w:r>
        <w:rPr>
          <w:rFonts w:ascii="Palatino Linotype" w:hAnsi="Palatino Linotype"/>
        </w:rPr>
        <w:t>11</w:t>
      </w:r>
      <w:r>
        <w:rPr>
          <w:rFonts w:ascii="Palatino Linotype" w:hAnsi="Palatino Linotype"/>
        </w:rPr>
        <w:t xml:space="preserve">) </w:t>
      </w:r>
      <w:r>
        <w:rPr>
          <w:rFonts w:ascii="Palatino Linotype" w:hAnsi="Palatino Linotype"/>
        </w:rPr>
        <w:t>Jisu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Horzen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(JH)</w:t>
      </w:r>
    </w:p>
    <w:p>
      <w:pPr>
        <w:pStyle w:val="style0"/>
        <w:ind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Palatino Linotype" w:hAnsi="Palatino Linotype"/>
        </w:rPr>
        <w:t xml:space="preserve">         </w:t>
      </w:r>
      <w:r>
        <w:rPr>
          <w:rFonts w:ascii="Palatino Linotype" w:hAnsi="Palatino Linotype"/>
        </w:rPr>
        <w:t>12)</w:t>
      </w:r>
      <w:r>
        <w:rPr>
          <w:rFonts w:ascii="Palatino Linotype" w:hAnsi="Palatino Linotype"/>
        </w:rPr>
        <w:t>Behavior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Base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Safety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(BBS)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&amp;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5’S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Previous Employer</w:t>
      </w:r>
      <w:r>
        <w:rPr>
          <w:rFonts w:ascii="Times New Roman" w:cs="Times New Roman" w:hAnsi="Times New Roman"/>
          <w:sz w:val="24"/>
          <w:szCs w:val="24"/>
        </w:rPr>
        <w:t xml:space="preserve"> :- </w:t>
      </w:r>
    </w:p>
    <w:p>
      <w:pPr>
        <w:pStyle w:val="style0"/>
        <w:ind w:left="5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</w:rPr>
        <w:t>TATA MOTORS SANAND</w:t>
      </w:r>
    </w:p>
    <w:p>
      <w:pPr>
        <w:pStyle w:val="style1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From 09.10.2013 TO 10.102014 </w:t>
      </w:r>
    </w:p>
    <w:p>
      <w:pPr>
        <w:pStyle w:val="style1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Designation –   Apprentice    (Training)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Quality Department, Body Weld Shop 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Educational Qualification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have passed </w:t>
      </w:r>
      <w:r>
        <w:rPr>
          <w:rFonts w:ascii="Times New Roman" w:cs="Times New Roman" w:hAnsi="Times New Roman"/>
          <w:b/>
        </w:rPr>
        <w:t xml:space="preserve">SSC </w:t>
      </w:r>
      <w:r>
        <w:rPr>
          <w:rFonts w:ascii="Times New Roman" w:cs="Times New Roman" w:hAnsi="Times New Roman"/>
        </w:rPr>
        <w:t xml:space="preserve">with </w:t>
      </w:r>
      <w:r>
        <w:rPr>
          <w:rFonts w:ascii="Times New Roman" w:cs="Times New Roman" w:hAnsi="Times New Roman"/>
          <w:b/>
        </w:rPr>
        <w:t>66.31%</w:t>
      </w:r>
      <w:r>
        <w:rPr>
          <w:rFonts w:ascii="Times New Roman" w:cs="Times New Roman" w:hAnsi="Times New Roman"/>
        </w:rPr>
        <w:t xml:space="preserve"> from </w:t>
      </w:r>
      <w:r>
        <w:rPr>
          <w:rFonts w:ascii="Times New Roman" w:cs="Times New Roman" w:hAnsi="Times New Roman"/>
          <w:b/>
        </w:rPr>
        <w:t>GSEB</w:t>
      </w:r>
      <w:r>
        <w:rPr>
          <w:rFonts w:ascii="Times New Roman" w:cs="Times New Roman" w:hAnsi="Times New Roman"/>
        </w:rPr>
        <w:t xml:space="preserve"> in March 2008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have also passed </w:t>
      </w:r>
      <w:r>
        <w:rPr>
          <w:rFonts w:ascii="Times New Roman" w:cs="Times New Roman" w:hAnsi="Times New Roman"/>
          <w:b/>
        </w:rPr>
        <w:t>HSC</w:t>
      </w:r>
      <w:r>
        <w:rPr>
          <w:rFonts w:ascii="Times New Roman" w:cs="Times New Roman" w:hAnsi="Times New Roman"/>
        </w:rPr>
        <w:t xml:space="preserve"> in Arts with </w:t>
      </w:r>
      <w:r>
        <w:rPr>
          <w:rFonts w:ascii="Times New Roman" w:cs="Times New Roman" w:hAnsi="Times New Roman"/>
          <w:b/>
        </w:rPr>
        <w:t>62.14</w:t>
      </w:r>
      <w:r>
        <w:rPr>
          <w:rFonts w:ascii="Times New Roman" w:cs="Times New Roman" w:hAnsi="Times New Roman"/>
        </w:rPr>
        <w:t xml:space="preserve">% from </w:t>
      </w:r>
      <w:r>
        <w:rPr>
          <w:rFonts w:ascii="Times New Roman" w:cs="Times New Roman" w:hAnsi="Times New Roman"/>
          <w:b/>
        </w:rPr>
        <w:t xml:space="preserve">GSHEB </w:t>
      </w:r>
      <w:r>
        <w:rPr>
          <w:rFonts w:ascii="Times New Roman" w:cs="Times New Roman" w:hAnsi="Times New Roman"/>
        </w:rPr>
        <w:t>in March 2010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have Done </w:t>
      </w:r>
      <w:r>
        <w:rPr>
          <w:rFonts w:ascii="Times New Roman" w:cs="Times New Roman" w:hAnsi="Times New Roman"/>
          <w:b/>
        </w:rPr>
        <w:t xml:space="preserve"> I.T.I.(Wireman) </w:t>
      </w:r>
      <w:r>
        <w:rPr>
          <w:rFonts w:ascii="Times New Roman" w:cs="Times New Roman" w:hAnsi="Times New Roman"/>
        </w:rPr>
        <w:t xml:space="preserve">from </w:t>
      </w:r>
      <w:r>
        <w:rPr>
          <w:rFonts w:ascii="Times New Roman" w:cs="Times New Roman" w:hAnsi="Times New Roman"/>
          <w:b/>
        </w:rPr>
        <w:t>NCVT</w:t>
      </w:r>
      <w:r>
        <w:rPr>
          <w:rFonts w:ascii="Times New Roman" w:cs="Times New Roman" w:hAnsi="Times New Roman"/>
        </w:rPr>
        <w:t xml:space="preserve"> with </w:t>
      </w:r>
      <w:r>
        <w:rPr>
          <w:rFonts w:ascii="Times New Roman" w:cs="Times New Roman" w:hAnsi="Times New Roman"/>
          <w:b/>
        </w:rPr>
        <w:t>78%</w:t>
      </w:r>
      <w:r>
        <w:rPr>
          <w:rFonts w:ascii="Times New Roman" w:cs="Times New Roman" w:hAnsi="Times New Roman"/>
        </w:rPr>
        <w:t xml:space="preserve"> in March 2012</w:t>
      </w:r>
    </w:p>
    <w:p>
      <w:pPr>
        <w:ind w:firstLineChars="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    </w:t>
      </w:r>
    </w:p>
    <w:p>
      <w:pPr>
        <w:pStyle w:val="style179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noProof/>
          <w:sz w:val="24"/>
          <w:szCs w:val="24"/>
          <w:u w:val="single"/>
        </w:rPr>
        <w:pict>
          <v:line id="1028" fillcolor="white" from="48.429962pt,338.54114pt" to="626.43pt,338.54114pt" style="position:absolute;z-index:4;mso-position-horizontal-relative:page;mso-position-vertical-relative:page;mso-width-relative:margin;mso-height-relative:margin;mso-wrap-distance-left:0.0pt;mso-wrap-distance-right:0.0pt;visibility:visible;">
            <v:fill/>
          </v:line>
        </w:pic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Personal Details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Name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Ramesh Parmar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Father’s Name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Mr. Dahyabhai Parmar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Address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Vill. – Limbadiya, Post – Limbadiya</w:t>
      </w:r>
    </w:p>
    <w:p>
      <w:pPr>
        <w:pStyle w:val="style1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Tal – Khanpur, Dist. – Mahisagar,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   PIN No. 389235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Contact No.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8758483782</w:t>
      </w:r>
      <w:bookmarkStart w:id="0" w:name="_GoBack"/>
      <w:bookmarkEnd w:id="0"/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Date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05/08/1992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Gender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Male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Religion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:            Hindu 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Nationality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Indian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Marital Status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Unmarried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Known Languages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G</w:t>
      </w:r>
      <w:r>
        <w:rPr>
          <w:rFonts w:ascii="Times New Roman" w:cs="Times New Roman" w:hAnsi="Times New Roman"/>
        </w:rPr>
        <w:t>ujarati, Hindi &amp; English</w:t>
      </w:r>
    </w:p>
    <w:p>
      <w:pPr>
        <w:pStyle w:val="style179"/>
        <w:ind w:left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Hobby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Listen Music &amp; Sports</w:t>
      </w:r>
    </w:p>
    <w:p>
      <w:pPr>
        <w:pStyle w:val="style179"/>
        <w:tabs>
          <w:tab w:val="left" w:leader="none" w:pos="5740"/>
        </w:tabs>
        <w:rPr>
          <w:rFonts w:ascii="Times New Roman" w:cs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noProof/>
          <w:sz w:val="24"/>
          <w:szCs w:val="24"/>
          <w:u w:val="single"/>
        </w:rPr>
        <w:pict>
          <v:line id="1029" fillcolor="white" from="-55.0pt,22.9pt" to="535.0pt,22.9pt" style="position:absolute;z-index:5;mso-position-horizontal-relative:text;mso-position-vertical-relative:text;mso-width-relative:margin;mso-height-relative:margin;mso-wrap-distance-left:0.0pt;mso-wrap-distance-right:0.0pt;visibility:visible;">
            <v:fill/>
          </v:line>
        </w:pic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DECLARATION:-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hereby declare the information mentioned above is true to the best of my knowledge.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Ramesh Parmar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Place : Sanand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Palatino Linotype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3623FE"/>
    <w:lvl w:ilvl="0" w:tplc="0F28F6E6">
      <w:start w:val="1"/>
      <w:numFmt w:val="decimal"/>
      <w:lvlText w:val="%1)"/>
      <w:lvlJc w:val="left"/>
      <w:pPr>
        <w:ind w:left="810" w:hanging="360"/>
      </w:pPr>
      <w:rPr>
        <w:rFonts w:hint="default"/>
        <w:b w:val="false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C781EFA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12385792"/>
    <w:lvl w:ilvl="0" w:tplc="DBA83674">
      <w:start w:val="1"/>
      <w:numFmt w:val="decimal"/>
      <w:lvlText w:val="%1)"/>
      <w:lvlJc w:val="left"/>
      <w:pPr>
        <w:ind w:left="900" w:hanging="360"/>
      </w:pPr>
      <w:rPr>
        <w:rFonts w:hint="default"/>
        <w:b w:val="false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C781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2">
    <w:name w:val="foot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styleId="style31">
    <w:name w:val="head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character" w:customStyle="1" w:styleId="style4098">
    <w:name w:val="Header Char_cde5aaf6-a2a5-4346-9f3d-6eec7c85b74f"/>
    <w:basedOn w:val="style65"/>
    <w:next w:val="style4094"/>
  </w:style>
  <w:style w:type="character" w:customStyle="1" w:styleId="style4097">
    <w:name w:val="Balloon Text Char"/>
    <w:basedOn w:val="style65"/>
    <w:next w:val="style4094"/>
    <w:rPr>
      <w:rFonts w:ascii="Segoe UI" w:cs="Segoe UI" w:hAnsi="Segoe UI"/>
      <w:sz w:val="18"/>
      <w:szCs w:val="18"/>
    </w:rPr>
  </w:style>
  <w:style w:type="paragraph" w:styleId="style153">
    <w:name w:val="Balloon Text"/>
    <w:basedOn w:val="style0"/>
    <w:next w:val="style4094"/>
    <w:pPr>
      <w:spacing w:before="0" w:after="0" w:lineRule="auto" w:line="240"/>
      <w:ind w:left="0" w:right="0"/>
    </w:pPr>
    <w:rPr>
      <w:rFonts w:ascii="Segoe UI" w:cs="Segoe UI" w:hAnsi="Segoe UI"/>
      <w:sz w:val="18"/>
      <w:szCs w:val="18"/>
    </w:rPr>
  </w:style>
  <w:style w:type="character" w:customStyle="1" w:styleId="style4099">
    <w:name w:val="Footer Char_f00a01e7-a58e-4f95-ad71-9f8073aab809"/>
    <w:basedOn w:val="style65"/>
    <w:next w:val="style4094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315</Words>
  <Characters>1640</Characters>
  <Application>WPS Office</Application>
  <DocSecurity>0</DocSecurity>
  <Paragraphs>58</Paragraphs>
  <ScaleCrop>false</ScaleCrop>
  <Company>Grizli777</Company>
  <LinksUpToDate>false</LinksUpToDate>
  <CharactersWithSpaces>2352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2017-07-16T12:21:36Z</dcterms:created>
  <dc:creator>Nitesh Tiwari</dc:creator>
  <lastModifiedBy>Redmi 3S</lastModifiedBy>
  <lastPrinted>2017-07-04T02:03:00Z</lastPrinted>
  <dcterms:modified xsi:type="dcterms:W3CDTF">2017-07-16T12:21:36Z</dcterms:modified>
  <revision>16</revision>
</coreProperties>
</file>