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A1" w:rsidRPr="00B15E68" w:rsidRDefault="001551CF" w:rsidP="001551CF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</w:t>
      </w:r>
      <w:r w:rsidR="0004781A" w:rsidRPr="00B15E68">
        <w:rPr>
          <w:rFonts w:ascii="Times New Roman" w:hAnsi="Times New Roman" w:cs="Times New Roman"/>
          <w:b/>
          <w:sz w:val="44"/>
          <w:szCs w:val="44"/>
          <w:u w:val="single"/>
        </w:rPr>
        <w:t>Curriculum Vitae</w:t>
      </w:r>
    </w:p>
    <w:tbl>
      <w:tblPr>
        <w:tblStyle w:val="TableGrid"/>
        <w:tblpPr w:leftFromText="180" w:rightFromText="180" w:vertAnchor="text" w:tblpXSpec="right" w:tblpY="1"/>
        <w:tblOverlap w:val="never"/>
        <w:tblW w:w="9310" w:type="dxa"/>
        <w:tblLook w:val="04A0" w:firstRow="1" w:lastRow="0" w:firstColumn="1" w:lastColumn="0" w:noHBand="0" w:noVBand="1"/>
      </w:tblPr>
      <w:tblGrid>
        <w:gridCol w:w="3794"/>
        <w:gridCol w:w="5516"/>
      </w:tblGrid>
      <w:tr w:rsidR="00DC3F11" w:rsidTr="00940A2A">
        <w:trPr>
          <w:trHeight w:val="12849"/>
        </w:trPr>
        <w:tc>
          <w:tcPr>
            <w:tcW w:w="3794" w:type="dxa"/>
            <w:shd w:val="clear" w:color="auto" w:fill="D9D9D9" w:themeFill="background1" w:themeFillShade="D9"/>
          </w:tcPr>
          <w:p w:rsidR="00DC3F11" w:rsidRDefault="00F708D6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934D9B" wp14:editId="5714F984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247015</wp:posOffset>
                      </wp:positionV>
                      <wp:extent cx="3536950" cy="279400"/>
                      <wp:effectExtent l="6985" t="6985" r="8890" b="8890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432A0B" w:rsidRDefault="00B17517" w:rsidP="0017144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color w:val="D9D9D9" w:themeColor="background1" w:themeShade="D9"/>
                                      <w:sz w:val="24"/>
                                      <w:szCs w:val="24"/>
                                    </w:rPr>
                                  </w:pPr>
                                  <w:r w:rsidRPr="00411E8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Objective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3" o:spid="_x0000_s1026" type="#_x0000_t176" style="position:absolute;left:0;text-align:left;margin-left:182.05pt;margin-top:19.45pt;width:27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3O/QIAADIGAAAOAAAAZHJzL2Uyb0RvYy54bWysVN9v0zAQfkfif7D83iVp0l/R0qnrWoQ0&#10;YNJAPLu201g4drDdJQPxv3N22tBRCSFEHiKfff583919d33T1RI9cWOFVgVOrmKMuKKaCbUv8KeP&#10;29EcI+uIYkRqxQv8zC2+Wb5+dd02OR/rSkvGDQIQZfO2KXDlXJNHkaUVr4m90g1XcFhqUxMHptlH&#10;zJAW0GsZjeN4GrXasMZoyq2F3bv+EC8Dflly6j6UpeUOyQJDbC78Tfjv/D9aXpN8b0hTCXoMg/xD&#10;FDURCh4doO6II+hgxAVULajRVpfuiuo60mUpKA8cgE0S/8bmsSIND1wgObYZ0mT/Hyx9//RgkGAF&#10;hkIpUkOJVgenw8so9elpG5uD12PzYDxB29xr+sUipdcVUXu+Mka3FScMgkq8f/TigjcsXEW79p1m&#10;gE4APWSqK03tASEHqAsFeR4KwjuHKGymk3S6mEDdKJyNZ4ssDhWLSH663Rjr3nBdI78ocCl1C3EZ&#10;t5KOG0Ucf+h7IzxJnu6t8yGS/HQvUNJSsK2QMhhmv1tLg54IdMzmbrPeZoEVMD93kwq1QHg8g4gu&#10;MXz38gHFdUnwkYcactAjJ7H/+vaDfWjSfv/ELwjAQ4RoXzxdC6CGpKihZmcovgYbxUJDOyJkvwaq&#10;UvkAeRBDzx+szsEy7EOqQ6N+X20n8SxL56PZbJKOsnQTj27n2/VotU6m09nmdn27SX54IkmWV4Ix&#10;rjYB0550k2R/15dHBfcdPyhnCNBHpQ/A8bFiLWLC13U8TxfQoEyAdNN5PI0XM4yI3MPMoc5gZLT7&#10;LFwV2tZ3kccYUthnllDKlbusxOQPhSA5kU1FeoDBEXI6YIfyDNEG64xIdJGr3qOD1APKqQpBMl4l&#10;vdpct+uOwttp9gziAXpBITBoYVFp8w2jFoZWge3XAzEcI/lWgQAXSZb5KReMbDIbg2HOT3bnJ0RR&#10;gCqwg1SG5dr1k/HQGLGv4KU+W0r7kVCKIB0v6D4qoOANGEyBzHGI+sl3bgevX6N++RMAAP//AwBQ&#10;SwMEFAAGAAgAAAAhAKal+LzeAAAACQEAAA8AAABkcnMvZG93bnJldi54bWxMj8tOwzAQRfdI/IM1&#10;SOyok4CiJMSpUKVsKAK1gf00NnFEbEe226Z/z7Ciu3kc3TlTrxczsZPyYXRWQLpKgCnbOznaQcBn&#10;1z4UwEJEK3FyVgm4qADr5vamxkq6s92p0z4OjEJsqFCAjnGuOA+9VgbDys3K0u7beYORWj9w6fFM&#10;4WbiWZLk3OBo6YLGWW206n/2RyMATbd1r29d3Hz5Xl/et+0u/2iFuL9bXp6BRbXEfxj+9EkdGnI6&#10;uKOVgU0CHvOnlFAqihIYAWWW0uAgoMhK4E3Nrz9ofgEAAP//AwBQSwECLQAUAAYACAAAACEAtoM4&#10;kv4AAADhAQAAEwAAAAAAAAAAAAAAAAAAAAAAW0NvbnRlbnRfVHlwZXNdLnhtbFBLAQItABQABgAI&#10;AAAAIQA4/SH/1gAAAJQBAAALAAAAAAAAAAAAAAAAAC8BAABfcmVscy8ucmVsc1BLAQItABQABgAI&#10;AAAAIQAJR93O/QIAADIGAAAOAAAAAAAAAAAAAAAAAC4CAABkcnMvZTJvRG9jLnhtbFBLAQItABQA&#10;BgAIAAAAIQCmpfi83gAAAAkBAAAPAAAAAAAAAAAAAAAAAFcFAABkcnMvZG93bnJldi54bWxQSwUG&#10;AAAAAAQABADzAAAAYgYAAAAA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432A0B" w:rsidRDefault="00B17517" w:rsidP="0017144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411E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3F11" w:rsidRDefault="001643F3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Riddhi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Suthar</w:t>
            </w:r>
            <w:proofErr w:type="spellEnd"/>
          </w:p>
          <w:tbl>
            <w:tblPr>
              <w:tblStyle w:val="TableGrid"/>
              <w:tblpPr w:leftFromText="180" w:rightFromText="180" w:vertAnchor="page" w:horzAnchor="margin" w:tblpXSpec="center" w:tblpY="10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56"/>
            </w:tblGrid>
            <w:tr w:rsidR="00DC3F11" w:rsidTr="009F7EFC">
              <w:trPr>
                <w:trHeight w:val="2454"/>
              </w:trPr>
              <w:tc>
                <w:tcPr>
                  <w:tcW w:w="1933" w:type="dxa"/>
                </w:tcPr>
                <w:p w:rsidR="00DC3F11" w:rsidRDefault="005D2BB4" w:rsidP="00940A2A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 wp14:anchorId="5AB51E5C" wp14:editId="715A8E5A">
                        <wp:extent cx="1291022" cy="1781175"/>
                        <wp:effectExtent l="0" t="0" r="4445" b="0"/>
                        <wp:docPr id="10" name="Picture 10" descr="C:\Users\SATISH SUTHAR\Desktop\Riddhi LDE\Image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ATISH SUTHAR\Desktop\Riddhi LDE\Image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1022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DC3F11" w:rsidRPr="00DC3F11" w:rsidRDefault="00DC3F11" w:rsidP="00940A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A4EF0" w:rsidRDefault="00DA4EF0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A4EF0" w:rsidRDefault="00F708D6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141838" wp14:editId="2FF1EA32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-536575</wp:posOffset>
                      </wp:positionV>
                      <wp:extent cx="3536950" cy="279400"/>
                      <wp:effectExtent l="6985" t="10795" r="8890" b="1460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432A0B" w:rsidRDefault="00B17517" w:rsidP="0017144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11E8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Academic Profile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7" type="#_x0000_t176" style="position:absolute;margin-left:182.05pt;margin-top:-42.25pt;width:278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IEAgMAADkGAAAOAAAAZHJzL2Uyb0RvYy54bWysVE1v2zAMvQ/YfxB0T20nTpwYdYo0TYYB&#10;+yjQDTsrthwLkyVPUmJ3w/77KLpx0wUYhmE+GKJEPfGRfLy+6WpJjtxYoVVGo6uQEq5yXQi1z+jn&#10;T9vRnBLrmCqY1Ipn9JFberN8/eq6bVI+1pWWBTcEQJRN2yajlXNNGgQ2r3jN7JVuuILDUpuaOTDN&#10;PigMawG9lsE4DGdBq03RGJ1za2H3rj+kS8QvS567j2VpuSMyoxCbw7/B/87/g+U1S/eGNZXIn8Jg&#10;/xBFzYSCRweoO+YYORhxAVWL3GirS3eV6zrQZSlyjhyATRT+xuahYg1HLpAc2wxpsv8PNv9wvDdE&#10;FBlNKFGshhKtDk7jyyT26Wkbm4LXQ3NvPEHbvNP5V0uUXldM7fnKGN1WnBUQVOT9gxcXvGHhKtm1&#10;73UB6AzQMVNdaWoPCDkgHRbkcSgI7xzJYXMyncwWU6hbDmfjZBGHWLGApafbjbHuDdc18YuMllK3&#10;EJdxK+m4Uczx+7438El2fGedD5Glp3tISUtRbIWUaJj9bi0NOTLomM3dZr3FLMAVe+4mFWmB8DiB&#10;iC4xfPfyAcV1EfrIQw056JGj0H99+8E+NGm/f+KHAvAQGO2Lp2sB1IgUdUbnZyi+BhtVYEM7JmS/&#10;hril8gFyFEPPH6zOwRL3IdXYqD9W22mYxJP5KEmmk1E82YSj2/l2PVqto9ks2dyubzfRT08kitNK&#10;FAVXG8S0J91E8d/15ZOC+44flDME6KPSB+D4UBUtKYSv63g+WcAkKQRIdzIPZ+EC2pXJPcyc3BlK&#10;jHZfhKuwbX0XeYwhhX1mWZ5z5S4rMf1DIVjKZFOxHmBw9L1wqjCWZ4gWrTMiwUWueo8OUg8opyqg&#10;ZLxKerW5btehJFFPXkE7XTyChoAlCgXmLSwqbb5T0sLsyqj9dmCGUyLfKtDhIopjP+zQiKfJGAxz&#10;frI7P2EqB6iMOsgoLteuH5CHxoh9BS/1SVPaT4ZSoIKeowIm3oD5hJyeZqkfgOc2ej1P/OUvAAAA&#10;//8DAFBLAwQUAAYACAAAACEA3kxLhOAAAAALAQAADwAAAGRycy9kb3ducmV2LnhtbEyPwU7DMAyG&#10;70i8Q2Qkblva0VVbaTqhSb0wBNrK7lkTmorGqZJs694ec4Kjf3/6/bncTHZgF+1D71BAOk+AaWyd&#10;6rET8NnUsxWwECUqOTjUAm46wKa6vytlodwV9/pyiB2jEgyFFGBiHAvOQ2u0lWHuRo20+3Leykij&#10;77jy8krlduCLJMm5lT3SBSNHvTW6/T6crQBpm517fWvi9uhbc3vf1fv8oxbi8WF6eQYW9RT/YPjV&#10;J3WoyOnkzqgCGwQ85VlKqIDZKlsCI2K9SCk5UZIlS+BVyf//UP0AAAD//wMAUEsBAi0AFAAGAAgA&#10;AAAhALaDOJL+AAAA4QEAABMAAAAAAAAAAAAAAAAAAAAAAFtDb250ZW50X1R5cGVzXS54bWxQSwEC&#10;LQAUAAYACAAAACEAOP0h/9YAAACUAQAACwAAAAAAAAAAAAAAAAAvAQAAX3JlbHMvLnJlbHNQSwEC&#10;LQAUAAYACAAAACEAd8wiBAIDAAA5BgAADgAAAAAAAAAAAAAAAAAuAgAAZHJzL2Uyb0RvYy54bWxQ&#10;SwECLQAUAAYACAAAACEA3kxLhOAAAAALAQAADwAAAAAAAAAAAAAAAABcBQAAZHJzL2Rvd25yZXYu&#10;eG1sUEsFBgAAAAAEAAQA8wAAAGkGAAAAAA==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432A0B" w:rsidRDefault="00B17517" w:rsidP="0017144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11E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Academic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4EF0" w:rsidRDefault="00DA4EF0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C3F11" w:rsidRPr="00992FED" w:rsidRDefault="00DC3F11" w:rsidP="00940A2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92F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Email Id</w:t>
            </w:r>
            <w:r w:rsidRPr="00992FE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D2BB4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 xml:space="preserve"> </w:t>
            </w:r>
          </w:p>
          <w:p w:rsidR="00DC3F11" w:rsidRPr="00AB1E81" w:rsidRDefault="00A66D5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32A0B">
              <w:rPr>
                <w:rFonts w:ascii="Times New Roman" w:hAnsi="Times New Roman" w:cs="Times New Roman"/>
                <w:sz w:val="24"/>
                <w:szCs w:val="24"/>
              </w:rPr>
              <w:t>iddhisuthar94@gmail.com</w:t>
            </w:r>
          </w:p>
          <w:p w:rsidR="00992FED" w:rsidRP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F11" w:rsidRDefault="00DC3F11" w:rsidP="00940A2A">
            <w:pPr>
              <w:rPr>
                <w:rFonts w:ascii="Times New Roman" w:hAnsi="Times New Roman" w:cs="Times New Roman"/>
              </w:rPr>
            </w:pPr>
          </w:p>
          <w:p w:rsidR="00DC3F11" w:rsidRPr="00992FED" w:rsidRDefault="00DC3F11" w:rsidP="00940A2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92F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Permanent Address:</w:t>
            </w:r>
          </w:p>
          <w:p w:rsidR="00432A0B" w:rsidRDefault="00432A0B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K-204/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Swaminarayan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Park-I,</w:t>
            </w:r>
          </w:p>
          <w:p w:rsidR="00DC3F11" w:rsidRDefault="00432A0B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Mangaldeep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Vidhyalaya</w:t>
            </w:r>
            <w:proofErr w:type="spellEnd"/>
            <w:r w:rsidR="00F708D6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B24F70" wp14:editId="499E5C45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76835</wp:posOffset>
                      </wp:positionV>
                      <wp:extent cx="3536950" cy="279400"/>
                      <wp:effectExtent l="6985" t="12065" r="8890" b="13335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411E84" w:rsidRDefault="00834769" w:rsidP="0017144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11E8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Extra-Curricular</w:t>
                                  </w:r>
                                  <w:r w:rsidR="00B17517" w:rsidRPr="00411E8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Exposure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8" type="#_x0000_t176" style="position:absolute;margin-left:182.05pt;margin-top:6.05pt;width:278.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YrAQMAADkGAAAOAAAAZHJzL2Uyb0RvYy54bWysVFFv0zAQfkfiP1h+75K0adNGS6euaxHS&#10;gEkD8ezaTmPh2MF2mwzEf+fsrKGjEkKIPEQ++/z5vrv77vqmqyU6cmOFVgVOrmKMuKKaCbUv8KeP&#10;29EcI+uIYkRqxQv8xC2+Wb5+dd02OR/rSkvGDQIQZfO2KXDlXJNHkaUVr4m90g1XcFhqUxMHptlH&#10;zJAW0GsZjeN4FrXasMZoyq2F3bv+EC8Dflly6j6UpeUOyQJDbC78Tfjv/D9aXpN8b0hTCfocBvmH&#10;KGoiFDw6QN0RR9DBiAuoWlCjrS7dFdV1pMtSUB44AJsk/o3NY0UaHrhAcmwzpMn+P1j6/vhgkGAF&#10;nmGkSA0lWh2cDi+jqU9P29gcvB6bB+MJ2uZe0y8WKb2uiNrzlTG6rThhEFTi/aMXF7xh4Srate80&#10;A3QC6CFTXWlqDwg5QF0oyNNQEN45RGFzMp3MFlOoG4WzcbZI41CxiOSn242x7g3XNfKLApdStxCX&#10;cSvpuFHE8Ye+N8KT5HhvnQ+R5Kd7gZKWgm2FlMEw+91aGnQk0DGbu816mwZWwPzcTSrUAuFxBhFd&#10;Yvju5QOK65LgIw815KBHTmL/9e0H+9Ck/f6JXxCAhwjRvni6FkANSVEXeH6G4muwUSw0tCNC9mug&#10;KpUPkAcx9PzB6hwswz6kOjTq99V2GmfpZD7KsulklE428eh2vl2PVutkNss2t+vbTfLDE0nSvBKM&#10;cbUJmPakmyT9u758VnDf8YNyhgB9VPoAHB8r1iImfF3H88kCJgkTIN3JPJ7FiwwjIvcwc6gzGBnt&#10;PgtXhbb1XeQxhhT2mSWUcuUuKzH9QyFITmRTkR5gcIScDtihPEO0wTojEl3kqvfoIPWAcqpCkIxX&#10;Sa821+26IMnxSX87zZ5AQ8AyCAXmLSwqbb5h1MLsKrD9eiCGYyTfKtDhIklTP+yCkU6zMRjm/GR3&#10;fkIUBagCO8hoWK5dPyAPjRH7Cl7qk6a0nwylCAryuu6jAibegPkUOD3PUj8Az+3g9WviL38CAAD/&#10;/wMAUEsDBBQABgAIAAAAIQCDFJLl3gAAAAkBAAAPAAAAZHJzL2Rvd25yZXYueG1sTI9BT8MwDIXv&#10;SPyHyEjcWNoCFStNJzSpF4ZAW9nda01T0SRVkm3dv8ec4GRb7+n5e+VqNqM4kQ+DswrSRQKCbOu6&#10;wfYKPpv67glEiGg7HJ0lBRcKsKqur0osOne2WzrtYi84xIYCFegYp0LK0GoyGBZuIsval/MGI5++&#10;l53HM4ebUWZJkkuDg+UPGidaa2q/d0ejAE2zca9vTVzvfasv75t6m3/USt3ezC/PICLN8c8Mv/iM&#10;DhUzHdzRdkGMCu7zh5StLGQ82bDMUl4OCh7zFGRVyv8Nqh8AAAD//wMAUEsBAi0AFAAGAAgAAAAh&#10;ALaDOJL+AAAA4QEAABMAAAAAAAAAAAAAAAAAAAAAAFtDb250ZW50X1R5cGVzXS54bWxQSwECLQAU&#10;AAYACAAAACEAOP0h/9YAAACUAQAACwAAAAAAAAAAAAAAAAAvAQAAX3JlbHMvLnJlbHNQSwECLQAU&#10;AAYACAAAACEA00PmKwEDAAA5BgAADgAAAAAAAAAAAAAAAAAuAgAAZHJzL2Uyb0RvYy54bWxQSwEC&#10;LQAUAAYACAAAACEAgxSS5d4AAAAJAQAADwAAAAAAAAAAAAAAAABbBQAAZHJzL2Rvd25yZXYueG1s&#10;UEsFBgAAAAAEAAQA8wAAAGYGAAAAAA==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411E84" w:rsidRDefault="00834769" w:rsidP="0017144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11E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Extra-Curricular</w:t>
                            </w:r>
                            <w:r w:rsidR="00B17517" w:rsidRPr="00411E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Exposure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32A0B" w:rsidRDefault="00432A0B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Vadaj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Ahmedabad-13</w:t>
            </w:r>
            <w:r w:rsidR="007340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34058" w:rsidRDefault="00734058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Gujarat.</w:t>
            </w:r>
          </w:p>
          <w:p w:rsidR="00992FED" w:rsidRP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F11" w:rsidRPr="00992FED" w:rsidRDefault="00DC3F11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EF0" w:rsidRDefault="00DC3F11" w:rsidP="00940A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2F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Contact No.</w:t>
            </w:r>
            <w:r w:rsidRPr="00992FE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32A0B" w:rsidRPr="00432A0B" w:rsidRDefault="00940A2A" w:rsidP="00940A2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+91 </w:t>
            </w:r>
            <w:r w:rsidR="00432A0B" w:rsidRPr="00432A0B">
              <w:rPr>
                <w:rFonts w:ascii="Times New Roman" w:hAnsi="Times New Roman" w:cs="Times New Roman"/>
                <w:bCs/>
                <w:sz w:val="28"/>
                <w:szCs w:val="28"/>
              </w:rPr>
              <w:t>7383763696</w:t>
            </w:r>
          </w:p>
          <w:p w:rsidR="00992FED" w:rsidRP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EF0" w:rsidRDefault="00DA4EF0" w:rsidP="00940A2A">
            <w:pPr>
              <w:rPr>
                <w:rFonts w:ascii="Times New Roman" w:hAnsi="Times New Roman" w:cs="Times New Roman"/>
              </w:rPr>
            </w:pPr>
          </w:p>
          <w:p w:rsidR="00DA4EF0" w:rsidRPr="00992FED" w:rsidRDefault="00DA4EF0" w:rsidP="00940A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2F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Personal Profile</w:t>
            </w:r>
            <w:r w:rsidRPr="00992FE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DA4EF0" w:rsidRDefault="00DA4EF0" w:rsidP="00940A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4EF0" w:rsidRPr="00992FED" w:rsidRDefault="00DA4EF0" w:rsidP="00940A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Father’s Name: </w:t>
            </w:r>
            <w:proofErr w:type="spellStart"/>
            <w:r w:rsidR="00940A2A">
              <w:rPr>
                <w:rFonts w:ascii="Times New Roman" w:hAnsi="Times New Roman" w:cs="Times New Roman"/>
                <w:sz w:val="24"/>
                <w:szCs w:val="24"/>
              </w:rPr>
              <w:t>Satishkumar</w:t>
            </w:r>
            <w:proofErr w:type="spellEnd"/>
            <w:r w:rsidR="00432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A0B">
              <w:rPr>
                <w:rFonts w:ascii="Times New Roman" w:hAnsi="Times New Roman" w:cs="Times New Roman"/>
                <w:sz w:val="24"/>
                <w:szCs w:val="24"/>
              </w:rPr>
              <w:t>Suthar</w:t>
            </w:r>
            <w:proofErr w:type="spellEnd"/>
          </w:p>
          <w:p w:rsidR="00DA4EF0" w:rsidRDefault="00DA4EF0" w:rsidP="00940A2A">
            <w:pPr>
              <w:rPr>
                <w:rFonts w:ascii="Times New Roman" w:hAnsi="Times New Roman" w:cs="Times New Roman"/>
              </w:rPr>
            </w:pPr>
          </w:p>
          <w:p w:rsidR="00DA4EF0" w:rsidRPr="00992FED" w:rsidRDefault="00DA4EF0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Birth:</w:t>
            </w:r>
            <w:r w:rsidR="00432A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2A0B" w:rsidRPr="00432A0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32A0B">
              <w:rPr>
                <w:rFonts w:ascii="Times New Roman" w:hAnsi="Times New Roman" w:cs="Times New Roman"/>
                <w:sz w:val="24"/>
                <w:szCs w:val="24"/>
              </w:rPr>
              <w:t>9/08/1994</w:t>
            </w:r>
          </w:p>
          <w:p w:rsidR="00992FED" w:rsidRDefault="00992FED" w:rsidP="00940A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Nationality: </w:t>
            </w:r>
            <w:r w:rsidRPr="00992FED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:rsidR="009F7EFC" w:rsidRDefault="009F7EFC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EFC" w:rsidRPr="009F7EFC" w:rsidRDefault="009F7EFC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FED" w:rsidRPr="00992FED" w:rsidRDefault="00992FE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F11" w:rsidRPr="00DC3F11" w:rsidRDefault="00DC3F11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516" w:type="dxa"/>
            <w:shd w:val="clear" w:color="auto" w:fill="auto"/>
          </w:tcPr>
          <w:p w:rsidR="00DC3F11" w:rsidRDefault="00DC3F11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3C8E" w:rsidRDefault="00803C8E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03C8E" w:rsidRPr="00411E84" w:rsidRDefault="00803C8E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D3A" w:rsidRDefault="003A4D3A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E84" w:rsidRPr="002E6AC7" w:rsidRDefault="002E6AC7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secure a position in the organisation that offers challenge and opportunity for my career development and at the same time serve the organisation to the best of my capabilities. I would like to gain new skills while utilising my current area of expertise </w:t>
            </w:r>
            <w:r w:rsidR="00171445">
              <w:rPr>
                <w:rFonts w:ascii="Times New Roman" w:hAnsi="Times New Roman" w:cs="Times New Roman"/>
                <w:sz w:val="24"/>
                <w:szCs w:val="24"/>
              </w:rPr>
              <w:t>of procurement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1E84" w:rsidRDefault="00411E84" w:rsidP="00940A2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11E84" w:rsidRDefault="00411E84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411E84" w:rsidRDefault="00411E84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D3A" w:rsidRDefault="003A4D3A" w:rsidP="00940A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1E84" w:rsidRDefault="002E6AC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AC7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  <w:r w:rsidR="00A66D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L.D.College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Engineering, Ahmedabad</w:t>
            </w:r>
          </w:p>
          <w:p w:rsidR="002E6AC7" w:rsidRDefault="002E6AC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Biomedical </w:t>
            </w:r>
            <w:r w:rsidR="00171445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 w:rsidR="00492F9D">
              <w:rPr>
                <w:rFonts w:ascii="Times New Roman" w:hAnsi="Times New Roman" w:cs="Times New Roman"/>
                <w:sz w:val="24"/>
                <w:szCs w:val="24"/>
              </w:rPr>
              <w:t xml:space="preserve"> [GTU]</w:t>
            </w:r>
          </w:p>
          <w:p w:rsidR="009D425A" w:rsidRDefault="009D425A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Completed 8th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  <w:p w:rsidR="00A66D57" w:rsidRDefault="00A66D5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A66D57">
              <w:rPr>
                <w:b/>
                <w:bCs/>
              </w:rPr>
              <w:t xml:space="preserve"> </w:t>
            </w: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CPI</w:t>
            </w:r>
            <w:r w:rsidRPr="00A66D57">
              <w:rPr>
                <w:rFonts w:ascii="Times New Roman" w:hAnsi="Times New Roman" w:cs="Times New Roman"/>
                <w:sz w:val="24"/>
                <w:szCs w:val="24"/>
              </w:rPr>
              <w:t xml:space="preserve"> :6.71    </w:t>
            </w: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  <w:r w:rsidRPr="00A66D57">
              <w:rPr>
                <w:rFonts w:ascii="Times New Roman" w:hAnsi="Times New Roman" w:cs="Times New Roman"/>
                <w:sz w:val="24"/>
                <w:szCs w:val="24"/>
              </w:rPr>
              <w:t>: 6.94</w:t>
            </w:r>
          </w:p>
          <w:p w:rsidR="003A4D3A" w:rsidRDefault="003A4D3A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A66D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5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32A0B">
              <w:rPr>
                <w:rFonts w:ascii="Times New Roman" w:hAnsi="Times New Roman" w:cs="Times New Roman"/>
                <w:sz w:val="24"/>
                <w:szCs w:val="24"/>
              </w:rPr>
              <w:t>Mangaldeep</w:t>
            </w:r>
            <w:proofErr w:type="spellEnd"/>
            <w:r w:rsidR="00432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2A0B">
              <w:rPr>
                <w:rFonts w:ascii="Times New Roman" w:hAnsi="Times New Roman" w:cs="Times New Roman"/>
                <w:sz w:val="24"/>
                <w:szCs w:val="24"/>
              </w:rPr>
              <w:t>Vidhyalaya</w:t>
            </w:r>
            <w:proofErr w:type="spellEnd"/>
          </w:p>
          <w:p w:rsidR="00492F9D" w:rsidRDefault="00432A0B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5009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(Gujarat</w:t>
            </w:r>
            <w:r w:rsidR="003A4D3A">
              <w:rPr>
                <w:rFonts w:ascii="Times New Roman" w:hAnsi="Times New Roman" w:cs="Times New Roman"/>
                <w:sz w:val="24"/>
                <w:szCs w:val="24"/>
              </w:rPr>
              <w:t xml:space="preserve"> Board)</w:t>
            </w:r>
          </w:p>
          <w:p w:rsidR="002E6AC7" w:rsidRPr="00A66D57" w:rsidRDefault="00834769" w:rsidP="00940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7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HSC</w:t>
            </w:r>
            <w:r w:rsidRPr="00834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D5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66D57">
              <w:rPr>
                <w:rFonts w:ascii="Times New Roman" w:hAnsi="Times New Roman" w:cs="Times New Roman"/>
                <w:sz w:val="24"/>
                <w:szCs w:val="24"/>
              </w:rPr>
              <w:t>71.6%</w:t>
            </w:r>
            <w:r w:rsidR="00492F9D" w:rsidRPr="00A66D5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A66D5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3A4D3A" w:rsidRPr="00834769" w:rsidRDefault="00834769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  <w:r w:rsidR="00A66D57"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A66D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="00A66D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34769">
              <w:rPr>
                <w:rFonts w:ascii="Times New Roman" w:hAnsi="Times New Roman" w:cs="Times New Roman"/>
                <w:sz w:val="24"/>
                <w:szCs w:val="24"/>
              </w:rPr>
              <w:t>82.15%</w:t>
            </w:r>
            <w:bookmarkStart w:id="0" w:name="_GoBack"/>
            <w:bookmarkEnd w:id="0"/>
          </w:p>
          <w:p w:rsidR="003A4D3A" w:rsidRPr="00834769" w:rsidRDefault="00492F9D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769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411E84" w:rsidRDefault="00411E84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C8E" w:rsidRDefault="00803C8E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Kho-Kho</w:t>
            </w: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>1st Runner up at University Level</w:t>
            </w: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Certificate in </w:t>
            </w:r>
            <w:r w:rsidRPr="00734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Computing Skills &amp; Operating Systems</w:t>
            </w: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 in Gujarat Knowledge Society’12</w:t>
            </w: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Participate in </w:t>
            </w:r>
            <w:r w:rsidRPr="00734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Rocket Scientist</w:t>
            </w: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 Competition in TEQNIX’12</w:t>
            </w:r>
          </w:p>
          <w:p w:rsidR="00912BF2" w:rsidRPr="00912BF2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143" w:rsidRDefault="00912BF2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Participate in </w:t>
            </w:r>
            <w:proofErr w:type="spellStart"/>
            <w:r w:rsidRPr="00734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Apti</w:t>
            </w:r>
            <w:proofErr w:type="spellEnd"/>
            <w:r w:rsidRPr="00734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-Intellect</w:t>
            </w: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4058" w:rsidRPr="00912BF2">
              <w:rPr>
                <w:rFonts w:ascii="Times New Roman" w:hAnsi="Times New Roman" w:cs="Times New Roman"/>
                <w:sz w:val="24"/>
                <w:szCs w:val="24"/>
              </w:rPr>
              <w:t>Competition</w:t>
            </w:r>
            <w:r w:rsidRPr="00912BF2">
              <w:rPr>
                <w:rFonts w:ascii="Times New Roman" w:hAnsi="Times New Roman" w:cs="Times New Roman"/>
                <w:sz w:val="24"/>
                <w:szCs w:val="24"/>
              </w:rPr>
              <w:t xml:space="preserve"> in TEQNIX’13</w:t>
            </w:r>
          </w:p>
          <w:p w:rsidR="00B15E68" w:rsidRDefault="00B15E68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5E68" w:rsidRDefault="007360D3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60D3">
              <w:rPr>
                <w:rFonts w:ascii="Times New Roman" w:hAnsi="Times New Roman" w:cs="Times New Roman"/>
                <w:sz w:val="24"/>
                <w:szCs w:val="24"/>
              </w:rPr>
              <w:t xml:space="preserve">Participate in </w:t>
            </w:r>
            <w:r w:rsidRPr="00FB53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Rover run</w:t>
            </w:r>
            <w:r w:rsidR="002404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Competition in GTU TECHFEST’15</w:t>
            </w:r>
          </w:p>
          <w:p w:rsidR="00B15E68" w:rsidRDefault="00B15E68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1CF" w:rsidRDefault="009315D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 in </w:t>
            </w:r>
            <w:r w:rsidRPr="00214C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Furious &amp; Debugger Competition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CCF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214CCF">
              <w:rPr>
                <w:rFonts w:ascii="Times New Roman" w:hAnsi="Times New Roman" w:cs="Times New Roman"/>
                <w:sz w:val="24"/>
                <w:szCs w:val="24"/>
              </w:rPr>
              <w:t>Amiraj</w:t>
            </w:r>
            <w:proofErr w:type="spellEnd"/>
            <w:r w:rsidR="00214CCF">
              <w:rPr>
                <w:rFonts w:ascii="Times New Roman" w:hAnsi="Times New Roman" w:cs="Times New Roman"/>
                <w:sz w:val="24"/>
                <w:szCs w:val="24"/>
              </w:rPr>
              <w:t xml:space="preserve"> College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Engineering</w:t>
            </w:r>
            <w:r w:rsidR="00214CCF">
              <w:rPr>
                <w:rFonts w:ascii="Times New Roman" w:hAnsi="Times New Roman" w:cs="Times New Roman"/>
                <w:sz w:val="24"/>
                <w:szCs w:val="24"/>
              </w:rPr>
              <w:t xml:space="preserve"> &amp; Technology</w:t>
            </w:r>
          </w:p>
          <w:p w:rsidR="00EF3143" w:rsidRDefault="00EF3143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143" w:rsidRDefault="00EF3143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D3A" w:rsidRPr="00411E84" w:rsidRDefault="003A4D3A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E68" w:rsidTr="00940A2A">
        <w:trPr>
          <w:trHeight w:val="170"/>
        </w:trPr>
        <w:tc>
          <w:tcPr>
            <w:tcW w:w="3794" w:type="dxa"/>
            <w:shd w:val="clear" w:color="auto" w:fill="D9D9D9" w:themeFill="background1" w:themeFillShade="D9"/>
          </w:tcPr>
          <w:p w:rsidR="00912BF2" w:rsidRDefault="009315D7" w:rsidP="00940A2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C954BB" wp14:editId="37C45DB4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119380</wp:posOffset>
                      </wp:positionV>
                      <wp:extent cx="3536950" cy="279400"/>
                      <wp:effectExtent l="0" t="0" r="25400" b="2540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411E84" w:rsidRDefault="00B17517" w:rsidP="0017144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Strength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6" o:spid="_x0000_s1029" type="#_x0000_t176" style="position:absolute;margin-left:182.05pt;margin-top:9.4pt;width:278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xeAQMAADkGAAAOAAAAZHJzL2Uyb0RvYy54bWysVN9v0zAQfkfif7D83iVp0l/R0qnrWoQ0&#10;YNJAPLu201g4drDdJgPxv3N21tBRCSFEHiKfff583919d33T1RIdubFCqwInVzFGXFHNhNoX+NPH&#10;7WiOkXVEMSK14gV+4hbfLF+/um6bnI91pSXjBgGIsnnbFLhyrsmjyNKK18Re6YYrOCy1qYkD0+wj&#10;ZkgL6LWMxnE8jVptWGM05dbC7l1/iJcBvyw5dR/K0nKHZIEhNhf+Jvx3/h8tr0m+N6SpBH0Og/xD&#10;FDURCh4doO6II+hgxAVULajRVpfuiuo60mUpKA8cgE0S/8bmsSIND1wgObYZ0mT/Hyx9f3wwSLAC&#10;TzBSpIYSrQ5Oh5fR1KenbWwOXo/Ng/EEbXOv6ReLlF5XRO35yhjdVpwwCCrx/tGLC96wcBXt2nea&#10;AToB9JCprjS1B4QcoC4U5GkoCO8corCZTtLpYgJ1o3A2ni2yOFQsIvnpdmOse8N1jfyiwKXULcRl&#10;3Eo6bhRx/KHvjfAkOd5b50Mk+eleoKSlYFshZTDMfreWBh0JdMzmbrPeZoEVMD93kwq1QHg8g4gu&#10;MXz38gHFdUnwkYcactAjJ7H/+vaDfWjSfv/ELwjAQ4RoXzxdC6CGpKgLPD9D8TXYKBYa2hEh+zVQ&#10;lcoHyIMYev5gdQ6WYR9SHRr1+2o7iWdZOh/NZpN0lKWbeHQ7365Hq3Uync42t+vbTfLDE0myvBKM&#10;cbUJmPakmyT7u758VnDf8YNyhgB9VPoAHB8r1iImfF3H83QBk4QJkG46j6fxYoYRkXuYOdQZjIx2&#10;n4WrQtv6LvIYQwr7zBJKuXKXlZj8oRAkJ7KpSA8wOEJOB+xQniHaYJ0RiS5y1Xt0kHpAOVUhSMar&#10;pFeb63ZdkGR60t9OsyfQELAMQoF5C4tKm28YtTC7Cmy/HojhGMm3CnS4SLLMD7tgZJPZGAxzfrI7&#10;PyGKAlSBHWQ0LNeuH5CHxoh9BS/1SVPaT4ZSBAV5XfdRARNvwHwKnJ5nqR+A53bw+jXxlz8BAAD/&#10;/wMAUEsDBBQABgAIAAAAIQBeAMXt3QAAAAkBAAAPAAAAZHJzL2Rvd25yZXYueG1sTI/BTsMwEETv&#10;SPyDtUjcqJOAohDiVKhSLhSB2sB9Gy9xRGxHsdumf89yguPOPM3OVOvFjuJEcxi8U5CuEhDkOq8H&#10;1yv4aJu7AkSI6DSO3pGCCwVY19dXFZban92OTvvYCw5xoUQFJsaplDJ0hiyGlZ/IsfflZ4uRz7mX&#10;esYzh9tRZkmSS4uD4w8GJ9oY6r73R6sAbbv1L69t3HzOnbm8bZtd/t4odXuzPD+BiLTEPxh+63N1&#10;qLnTwR+dDmJUcJ8/pIyyUfAEBh6zlIWDgjwrQNaV/L+g/gEAAP//AwBQSwECLQAUAAYACAAAACEA&#10;toM4kv4AAADhAQAAEwAAAAAAAAAAAAAAAAAAAAAAW0NvbnRlbnRfVHlwZXNdLnhtbFBLAQItABQA&#10;BgAIAAAAIQA4/SH/1gAAAJQBAAALAAAAAAAAAAAAAAAAAC8BAABfcmVscy8ucmVsc1BLAQItABQA&#10;BgAIAAAAIQA95ZxeAQMAADkGAAAOAAAAAAAAAAAAAAAAAC4CAABkcnMvZTJvRG9jLnhtbFBLAQIt&#10;ABQABgAIAAAAIQBeAMXt3QAAAAkBAAAPAAAAAAAAAAAAAAAAAFsFAABkcnMvZG93bnJldi54bWxQ&#10;SwUGAAAAAAQABADzAAAAZQYAAAAA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411E84" w:rsidRDefault="00B17517" w:rsidP="0017144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Strength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15E68" w:rsidRDefault="00912BF2" w:rsidP="00940A2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Riddhi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Suthar</w:t>
            </w:r>
            <w:proofErr w:type="spellEnd"/>
          </w:p>
          <w:p w:rsidR="00B15E68" w:rsidRDefault="00B15E68" w:rsidP="00940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BF6C80" w:rsidRDefault="00912BF2" w:rsidP="00940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riddhisuthar94@gmail.com</w:t>
            </w:r>
          </w:p>
          <w:p w:rsidR="00B15E68" w:rsidRDefault="00B15E68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5E68" w:rsidRPr="00992FED" w:rsidRDefault="009315D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FBC866" wp14:editId="4843C400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41910</wp:posOffset>
                      </wp:positionV>
                      <wp:extent cx="3536950" cy="279400"/>
                      <wp:effectExtent l="0" t="0" r="25400" b="25400"/>
                      <wp:wrapNone/>
                      <wp:docPr id="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0F15" w:rsidRPr="00411E84" w:rsidRDefault="00C80F15" w:rsidP="00C80F1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Computer Exposure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30" type="#_x0000_t176" style="position:absolute;margin-left:182.05pt;margin-top:3.3pt;width:278.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eBEAMAAEsGAAAOAAAAZHJzL2Uyb0RvYy54bWysVV1v2jAUfZ+0/2D5nSaBQCBqWlEK06R9&#10;VGqnPZvYIdYcO7NNQzftv+/6pqR0vEzTeIh8r+3jc+4Xl9eHRpFHYZ00uqDJRUyJ0KXhUu8K+uVh&#10;M5pT4jzTnCmjRUGfhKPXV2/fXHZtLsamNooLSwBEu7xrC1p73+ZR5MpaNMxdmFZo2KyMbZgH0+4i&#10;blkH6I2KxnE8izpjeWtNKZwD722/Sa8Qv6pE6T9XlROeqIICN49fi99t+EZXlyzfWdbWsnymwf6B&#10;RcOkhkcHqFvmGdlbeQbVyNIaZyp/UZomMlUlS4EaQE0S/6HmvmatQC0QHNcOYXL/D7b89HhnieQF&#10;XVCiWQMpWu69wZdJFsLTtS6HU/ftnQ0CXfvBlN8c0WZVM70TS2tNVwvGgVQSzkevLgTDwVWy7T4a&#10;DugM0DFSh8o2ARBiQA6YkKchIeLgSQnOyXQyW0whbyXsjbNFGmPGIpYfb7fW+XfCNCQsClop0wEv&#10;65fKC6uZF3d9beCT7PGD84Eiy4/3UJJRkm+kUmjY3XalLHlkUDHr2/Vqk6IqUH56TGnSgeBxBozO&#10;MZ7cAAG1yk33AIooUcx52ACZ+MOLat9AYPrnkt6NNQl+qNzefxTtEBf5vyLTSBBLlGwKOj+BCFlZ&#10;a45wnknVr0G80oGywPboIwLWwcMS/RB8LN2fy800ztLJfJRl08konazj0c18sxotV8lslq1vVjfr&#10;5FdQkaR5LTkXeo2Y7thJSfp3lfrc030PDL00EAyszB403te8I1yGTI/nkwXMFi4hnJN5PIsXGSVM&#10;7WAKld5SYo3/Kn2NhRzqKmDgVBFDalhZCu2TszRMQwz7yXCWBZYz1dasz8twEGI6YGN6BrZonQiJ&#10;zmLVnzhA6AHlmAVsotA3ff/5w/aATYq1GHpqa/gTdBWoDOLCBIZFbewPSjqYZgV13/fMCqi59xo6&#10;c5GkaRh/aKTTbAyGPd3Znu4wXQJUQaFk++XKh6KlZN9auavhpT5o2oRZUUnsqRdWoCQYMLFQ0/N0&#10;DSPx1MZTL/8BV78BAAD//wMAUEsDBBQABgAIAAAAIQBoI/Zs3wAAAAgBAAAPAAAAZHJzL2Rvd25y&#10;ZXYueG1sTI8xT8MwFIR3JP6D9ZBYUGunhaiEOBUqILVTRduFzY1NHBE/B9ttAr+exwTj6U5335XL&#10;0XXsbEJsPUrIpgKYwdrrFhsJh/3LZAEsJoVadR6NhC8TYVldXpSq0H7AV3PepYZRCcZCSbAp9QXn&#10;sbbGqTj1vUHy3n1wKpEMDddBDVTuOj4TIudOtUgLVvVmZU39sTs5CeHmICwfntart83z9/ZzPd8u&#10;HEp5fTU+PgBLZkx/YfjFJ3SoiOnoT6gj6yTM89uMohLyHBj597OM9FHCnciBVyX/f6D6AQAA//8D&#10;AFBLAQItABQABgAIAAAAIQC2gziS/gAAAOEBAAATAAAAAAAAAAAAAAAAAAAAAABbQ29udGVudF9U&#10;eXBlc10ueG1sUEsBAi0AFAAGAAgAAAAhADj9If/WAAAAlAEAAAsAAAAAAAAAAAAAAAAALwEAAF9y&#10;ZWxzLy5yZWxzUEsBAi0AFAAGAAgAAAAhALxPl4EQAwAASwYAAA4AAAAAAAAAAAAAAAAALgIAAGRy&#10;cy9lMm9Eb2MueG1sUEsBAi0AFAAGAAgAAAAhAGgj9mzfAAAACAEAAA8AAAAAAAAAAAAAAAAAagUA&#10;AGRycy9kb3ducmV2LnhtbFBLBQYAAAAABAAEAPMAAAB2BgAAAAA=&#10;" fillcolor="#edecf4" strokeweight="1pt">
                      <v:shadow color="#243f60 [1604]" opacity=".5" offset="1pt"/>
                      <v:textbox>
                        <w:txbxContent>
                          <w:p w:rsidR="00C80F15" w:rsidRPr="00411E84" w:rsidRDefault="00C80F15" w:rsidP="00C80F1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Computer Exposure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15E68" w:rsidRPr="00DC3F11" w:rsidRDefault="00240452" w:rsidP="00940A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AF2100" wp14:editId="0E91BF8A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1146175</wp:posOffset>
                      </wp:positionV>
                      <wp:extent cx="3536950" cy="279400"/>
                      <wp:effectExtent l="0" t="0" r="25400" b="2540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411E84" w:rsidRDefault="00B17517" w:rsidP="00171445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Hobbies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176" style="position:absolute;margin-left:182.05pt;margin-top:90.25pt;width:278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qYAQMAADkGAAAOAAAAZHJzL2Uyb0RvYy54bWysVFFv0zAQfkfiP1h+75K0adNGS6euaxHS&#10;gEkD8ezaTmPh2MF2mwzEf+fsrKGjEkKIPEQ++/z5vrv77vqmqyU6cmOFVgVOrmKMuKKaCbUv8KeP&#10;29EcI+uIYkRqxQv8xC2+Wb5+dd02OR/rSkvGDQIQZfO2KXDlXJNHkaUVr4m90g1XcFhqUxMHptlH&#10;zJAW0GsZjeN4FrXasMZoyq2F3bv+EC8Dflly6j6UpeUOyQJDbC78Tfjv/D9aXpN8b0hTCfocBvmH&#10;KGoiFDw6QN0RR9DBiAuoWlCjrS7dFdV1pMtSUB44AJsk/o3NY0UaHrhAcmwzpMn+P1j6/vhgkGAF&#10;TjFSpIYSrQ5Oh5dR5tPTNjYHr8fmwXiCtrnX9ItFSq8rovZ8ZYxuK04YBJV4/+jFBW9YuIp27TvN&#10;AJ0AeshUV5raA0IOUBcK8jQUhHcOUdicTCezxRTqRuFsnC3SOFQsIvnpdmOse8N1jfyiwKXULcRl&#10;3Eo6bhRx/KHvjfAkOd5b50Mk+eleoKSlYFshZTDMfreWBh0JdMzmbrPepoEVMD93kwq1QHicQUSX&#10;GL57+YDiuiT4yEMNOeiRk9h/ffvBPjRpv3/iFwTgIUK0L56uBVBDUtQFnp+h+BpsFAsN7YiQ/Rqo&#10;SuUD5EEMPX+wOgfLsA+pDo36fbWdxlk6mY+ybDoZpZNNPLqdb9ej1TqZzbLN7fp2k/zwRJI0rwRj&#10;XG0Cpj3pJkn/ri+fFdx3/KCcIUAflT4Ax8eKtYgJX9fxfLKAScIESHcyj2fxIsOIyD3MHOoMRka7&#10;z8JVoW19F3mMIYV9ZgmlXLnLSkz/UAiSE9lUpAcYHCGnA3YozxBtsM6IRBe56j06SD2gnKoQJONV&#10;0qvNdbsuSHJ60t9OsyfQELAMQoF5C4tKm28YtTC7Cmy/HojhGMm3CnS4SNLUD7tgpNNsDIY5P9md&#10;nxBFAarADjIalmvXD8hDY8S+gpf6pCntJ0MpgoK8rvuogIk3YD4FTs+z1A/Aczt4/Zr4y58AAAD/&#10;/wMAUEsDBBQABgAIAAAAIQDVzFNM4AAAAAsBAAAPAAAAZHJzL2Rvd25yZXYueG1sTI/BTsMwDIbv&#10;SLxDZCRuLG3Zqq1rOqFJvTAE2gr3rAlNReNUSbZ1b485jaP9f/r9udxMdmBn7UPvUEA6S4BpbJ3q&#10;sRPw2dRPS2AhSlRycKgFXHWATXV/V8pCuQvu9fkQO0YlGAopwMQ4FpyH1mgrw8yNGin7dt7KSKPv&#10;uPLyQuV24FmS5NzKHumCkaPeGt3+HE5WgLTNzr2+NXH75Vtzfd/V+/yjFuLxYXpZA4t6ijcY/vRJ&#10;HSpyOroTqsAGAc/5PCWUgmWyAEbEKktpcxSQZfMF8Krk/3+ofgEAAP//AwBQSwECLQAUAAYACAAA&#10;ACEAtoM4kv4AAADhAQAAEwAAAAAAAAAAAAAAAAAAAAAAW0NvbnRlbnRfVHlwZXNdLnhtbFBLAQIt&#10;ABQABgAIAAAAIQA4/SH/1gAAAJQBAAALAAAAAAAAAAAAAAAAAC8BAABfcmVscy8ucmVsc1BLAQIt&#10;ABQABgAIAAAAIQA7EpqYAQMAADkGAAAOAAAAAAAAAAAAAAAAAC4CAABkcnMvZTJvRG9jLnhtbFBL&#10;AQItABQABgAIAAAAIQDVzFNM4AAAAAsBAAAPAAAAAAAAAAAAAAAAAFsFAABkcnMvZG93bnJldi54&#10;bWxQSwUGAAAAAAQABADzAAAAaAYAAAAA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411E84" w:rsidRDefault="00B17517" w:rsidP="00171445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Hobbies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784F93" wp14:editId="03918E67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1869440</wp:posOffset>
                      </wp:positionV>
                      <wp:extent cx="3536950" cy="279400"/>
                      <wp:effectExtent l="0" t="0" r="25400" b="2540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17517" w:rsidRPr="00B15E68" w:rsidRDefault="00A66D57" w:rsidP="001551CF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Training</w:t>
                                  </w:r>
                                  <w:r w:rsidR="00B17517" w:rsidRPr="00B15E6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undertaken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32" type="#_x0000_t176" style="position:absolute;margin-left:182.05pt;margin-top:147.2pt;width:278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ZuAQMAADkGAAAOAAAAZHJzL2Uyb0RvYy54bWysVFFv0zAQfkfiP1h+75K0adNGS6euaxHS&#10;gEkD8ezaTmPh2MF2mwzEf+fsrKGjEkKIPEQ++/z5vrv77vqmqyU6cmOFVgVOrmKMuKKaCbUv8KeP&#10;29EcI+uIYkRqxQv8xC2+Wb5+dd02OR/rSkvGDQIQZfO2KXDlXJNHkaUVr4m90g1XcFhqUxMHptlH&#10;zJAW0GsZjeN4FrXasMZoyq2F3bv+EC8Dflly6j6UpeUOyQJDbC78Tfjv/D9aXpN8b0hTCfocBvmH&#10;KGoiFDw6QN0RR9DBiAuoWlCjrS7dFdV1pMtSUB44AJsk/o3NY0UaHrhAcmwzpMn+P1j6/vhgkGBQ&#10;O4wUqaFEq4PT4WU09+lpG5uD12PzYDxB29xr+sUipdcVUXu+Mka3FScMgkq8f/TigjcsXEW79p1m&#10;gE4APWSqK03tASEHqAsFeRoKwjuHKGxOppPZYgp1o3A2zhZpHCoWkfx0uzHWveG6Rn5R4FLqFuIy&#10;biUdN4o4/tD3RniSHO+t8yGS/HQvUNJSsK2QMhhmv1tLg44EOmZzt1lv08AKmJ+7SYVaIDzOIKJL&#10;DN+9fEBxXRJ85KGGHPTISey/vv1gH5q03z/xCwLwECHaF0/XAqghKeoCz89QfA02ioWGdkTIfg1U&#10;pfIB8iCGnj9YnYNl2IdUh0b9vtpO4yydzEdZNp2M0skmHt3Ot+vRap3MZtnmdn27SX54IkmaV4Ix&#10;rjYB0550k6R/15fPCu47flDOEKCPSh+A42PFWsSEr+t4PlnAJGECpDuZx7N4kWFE5B5mDnUGI6Pd&#10;Z+Gq0La+izzGkMI+s4RSrtxlJaZ/KATJiWwq0gMMjpDTATuUZ4g2WGdEootc9R4dpB5QTlUIkvEq&#10;6dXmul0XJDk76W+n2RNoCFgGocC8hUWlzTeMWphdBbZfD8RwjORbBTpcJGnqh10w0mk2BsOcn+zO&#10;T4iiAFVgBxkNy7XrB+ShMWJfwUt90pT2k6EUQUFe131UwMQbMJ8Cp+dZ6gfguR28fk385U8AAAD/&#10;/wMAUEsDBBQABgAIAAAAIQBNxwB/4AAAAAsBAAAPAAAAZHJzL2Rvd25yZXYueG1sTI/BTsMwDIbv&#10;SLxDZCRuLG1XVVtpOqFJvTAE2gr3rAlNReNUSbZ1b485saP9f/r9udrMdmRn7cPgUEC6SIBp7Jwa&#10;sBfw2TZPK2AhSlRydKgFXHWATX1/V8lSuQvu9fkQe0YlGEopwMQ4lZyHzmgrw8JNGin7dt7KSKPv&#10;ufLyQuV25FmSFNzKAemCkZPeGt39HE5WgLTtzr2+tXH75Ttzfd81++KjEeLxYX55Bhb1HP9h+NMn&#10;dajJ6ehOqAIbBSyLPCVUQLbOc2BErLOUNkeKlqsceF3x2x/qXwAAAP//AwBQSwECLQAUAAYACAAA&#10;ACEAtoM4kv4AAADhAQAAEwAAAAAAAAAAAAAAAAAAAAAAW0NvbnRlbnRfVHlwZXNdLnhtbFBLAQIt&#10;ABQABgAIAAAAIQA4/SH/1gAAAJQBAAALAAAAAAAAAAAAAAAAAC8BAABfcmVscy8ucmVsc1BLAQIt&#10;ABQABgAIAAAAIQD1tnZuAQMAADkGAAAOAAAAAAAAAAAAAAAAAC4CAABkcnMvZTJvRG9jLnhtbFBL&#10;AQItABQABgAIAAAAIQBNxwB/4AAAAAsBAAAPAAAAAAAAAAAAAAAAAFsFAABkcnMvZG93bnJldi54&#10;bWxQSwUGAAAAAAQABADzAAAAaAYAAAAA&#10;" fillcolor="#edecf4" strokecolor="black [3213]" strokeweight="1pt">
                      <v:shadow color="#243f60 [1604]" opacity=".5" offset="1pt"/>
                      <v:textbox>
                        <w:txbxContent>
                          <w:p w:rsidR="00B17517" w:rsidRPr="00B15E68" w:rsidRDefault="00A66D57" w:rsidP="001551CF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  <w:r w:rsidR="00B17517" w:rsidRPr="00B15E6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undertaken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10AA49" wp14:editId="54617415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4857750</wp:posOffset>
                      </wp:positionV>
                      <wp:extent cx="3536950" cy="279400"/>
                      <wp:effectExtent l="0" t="0" r="25400" b="2540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2794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ECF4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6C80" w:rsidRPr="00B15E68" w:rsidRDefault="00A66D57" w:rsidP="001551CF">
                                  <w:pPr>
                                    <w:shd w:val="clear" w:color="auto" w:fill="FABF8F" w:themeFill="accent6" w:themeFillTint="99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33" type="#_x0000_t176" style="position:absolute;margin-left:182.05pt;margin-top:382.5pt;width:278.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rfAgMAADoGAAAOAAAAZHJzL2Uyb0RvYy54bWysVFFv0zAQfkfiP1h+75I0adNGy6auaxHS&#10;gEkD8ezaTmPh2MF2lwzEf+fsrKGjEkKIPEQ++/z5vrv77vK6byR65MYKrUqcXMQYcUU1E2pf4k8f&#10;t5MFRtYRxYjUipf4iVt8ffX61WXXFnyqay0ZNwhAlC26tsS1c20RRZbWvCH2QrdcwWGlTUMcmGYf&#10;MUM6QG9kNI3jedRpw1qjKbcWdm+HQ3wV8KuKU/ehqix3SJYYYnPhb8J/5//R1SUp9oa0taDPYZB/&#10;iKIhQsGjI9QtcQQdjDiDagQ12urKXVDdRLqqBOWBA7BJ4t/YPNSk5YELJMe2Y5rs/4Ol7x/vDRKs&#10;xClGijRQotXB6fAySlKfn661Bbg9tPfGM7TtnaZfLFJ6XRO15ytjdFdzwiCqxPtHLy54w8JVtOve&#10;aQbwBOBDqvrKNB4QkoD6UJGnsSK8d4jCZjpL58sZFI7C2TRfZnEoWUSK4+3WWPeG6wb5RYkrqTuI&#10;y7iVdNwo4vj90BzhSfJ4Z50PkRTHe4GSloJthZTBMPvdWhr0SKBlNreb9TYLrID5qZtUqAPC0xwi&#10;Osfw7ctHFNcnwUceGsjBgJzE/hv6D/ahS4f9I7+gAA8Ron3xdCOAGpKiKfHiBMXXYKNY6GhHhBzW&#10;QFUqHyAPahj4g9U7WIZ9SHXo1O+r7SzOs3QxyfNZOsnSTTy5WWzXk9U6mc/zzc36ZpP88ESSrKgF&#10;Y1xtAqY9CifJ/q4xnyU8tPwonTFAH5U+AMeHmnWICV/X6SJdwihhArSbLuJ5vMwxInIPQ4c6g5HR&#10;7rNwdehb30UeY0zhkFlCKVfuvBKzPxSCFES2NRkARkfI6YgdyjNGG6wTItFZrgaPHlIPKMcqBMl4&#10;lQxqc/2uD5rMj/rbafYEGgKWQSgwcGFRa/MNow6GV4nt1wMxHCP5VoEOl0mW+WkXjGyWT8Ewpye7&#10;0xOiKECV2EFGw3Lthgl5aI3Y1/DSkDSl/WioRFCQ1/UQFTDxBgyowOl5mPoJeGoHr18j/+onAAAA&#10;//8DAFBLAwQUAAYACAAAACEAGuEhv+AAAAALAQAADwAAAGRycy9kb3ducmV2LnhtbEyPwU7DMAyG&#10;70i8Q2QkbizpgLKVphOa1AtDQ1vhnjWmqWiSKsm27u0xJzja/vT7+8vVZAd2whB77yRkMwEMXet1&#10;7zoJH019twAWk3JaDd6hhAtGWFXXV6UqtD+7HZ72qWMU4mKhJJiUxoLz2Bq0Ks78iI5uXz5YlWgM&#10;HddBnSncDnwuRM6t6h19MGrEtcH2e3+0EpRtNv71rUnrz9Cay3ZT7/L3Wsrbm+nlGVjCKf3B8KtP&#10;6lCR08EfnY5skHCfP2SESnjKH6kUEct5RpuDhIVYCuBVyf93qH4AAAD//wMAUEsBAi0AFAAGAAgA&#10;AAAhALaDOJL+AAAA4QEAABMAAAAAAAAAAAAAAAAAAAAAAFtDb250ZW50X1R5cGVzXS54bWxQSwEC&#10;LQAUAAYACAAAACEAOP0h/9YAAACUAQAACwAAAAAAAAAAAAAAAAAvAQAAX3JlbHMvLnJlbHNQSwEC&#10;LQAUAAYACAAAACEA8kc63wIDAAA6BgAADgAAAAAAAAAAAAAAAAAuAgAAZHJzL2Uyb0RvYy54bWxQ&#10;SwECLQAUAAYACAAAACEAGuEhv+AAAAALAQAADwAAAAAAAAAAAAAAAABcBQAAZHJzL2Rvd25yZXYu&#10;eG1sUEsFBgAAAAAEAAQA8wAAAGkGAAAAAA==&#10;" fillcolor="#edecf4" strokecolor="black [3213]" strokeweight="1pt">
                      <v:shadow color="#243f60 [1604]" opacity=".5" offset="1pt"/>
                      <v:textbox>
                        <w:txbxContent>
                          <w:p w:rsidR="00BF6C80" w:rsidRPr="00B15E68" w:rsidRDefault="00A66D57" w:rsidP="001551CF">
                            <w:pPr>
                              <w:shd w:val="clear" w:color="auto" w:fill="FABF8F" w:themeFill="accent6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16" w:type="dxa"/>
          </w:tcPr>
          <w:p w:rsidR="00B15E68" w:rsidRPr="009315D7" w:rsidRDefault="00B15E68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5E68" w:rsidRPr="009315D7" w:rsidRDefault="00B15E68" w:rsidP="00940A2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15E68" w:rsidRPr="009315D7" w:rsidRDefault="00B15E68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5D7" w:rsidRP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Always eager to learn new things</w:t>
            </w:r>
          </w:p>
          <w:p w:rsidR="00C80F15" w:rsidRP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Workaholic</w:t>
            </w: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315D7" w:rsidRP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    </w:t>
            </w: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: Windows and MS Office</w:t>
            </w:r>
          </w:p>
          <w:p w:rsidR="009315D7" w:rsidRP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5D7" w:rsidRPr="009315D7" w:rsidRDefault="009315D7" w:rsidP="0093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: Basic MATLAB, Latex,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Protuse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         ,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Orcad</w:t>
            </w:r>
            <w:proofErr w:type="spellEnd"/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5D7" w:rsidRPr="009315D7" w:rsidRDefault="009315D7" w:rsidP="00240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5D7" w:rsidRPr="009315D7" w:rsidRDefault="009315D7" w:rsidP="00240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52" w:rsidRPr="009315D7" w:rsidRDefault="00240452" w:rsidP="00240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Dancing, Cooking, Playing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Kho-Kho</w:t>
            </w:r>
            <w:proofErr w:type="spellEnd"/>
          </w:p>
          <w:p w:rsidR="00240452" w:rsidRPr="009315D7" w:rsidRDefault="00240452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52" w:rsidRPr="009315D7" w:rsidRDefault="00240452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40452" w:rsidRPr="009315D7" w:rsidRDefault="00240452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315D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JIVARAJ MEHTA SMARK HEALTH FOUNDATION ( Hospital</w:t>
            </w:r>
            <w:r w:rsidRPr="009315D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)</w:t>
            </w: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Time Period : 1</w:t>
            </w:r>
            <w:r w:rsidRPr="009315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 June 2014 to 2</w:t>
            </w:r>
            <w:r w:rsidRPr="009315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July 2014</w:t>
            </w: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(1 month)</w:t>
            </w: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AAA" w:rsidRPr="009315D7" w:rsidRDefault="00C80F15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Description: It is one of the renowned hospitals of Ahmedabad. As a part of training, I learnt about the basic functions and working procedure of the various hospital instruments like ECG Machine, CT Scan, </w:t>
            </w:r>
          </w:p>
          <w:p w:rsidR="00C80F15" w:rsidRPr="009315D7" w:rsidRDefault="00C80F15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X-ray Machine, etc. I also got some knowledge about the working fashion of hospitals.  </w:t>
            </w:r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315D7" w:rsidRDefault="009315D7" w:rsidP="00940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C80F15" w:rsidRPr="009315D7" w:rsidRDefault="009315D7" w:rsidP="00940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Anesthesia Controller</w:t>
            </w: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C80F15" w:rsidRPr="009315D7" w:rsidRDefault="00FB5305" w:rsidP="00393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Anaesthesia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plays a major role during operations. During big and complicated operation which takes 4-5 hour, the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anaesthetist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has to give the aesthetic drug at regular interval of time to the patient. Sometimes it happens that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anaesthetist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fails to deliver the drug at proper time or the patient gain consciousness in the middle of operation. To overcome this problem, a system can be developed which controls </w:t>
            </w:r>
            <w:proofErr w:type="spellStart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>anaesthesia</w:t>
            </w:r>
            <w:proofErr w:type="spellEnd"/>
            <w:r w:rsidRPr="009315D7">
              <w:rPr>
                <w:rFonts w:ascii="Times New Roman" w:hAnsi="Times New Roman" w:cs="Times New Roman"/>
                <w:sz w:val="24"/>
                <w:szCs w:val="24"/>
              </w:rPr>
              <w:t xml:space="preserve"> delivery using etco2.</w:t>
            </w:r>
          </w:p>
          <w:p w:rsidR="00C80F15" w:rsidRPr="009315D7" w:rsidRDefault="00C80F15" w:rsidP="00393A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F15" w:rsidRPr="009315D7" w:rsidRDefault="00C80F15" w:rsidP="00940A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17517" w:rsidRPr="009315D7" w:rsidRDefault="00B17517" w:rsidP="00940A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517" w:rsidRPr="009315D7" w:rsidRDefault="00B17517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315D7" w:rsidRDefault="00912BF2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1CF" w:rsidRPr="009315D7" w:rsidRDefault="001551CF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1CF" w:rsidRPr="009315D7" w:rsidRDefault="001551CF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1CF" w:rsidRPr="009315D7" w:rsidRDefault="001551CF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74A" w:rsidRPr="009315D7" w:rsidRDefault="0093474A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6C80" w:rsidRPr="009315D7" w:rsidRDefault="00BF6C80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BF2" w:rsidRPr="009315D7" w:rsidRDefault="00912BF2" w:rsidP="00940A2A">
            <w:pPr>
              <w:ind w:left="-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3F3" w:rsidRPr="009315D7" w:rsidRDefault="001643F3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A2A" w:rsidTr="00B71975">
        <w:trPr>
          <w:trHeight w:val="70"/>
        </w:trPr>
        <w:tc>
          <w:tcPr>
            <w:tcW w:w="3794" w:type="dxa"/>
            <w:shd w:val="clear" w:color="auto" w:fill="D9D9D9" w:themeFill="background1" w:themeFillShade="D9"/>
          </w:tcPr>
          <w:p w:rsidR="00940A2A" w:rsidRDefault="00940A2A" w:rsidP="00940A2A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  <w:tc>
          <w:tcPr>
            <w:tcW w:w="5516" w:type="dxa"/>
          </w:tcPr>
          <w:p w:rsidR="00940A2A" w:rsidRPr="00B15E68" w:rsidRDefault="00940A2A" w:rsidP="00940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81A" w:rsidRPr="0004781A" w:rsidRDefault="00940A2A" w:rsidP="0004781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 w:type="textWrapping" w:clear="all"/>
      </w:r>
    </w:p>
    <w:sectPr w:rsidR="0004781A" w:rsidRPr="0004781A" w:rsidSect="0089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959" w:rsidRDefault="00405959" w:rsidP="00710949">
      <w:pPr>
        <w:spacing w:after="0" w:line="240" w:lineRule="auto"/>
      </w:pPr>
      <w:r>
        <w:separator/>
      </w:r>
    </w:p>
  </w:endnote>
  <w:endnote w:type="continuationSeparator" w:id="0">
    <w:p w:rsidR="00405959" w:rsidRDefault="00405959" w:rsidP="0071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959" w:rsidRDefault="00405959" w:rsidP="00710949">
      <w:pPr>
        <w:spacing w:after="0" w:line="240" w:lineRule="auto"/>
      </w:pPr>
      <w:r>
        <w:separator/>
      </w:r>
    </w:p>
  </w:footnote>
  <w:footnote w:type="continuationSeparator" w:id="0">
    <w:p w:rsidR="00405959" w:rsidRDefault="00405959" w:rsidP="0071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3DEF"/>
    <w:multiLevelType w:val="hybridMultilevel"/>
    <w:tmpl w:val="E020C196"/>
    <w:lvl w:ilvl="0" w:tplc="DED2E3D2">
      <w:start w:val="1"/>
      <w:numFmt w:val="bullet"/>
      <w:lvlText w:val=""/>
      <w:lvlJc w:val="left"/>
      <w:pPr>
        <w:ind w:left="720" w:right="0" w:hanging="360"/>
      </w:pPr>
      <w:rPr>
        <w:rFonts w:ascii="Symbol" w:hAnsi="Symbol"/>
      </w:rPr>
    </w:lvl>
    <w:lvl w:ilvl="1" w:tplc="AAFAC03C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663452AC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FA94C74C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421C9102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92985CA2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087A85DC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CCD829F0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3822BD68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1A"/>
    <w:rsid w:val="0004781A"/>
    <w:rsid w:val="000D6F43"/>
    <w:rsid w:val="0014657C"/>
    <w:rsid w:val="001551CF"/>
    <w:rsid w:val="00162968"/>
    <w:rsid w:val="001643F3"/>
    <w:rsid w:val="001647CC"/>
    <w:rsid w:val="00171445"/>
    <w:rsid w:val="00214CCF"/>
    <w:rsid w:val="00240452"/>
    <w:rsid w:val="00245E61"/>
    <w:rsid w:val="002D65CC"/>
    <w:rsid w:val="002E6AC7"/>
    <w:rsid w:val="002E7651"/>
    <w:rsid w:val="00393AAA"/>
    <w:rsid w:val="003A4D3A"/>
    <w:rsid w:val="00405959"/>
    <w:rsid w:val="00407C68"/>
    <w:rsid w:val="00411E84"/>
    <w:rsid w:val="00432A0B"/>
    <w:rsid w:val="00492F9D"/>
    <w:rsid w:val="004C7288"/>
    <w:rsid w:val="0050095B"/>
    <w:rsid w:val="0054542B"/>
    <w:rsid w:val="005528A2"/>
    <w:rsid w:val="005D2BB4"/>
    <w:rsid w:val="006C5651"/>
    <w:rsid w:val="00710949"/>
    <w:rsid w:val="00734058"/>
    <w:rsid w:val="007360D3"/>
    <w:rsid w:val="007B14FA"/>
    <w:rsid w:val="007C0141"/>
    <w:rsid w:val="007D2695"/>
    <w:rsid w:val="00803C8E"/>
    <w:rsid w:val="00834769"/>
    <w:rsid w:val="00896AA1"/>
    <w:rsid w:val="00912BF2"/>
    <w:rsid w:val="009315D7"/>
    <w:rsid w:val="0093474A"/>
    <w:rsid w:val="00940A2A"/>
    <w:rsid w:val="00992FED"/>
    <w:rsid w:val="00997076"/>
    <w:rsid w:val="009D425A"/>
    <w:rsid w:val="009F7EFC"/>
    <w:rsid w:val="00A66D57"/>
    <w:rsid w:val="00A808E5"/>
    <w:rsid w:val="00AB1A68"/>
    <w:rsid w:val="00AB1E81"/>
    <w:rsid w:val="00B15E68"/>
    <w:rsid w:val="00B17517"/>
    <w:rsid w:val="00B529AF"/>
    <w:rsid w:val="00B71975"/>
    <w:rsid w:val="00BC1F0F"/>
    <w:rsid w:val="00BD0EFD"/>
    <w:rsid w:val="00BD4D28"/>
    <w:rsid w:val="00BF6C80"/>
    <w:rsid w:val="00C80F15"/>
    <w:rsid w:val="00C910BD"/>
    <w:rsid w:val="00CB553B"/>
    <w:rsid w:val="00D27AFD"/>
    <w:rsid w:val="00DA4EF0"/>
    <w:rsid w:val="00DC3F11"/>
    <w:rsid w:val="00EF3143"/>
    <w:rsid w:val="00F708D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3F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551CF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9"/>
  </w:style>
  <w:style w:type="paragraph" w:styleId="Footer">
    <w:name w:val="footer"/>
    <w:basedOn w:val="Normal"/>
    <w:link w:val="FooterChar"/>
    <w:uiPriority w:val="99"/>
    <w:unhideWhenUsed/>
    <w:rsid w:val="0071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3F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551CF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9"/>
  </w:style>
  <w:style w:type="paragraph" w:styleId="Footer">
    <w:name w:val="footer"/>
    <w:basedOn w:val="Normal"/>
    <w:link w:val="FooterChar"/>
    <w:uiPriority w:val="99"/>
    <w:unhideWhenUsed/>
    <w:rsid w:val="00710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EDABA-F213-4DE8-8BF0-DCFEA4E7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SATISH SUTHAR</cp:lastModifiedBy>
  <cp:revision>28</cp:revision>
  <dcterms:created xsi:type="dcterms:W3CDTF">2014-12-13T17:44:00Z</dcterms:created>
  <dcterms:modified xsi:type="dcterms:W3CDTF">2015-06-02T05:56:00Z</dcterms:modified>
</cp:coreProperties>
</file>