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sz w:val="40"/>
          <w:szCs w:val="40"/>
        </w:rPr>
      </w:pPr>
      <w:r>
        <w:rPr>
          <w:sz w:val="44"/>
          <w:szCs w:val="44"/>
        </w:rPr>
        <w:t>Address</w:t>
      </w:r>
      <w:r>
        <w:rPr>
          <w:sz w:val="44"/>
          <w:szCs w:val="44"/>
        </w:rPr>
        <w:t xml:space="preserve"> :</w:t>
      </w:r>
      <w:r>
        <w:t xml:space="preserve"> </w:t>
      </w:r>
      <w:r>
        <w:rPr>
          <w:sz w:val="40"/>
          <w:szCs w:val="40"/>
        </w:rPr>
        <w:t xml:space="preserve">96 / 1147 DHIRAJ HOUSING SOCIETY ,  NEAR SEVENTHDAYS HIGH SCHOOL ,  MANINAGAR ( EAST ) , AHMEDABAD , 380008 </w:t>
      </w:r>
    </w:p>
    <w:p>
      <w:pPr>
        <w:pStyle w:val="style0"/>
        <w:rPr/>
      </w:pPr>
      <w:r>
        <w:rPr>
          <w:sz w:val="44"/>
          <w:szCs w:val="44"/>
        </w:rPr>
        <w:t>Contact</w:t>
      </w:r>
      <w:r>
        <w:rPr>
          <w:sz w:val="44"/>
          <w:szCs w:val="44"/>
        </w:rPr>
        <w:t xml:space="preserve"> :</w:t>
      </w:r>
      <w:r>
        <w:rPr>
          <w:sz w:val="40"/>
          <w:szCs w:val="40"/>
        </w:rPr>
        <w:t xml:space="preserve"> +917203955057</w:t>
      </w:r>
    </w:p>
    <w:p>
      <w:pPr>
        <w:pStyle w:val="style0"/>
        <w:rPr/>
      </w:pPr>
      <w:r>
        <w:rPr>
          <w:sz w:val="44"/>
          <w:szCs w:val="44"/>
        </w:rPr>
        <w:t>E-</w:t>
      </w:r>
      <w:r>
        <w:rPr>
          <w:sz w:val="44"/>
          <w:szCs w:val="44"/>
        </w:rPr>
        <w:t>Mail</w:t>
      </w:r>
      <w:r>
        <w:t xml:space="preserve"> </w:t>
      </w:r>
      <w:r>
        <w:rPr>
          <w:sz w:val="44"/>
          <w:szCs w:val="44"/>
        </w:rPr>
        <w:t>:</w:t>
      </w:r>
      <w:r>
        <w:rPr>
          <w:sz w:val="44"/>
          <w:szCs w:val="44"/>
        </w:rPr>
        <w:t xml:space="preserve"> </w:t>
      </w:r>
      <w:r>
        <w:rPr>
          <w:sz w:val="40"/>
          <w:szCs w:val="40"/>
        </w:rPr>
        <w:t>rutvikgor2403@gmail.com</w:t>
      </w:r>
    </w:p>
    <w:p>
      <w:pPr>
        <w:pStyle w:val="style0"/>
        <w:rPr/>
      </w:pPr>
    </w:p>
    <w:p>
      <w:pPr>
        <w:pStyle w:val="style0"/>
        <w:rPr/>
      </w:pPr>
    </w:p>
    <w:p>
      <w:pPr>
        <w:pStyle w:val="style0"/>
        <w:jc w:val="center"/>
        <w:rPr>
          <w:sz w:val="44"/>
          <w:szCs w:val="44"/>
        </w:rPr>
      </w:pPr>
      <w:r>
        <w:rPr>
          <w:sz w:val="44"/>
          <w:szCs w:val="44"/>
        </w:rPr>
        <w:t>PERSONAL DATA</w:t>
      </w:r>
    </w:p>
    <w:p>
      <w:pPr>
        <w:pStyle w:val="style0"/>
        <w:rPr>
          <w:sz w:val="36"/>
          <w:szCs w:val="36"/>
        </w:rPr>
      </w:pPr>
      <w:r>
        <w:rPr>
          <w:sz w:val="36"/>
          <w:szCs w:val="36"/>
        </w:rPr>
        <w:t xml:space="preserve">Date of </w:t>
      </w:r>
      <w:r>
        <w:rPr>
          <w:sz w:val="36"/>
          <w:szCs w:val="36"/>
        </w:rPr>
        <w:t>birth</w:t>
      </w:r>
      <w:r>
        <w:rPr>
          <w:sz w:val="44"/>
          <w:szCs w:val="44"/>
        </w:rPr>
        <w:t xml:space="preserve"> </w:t>
      </w:r>
      <w:r>
        <w:rPr>
          <w:sz w:val="44"/>
          <w:szCs w:val="44"/>
        </w:rPr>
        <w:t>:</w:t>
      </w:r>
      <w:r>
        <w:rPr>
          <w:sz w:val="36"/>
          <w:szCs w:val="36"/>
        </w:rPr>
        <w:t xml:space="preserve"> </w:t>
      </w:r>
      <w:r>
        <w:rPr>
          <w:sz w:val="36"/>
          <w:szCs w:val="36"/>
        </w:rPr>
        <w:t>24 march 2000</w:t>
      </w:r>
    </w:p>
    <w:p>
      <w:pPr>
        <w:pStyle w:val="style0"/>
        <w:rPr>
          <w:sz w:val="36"/>
          <w:szCs w:val="36"/>
        </w:rPr>
      </w:pPr>
      <w:r>
        <w:rPr>
          <w:sz w:val="40"/>
          <w:szCs w:val="40"/>
        </w:rPr>
        <w:t>Languages Known</w:t>
      </w:r>
      <w:r>
        <w:rPr>
          <w:sz w:val="40"/>
          <w:szCs w:val="40"/>
        </w:rPr>
        <w:t>:</w:t>
      </w:r>
      <w:r>
        <w:rPr>
          <w:sz w:val="40"/>
          <w:szCs w:val="40"/>
        </w:rPr>
        <w:t xml:space="preserve"> English, Hindi, </w:t>
      </w:r>
      <w:r>
        <w:rPr>
          <w:sz w:val="40"/>
          <w:szCs w:val="40"/>
        </w:rPr>
        <w:t>Gujarati</w:t>
      </w:r>
    </w:p>
    <w:p>
      <w:pPr>
        <w:pStyle w:val="style0"/>
        <w:jc w:val="center"/>
        <w:rPr>
          <w:sz w:val="44"/>
          <w:szCs w:val="44"/>
        </w:rPr>
      </w:pPr>
    </w:p>
    <w:p>
      <w:pPr>
        <w:pStyle w:val="style0"/>
        <w:jc w:val="center"/>
        <w:rPr>
          <w:sz w:val="44"/>
          <w:szCs w:val="44"/>
        </w:rPr>
      </w:pPr>
      <w:r>
        <w:rPr>
          <w:sz w:val="44"/>
          <w:szCs w:val="44"/>
        </w:rPr>
        <w:t>AREA OF INTREST</w:t>
      </w:r>
    </w:p>
    <w:p>
      <w:pPr>
        <w:pStyle w:val="style179"/>
        <w:numPr>
          <w:ilvl w:val="0"/>
          <w:numId w:val="1"/>
        </w:numPr>
        <w:rPr>
          <w:sz w:val="40"/>
          <w:szCs w:val="40"/>
        </w:rPr>
      </w:pPr>
      <w:r>
        <w:rPr>
          <w:sz w:val="40"/>
          <w:szCs w:val="40"/>
        </w:rPr>
        <w:t>Industrial Management</w:t>
      </w:r>
    </w:p>
    <w:p>
      <w:pPr>
        <w:pStyle w:val="style179"/>
        <w:numPr>
          <w:ilvl w:val="0"/>
          <w:numId w:val="1"/>
        </w:numPr>
        <w:rPr>
          <w:i/>
          <w:sz w:val="40"/>
          <w:szCs w:val="40"/>
        </w:rPr>
      </w:pPr>
      <w:r>
        <w:rPr>
          <w:sz w:val="40"/>
          <w:szCs w:val="40"/>
        </w:rPr>
        <w:t>Supervision Department</w:t>
      </w:r>
    </w:p>
    <w:p>
      <w:pPr>
        <w:pStyle w:val="style179"/>
        <w:numPr>
          <w:ilvl w:val="0"/>
          <w:numId w:val="1"/>
        </w:numPr>
        <w:rPr>
          <w:sz w:val="40"/>
          <w:szCs w:val="40"/>
        </w:rPr>
      </w:pPr>
      <w:r>
        <w:rPr>
          <w:sz w:val="40"/>
          <w:szCs w:val="40"/>
        </w:rPr>
        <w:t>Inspecti</w:t>
      </w:r>
      <w:r>
        <w:rPr>
          <w:sz w:val="40"/>
          <w:szCs w:val="40"/>
        </w:rPr>
        <w:t>on Department</w:t>
      </w:r>
    </w:p>
    <w:p>
      <w:pPr>
        <w:pStyle w:val="style179"/>
        <w:numPr>
          <w:ilvl w:val="0"/>
          <w:numId w:val="1"/>
        </w:numPr>
        <w:rPr>
          <w:sz w:val="40"/>
          <w:szCs w:val="40"/>
        </w:rPr>
      </w:pPr>
      <w:r>
        <w:rPr>
          <w:sz w:val="40"/>
          <w:szCs w:val="40"/>
        </w:rPr>
        <w:t>Drawing &amp; Drafting Department</w:t>
      </w:r>
    </w:p>
    <w:p>
      <w:pPr>
        <w:pStyle w:val="style179"/>
        <w:numPr>
          <w:ilvl w:val="0"/>
          <w:numId w:val="0"/>
        </w:numPr>
        <w:ind w:left="1800" w:firstLine="0"/>
        <w:rPr>
          <w:sz w:val="40"/>
          <w:szCs w:val="40"/>
        </w:rPr>
      </w:pPr>
    </w:p>
    <w:p>
      <w:pPr>
        <w:pStyle w:val="style0"/>
        <w:jc w:val="center"/>
        <w:rPr>
          <w:sz w:val="44"/>
          <w:szCs w:val="44"/>
        </w:rPr>
      </w:pPr>
      <w:r>
        <w:rPr>
          <w:sz w:val="44"/>
          <w:szCs w:val="44"/>
        </w:rPr>
        <w:t>CAREER SUMMARY</w:t>
      </w:r>
    </w:p>
    <w:p>
      <w:pPr>
        <w:pStyle w:val="style0"/>
        <w:jc w:val="left"/>
        <w:rPr>
          <w:sz w:val="44"/>
          <w:szCs w:val="44"/>
        </w:rPr>
      </w:pPr>
    </w:p>
    <w:p>
      <w:pPr>
        <w:pStyle w:val="style0"/>
        <w:rPr>
          <w:sz w:val="40"/>
          <w:szCs w:val="40"/>
        </w:rPr>
      </w:pPr>
      <w:r>
        <w:rPr>
          <w:rFonts w:ascii="Calibri" w:cs="Calibri" w:hAnsi="Calibri"/>
          <w:sz w:val="40"/>
          <w:szCs w:val="40"/>
        </w:rPr>
        <w:t xml:space="preserve">1. </w:t>
      </w:r>
      <w:r>
        <w:rPr>
          <w:rFonts w:ascii="Calibri" w:cs="Calibri" w:hAnsi="Calibri"/>
          <w:sz w:val="40"/>
          <w:szCs w:val="40"/>
        </w:rPr>
        <w:t>An enthusiastic Final Year student of Diploma in Mechanical Engineering from VPMP</w:t>
      </w:r>
      <w:r>
        <w:rPr>
          <w:sz w:val="40"/>
          <w:szCs w:val="40"/>
        </w:rPr>
        <w:t xml:space="preserve"> </w:t>
      </w:r>
      <w:r>
        <w:rPr>
          <w:sz w:val="40"/>
          <w:szCs w:val="40"/>
        </w:rPr>
        <w:t>Polytechnic.</w:t>
      </w:r>
    </w:p>
    <w:p>
      <w:pPr>
        <w:pStyle w:val="style0"/>
        <w:rPr>
          <w:sz w:val="40"/>
          <w:szCs w:val="40"/>
        </w:rPr>
      </w:pPr>
      <w:r>
        <w:rPr>
          <w:rFonts w:ascii="Calibri" w:cs="Calibri" w:hAnsi="Calibri"/>
          <w:sz w:val="40"/>
          <w:szCs w:val="40"/>
        </w:rPr>
        <w:t xml:space="preserve">2. </w:t>
      </w:r>
      <w:r>
        <w:rPr>
          <w:rFonts w:ascii="Calibri" w:cs="Calibri" w:hAnsi="Calibri"/>
          <w:sz w:val="40"/>
          <w:szCs w:val="40"/>
        </w:rPr>
        <w:t>Can be</w:t>
      </w:r>
      <w:r>
        <w:rPr>
          <w:sz w:val="40"/>
          <w:szCs w:val="40"/>
        </w:rPr>
        <w:t xml:space="preserve"> a good team member especially in situation where tough and high stress full</w:t>
      </w:r>
      <w:r>
        <w:rPr>
          <w:sz w:val="40"/>
          <w:szCs w:val="40"/>
        </w:rPr>
        <w:t xml:space="preserve"> </w:t>
      </w:r>
      <w:r>
        <w:rPr>
          <w:sz w:val="40"/>
          <w:szCs w:val="40"/>
        </w:rPr>
        <w:t>goal has to be achieved, logical thinking &amp; ability to work in pressure situations.</w:t>
      </w:r>
    </w:p>
    <w:p>
      <w:pPr>
        <w:pStyle w:val="style0"/>
        <w:rPr>
          <w:sz w:val="40"/>
          <w:szCs w:val="40"/>
        </w:rPr>
      </w:pPr>
      <w:r>
        <w:rPr>
          <w:rFonts w:ascii="Calibri" w:cs="Calibri" w:hAnsi="Calibri"/>
          <w:sz w:val="40"/>
          <w:szCs w:val="40"/>
        </w:rPr>
        <w:t xml:space="preserve">3. </w:t>
      </w:r>
      <w:r>
        <w:rPr>
          <w:rFonts w:ascii="Calibri" w:cs="Calibri" w:hAnsi="Calibri"/>
          <w:sz w:val="40"/>
          <w:szCs w:val="40"/>
        </w:rPr>
        <w:t>Team player with a quick learning capability and work patiently to achieve the result.</w:t>
      </w:r>
    </w:p>
    <w:p>
      <w:pPr>
        <w:pStyle w:val="style0"/>
        <w:rPr/>
      </w:pPr>
    </w:p>
    <w:p>
      <w:pPr>
        <w:pStyle w:val="style0"/>
        <w:jc w:val="center"/>
        <w:rPr>
          <w:b/>
          <w:sz w:val="44"/>
          <w:szCs w:val="44"/>
        </w:rPr>
      </w:pPr>
      <w:r>
        <w:rPr>
          <w:b/>
          <w:sz w:val="44"/>
          <w:szCs w:val="44"/>
        </w:rPr>
        <w:t>IT</w:t>
      </w:r>
      <w:r>
        <w:rPr>
          <w:b/>
          <w:sz w:val="44"/>
          <w:szCs w:val="44"/>
        </w:rPr>
        <w:t xml:space="preserve"> SKILLS</w:t>
      </w:r>
    </w:p>
    <w:p>
      <w:pPr>
        <w:pStyle w:val="style0"/>
        <w:rPr>
          <w:b/>
        </w:rPr>
      </w:pPr>
    </w:p>
    <w:p>
      <w:pPr>
        <w:pStyle w:val="style0"/>
        <w:rPr>
          <w:sz w:val="40"/>
          <w:szCs w:val="40"/>
        </w:rPr>
      </w:pPr>
      <w:r>
        <w:rPr>
          <w:sz w:val="44"/>
          <w:szCs w:val="44"/>
        </w:rPr>
        <w:t>Designing Applications</w:t>
      </w:r>
      <w:r>
        <w:rPr>
          <w:sz w:val="40"/>
          <w:szCs w:val="40"/>
        </w:rPr>
        <w:t>: Solid Works (Still learning in d</w:t>
      </w:r>
      <w:r>
        <w:rPr>
          <w:sz w:val="40"/>
          <w:szCs w:val="40"/>
          <w:lang w:val="en-US"/>
        </w:rPr>
        <w:t>etail</w:t>
      </w:r>
      <w:r>
        <w:rPr>
          <w:sz w:val="40"/>
          <w:szCs w:val="40"/>
          <w:lang w:val="en-US"/>
        </w:rPr>
        <w:t xml:space="preserve">) </w:t>
      </w:r>
    </w:p>
    <w:p>
      <w:pPr>
        <w:pStyle w:val="style0"/>
        <w:rPr>
          <w:sz w:val="40"/>
          <w:szCs w:val="40"/>
        </w:rPr>
      </w:pPr>
    </w:p>
    <w:p>
      <w:pPr>
        <w:pStyle w:val="style0"/>
        <w:rPr>
          <w:sz w:val="40"/>
          <w:szCs w:val="40"/>
        </w:rPr>
      </w:pPr>
    </w:p>
    <w:p>
      <w:pPr>
        <w:pStyle w:val="style0"/>
        <w:rPr/>
      </w:pPr>
    </w:p>
    <w:p>
      <w:pPr>
        <w:pStyle w:val="style0"/>
        <w:jc w:val="center"/>
        <w:rPr/>
      </w:pPr>
    </w:p>
    <w:p>
      <w:pPr>
        <w:pStyle w:val="style0"/>
        <w:jc w:val="center"/>
        <w:rPr>
          <w:sz w:val="44"/>
          <w:szCs w:val="44"/>
        </w:rPr>
      </w:pPr>
    </w:p>
    <w:p>
      <w:pPr>
        <w:pStyle w:val="style0"/>
        <w:jc w:val="center"/>
        <w:rPr>
          <w:sz w:val="44"/>
          <w:szCs w:val="44"/>
        </w:rPr>
      </w:pPr>
    </w:p>
    <w:p>
      <w:pPr>
        <w:pStyle w:val="style0"/>
        <w:jc w:val="center"/>
        <w:rPr>
          <w:sz w:val="44"/>
          <w:szCs w:val="44"/>
        </w:rPr>
      </w:pPr>
      <w:r>
        <w:rPr>
          <w:sz w:val="44"/>
          <w:szCs w:val="44"/>
        </w:rPr>
        <w:t>ACADEMIC QUALIFICATION</w:t>
      </w:r>
    </w:p>
    <w:p>
      <w:pPr>
        <w:pStyle w:val="style0"/>
        <w:jc w:val="center"/>
        <w:rPr>
          <w:sz w:val="44"/>
          <w:szCs w:val="44"/>
        </w:rPr>
      </w:pPr>
    </w:p>
    <w:tbl>
      <w:tblPr>
        <w:tblStyle w:val="style154"/>
        <w:tblW w:w="0" w:type="auto"/>
        <w:tblLook w:val="04A0" w:firstRow="1" w:lastRow="0" w:firstColumn="1" w:lastColumn="0" w:noHBand="0" w:noVBand="1"/>
      </w:tblPr>
      <w:tblGrid>
        <w:gridCol w:w="3192"/>
        <w:gridCol w:w="3192"/>
        <w:gridCol w:w="3192"/>
      </w:tblGrid>
      <w:tr>
        <w:trPr>
          <w:trHeight w:val="593" w:hRule="atLeast"/>
        </w:trPr>
        <w:tc>
          <w:tcPr>
            <w:tcW w:w="3192" w:type="dxa"/>
            <w:tcBorders/>
          </w:tcPr>
          <w:p>
            <w:pPr>
              <w:pStyle w:val="style0"/>
              <w:rPr>
                <w:sz w:val="40"/>
                <w:szCs w:val="40"/>
              </w:rPr>
            </w:pPr>
            <w:r>
              <w:rPr>
                <w:sz w:val="40"/>
                <w:szCs w:val="40"/>
              </w:rPr>
              <w:t xml:space="preserve">Education </w:t>
            </w:r>
          </w:p>
        </w:tc>
        <w:tc>
          <w:tcPr>
            <w:tcW w:w="3192" w:type="dxa"/>
            <w:tcBorders/>
          </w:tcPr>
          <w:p>
            <w:pPr>
              <w:pStyle w:val="style0"/>
              <w:rPr>
                <w:sz w:val="40"/>
                <w:szCs w:val="40"/>
              </w:rPr>
            </w:pPr>
            <w:r>
              <w:rPr>
                <w:sz w:val="40"/>
                <w:szCs w:val="40"/>
              </w:rPr>
              <w:t xml:space="preserve">Board </w:t>
            </w:r>
            <w:r>
              <w:rPr>
                <w:sz w:val="40"/>
                <w:szCs w:val="40"/>
              </w:rPr>
              <w:t>/ U</w:t>
            </w:r>
            <w:r>
              <w:rPr>
                <w:sz w:val="40"/>
                <w:szCs w:val="40"/>
              </w:rPr>
              <w:t>niversity</w:t>
            </w:r>
          </w:p>
        </w:tc>
        <w:tc>
          <w:tcPr>
            <w:tcW w:w="3192" w:type="dxa"/>
            <w:tcBorders/>
          </w:tcPr>
          <w:p>
            <w:pPr>
              <w:pStyle w:val="style0"/>
              <w:rPr>
                <w:sz w:val="40"/>
                <w:szCs w:val="40"/>
              </w:rPr>
            </w:pPr>
            <w:r>
              <w:rPr>
                <w:sz w:val="40"/>
                <w:szCs w:val="40"/>
              </w:rPr>
              <w:t xml:space="preserve">Percentage </w:t>
            </w:r>
            <w:r>
              <w:rPr>
                <w:sz w:val="40"/>
                <w:szCs w:val="40"/>
              </w:rPr>
              <w:t xml:space="preserve">/ </w:t>
            </w:r>
            <w:r>
              <w:rPr>
                <w:sz w:val="40"/>
                <w:szCs w:val="40"/>
              </w:rPr>
              <w:t>S</w:t>
            </w:r>
            <w:r>
              <w:rPr>
                <w:sz w:val="40"/>
                <w:szCs w:val="40"/>
              </w:rPr>
              <w:t>pi</w:t>
            </w:r>
            <w:r>
              <w:rPr>
                <w:sz w:val="40"/>
                <w:szCs w:val="40"/>
              </w:rPr>
              <w:t>.</w:t>
            </w:r>
          </w:p>
        </w:tc>
      </w:tr>
      <w:tr>
        <w:tblPrEx/>
        <w:trPr>
          <w:trHeight w:val="771" w:hRule="atLeast"/>
        </w:trPr>
        <w:tc>
          <w:tcPr>
            <w:tcW w:w="3192" w:type="dxa"/>
            <w:tcBorders/>
          </w:tcPr>
          <w:p>
            <w:pPr>
              <w:pStyle w:val="style0"/>
              <w:rPr>
                <w:sz w:val="40"/>
                <w:szCs w:val="40"/>
              </w:rPr>
            </w:pPr>
            <w:r>
              <w:rPr>
                <w:sz w:val="40"/>
                <w:szCs w:val="40"/>
              </w:rPr>
              <w:t>s.s.c</w:t>
            </w:r>
            <w:r>
              <w:rPr>
                <w:sz w:val="40"/>
                <w:szCs w:val="40"/>
              </w:rPr>
              <w:t>.</w:t>
            </w:r>
          </w:p>
        </w:tc>
        <w:tc>
          <w:tcPr>
            <w:tcW w:w="3192" w:type="dxa"/>
            <w:tcBorders/>
          </w:tcPr>
          <w:p>
            <w:pPr>
              <w:pStyle w:val="style0"/>
              <w:rPr>
                <w:sz w:val="36"/>
                <w:szCs w:val="36"/>
              </w:rPr>
            </w:pPr>
            <w:r>
              <w:rPr>
                <w:sz w:val="36"/>
                <w:szCs w:val="36"/>
              </w:rPr>
              <w:t>G.S.E.B.</w:t>
            </w:r>
          </w:p>
        </w:tc>
        <w:tc>
          <w:tcPr>
            <w:tcW w:w="3192" w:type="dxa"/>
            <w:tcBorders/>
          </w:tcPr>
          <w:p>
            <w:pPr>
              <w:pStyle w:val="style0"/>
              <w:rPr>
                <w:sz w:val="32"/>
                <w:szCs w:val="32"/>
              </w:rPr>
            </w:pPr>
            <w:r>
              <w:rPr>
                <w:sz w:val="32"/>
                <w:szCs w:val="32"/>
                <w:lang w:val="en-US"/>
              </w:rPr>
              <w:t>56%</w:t>
            </w:r>
          </w:p>
        </w:tc>
      </w:tr>
      <w:tr>
        <w:tblPrEx/>
        <w:trPr/>
        <w:tc>
          <w:tcPr>
            <w:tcW w:w="3192" w:type="dxa"/>
            <w:tcBorders/>
          </w:tcPr>
          <w:p>
            <w:pPr>
              <w:pStyle w:val="style0"/>
              <w:rPr>
                <w:sz w:val="36"/>
                <w:szCs w:val="36"/>
              </w:rPr>
            </w:pPr>
            <w:r>
              <w:rPr>
                <w:sz w:val="36"/>
                <w:szCs w:val="36"/>
              </w:rPr>
              <w:t xml:space="preserve">Diploma </w:t>
            </w:r>
            <w:r>
              <w:rPr>
                <w:sz w:val="36"/>
                <w:szCs w:val="36"/>
              </w:rPr>
              <w:t>sem</w:t>
            </w:r>
            <w:r>
              <w:rPr>
                <w:sz w:val="36"/>
                <w:szCs w:val="36"/>
              </w:rPr>
              <w:t xml:space="preserve"> 1 </w:t>
            </w:r>
          </w:p>
        </w:tc>
        <w:tc>
          <w:tcPr>
            <w:tcW w:w="3192" w:type="dxa"/>
            <w:tcBorders/>
          </w:tcPr>
          <w:p>
            <w:pPr>
              <w:pStyle w:val="style0"/>
              <w:rPr>
                <w:sz w:val="36"/>
                <w:szCs w:val="36"/>
              </w:rPr>
            </w:pPr>
            <w:r>
              <w:rPr>
                <w:sz w:val="36"/>
                <w:szCs w:val="36"/>
              </w:rPr>
              <w:t>V.P.M.P.  Polytechnic</w:t>
            </w:r>
          </w:p>
        </w:tc>
        <w:tc>
          <w:tcPr>
            <w:tcW w:w="3192" w:type="dxa"/>
            <w:tcBorders/>
          </w:tcPr>
          <w:p>
            <w:pPr>
              <w:pStyle w:val="style0"/>
              <w:rPr>
                <w:sz w:val="32"/>
                <w:szCs w:val="32"/>
              </w:rPr>
            </w:pPr>
            <w:r>
              <w:rPr>
                <w:sz w:val="32"/>
                <w:szCs w:val="32"/>
                <w:lang w:val="en-US"/>
              </w:rPr>
              <w:t>7.79</w:t>
            </w:r>
          </w:p>
        </w:tc>
      </w:tr>
      <w:tr>
        <w:tblPrEx/>
        <w:trPr/>
        <w:tc>
          <w:tcPr>
            <w:tcW w:w="3192" w:type="dxa"/>
            <w:tcBorders/>
          </w:tcPr>
          <w:p>
            <w:pPr>
              <w:pStyle w:val="style0"/>
              <w:rPr>
                <w:sz w:val="36"/>
                <w:szCs w:val="36"/>
              </w:rPr>
            </w:pPr>
            <w:r>
              <w:rPr>
                <w:sz w:val="36"/>
                <w:szCs w:val="36"/>
              </w:rPr>
              <w:t xml:space="preserve">Diploma </w:t>
            </w:r>
            <w:r>
              <w:rPr>
                <w:sz w:val="36"/>
                <w:szCs w:val="36"/>
              </w:rPr>
              <w:t>sem</w:t>
            </w:r>
            <w:r>
              <w:rPr>
                <w:sz w:val="36"/>
                <w:szCs w:val="36"/>
              </w:rPr>
              <w:t xml:space="preserve"> 2</w:t>
            </w:r>
          </w:p>
        </w:tc>
        <w:tc>
          <w:tcPr>
            <w:tcW w:w="3192" w:type="dxa"/>
            <w:tcBorders/>
          </w:tcPr>
          <w:p>
            <w:pPr>
              <w:pStyle w:val="style0"/>
              <w:rPr>
                <w:sz w:val="36"/>
                <w:szCs w:val="36"/>
              </w:rPr>
            </w:pPr>
            <w:r>
              <w:rPr>
                <w:sz w:val="36"/>
                <w:szCs w:val="36"/>
              </w:rPr>
              <w:t>V.P.M.P.  Polytechnic</w:t>
            </w:r>
          </w:p>
        </w:tc>
        <w:tc>
          <w:tcPr>
            <w:tcW w:w="3192" w:type="dxa"/>
            <w:tcBorders/>
          </w:tcPr>
          <w:p>
            <w:pPr>
              <w:pStyle w:val="style0"/>
              <w:rPr>
                <w:sz w:val="32"/>
                <w:szCs w:val="32"/>
              </w:rPr>
            </w:pPr>
            <w:r>
              <w:rPr>
                <w:sz w:val="32"/>
                <w:szCs w:val="32"/>
                <w:lang w:val="en-US"/>
              </w:rPr>
              <w:t>5.59</w:t>
            </w:r>
          </w:p>
        </w:tc>
      </w:tr>
      <w:tr>
        <w:tblPrEx/>
        <w:trPr/>
        <w:tc>
          <w:tcPr>
            <w:tcW w:w="3192" w:type="dxa"/>
            <w:tcBorders/>
          </w:tcPr>
          <w:p>
            <w:pPr>
              <w:pStyle w:val="style0"/>
              <w:rPr>
                <w:sz w:val="36"/>
                <w:szCs w:val="36"/>
              </w:rPr>
            </w:pPr>
            <w:r>
              <w:rPr>
                <w:sz w:val="36"/>
                <w:szCs w:val="36"/>
              </w:rPr>
              <w:t xml:space="preserve">Diploma </w:t>
            </w:r>
            <w:r>
              <w:rPr>
                <w:sz w:val="36"/>
                <w:szCs w:val="36"/>
              </w:rPr>
              <w:t>sem</w:t>
            </w:r>
            <w:r>
              <w:rPr>
                <w:sz w:val="36"/>
                <w:szCs w:val="36"/>
              </w:rPr>
              <w:t xml:space="preserve"> 3</w:t>
            </w:r>
          </w:p>
        </w:tc>
        <w:tc>
          <w:tcPr>
            <w:tcW w:w="3192" w:type="dxa"/>
            <w:tcBorders/>
          </w:tcPr>
          <w:p>
            <w:pPr>
              <w:pStyle w:val="style0"/>
              <w:rPr>
                <w:sz w:val="36"/>
                <w:szCs w:val="36"/>
              </w:rPr>
            </w:pPr>
            <w:r>
              <w:rPr>
                <w:sz w:val="36"/>
                <w:szCs w:val="36"/>
              </w:rPr>
              <w:t>V.P.M.P.  Polytechnic</w:t>
            </w:r>
          </w:p>
        </w:tc>
        <w:tc>
          <w:tcPr>
            <w:tcW w:w="3192" w:type="dxa"/>
            <w:tcBorders/>
          </w:tcPr>
          <w:p>
            <w:pPr>
              <w:pStyle w:val="style0"/>
              <w:rPr>
                <w:sz w:val="32"/>
                <w:szCs w:val="32"/>
              </w:rPr>
            </w:pPr>
            <w:r>
              <w:rPr>
                <w:sz w:val="32"/>
                <w:szCs w:val="32"/>
                <w:lang w:val="en-US"/>
              </w:rPr>
              <w:t>5</w:t>
            </w:r>
          </w:p>
        </w:tc>
      </w:tr>
      <w:tr>
        <w:tblPrEx/>
        <w:trPr/>
        <w:tc>
          <w:tcPr>
            <w:tcW w:w="3192" w:type="dxa"/>
            <w:tcBorders/>
          </w:tcPr>
          <w:p>
            <w:pPr>
              <w:pStyle w:val="style0"/>
              <w:rPr>
                <w:sz w:val="36"/>
                <w:szCs w:val="36"/>
              </w:rPr>
            </w:pPr>
            <w:r>
              <w:rPr>
                <w:sz w:val="36"/>
                <w:szCs w:val="36"/>
              </w:rPr>
              <w:t xml:space="preserve">Diploma </w:t>
            </w:r>
            <w:r>
              <w:rPr>
                <w:sz w:val="36"/>
                <w:szCs w:val="36"/>
              </w:rPr>
              <w:t>sem</w:t>
            </w:r>
            <w:r>
              <w:rPr>
                <w:sz w:val="36"/>
                <w:szCs w:val="36"/>
              </w:rPr>
              <w:t xml:space="preserve"> 4</w:t>
            </w:r>
          </w:p>
        </w:tc>
        <w:tc>
          <w:tcPr>
            <w:tcW w:w="3192" w:type="dxa"/>
            <w:tcBorders/>
          </w:tcPr>
          <w:p>
            <w:pPr>
              <w:pStyle w:val="style0"/>
              <w:rPr>
                <w:sz w:val="36"/>
                <w:szCs w:val="36"/>
              </w:rPr>
            </w:pPr>
            <w:r>
              <w:rPr>
                <w:sz w:val="36"/>
                <w:szCs w:val="36"/>
              </w:rPr>
              <w:t>V.P.M.P.  Polytechnic</w:t>
            </w:r>
          </w:p>
        </w:tc>
        <w:tc>
          <w:tcPr>
            <w:tcW w:w="3192" w:type="dxa"/>
            <w:tcBorders/>
          </w:tcPr>
          <w:p>
            <w:pPr>
              <w:pStyle w:val="style0"/>
              <w:rPr>
                <w:sz w:val="32"/>
                <w:szCs w:val="32"/>
              </w:rPr>
            </w:pPr>
            <w:r>
              <w:rPr>
                <w:sz w:val="32"/>
                <w:szCs w:val="32"/>
                <w:lang w:val="en-US"/>
              </w:rPr>
              <w:t>7.74</w:t>
            </w:r>
          </w:p>
        </w:tc>
      </w:tr>
      <w:tr>
        <w:tblPrEx/>
        <w:trPr>
          <w:trHeight w:val="964" w:hRule="atLeast"/>
        </w:trPr>
        <w:tc>
          <w:tcPr>
            <w:tcW w:w="3192" w:type="dxa"/>
            <w:tcBorders/>
          </w:tcPr>
          <w:p>
            <w:pPr>
              <w:pStyle w:val="style0"/>
              <w:rPr>
                <w:sz w:val="36"/>
                <w:szCs w:val="36"/>
              </w:rPr>
            </w:pPr>
            <w:r>
              <w:rPr>
                <w:sz w:val="36"/>
                <w:szCs w:val="36"/>
              </w:rPr>
              <w:t xml:space="preserve">Diploma </w:t>
            </w:r>
            <w:r>
              <w:rPr>
                <w:sz w:val="36"/>
                <w:szCs w:val="36"/>
              </w:rPr>
              <w:t>sem</w:t>
            </w:r>
            <w:r>
              <w:rPr>
                <w:sz w:val="36"/>
                <w:szCs w:val="36"/>
              </w:rPr>
              <w:t xml:space="preserve"> 5</w:t>
            </w:r>
          </w:p>
        </w:tc>
        <w:tc>
          <w:tcPr>
            <w:tcW w:w="3192" w:type="dxa"/>
            <w:tcBorders/>
          </w:tcPr>
          <w:p>
            <w:pPr>
              <w:pStyle w:val="style0"/>
              <w:rPr>
                <w:sz w:val="36"/>
                <w:szCs w:val="36"/>
              </w:rPr>
            </w:pPr>
            <w:r>
              <w:rPr>
                <w:sz w:val="36"/>
                <w:szCs w:val="36"/>
              </w:rPr>
              <w:t>V.P.M.P.  Polytechnic</w:t>
            </w:r>
          </w:p>
        </w:tc>
        <w:tc>
          <w:tcPr>
            <w:tcW w:w="3192" w:type="dxa"/>
            <w:tcBorders/>
          </w:tcPr>
          <w:p>
            <w:pPr>
              <w:pStyle w:val="style0"/>
              <w:rPr>
                <w:sz w:val="32"/>
                <w:szCs w:val="32"/>
              </w:rPr>
            </w:pPr>
            <w:r>
              <w:rPr>
                <w:sz w:val="32"/>
                <w:szCs w:val="32"/>
                <w:lang w:val="en-US"/>
              </w:rPr>
              <w:t>7.68</w:t>
            </w:r>
          </w:p>
        </w:tc>
      </w:tr>
      <w:tr>
        <w:tblPrEx/>
        <w:trPr/>
        <w:tc>
          <w:tcPr>
            <w:tcW w:w="3192" w:type="dxa"/>
            <w:tcBorders/>
          </w:tcPr>
          <w:p>
            <w:pPr>
              <w:pStyle w:val="style0"/>
              <w:rPr>
                <w:sz w:val="36"/>
                <w:szCs w:val="36"/>
              </w:rPr>
            </w:pPr>
            <w:r>
              <w:rPr>
                <w:sz w:val="36"/>
                <w:szCs w:val="36"/>
              </w:rPr>
              <w:t xml:space="preserve">Diploma </w:t>
            </w:r>
            <w:r>
              <w:rPr>
                <w:sz w:val="36"/>
                <w:szCs w:val="36"/>
              </w:rPr>
              <w:t>sem</w:t>
            </w:r>
            <w:r>
              <w:rPr>
                <w:sz w:val="36"/>
                <w:szCs w:val="36"/>
              </w:rPr>
              <w:t xml:space="preserve"> 6</w:t>
            </w:r>
          </w:p>
        </w:tc>
        <w:tc>
          <w:tcPr>
            <w:tcW w:w="3192" w:type="dxa"/>
            <w:tcBorders/>
          </w:tcPr>
          <w:p>
            <w:pPr>
              <w:pStyle w:val="style0"/>
              <w:rPr>
                <w:sz w:val="36"/>
                <w:szCs w:val="36"/>
              </w:rPr>
            </w:pPr>
            <w:r>
              <w:rPr>
                <w:sz w:val="36"/>
                <w:szCs w:val="36"/>
              </w:rPr>
              <w:t>V.P.M.P.  Polytechnic</w:t>
            </w:r>
          </w:p>
        </w:tc>
        <w:tc>
          <w:tcPr>
            <w:tcW w:w="3192" w:type="dxa"/>
            <w:tcBorders/>
          </w:tcPr>
          <w:p>
            <w:pPr>
              <w:pStyle w:val="style0"/>
              <w:rPr>
                <w:sz w:val="28"/>
                <w:szCs w:val="28"/>
              </w:rPr>
            </w:pPr>
            <w:r>
              <w:rPr>
                <w:sz w:val="32"/>
                <w:szCs w:val="32"/>
                <w:lang w:val="en-US"/>
              </w:rPr>
              <w:t>Running</w:t>
            </w:r>
            <w:r>
              <w:rPr>
                <w:lang w:val="en-US"/>
              </w:rPr>
              <w:t xml:space="preserve"> </w:t>
            </w:r>
          </w:p>
        </w:tc>
      </w:tr>
    </w:tbl>
    <w:p>
      <w:pPr>
        <w:pStyle w:val="style4097"/>
        <w:jc w:val="center"/>
        <w:rPr/>
      </w:pPr>
      <w:r>
        <w:rPr>
          <w:rFonts w:ascii="Calibri" w:cs="Calibri" w:hAnsi="Calibri"/>
        </w:rPr>
        <w:br w:type="page"/>
      </w:r>
    </w:p>
    <w:p>
      <w:pPr>
        <w:pStyle w:val="style4097"/>
        <w:jc w:val="center"/>
        <w:rPr>
          <w:sz w:val="44"/>
          <w:szCs w:val="44"/>
        </w:rPr>
      </w:pPr>
      <w:r>
        <w:rPr>
          <w:rFonts w:hint="default"/>
          <w:b/>
          <w:sz w:val="44"/>
          <w:szCs w:val="44"/>
        </w:rPr>
        <w:t>PROJECTS UNDERTAKEN</w:t>
      </w:r>
    </w:p>
    <w:p>
      <w:pPr>
        <w:pStyle w:val="style4097"/>
        <w:rPr>
          <w:rFonts w:cs="Shruti" w:hint="default"/>
          <w:sz w:val="36"/>
          <w:szCs w:val="36"/>
        </w:rPr>
      </w:pPr>
    </w:p>
    <w:p>
      <w:pPr>
        <w:pStyle w:val="style4097"/>
        <w:rPr>
          <w:rFonts w:cs="Shruti" w:hint="default"/>
          <w:sz w:val="36"/>
          <w:szCs w:val="36"/>
        </w:rPr>
      </w:pPr>
    </w:p>
    <w:p>
      <w:pPr>
        <w:pStyle w:val="style4097"/>
        <w:rPr/>
      </w:pPr>
      <w:r>
        <w:rPr>
          <w:rFonts w:cs="Shruti" w:hint="default"/>
          <w:sz w:val="44"/>
          <w:szCs w:val="44"/>
          <w:lang w:val="en-US"/>
        </w:rPr>
        <w:t>Topic</w:t>
      </w:r>
      <w:r>
        <w:rPr>
          <w:rFonts w:cs="Shruti" w:hint="default"/>
          <w:sz w:val="44"/>
          <w:szCs w:val="44"/>
        </w:rPr>
        <w:t xml:space="preserve"> </w:t>
      </w:r>
      <w:r>
        <w:rPr>
          <w:rFonts w:cs="Shruti" w:hint="default"/>
          <w:sz w:val="44"/>
          <w:szCs w:val="44"/>
          <w:lang w:val="en-US"/>
        </w:rPr>
        <w:t>:</w:t>
      </w:r>
      <w:r>
        <w:rPr>
          <w:rFonts w:cs="Shruti" w:hint="default"/>
          <w:sz w:val="36"/>
          <w:szCs w:val="36"/>
          <w:lang w:val="en-US"/>
        </w:rPr>
        <w:t xml:space="preserve"> </w:t>
      </w:r>
      <w:r>
        <w:rPr>
          <w:rFonts w:cs="Shruti" w:hint="default"/>
          <w:b/>
          <w:sz w:val="28"/>
          <w:szCs w:val="28"/>
        </w:rPr>
        <w:t>P</w:t>
      </w:r>
      <w:r>
        <w:rPr>
          <w:rFonts w:cs="Shruti" w:hint="default"/>
          <w:b/>
          <w:sz w:val="28"/>
          <w:szCs w:val="28"/>
        </w:rPr>
        <w:t>EDAL</w:t>
      </w:r>
      <w:r>
        <w:rPr>
          <w:rFonts w:cs="Shruti" w:hint="default"/>
          <w:b/>
          <w:sz w:val="28"/>
          <w:szCs w:val="28"/>
        </w:rPr>
        <w:t xml:space="preserve"> </w:t>
      </w:r>
      <w:r>
        <w:rPr>
          <w:rFonts w:cs="Shruti" w:hint="default"/>
          <w:b/>
          <w:sz w:val="28"/>
          <w:szCs w:val="28"/>
        </w:rPr>
        <w:t>OPERATED</w:t>
      </w:r>
      <w:r>
        <w:rPr>
          <w:rFonts w:cs="Shruti" w:hint="default"/>
          <w:b/>
          <w:sz w:val="28"/>
          <w:szCs w:val="28"/>
        </w:rPr>
        <w:t xml:space="preserve"> </w:t>
      </w:r>
      <w:r>
        <w:rPr>
          <w:rFonts w:cs="Shruti" w:hint="default"/>
          <w:b/>
          <w:sz w:val="28"/>
          <w:szCs w:val="28"/>
        </w:rPr>
        <w:t>WASHNG</w:t>
      </w:r>
      <w:r>
        <w:rPr>
          <w:rFonts w:cs="Shruti" w:hint="default"/>
          <w:b/>
          <w:sz w:val="28"/>
          <w:szCs w:val="28"/>
        </w:rPr>
        <w:t xml:space="preserve"> </w:t>
      </w:r>
      <w:r>
        <w:rPr>
          <w:rFonts w:cs="Shruti" w:hint="default"/>
          <w:b/>
          <w:sz w:val="28"/>
          <w:szCs w:val="28"/>
        </w:rPr>
        <w:t>MACHINE</w:t>
      </w:r>
      <w:r>
        <w:rPr>
          <w:rFonts w:cs="Shruti" w:hint="default"/>
          <w:sz w:val="28"/>
          <w:szCs w:val="28"/>
        </w:rPr>
        <w:t xml:space="preserve"> </w:t>
      </w:r>
    </w:p>
    <w:p>
      <w:pPr>
        <w:pStyle w:val="style4097"/>
        <w:rPr/>
      </w:pPr>
    </w:p>
    <w:p>
      <w:pPr>
        <w:pStyle w:val="style0"/>
        <w:spacing w:after="160" w:lineRule="auto" w:line="240"/>
        <w:jc w:val="both"/>
        <w:rPr>
          <w:sz w:val="32"/>
          <w:szCs w:val="32"/>
        </w:rPr>
      </w:pPr>
      <w:r>
        <w:rPr>
          <w:rFonts w:cs="Shruti" w:hint="default"/>
          <w:b/>
          <w:sz w:val="44"/>
          <w:szCs w:val="44"/>
          <w:u w:val="single"/>
        </w:rPr>
        <w:t>Description</w:t>
      </w:r>
      <w:r>
        <w:rPr>
          <w:rFonts w:cs="Shruti" w:hint="default"/>
          <w:b/>
          <w:sz w:val="44"/>
          <w:szCs w:val="44"/>
          <w:u w:val="single"/>
          <w:lang w:val="en-US"/>
        </w:rPr>
        <w:t xml:space="preserve"> </w:t>
      </w:r>
      <w:r>
        <w:rPr>
          <w:rFonts w:cs="Shruti" w:hint="default"/>
          <w:b/>
          <w:sz w:val="44"/>
          <w:szCs w:val="44"/>
          <w:u w:val="single"/>
        </w:rPr>
        <w:t>:</w:t>
      </w:r>
      <w:r>
        <w:rPr>
          <w:rFonts w:cs="Shruti" w:hint="default"/>
          <w:sz w:val="28"/>
          <w:szCs w:val="28"/>
        </w:rPr>
        <w:t xml:space="preserve"> </w:t>
      </w:r>
      <w:r>
        <w:rPr>
          <w:rFonts w:cs="Shruti" w:hint="default"/>
          <w:sz w:val="28"/>
          <w:szCs w:val="28"/>
        </w:rPr>
        <w:t xml:space="preserve"> </w:t>
      </w:r>
      <w:r>
        <w:rPr>
          <w:rFonts w:ascii="Calibri" w:cs="Calibri" w:eastAsia="Times New Roman" w:hAnsi="Calibri" w:hint="default"/>
          <w:color w:val="000000"/>
          <w:sz w:val="40"/>
          <w:szCs w:val="40"/>
        </w:rPr>
        <w:t xml:space="preserve">Pedal Powered Washing Machine is a low cost washing machine. Which is used for cleaning the cloths by means of washing, It is manually operated (Pedaling is converts into rotary motion of the drum). </w:t>
      </w:r>
    </w:p>
    <w:p>
      <w:pPr>
        <w:pStyle w:val="style0"/>
        <w:spacing w:after="160" w:lineRule="auto" w:line="240"/>
        <w:jc w:val="both"/>
        <w:rPr>
          <w:sz w:val="32"/>
          <w:szCs w:val="32"/>
        </w:rPr>
      </w:pPr>
      <w:r>
        <w:rPr>
          <w:rFonts w:ascii="Calibri" w:cs="Calibri" w:eastAsia="Times New Roman" w:hAnsi="Calibri" w:hint="default"/>
          <w:color w:val="000000"/>
          <w:sz w:val="40"/>
          <w:szCs w:val="40"/>
        </w:rPr>
        <w:t xml:space="preserve">The operations like washing, rinsing &amp; draining of cloths can be done by this type of washing machine. </w:t>
      </w:r>
    </w:p>
    <w:p>
      <w:pPr>
        <w:pStyle w:val="style0"/>
        <w:spacing w:after="160" w:lineRule="auto" w:line="240"/>
        <w:jc w:val="both"/>
        <w:rPr>
          <w:sz w:val="32"/>
          <w:szCs w:val="32"/>
        </w:rPr>
      </w:pPr>
      <w:r>
        <w:rPr>
          <w:rFonts w:ascii="Calibri" w:cs="Calibri" w:eastAsia="Times New Roman" w:hAnsi="Calibri" w:hint="default"/>
          <w:color w:val="000000"/>
          <w:sz w:val="40"/>
          <w:szCs w:val="40"/>
        </w:rPr>
        <w:t xml:space="preserve">In our project washing machine is operated by pedal. This is run by man power.  When a person starts pedaling, the driver sprocket mounted on the pedal rotates, as the chain passing over a sprocket, so it will transmit power from driver sprocket to driven sprocket which is mounted on the shaft of drum. In this way the power is transmitted from pedal to the drum. The rotation of drum is completely depending upon man power. </w:t>
      </w:r>
    </w:p>
    <w:p>
      <w:pPr>
        <w:pStyle w:val="style0"/>
        <w:spacing w:after="160" w:lineRule="auto" w:line="240"/>
        <w:jc w:val="both"/>
        <w:rPr>
          <w:sz w:val="32"/>
          <w:szCs w:val="32"/>
        </w:rPr>
      </w:pPr>
      <w:r>
        <w:rPr>
          <w:rFonts w:ascii="Calibri" w:cs="Calibri" w:eastAsia="Times New Roman" w:hAnsi="Calibri" w:hint="default"/>
          <w:color w:val="000000"/>
          <w:sz w:val="40"/>
          <w:szCs w:val="40"/>
        </w:rPr>
        <w:t>Works without electricity so it can be an ideal machine for the people in the electricity deficient Indian villages</w:t>
      </w:r>
    </w:p>
    <w:p>
      <w:pPr>
        <w:pStyle w:val="style0"/>
        <w:spacing w:after="160" w:lineRule="auto" w:line="240"/>
        <w:jc w:val="both"/>
        <w:rPr>
          <w:sz w:val="32"/>
          <w:szCs w:val="32"/>
        </w:rPr>
      </w:pPr>
      <w:r>
        <w:rPr>
          <w:rFonts w:ascii="Calibri" w:cs="Calibri" w:eastAsia="Times New Roman" w:hAnsi="Calibri" w:hint="default"/>
          <w:color w:val="000000"/>
          <w:sz w:val="40"/>
          <w:szCs w:val="40"/>
        </w:rPr>
        <w:t>Less tiring than conventional washing techniques by hand. This would greatly contribute in increasing the productivity of the manual laundries all over the world.</w:t>
      </w:r>
    </w:p>
    <w:p>
      <w:pPr>
        <w:pStyle w:val="style0"/>
        <w:spacing w:after="160" w:lineRule="auto" w:line="240"/>
        <w:jc w:val="both"/>
        <w:rPr>
          <w:sz w:val="32"/>
          <w:szCs w:val="32"/>
        </w:rPr>
      </w:pPr>
      <w:r>
        <w:rPr>
          <w:rFonts w:ascii="Calibri" w:cs="Calibri" w:eastAsia="Times New Roman" w:hAnsi="Calibri" w:hint="default"/>
          <w:color w:val="000000"/>
          <w:sz w:val="40"/>
          <w:szCs w:val="40"/>
        </w:rPr>
        <w:t xml:space="preserve">Lesser chances of </w:t>
      </w:r>
      <w:r>
        <w:rPr>
          <w:rFonts w:ascii="Calibri" w:cs="Calibri" w:eastAsia="Times New Roman" w:hAnsi="Calibri" w:hint="default"/>
          <w:sz w:val="40"/>
          <w:szCs w:val="40"/>
        </w:rPr>
        <w:t xml:space="preserve">failure than electronic washing </w:t>
      </w:r>
      <w:r>
        <w:rPr>
          <w:rFonts w:ascii="Calibri" w:cs="Calibri" w:eastAsia="Times New Roman" w:hAnsi="Calibri"/>
          <w:sz w:val="40"/>
          <w:szCs w:val="40"/>
        </w:rPr>
        <w:br/>
      </w:r>
      <w:r>
        <w:rPr>
          <w:rFonts w:ascii="Calibri" w:cs="Calibri" w:eastAsia="Times New Roman" w:hAnsi="Calibri" w:hint="default"/>
          <w:sz w:val="40"/>
          <w:szCs w:val="40"/>
        </w:rPr>
        <w:t xml:space="preserve">machine as the mechanical systems used in the machine </w:t>
      </w:r>
      <w:r>
        <w:rPr>
          <w:rFonts w:ascii="Calibri" w:cs="Calibri" w:eastAsia="Times New Roman" w:hAnsi="Calibri"/>
          <w:sz w:val="40"/>
          <w:szCs w:val="40"/>
        </w:rPr>
        <w:br/>
      </w:r>
      <w:r>
        <w:rPr>
          <w:rFonts w:ascii="Calibri" w:cs="Calibri" w:eastAsia="Times New Roman" w:hAnsi="Calibri" w:hint="default"/>
          <w:sz w:val="40"/>
          <w:szCs w:val="40"/>
        </w:rPr>
        <w:t>have stood the test the time.</w:t>
      </w:r>
    </w:p>
    <w:p>
      <w:pPr>
        <w:pStyle w:val="style0"/>
        <w:rPr>
          <w:rFonts w:ascii="Calibri" w:cs="Calibri" w:eastAsia="Times New Roman" w:hAnsi="Calibri" w:hint="default"/>
          <w:color w:val="000000"/>
          <w:sz w:val="40"/>
          <w:szCs w:val="40"/>
        </w:rPr>
      </w:pPr>
      <w:r>
        <w:rPr>
          <w:rFonts w:ascii="Calibri" w:cs="Calibri" w:eastAsia="Times New Roman" w:hAnsi="Calibri" w:hint="default"/>
          <w:color w:val="000000"/>
          <w:sz w:val="40"/>
          <w:szCs w:val="40"/>
        </w:rPr>
        <w:t xml:space="preserve">Lesser maintenance required: Maintenance of PPWM </w:t>
      </w:r>
      <w:r>
        <w:rPr>
          <w:rFonts w:ascii="Calibri" w:cs="Calibri" w:eastAsia="Times New Roman" w:hAnsi="Calibri"/>
          <w:color w:val="000000"/>
          <w:sz w:val="40"/>
          <w:szCs w:val="40"/>
        </w:rPr>
        <w:br/>
      </w:r>
      <w:r>
        <w:rPr>
          <w:rFonts w:ascii="Calibri" w:cs="Calibri" w:eastAsia="Times New Roman" w:hAnsi="Calibri" w:hint="default"/>
          <w:color w:val="000000"/>
          <w:sz w:val="40"/>
          <w:szCs w:val="40"/>
        </w:rPr>
        <w:t>involves mostly lubricating the various parts which can be done even at home so maintenance cost are drastically cut down</w:t>
      </w:r>
    </w:p>
    <w:p>
      <w:pPr>
        <w:pStyle w:val="style0"/>
        <w:rPr>
          <w:rFonts w:ascii="Calibri" w:cs="Calibri" w:hAnsi="Calibri"/>
        </w:rPr>
      </w:pPr>
    </w:p>
    <w:p>
      <w:pPr>
        <w:pStyle w:val="style0"/>
        <w:rPr>
          <w:rFonts w:ascii="Calibri" w:cs="Calibri" w:hAnsi="Calibri"/>
        </w:rPr>
      </w:pPr>
    </w:p>
    <w:p>
      <w:pPr>
        <w:pStyle w:val="style0"/>
        <w:jc w:val="center"/>
        <w:rPr>
          <w:rFonts w:ascii="Calibri" w:cs="Calibri" w:hAnsi="Calibri"/>
          <w:sz w:val="44"/>
          <w:szCs w:val="44"/>
        </w:rPr>
      </w:pPr>
      <w:r>
        <w:rPr>
          <w:rFonts w:ascii="Calibri" w:cs="Calibri" w:hAnsi="Calibri"/>
          <w:sz w:val="44"/>
          <w:szCs w:val="44"/>
        </w:rPr>
        <w:t>TRAINING UNDERGONE</w:t>
      </w:r>
    </w:p>
    <w:p>
      <w:pPr>
        <w:pStyle w:val="style0"/>
        <w:rPr>
          <w:sz w:val="40"/>
          <w:szCs w:val="40"/>
        </w:rPr>
      </w:pPr>
      <w:r>
        <w:rPr>
          <w:rFonts w:ascii="Calibri" w:cs="Calibri" w:hAnsi="Calibri"/>
        </w:rPr>
        <w:t xml:space="preserve"> </w:t>
      </w:r>
      <w:r>
        <w:rPr>
          <w:rFonts w:ascii="Calibri" w:cs="Calibri" w:hAnsi="Calibri"/>
          <w:sz w:val="40"/>
          <w:szCs w:val="40"/>
        </w:rPr>
        <w:t xml:space="preserve">1. </w:t>
      </w:r>
      <w:r>
        <w:rPr>
          <w:rFonts w:ascii="Calibri" w:cs="Calibri" w:hAnsi="Calibri"/>
          <w:sz w:val="40"/>
          <w:szCs w:val="40"/>
        </w:rPr>
        <w:t>Attended workshop on “Service, Installation &amp; Maintenance of Air Conditioning</w:t>
      </w:r>
      <w:r>
        <w:rPr>
          <w:sz w:val="40"/>
          <w:szCs w:val="40"/>
        </w:rPr>
        <w:t xml:space="preserve"> </w:t>
      </w:r>
      <w:r>
        <w:rPr>
          <w:sz w:val="40"/>
          <w:szCs w:val="40"/>
        </w:rPr>
        <w:t>Systems”</w:t>
      </w:r>
    </w:p>
    <w:p>
      <w:pPr>
        <w:pStyle w:val="style0"/>
        <w:rPr>
          <w:rFonts w:ascii="Calibri" w:cs="Calibri" w:hAnsi="Calibri"/>
          <w:sz w:val="40"/>
          <w:szCs w:val="40"/>
        </w:rPr>
      </w:pPr>
      <w:r>
        <w:rPr>
          <w:rFonts w:ascii="Calibri" w:cs="Calibri" w:hAnsi="Calibri"/>
          <w:sz w:val="40"/>
          <w:szCs w:val="40"/>
        </w:rPr>
        <w:t xml:space="preserve">2. </w:t>
      </w:r>
      <w:r>
        <w:rPr>
          <w:rFonts w:ascii="Calibri" w:cs="Calibri" w:hAnsi="Calibri"/>
          <w:sz w:val="40"/>
          <w:szCs w:val="40"/>
        </w:rPr>
        <w:t>Attended workshop on “Wheel Balancing and Wheel Alignment”</w:t>
      </w:r>
    </w:p>
    <w:p>
      <w:pPr>
        <w:pStyle w:val="style0"/>
        <w:rPr>
          <w:rFonts w:ascii="Calibri" w:cs="Calibri" w:hAnsi="Calibri"/>
          <w:sz w:val="40"/>
          <w:szCs w:val="40"/>
        </w:rPr>
      </w:pPr>
      <w:r>
        <w:rPr>
          <w:rFonts w:ascii="Calibri" w:cs="Calibri" w:hAnsi="Calibri"/>
          <w:sz w:val="40"/>
          <w:szCs w:val="40"/>
        </w:rPr>
        <w:t>3.</w:t>
      </w:r>
      <w:r>
        <w:rPr>
          <w:rFonts w:ascii="Calibri" w:cs="Calibri" w:hAnsi="Calibri"/>
          <w:sz w:val="40"/>
          <w:szCs w:val="40"/>
        </w:rPr>
        <w:t xml:space="preserve"> Attended workshop on “Maintenance, Measurement and Computer</w:t>
      </w:r>
    </w:p>
    <w:p>
      <w:pPr>
        <w:pStyle w:val="style0"/>
        <w:rPr>
          <w:rFonts w:ascii="Calibri" w:cs="Calibri" w:hAnsi="Calibri"/>
          <w:sz w:val="40"/>
          <w:szCs w:val="40"/>
        </w:rPr>
      </w:pPr>
    </w:p>
    <w:p>
      <w:pPr>
        <w:pStyle w:val="style0"/>
        <w:jc w:val="center"/>
        <w:rPr>
          <w:rFonts w:ascii="Calibri" w:cs="Calibri" w:hAnsi="Calibri"/>
          <w:sz w:val="44"/>
          <w:szCs w:val="44"/>
        </w:rPr>
      </w:pPr>
      <w:r>
        <w:rPr>
          <w:rFonts w:ascii="Calibri" w:cs="Calibri" w:hAnsi="Calibri"/>
          <w:sz w:val="44"/>
          <w:szCs w:val="44"/>
        </w:rPr>
        <w:t>ONGOING TRAINING</w:t>
      </w:r>
    </w:p>
    <w:p>
      <w:pPr>
        <w:pStyle w:val="style0"/>
        <w:rPr>
          <w:sz w:val="40"/>
          <w:szCs w:val="40"/>
        </w:rPr>
      </w:pPr>
      <w:r>
        <w:rPr>
          <w:sz w:val="40"/>
          <w:szCs w:val="40"/>
        </w:rPr>
        <w:t>1. Three-month Course of “CNC TURNING MACHINE.”</w:t>
      </w:r>
    </w:p>
    <w:p>
      <w:pPr>
        <w:pStyle w:val="style0"/>
        <w:rPr>
          <w:sz w:val="40"/>
          <w:szCs w:val="40"/>
        </w:rPr>
      </w:pPr>
      <w:r>
        <w:rPr>
          <w:sz w:val="40"/>
          <w:szCs w:val="40"/>
        </w:rPr>
        <w:t xml:space="preserve">2. </w:t>
      </w:r>
      <w:r>
        <w:rPr>
          <w:sz w:val="40"/>
          <w:szCs w:val="40"/>
        </w:rPr>
        <w:t>Two-</w:t>
      </w:r>
      <w:r>
        <w:rPr>
          <w:sz w:val="40"/>
          <w:szCs w:val="40"/>
        </w:rPr>
        <w:t>month course of “VERTICAL MILLING CENTRE.”</w:t>
      </w:r>
    </w:p>
    <w:p>
      <w:pPr>
        <w:pStyle w:val="style0"/>
        <w:rPr>
          <w:sz w:val="40"/>
          <w:szCs w:val="40"/>
        </w:rPr>
      </w:pPr>
    </w:p>
    <w:p>
      <w:pPr>
        <w:pStyle w:val="style0"/>
        <w:rPr>
          <w:sz w:val="40"/>
          <w:szCs w:val="40"/>
        </w:rPr>
      </w:pPr>
      <w:r>
        <w:rPr>
          <w:sz w:val="40"/>
          <w:szCs w:val="40"/>
        </w:rPr>
        <w:t>THE ABOVE MENTIONED INFORMATION IS TRUE TO MY KNOWLAGE.</w:t>
      </w:r>
    </w:p>
    <w:p>
      <w:pPr>
        <w:pStyle w:val="style0"/>
        <w:rPr>
          <w:sz w:val="40"/>
          <w:szCs w:val="40"/>
        </w:rPr>
      </w:pPr>
    </w:p>
    <w:p>
      <w:pPr>
        <w:pStyle w:val="style0"/>
        <w:rPr>
          <w:sz w:val="40"/>
          <w:szCs w:val="40"/>
        </w:rPr>
      </w:pPr>
      <w:r>
        <w:rPr>
          <w:sz w:val="40"/>
          <w:szCs w:val="40"/>
        </w:rPr>
        <w:t>GOR RUTVIK N.</w:t>
      </w:r>
    </w:p>
    <w:p>
      <w:pPr>
        <w:pStyle w:val="style0"/>
        <w:rPr>
          <w:sz w:val="40"/>
          <w:szCs w:val="40"/>
        </w:rPr>
      </w:pPr>
      <w:r>
        <w:rPr>
          <w:sz w:val="44"/>
          <w:szCs w:val="44"/>
        </w:rPr>
        <w:t>Place</w:t>
      </w:r>
      <w:r>
        <w:rPr>
          <w:sz w:val="40"/>
          <w:szCs w:val="40"/>
        </w:rPr>
        <w:t xml:space="preserve"> :</w:t>
      </w:r>
      <w:r>
        <w:rPr>
          <w:sz w:val="40"/>
          <w:szCs w:val="40"/>
        </w:rPr>
        <w:t xml:space="preserve"> AHMEDABAD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A00002EF" w:usb1="4000004B" w:usb2="00000000" w:usb3="00000000" w:csb0="0000019F" w:csb1="00000000"/>
  </w:font>
  <w:font w:name="Shruti">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21C12A0"/>
    <w:lvl w:ilvl="0" w:tplc="528AF05E">
      <w:start w:val="1"/>
      <w:numFmt w:val="decimal"/>
      <w:lvlText w:val="%1."/>
      <w:lvlJc w:val="left"/>
      <w:pPr>
        <w:ind w:left="720" w:hanging="360"/>
      </w:pPr>
      <w:rPr>
        <w:rFonts w:ascii="Calibri" w:cs="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DF1CD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032E4E5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0"/>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rPr>
      <w:color w:val="0000ff"/>
      <w:u w:val="single"/>
    </w:rPr>
  </w:style>
  <w:style w:type="paragraph" w:customStyle="1" w:styleId="style4097">
    <w:name w:val="&quot;Default&quot;"/>
    <w:next w:val="style4097"/>
    <w:pPr>
      <w:autoSpaceDE w:val="false"/>
      <w:autoSpaceDN w:val="false"/>
      <w:adjustRightInd w:val="false"/>
      <w:spacing w:before="0" w:after="0" w:lineRule="auto" w:line="240"/>
      <w:ind w:left="0" w:right="0"/>
    </w:pPr>
    <w:rPr>
      <w:rFonts w:ascii="Calibri" w:cs="Calibri" w:hAnsi="Calibri"/>
      <w:color w:val="000000"/>
      <w:sz w:val="24"/>
      <w:szCs w:val="24"/>
      <w:lang w:bidi="gu-IN"/>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customXml" Target="../customXml/item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BBB63-E2F2-4E47-8194-A7D20E93E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Words>465</Words>
  <Pages>4</Pages>
  <Characters>2503</Characters>
  <Application>WPS Office</Application>
  <DocSecurity>0</DocSecurity>
  <Paragraphs>92</Paragraphs>
  <ScaleCrop>false</ScaleCrop>
  <LinksUpToDate>false</LinksUpToDate>
  <CharactersWithSpaces>2930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2018-03-12T05:53:54Z</dcterms:created>
  <dc:creator>user</dc:creator>
  <lastModifiedBy>A1601</lastModifiedBy>
  <dcterms:modified xsi:type="dcterms:W3CDTF">2018-04-09T08:00:33Z</dcterms:modified>
  <revision>1</revision>
</coreProperties>
</file>

<file path=docProps/custom.xml><?xml version="1.0" encoding="utf-8"?>
<Properties xmlns="http://schemas.openxmlformats.org/officeDocument/2006/custom-properties" xmlns:vt="http://schemas.openxmlformats.org/officeDocument/2006/docPropsVTypes"/>
</file>