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6A8" w:rsidRDefault="00F906A8" w:rsidP="00F906A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color w:val="00008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>SAMYAK VAIDYA</w:t>
      </w:r>
    </w:p>
    <w:p w:rsidR="00F906A8" w:rsidRDefault="00F906A8" w:rsidP="00F906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Flat No. 102,Madhuvan Avenue, Dr.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Jivraj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Mehta Hospital Road,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Vasana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Ahmedabad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-380 007</w:t>
      </w:r>
    </w:p>
    <w:p w:rsidR="00F906A8" w:rsidRDefault="00F906A8" w:rsidP="00F906A8">
      <w:pPr>
        <w:ind w:left="1440" w:firstLine="72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Mobile :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+91 9879900090 Email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: </w:t>
      </w:r>
      <w:hyperlink r:id="rId5" w:history="1">
        <w:r w:rsidRPr="00A00B25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samyakvaidya@gmail.com</w:t>
        </w:r>
      </w:hyperlink>
    </w:p>
    <w:p w:rsidR="00F906A8" w:rsidRDefault="00F906A8" w:rsidP="00B54F3A">
      <w:pPr>
        <w:rPr>
          <w:rFonts w:ascii="Times New Roman" w:hAnsi="Times New Roman" w:cs="Times New Roman"/>
          <w:b/>
          <w:bCs/>
          <w:color w:val="00008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>SUMMARY</w:t>
      </w:r>
    </w:p>
    <w:p w:rsidR="00F906A8" w:rsidRDefault="00F906A8" w:rsidP="00F906A8">
      <w:pPr>
        <w:autoSpaceDE w:val="0"/>
        <w:autoSpaceDN w:val="0"/>
        <w:adjustRightInd w:val="0"/>
        <w:ind w:right="-288"/>
        <w:jc w:val="both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 xml:space="preserve">Excellent industrial experience with India’s leading Organizations. Innovative, passionate, strong transformer with robust analytical, negotiating and </w:t>
      </w:r>
      <w:proofErr w:type="gramStart"/>
      <w:r>
        <w:rPr>
          <w:rFonts w:ascii="Times New Roman" w:eastAsia="Times New Roman" w:hAnsi="Times New Roman"/>
          <w:sz w:val="21"/>
          <w:szCs w:val="21"/>
        </w:rPr>
        <w:t>Collaborating</w:t>
      </w:r>
      <w:proofErr w:type="gramEnd"/>
      <w:r>
        <w:rPr>
          <w:rFonts w:ascii="Times New Roman" w:eastAsia="Times New Roman" w:hAnsi="Times New Roman"/>
          <w:sz w:val="21"/>
          <w:szCs w:val="21"/>
        </w:rPr>
        <w:t xml:space="preserve"> skills. Degree of International Business Management from AMA an Institute of Management Studies at </w:t>
      </w:r>
      <w:proofErr w:type="spellStart"/>
      <w:r>
        <w:rPr>
          <w:rFonts w:ascii="Times New Roman" w:eastAsia="Times New Roman" w:hAnsi="Times New Roman"/>
          <w:sz w:val="21"/>
          <w:szCs w:val="21"/>
        </w:rPr>
        <w:t>Ahmedabad</w:t>
      </w:r>
      <w:proofErr w:type="spellEnd"/>
      <w:r>
        <w:rPr>
          <w:rFonts w:ascii="Times New Roman" w:eastAsia="Times New Roman" w:hAnsi="Times New Roman"/>
          <w:sz w:val="21"/>
          <w:szCs w:val="21"/>
        </w:rPr>
        <w:t>. I had also achieved Certificate of Guinness World Records for Longest Singing Marathon Sponsored by Government of Gujarat.</w:t>
      </w:r>
    </w:p>
    <w:p w:rsidR="00874E13" w:rsidRDefault="00874E13" w:rsidP="0087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>EDUCATION</w:t>
      </w:r>
    </w:p>
    <w:p w:rsidR="00284C45" w:rsidRDefault="00284C45" w:rsidP="0087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3"/>
          <w:szCs w:val="23"/>
        </w:rPr>
      </w:pPr>
    </w:p>
    <w:p w:rsidR="00874E13" w:rsidRPr="0073622B" w:rsidRDefault="00874E13" w:rsidP="007362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3622B">
        <w:rPr>
          <w:rFonts w:ascii="Times New Roman" w:hAnsi="Times New Roman" w:cs="Times New Roman"/>
          <w:i/>
          <w:color w:val="000000"/>
          <w:sz w:val="21"/>
          <w:szCs w:val="21"/>
        </w:rPr>
        <w:t>Intermediate Chartered Accountant from</w:t>
      </w:r>
      <w:r w:rsidRPr="0073622B">
        <w:rPr>
          <w:rFonts w:ascii="Times New Roman" w:hAnsi="Times New Roman" w:cs="Times New Roman"/>
          <w:color w:val="000000"/>
          <w:sz w:val="21"/>
          <w:szCs w:val="21"/>
        </w:rPr>
        <w:t xml:space="preserve"> ICAI </w:t>
      </w:r>
      <w:r w:rsidRPr="0073622B">
        <w:rPr>
          <w:rFonts w:ascii="Times New Roman" w:hAnsi="Times New Roman" w:cs="Times New Roman"/>
          <w:b/>
          <w:bCs/>
          <w:color w:val="000000"/>
          <w:sz w:val="21"/>
          <w:szCs w:val="21"/>
        </w:rPr>
        <w:t>New Delhi, India 2002</w:t>
      </w:r>
    </w:p>
    <w:p w:rsidR="00874E13" w:rsidRPr="0073622B" w:rsidRDefault="00874E13" w:rsidP="007362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1"/>
          <w:szCs w:val="21"/>
        </w:rPr>
      </w:pPr>
      <w:r w:rsidRPr="0073622B">
        <w:rPr>
          <w:rFonts w:ascii="Times New Roman" w:hAnsi="Times New Roman" w:cs="Times New Roman"/>
          <w:i/>
          <w:iCs/>
          <w:color w:val="000000"/>
          <w:sz w:val="21"/>
          <w:szCs w:val="21"/>
        </w:rPr>
        <w:t>Diploma in International Business Management, AMA Gujarat in 2004</w:t>
      </w:r>
    </w:p>
    <w:p w:rsidR="00874E13" w:rsidRPr="0073622B" w:rsidRDefault="00874E13" w:rsidP="007362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73622B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Advance Diploma in computer Application </w:t>
      </w:r>
      <w:r w:rsidR="0073622B" w:rsidRPr="0073622B">
        <w:rPr>
          <w:rFonts w:ascii="Times New Roman" w:hAnsi="Times New Roman" w:cs="Times New Roman"/>
          <w:i/>
          <w:iCs/>
          <w:color w:val="000000"/>
          <w:sz w:val="21"/>
          <w:szCs w:val="21"/>
        </w:rPr>
        <w:t>in 2000</w:t>
      </w:r>
    </w:p>
    <w:p w:rsidR="00874E13" w:rsidRDefault="00874E13" w:rsidP="00F90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3"/>
          <w:szCs w:val="23"/>
        </w:rPr>
      </w:pPr>
    </w:p>
    <w:p w:rsidR="00F906A8" w:rsidRDefault="00F906A8" w:rsidP="00F90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>PROFESSIONAL EXPERIENCE</w:t>
      </w:r>
    </w:p>
    <w:p w:rsidR="00F906A8" w:rsidRDefault="006B093F" w:rsidP="00F90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 </w:t>
      </w:r>
    </w:p>
    <w:p w:rsidR="008A6EA6" w:rsidRDefault="00F906A8" w:rsidP="00F90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Since August 2009- </w:t>
      </w:r>
      <w:r w:rsidRPr="00673E4B">
        <w:rPr>
          <w:rFonts w:ascii="Times New Roman" w:hAnsi="Times New Roman" w:cs="Times New Roman"/>
          <w:b/>
          <w:i/>
          <w:iCs/>
          <w:color w:val="000000"/>
          <w:sz w:val="21"/>
          <w:szCs w:val="21"/>
        </w:rPr>
        <w:t>Vodafone</w:t>
      </w:r>
      <w:r w:rsidR="00D874A2">
        <w:rPr>
          <w:rFonts w:ascii="Times New Roman" w:hAnsi="Times New Roman" w:cs="Times New Roman"/>
          <w:b/>
          <w:i/>
          <w:iCs/>
          <w:color w:val="000000"/>
          <w:sz w:val="21"/>
          <w:szCs w:val="21"/>
        </w:rPr>
        <w:t>:</w:t>
      </w:r>
      <w:r w:rsidRPr="00673E4B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 w:rsidRPr="00673E4B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India's largest Telecommunication Company </w:t>
      </w:r>
      <w:r w:rsidR="00D874A2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Head Quarter </w:t>
      </w:r>
      <w:proofErr w:type="spellStart"/>
      <w:r w:rsidRPr="00673E4B">
        <w:rPr>
          <w:rFonts w:ascii="Times New Roman" w:hAnsi="Times New Roman" w:cs="Times New Roman"/>
          <w:b/>
          <w:color w:val="000000"/>
          <w:sz w:val="21"/>
          <w:szCs w:val="21"/>
        </w:rPr>
        <w:t>Ahmedabad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, </w:t>
      </w:r>
      <w:r w:rsidR="00D874A2">
        <w:rPr>
          <w:rFonts w:ascii="Times New Roman" w:hAnsi="Times New Roman" w:cs="Times New Roman"/>
          <w:b/>
          <w:bCs/>
          <w:color w:val="000000"/>
          <w:sz w:val="21"/>
          <w:szCs w:val="21"/>
        </w:rPr>
        <w:t>Gujarat, India</w:t>
      </w:r>
    </w:p>
    <w:p w:rsidR="005F73F1" w:rsidRDefault="005F73F1" w:rsidP="005F73F1">
      <w:pPr>
        <w:spacing w:line="240" w:lineRule="auto"/>
        <w:rPr>
          <w:rFonts w:ascii="Times New Roman" w:hAnsi="Times New Roman" w:cs="Times New Roman"/>
          <w:b/>
          <w:bCs/>
          <w:color w:val="00008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 </w:t>
      </w:r>
    </w:p>
    <w:p w:rsidR="005F73F1" w:rsidRPr="005F73F1" w:rsidRDefault="005F73F1" w:rsidP="005F73F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F73F1">
        <w:rPr>
          <w:rFonts w:ascii="Times New Roman" w:hAnsi="Times New Roman" w:cs="Times New Roman"/>
          <w:b/>
          <w:bCs/>
          <w:sz w:val="20"/>
          <w:szCs w:val="20"/>
        </w:rPr>
        <w:t xml:space="preserve">Project </w:t>
      </w:r>
      <w:proofErr w:type="spellStart"/>
      <w:r w:rsidRPr="005F73F1">
        <w:rPr>
          <w:rFonts w:ascii="Times New Roman" w:hAnsi="Times New Roman" w:cs="Times New Roman"/>
          <w:b/>
          <w:bCs/>
          <w:sz w:val="20"/>
          <w:szCs w:val="20"/>
        </w:rPr>
        <w:t>Handled</w:t>
      </w:r>
      <w:proofErr w:type="gramStart"/>
      <w:r w:rsidRPr="005F73F1">
        <w:rPr>
          <w:rFonts w:ascii="Times New Roman" w:hAnsi="Times New Roman" w:cs="Times New Roman"/>
          <w:b/>
          <w:bCs/>
          <w:sz w:val="20"/>
          <w:szCs w:val="20"/>
        </w:rPr>
        <w:t>:Project</w:t>
      </w:r>
      <w:proofErr w:type="spellEnd"/>
      <w:proofErr w:type="gramEnd"/>
      <w:r w:rsidRPr="005F73F1">
        <w:rPr>
          <w:rFonts w:ascii="Times New Roman" w:hAnsi="Times New Roman" w:cs="Times New Roman"/>
          <w:b/>
          <w:bCs/>
          <w:sz w:val="20"/>
          <w:szCs w:val="20"/>
        </w:rPr>
        <w:t xml:space="preserve"> REJU </w:t>
      </w:r>
    </w:p>
    <w:p w:rsidR="005F73F1" w:rsidRPr="005F73F1" w:rsidRDefault="005F73F1" w:rsidP="005F73F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t>Centralization of Dispatches Across Gujarat</w:t>
      </w:r>
    </w:p>
    <w:p w:rsidR="005F73F1" w:rsidRPr="005F73F1" w:rsidRDefault="005F73F1" w:rsidP="005F73F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t>Indentify Various area of cost Control for Targeted Revenue generation</w:t>
      </w:r>
    </w:p>
    <w:p w:rsidR="005F73F1" w:rsidRPr="005F73F1" w:rsidRDefault="005F73F1" w:rsidP="005F73F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t>Prepare and Presenting Centralized Process of Products dispatch across Gujarat as a part of Cost control</w:t>
      </w:r>
    </w:p>
    <w:p w:rsidR="005F73F1" w:rsidRPr="005F73F1" w:rsidRDefault="005F73F1" w:rsidP="005F73F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t>Analysis various aspects before and after Implementation Centralized processed of Dispatch and suggest solution to Management.</w:t>
      </w:r>
    </w:p>
    <w:p w:rsidR="005F73F1" w:rsidRPr="005F73F1" w:rsidRDefault="005F73F1" w:rsidP="005F73F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F73F1">
        <w:rPr>
          <w:rFonts w:ascii="Times New Roman" w:hAnsi="Times New Roman" w:cs="Times New Roman"/>
          <w:b/>
          <w:bCs/>
          <w:sz w:val="20"/>
          <w:szCs w:val="20"/>
        </w:rPr>
        <w:t>Achievement: Effectively Implemented and Awarded “YMAD”: You Made a Difference</w:t>
      </w:r>
    </w:p>
    <w:p w:rsidR="005F73F1" w:rsidRPr="005F73F1" w:rsidRDefault="005F73F1" w:rsidP="005F73F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F73F1">
        <w:rPr>
          <w:rFonts w:ascii="Times New Roman" w:hAnsi="Times New Roman" w:cs="Times New Roman"/>
          <w:b/>
          <w:bCs/>
          <w:sz w:val="20"/>
          <w:szCs w:val="20"/>
        </w:rPr>
        <w:t>Project: Branch Collaboration</w:t>
      </w:r>
    </w:p>
    <w:p w:rsidR="005F73F1" w:rsidRPr="005F73F1" w:rsidRDefault="005F73F1" w:rsidP="005F73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t xml:space="preserve">Collect Feed Back from Internal customers of Gujarat and analysis the different situation. </w:t>
      </w:r>
    </w:p>
    <w:p w:rsidR="005F73F1" w:rsidRPr="005F73F1" w:rsidRDefault="005F73F1" w:rsidP="005F73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t xml:space="preserve">Proposed Strategies to Management to have effective control on different areas of collaboration of Branches at Vodafone Gujarat </w:t>
      </w:r>
    </w:p>
    <w:p w:rsidR="005F73F1" w:rsidRPr="005F73F1" w:rsidRDefault="005F73F1" w:rsidP="005F73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t>With Proper Plan and in phase manner all 11 branches of Vodafone are collaborate at Head quarter</w:t>
      </w:r>
    </w:p>
    <w:p w:rsidR="005F73F1" w:rsidRPr="005F73F1" w:rsidRDefault="005F73F1" w:rsidP="005F73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t xml:space="preserve">Achievements: The Management expressed great appreciation on Implementation of Centralized Branch operation of </w:t>
      </w:r>
      <w:proofErr w:type="gramStart"/>
      <w:r w:rsidRPr="005F73F1">
        <w:rPr>
          <w:rFonts w:ascii="Times New Roman" w:hAnsi="Times New Roman" w:cs="Times New Roman"/>
          <w:bCs/>
          <w:sz w:val="20"/>
          <w:szCs w:val="20"/>
        </w:rPr>
        <w:t>Financially</w:t>
      </w:r>
      <w:proofErr w:type="gramEnd"/>
      <w:r w:rsidRPr="005F73F1">
        <w:rPr>
          <w:rFonts w:ascii="Times New Roman" w:hAnsi="Times New Roman" w:cs="Times New Roman"/>
          <w:bCs/>
          <w:sz w:val="20"/>
          <w:szCs w:val="20"/>
        </w:rPr>
        <w:t xml:space="preserve"> activities with Proper Control on Financial aspect and Business transactions.</w:t>
      </w:r>
    </w:p>
    <w:p w:rsidR="005F73F1" w:rsidRPr="005F73F1" w:rsidRDefault="005F73F1" w:rsidP="005F73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t>Suggest and Implemented many procedure to follow for financial control at various branches all across Vodafone Gujarat to Management.</w:t>
      </w:r>
    </w:p>
    <w:p w:rsidR="005F73F1" w:rsidRPr="005F73F1" w:rsidRDefault="005F73F1" w:rsidP="005F73F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F73F1">
        <w:rPr>
          <w:rFonts w:ascii="Times New Roman" w:hAnsi="Times New Roman" w:cs="Times New Roman"/>
          <w:b/>
          <w:bCs/>
          <w:sz w:val="20"/>
          <w:szCs w:val="20"/>
        </w:rPr>
        <w:t xml:space="preserve">July2005-July2009Vodafone </w:t>
      </w:r>
      <w:proofErr w:type="gramStart"/>
      <w:r w:rsidRPr="005F73F1">
        <w:rPr>
          <w:rFonts w:ascii="Times New Roman" w:hAnsi="Times New Roman" w:cs="Times New Roman"/>
          <w:b/>
          <w:bCs/>
          <w:sz w:val="20"/>
          <w:szCs w:val="20"/>
        </w:rPr>
        <w:t>Gujarat :</w:t>
      </w:r>
      <w:proofErr w:type="gramEnd"/>
      <w:r w:rsidRPr="005F73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F73F1">
        <w:rPr>
          <w:rFonts w:ascii="Times New Roman" w:hAnsi="Times New Roman" w:cs="Times New Roman"/>
          <w:b/>
          <w:bCs/>
          <w:sz w:val="20"/>
          <w:szCs w:val="20"/>
        </w:rPr>
        <w:t>Ahmedabad</w:t>
      </w:r>
      <w:proofErr w:type="spellEnd"/>
      <w:r w:rsidRPr="005F73F1">
        <w:rPr>
          <w:rFonts w:ascii="Times New Roman" w:hAnsi="Times New Roman" w:cs="Times New Roman"/>
          <w:b/>
          <w:bCs/>
          <w:sz w:val="20"/>
          <w:szCs w:val="20"/>
        </w:rPr>
        <w:t xml:space="preserve"> Zones</w:t>
      </w:r>
    </w:p>
    <w:p w:rsidR="005F73F1" w:rsidRPr="005F73F1" w:rsidRDefault="005F73F1" w:rsidP="005F73F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t>Work Independently and handled Branches as Financial In charge of Vodafone Gujarat</w:t>
      </w:r>
    </w:p>
    <w:p w:rsidR="005F73F1" w:rsidRPr="005F73F1" w:rsidRDefault="005F73F1" w:rsidP="005F73F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t>Play Major Role for Implementation of ERP System all Across Vodafone INDIA.</w:t>
      </w:r>
    </w:p>
    <w:p w:rsidR="005F73F1" w:rsidRPr="005F73F1" w:rsidRDefault="005F73F1" w:rsidP="005F73F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t xml:space="preserve">Negotiating and Dealing with </w:t>
      </w:r>
      <w:proofErr w:type="spellStart"/>
      <w:r w:rsidRPr="005F73F1">
        <w:rPr>
          <w:rFonts w:ascii="Times New Roman" w:hAnsi="Times New Roman" w:cs="Times New Roman"/>
          <w:bCs/>
          <w:sz w:val="20"/>
          <w:szCs w:val="20"/>
        </w:rPr>
        <w:t>Citi</w:t>
      </w:r>
      <w:proofErr w:type="spellEnd"/>
      <w:r w:rsidRPr="005F73F1">
        <w:rPr>
          <w:rFonts w:ascii="Times New Roman" w:hAnsi="Times New Roman" w:cs="Times New Roman"/>
          <w:bCs/>
          <w:sz w:val="20"/>
          <w:szCs w:val="20"/>
        </w:rPr>
        <w:t xml:space="preserve"> Bank and IDBI Bank for implementing procedure for the financial transactions to have effective control.</w:t>
      </w:r>
    </w:p>
    <w:p w:rsidR="005F73F1" w:rsidRPr="005F73F1" w:rsidRDefault="005F73F1" w:rsidP="005F73F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t>With best knowledge of system and creativity we have established system to control Financial Transactions of Kiosk Machine across Gujarat.</w:t>
      </w:r>
    </w:p>
    <w:p w:rsidR="005F73F1" w:rsidRPr="005F73F1" w:rsidRDefault="005F73F1" w:rsidP="005F73F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t xml:space="preserve">Co-ordination with all Vodafone store, Collections Agencies and other Branches </w:t>
      </w:r>
      <w:proofErr w:type="gramStart"/>
      <w:r w:rsidRPr="005F73F1">
        <w:rPr>
          <w:rFonts w:ascii="Times New Roman" w:hAnsi="Times New Roman" w:cs="Times New Roman"/>
          <w:bCs/>
          <w:sz w:val="20"/>
          <w:szCs w:val="20"/>
        </w:rPr>
        <w:t>for  all</w:t>
      </w:r>
      <w:proofErr w:type="gramEnd"/>
      <w:r w:rsidRPr="005F73F1">
        <w:rPr>
          <w:rFonts w:ascii="Times New Roman" w:hAnsi="Times New Roman" w:cs="Times New Roman"/>
          <w:bCs/>
          <w:sz w:val="20"/>
          <w:szCs w:val="20"/>
        </w:rPr>
        <w:t xml:space="preserve"> financial transactions like Airtime, New Activations , Inter Circle Transactions etc.</w:t>
      </w:r>
    </w:p>
    <w:p w:rsidR="005F73F1" w:rsidRPr="005F73F1" w:rsidRDefault="005F73F1" w:rsidP="005F73F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lastRenderedPageBreak/>
        <w:t>Co ordinate with Dealers and Distributors of Vodafone for Prepaid and Post Paid Transactions.</w:t>
      </w:r>
    </w:p>
    <w:p w:rsidR="005F73F1" w:rsidRPr="005F73F1" w:rsidRDefault="005F73F1" w:rsidP="005F73F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t xml:space="preserve">Resolving issues related products, service tax, TDS and claim of Dealer and distributors </w:t>
      </w:r>
    </w:p>
    <w:p w:rsidR="005F73F1" w:rsidRPr="005F73F1" w:rsidRDefault="005F73F1" w:rsidP="005F73F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t xml:space="preserve">Market Research for Vodafone </w:t>
      </w:r>
      <w:proofErr w:type="spellStart"/>
      <w:r w:rsidRPr="005F73F1">
        <w:rPr>
          <w:rFonts w:ascii="Times New Roman" w:hAnsi="Times New Roman" w:cs="Times New Roman"/>
          <w:bCs/>
          <w:sz w:val="20"/>
          <w:szCs w:val="20"/>
        </w:rPr>
        <w:t>Hand sets</w:t>
      </w:r>
      <w:proofErr w:type="spellEnd"/>
      <w:r w:rsidRPr="005F73F1">
        <w:rPr>
          <w:rFonts w:ascii="Times New Roman" w:hAnsi="Times New Roman" w:cs="Times New Roman"/>
          <w:bCs/>
          <w:sz w:val="20"/>
          <w:szCs w:val="20"/>
        </w:rPr>
        <w:t xml:space="preserve"> and update about the market situation to the Management </w:t>
      </w:r>
    </w:p>
    <w:p w:rsidR="005F73F1" w:rsidRPr="005F73F1" w:rsidRDefault="005F73F1" w:rsidP="005F73F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F73F1">
        <w:rPr>
          <w:rFonts w:ascii="Times New Roman" w:hAnsi="Times New Roman" w:cs="Times New Roman"/>
          <w:bCs/>
          <w:sz w:val="20"/>
          <w:szCs w:val="20"/>
        </w:rPr>
        <w:t xml:space="preserve">Monitor Web based </w:t>
      </w:r>
      <w:proofErr w:type="gramStart"/>
      <w:r w:rsidRPr="005F73F1">
        <w:rPr>
          <w:rFonts w:ascii="Times New Roman" w:hAnsi="Times New Roman" w:cs="Times New Roman"/>
          <w:bCs/>
          <w:sz w:val="20"/>
          <w:szCs w:val="20"/>
        </w:rPr>
        <w:t>and  IVR</w:t>
      </w:r>
      <w:proofErr w:type="gramEnd"/>
      <w:r w:rsidRPr="005F73F1">
        <w:rPr>
          <w:rFonts w:ascii="Times New Roman" w:hAnsi="Times New Roman" w:cs="Times New Roman"/>
          <w:bCs/>
          <w:sz w:val="20"/>
          <w:szCs w:val="20"/>
        </w:rPr>
        <w:t xml:space="preserve"> based billing transaction of Customer of Vodafone .</w:t>
      </w:r>
    </w:p>
    <w:p w:rsidR="005F73F1" w:rsidRPr="005F73F1" w:rsidRDefault="005F73F1" w:rsidP="005F73F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F73F1">
        <w:rPr>
          <w:rFonts w:ascii="Times New Roman" w:hAnsi="Times New Roman" w:cs="Times New Roman"/>
          <w:b/>
          <w:bCs/>
          <w:sz w:val="20"/>
          <w:szCs w:val="20"/>
        </w:rPr>
        <w:t>December 2004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5F73F1">
        <w:rPr>
          <w:rFonts w:ascii="Times New Roman" w:hAnsi="Times New Roman" w:cs="Times New Roman"/>
          <w:b/>
          <w:bCs/>
          <w:sz w:val="20"/>
          <w:szCs w:val="20"/>
        </w:rPr>
        <w:t>June 2005</w:t>
      </w:r>
    </w:p>
    <w:p w:rsidR="005F73F1" w:rsidRPr="005F73F1" w:rsidRDefault="005F73F1" w:rsidP="005F73F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F73F1">
        <w:rPr>
          <w:rFonts w:ascii="Times New Roman" w:hAnsi="Times New Roman" w:cs="Times New Roman"/>
          <w:b/>
          <w:bCs/>
          <w:sz w:val="20"/>
          <w:szCs w:val="20"/>
        </w:rPr>
        <w:t>Ketan</w:t>
      </w:r>
      <w:proofErr w:type="spellEnd"/>
      <w:r w:rsidRPr="005F73F1">
        <w:rPr>
          <w:rFonts w:ascii="Times New Roman" w:hAnsi="Times New Roman" w:cs="Times New Roman"/>
          <w:b/>
          <w:bCs/>
          <w:sz w:val="20"/>
          <w:szCs w:val="20"/>
        </w:rPr>
        <w:t xml:space="preserve"> Construction Limited</w:t>
      </w:r>
      <w:r>
        <w:rPr>
          <w:rFonts w:ascii="Times New Roman" w:hAnsi="Times New Roman" w:cs="Times New Roman"/>
          <w:b/>
          <w:bCs/>
          <w:sz w:val="20"/>
          <w:szCs w:val="20"/>
        </w:rPr>
        <w:t>-Construction Company: Buil</w:t>
      </w:r>
      <w:r w:rsidR="00D874A2">
        <w:rPr>
          <w:rFonts w:ascii="Times New Roman" w:hAnsi="Times New Roman" w:cs="Times New Roman"/>
          <w:b/>
          <w:bCs/>
          <w:sz w:val="20"/>
          <w:szCs w:val="20"/>
        </w:rPr>
        <w:t xml:space="preserve">d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Gujarat</w:t>
      </w:r>
      <w:r w:rsidR="00D874A2">
        <w:rPr>
          <w:rFonts w:ascii="Times New Roman" w:hAnsi="Times New Roman" w:cs="Times New Roman"/>
          <w:b/>
          <w:bCs/>
          <w:sz w:val="20"/>
          <w:szCs w:val="20"/>
        </w:rPr>
        <w:t>”s</w:t>
      </w:r>
      <w:proofErr w:type="spellEnd"/>
      <w:r w:rsidR="00D874A2">
        <w:rPr>
          <w:rFonts w:ascii="Times New Roman" w:hAnsi="Times New Roman" w:cs="Times New Roman"/>
          <w:b/>
          <w:bCs/>
          <w:sz w:val="20"/>
          <w:szCs w:val="20"/>
        </w:rPr>
        <w:t xml:space="preserve"> First Express Highway</w:t>
      </w:r>
    </w:p>
    <w:p w:rsidR="005F73F1" w:rsidRPr="00D874A2" w:rsidRDefault="005F73F1" w:rsidP="00D874A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874A2">
        <w:rPr>
          <w:rFonts w:ascii="Times New Roman" w:hAnsi="Times New Roman" w:cs="Times New Roman"/>
          <w:bCs/>
          <w:sz w:val="20"/>
          <w:szCs w:val="20"/>
        </w:rPr>
        <w:t xml:space="preserve">Negotiated with </w:t>
      </w:r>
      <w:proofErr w:type="spellStart"/>
      <w:r w:rsidRPr="00D874A2">
        <w:rPr>
          <w:rFonts w:ascii="Times New Roman" w:hAnsi="Times New Roman" w:cs="Times New Roman"/>
          <w:bCs/>
          <w:sz w:val="20"/>
          <w:szCs w:val="20"/>
        </w:rPr>
        <w:t>Citi</w:t>
      </w:r>
      <w:proofErr w:type="spellEnd"/>
      <w:r w:rsidRPr="00D874A2">
        <w:rPr>
          <w:rFonts w:ascii="Times New Roman" w:hAnsi="Times New Roman" w:cs="Times New Roman"/>
          <w:bCs/>
          <w:sz w:val="20"/>
          <w:szCs w:val="20"/>
        </w:rPr>
        <w:t xml:space="preserve"> Bank, ICICI Bank and other Financial Institutions for Acquiring, pay off and forfeiting of Loan of Heavy Vehicles.</w:t>
      </w:r>
    </w:p>
    <w:p w:rsidR="005F73F1" w:rsidRPr="00D874A2" w:rsidRDefault="005F73F1" w:rsidP="00D874A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874A2">
        <w:rPr>
          <w:rFonts w:ascii="Times New Roman" w:hAnsi="Times New Roman" w:cs="Times New Roman"/>
          <w:bCs/>
          <w:sz w:val="20"/>
          <w:szCs w:val="20"/>
        </w:rPr>
        <w:t xml:space="preserve">Preparing Loan Agreements </w:t>
      </w:r>
      <w:proofErr w:type="gramStart"/>
      <w:r w:rsidRPr="00D874A2">
        <w:rPr>
          <w:rFonts w:ascii="Times New Roman" w:hAnsi="Times New Roman" w:cs="Times New Roman"/>
          <w:bCs/>
          <w:sz w:val="20"/>
          <w:szCs w:val="20"/>
        </w:rPr>
        <w:t>between  Company</w:t>
      </w:r>
      <w:proofErr w:type="gramEnd"/>
      <w:r w:rsidRPr="00D874A2">
        <w:rPr>
          <w:rFonts w:ascii="Times New Roman" w:hAnsi="Times New Roman" w:cs="Times New Roman"/>
          <w:bCs/>
          <w:sz w:val="20"/>
          <w:szCs w:val="20"/>
        </w:rPr>
        <w:t xml:space="preserve"> and Banks for Purchase of Heavy Machinery and Vehicles.</w:t>
      </w:r>
    </w:p>
    <w:p w:rsidR="005F73F1" w:rsidRPr="00D874A2" w:rsidRDefault="005F73F1" w:rsidP="00D874A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874A2">
        <w:rPr>
          <w:rFonts w:ascii="Times New Roman" w:hAnsi="Times New Roman" w:cs="Times New Roman"/>
          <w:bCs/>
          <w:sz w:val="20"/>
          <w:szCs w:val="20"/>
        </w:rPr>
        <w:t>Analyzed the Proposal of different Bank for loan requirement and get best deal out of it.</w:t>
      </w:r>
    </w:p>
    <w:p w:rsidR="005F73F1" w:rsidRPr="00D874A2" w:rsidRDefault="005F73F1" w:rsidP="00D874A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874A2">
        <w:rPr>
          <w:rFonts w:ascii="Times New Roman" w:hAnsi="Times New Roman" w:cs="Times New Roman"/>
          <w:bCs/>
          <w:sz w:val="20"/>
          <w:szCs w:val="20"/>
        </w:rPr>
        <w:t>Prepared cash flow and ROI for the construction Site and report to Management.</w:t>
      </w:r>
    </w:p>
    <w:p w:rsidR="005F73F1" w:rsidRPr="00D874A2" w:rsidRDefault="005F73F1" w:rsidP="00D874A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D874A2">
        <w:rPr>
          <w:rFonts w:ascii="Times New Roman" w:hAnsi="Times New Roman" w:cs="Times New Roman"/>
          <w:bCs/>
          <w:sz w:val="20"/>
          <w:szCs w:val="20"/>
        </w:rPr>
        <w:t>Monitered</w:t>
      </w:r>
      <w:proofErr w:type="spellEnd"/>
      <w:r w:rsidRPr="00D874A2">
        <w:rPr>
          <w:rFonts w:ascii="Times New Roman" w:hAnsi="Times New Roman" w:cs="Times New Roman"/>
          <w:bCs/>
          <w:sz w:val="20"/>
          <w:szCs w:val="20"/>
        </w:rPr>
        <w:t xml:space="preserve"> the site expenditure and give </w:t>
      </w:r>
      <w:proofErr w:type="spellStart"/>
      <w:r w:rsidRPr="00D874A2">
        <w:rPr>
          <w:rFonts w:ascii="Times New Roman" w:hAnsi="Times New Roman" w:cs="Times New Roman"/>
          <w:bCs/>
          <w:sz w:val="20"/>
          <w:szCs w:val="20"/>
        </w:rPr>
        <w:t>Budgetory</w:t>
      </w:r>
      <w:proofErr w:type="spellEnd"/>
      <w:r w:rsidRPr="00D874A2">
        <w:rPr>
          <w:rFonts w:ascii="Times New Roman" w:hAnsi="Times New Roman" w:cs="Times New Roman"/>
          <w:bCs/>
          <w:sz w:val="20"/>
          <w:szCs w:val="20"/>
        </w:rPr>
        <w:t xml:space="preserve"> control Report to Management. </w:t>
      </w:r>
    </w:p>
    <w:p w:rsidR="005F73F1" w:rsidRPr="005F73F1" w:rsidRDefault="005F73F1" w:rsidP="005F73F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F73F1">
        <w:rPr>
          <w:rFonts w:ascii="Times New Roman" w:hAnsi="Times New Roman" w:cs="Times New Roman"/>
          <w:b/>
          <w:bCs/>
          <w:sz w:val="20"/>
          <w:szCs w:val="20"/>
        </w:rPr>
        <w:t>June 1998-2004</w:t>
      </w:r>
    </w:p>
    <w:p w:rsidR="005F73F1" w:rsidRPr="005F73F1" w:rsidRDefault="005F73F1" w:rsidP="005F73F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F73F1">
        <w:rPr>
          <w:rFonts w:ascii="Times New Roman" w:hAnsi="Times New Roman" w:cs="Times New Roman"/>
          <w:b/>
          <w:bCs/>
          <w:sz w:val="20"/>
          <w:szCs w:val="20"/>
        </w:rPr>
        <w:t xml:space="preserve">Audit Firm: </w:t>
      </w:r>
      <w:proofErr w:type="spellStart"/>
      <w:r w:rsidRPr="005F73F1">
        <w:rPr>
          <w:rFonts w:ascii="Times New Roman" w:hAnsi="Times New Roman" w:cs="Times New Roman"/>
          <w:b/>
          <w:bCs/>
          <w:sz w:val="20"/>
          <w:szCs w:val="20"/>
        </w:rPr>
        <w:t>Manubhai</w:t>
      </w:r>
      <w:proofErr w:type="spellEnd"/>
      <w:r w:rsidRPr="005F73F1">
        <w:rPr>
          <w:rFonts w:ascii="Times New Roman" w:hAnsi="Times New Roman" w:cs="Times New Roman"/>
          <w:b/>
          <w:bCs/>
          <w:sz w:val="20"/>
          <w:szCs w:val="20"/>
        </w:rPr>
        <w:t xml:space="preserve"> &amp; co. And </w:t>
      </w:r>
      <w:proofErr w:type="gramStart"/>
      <w:r w:rsidRPr="005F73F1">
        <w:rPr>
          <w:rFonts w:ascii="Times New Roman" w:hAnsi="Times New Roman" w:cs="Times New Roman"/>
          <w:b/>
          <w:bCs/>
          <w:sz w:val="20"/>
          <w:szCs w:val="20"/>
        </w:rPr>
        <w:t>Shah &amp;</w:t>
      </w:r>
      <w:proofErr w:type="gramEnd"/>
      <w:r w:rsidRPr="005F73F1">
        <w:rPr>
          <w:rFonts w:ascii="Times New Roman" w:hAnsi="Times New Roman" w:cs="Times New Roman"/>
          <w:b/>
          <w:bCs/>
          <w:sz w:val="20"/>
          <w:szCs w:val="20"/>
        </w:rPr>
        <w:t xml:space="preserve"> Shah Associates.</w:t>
      </w:r>
    </w:p>
    <w:p w:rsidR="005F73F1" w:rsidRPr="00D874A2" w:rsidRDefault="005F73F1" w:rsidP="00D874A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874A2">
        <w:rPr>
          <w:rFonts w:ascii="Times New Roman" w:hAnsi="Times New Roman" w:cs="Times New Roman"/>
          <w:bCs/>
          <w:sz w:val="20"/>
          <w:szCs w:val="20"/>
        </w:rPr>
        <w:t xml:space="preserve">Management audit of Gujarat state Finance </w:t>
      </w:r>
      <w:proofErr w:type="spellStart"/>
      <w:r w:rsidRPr="00D874A2">
        <w:rPr>
          <w:rFonts w:ascii="Times New Roman" w:hAnsi="Times New Roman" w:cs="Times New Roman"/>
          <w:bCs/>
          <w:sz w:val="20"/>
          <w:szCs w:val="20"/>
        </w:rPr>
        <w:t>Coporation</w:t>
      </w:r>
      <w:proofErr w:type="spellEnd"/>
      <w:r w:rsidRPr="00D874A2">
        <w:rPr>
          <w:rFonts w:ascii="Times New Roman" w:hAnsi="Times New Roman" w:cs="Times New Roman"/>
          <w:bCs/>
          <w:sz w:val="20"/>
          <w:szCs w:val="20"/>
        </w:rPr>
        <w:t>, Gujarat Mineral Development Corporation etc.</w:t>
      </w:r>
    </w:p>
    <w:p w:rsidR="005F73F1" w:rsidRPr="00D874A2" w:rsidRDefault="005F73F1" w:rsidP="00D874A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874A2">
        <w:rPr>
          <w:rFonts w:ascii="Times New Roman" w:hAnsi="Times New Roman" w:cs="Times New Roman"/>
          <w:bCs/>
          <w:sz w:val="20"/>
          <w:szCs w:val="20"/>
        </w:rPr>
        <w:t xml:space="preserve">Statutory Audit compliance of Gujarat </w:t>
      </w:r>
      <w:proofErr w:type="spellStart"/>
      <w:r w:rsidRPr="00D874A2">
        <w:rPr>
          <w:rFonts w:ascii="Times New Roman" w:hAnsi="Times New Roman" w:cs="Times New Roman"/>
          <w:bCs/>
          <w:sz w:val="20"/>
          <w:szCs w:val="20"/>
        </w:rPr>
        <w:t>Siddhi</w:t>
      </w:r>
      <w:proofErr w:type="spellEnd"/>
      <w:r w:rsidRPr="00D874A2">
        <w:rPr>
          <w:rFonts w:ascii="Times New Roman" w:hAnsi="Times New Roman" w:cs="Times New Roman"/>
          <w:bCs/>
          <w:sz w:val="20"/>
          <w:szCs w:val="20"/>
        </w:rPr>
        <w:t xml:space="preserve"> Cement Ltd., SEWA an NGO and </w:t>
      </w:r>
      <w:proofErr w:type="spellStart"/>
      <w:r w:rsidRPr="00D874A2">
        <w:rPr>
          <w:rFonts w:ascii="Times New Roman" w:hAnsi="Times New Roman" w:cs="Times New Roman"/>
          <w:bCs/>
          <w:sz w:val="20"/>
          <w:szCs w:val="20"/>
        </w:rPr>
        <w:t>Sintex</w:t>
      </w:r>
      <w:proofErr w:type="spellEnd"/>
      <w:r w:rsidRPr="00D874A2">
        <w:rPr>
          <w:rFonts w:ascii="Times New Roman" w:hAnsi="Times New Roman" w:cs="Times New Roman"/>
          <w:bCs/>
          <w:sz w:val="20"/>
          <w:szCs w:val="20"/>
        </w:rPr>
        <w:t xml:space="preserve"> International Limited.</w:t>
      </w:r>
    </w:p>
    <w:p w:rsidR="005F73F1" w:rsidRPr="00D874A2" w:rsidRDefault="005F73F1" w:rsidP="00D874A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874A2">
        <w:rPr>
          <w:rFonts w:ascii="Times New Roman" w:hAnsi="Times New Roman" w:cs="Times New Roman"/>
          <w:bCs/>
          <w:sz w:val="20"/>
          <w:szCs w:val="20"/>
        </w:rPr>
        <w:t xml:space="preserve">Investigation Audit of </w:t>
      </w:r>
      <w:proofErr w:type="spellStart"/>
      <w:r w:rsidRPr="00D874A2">
        <w:rPr>
          <w:rFonts w:ascii="Times New Roman" w:hAnsi="Times New Roman" w:cs="Times New Roman"/>
          <w:bCs/>
          <w:sz w:val="20"/>
          <w:szCs w:val="20"/>
        </w:rPr>
        <w:t>Madhavpura</w:t>
      </w:r>
      <w:proofErr w:type="spellEnd"/>
      <w:r w:rsidRPr="00D874A2">
        <w:rPr>
          <w:rFonts w:ascii="Times New Roman" w:hAnsi="Times New Roman" w:cs="Times New Roman"/>
          <w:bCs/>
          <w:sz w:val="20"/>
          <w:szCs w:val="20"/>
        </w:rPr>
        <w:t xml:space="preserve"> Mercantile Co. op Bank.</w:t>
      </w:r>
    </w:p>
    <w:p w:rsidR="005F73F1" w:rsidRPr="00D874A2" w:rsidRDefault="005F73F1" w:rsidP="00D874A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874A2">
        <w:rPr>
          <w:rFonts w:ascii="Times New Roman" w:hAnsi="Times New Roman" w:cs="Times New Roman"/>
          <w:bCs/>
          <w:sz w:val="20"/>
          <w:szCs w:val="20"/>
        </w:rPr>
        <w:t>Tax audits of Various Private and Public Limited Companies.</w:t>
      </w:r>
    </w:p>
    <w:p w:rsidR="005F73F1" w:rsidRPr="00D874A2" w:rsidRDefault="005F73F1" w:rsidP="00D874A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874A2">
        <w:rPr>
          <w:rFonts w:ascii="Times New Roman" w:hAnsi="Times New Roman" w:cs="Times New Roman"/>
          <w:bCs/>
          <w:sz w:val="20"/>
          <w:szCs w:val="20"/>
        </w:rPr>
        <w:t>Special Indirect Tax Audits of Asia’s leading Maize Products Limited.</w:t>
      </w:r>
    </w:p>
    <w:p w:rsidR="005F73F1" w:rsidRPr="00D874A2" w:rsidRDefault="005F73F1" w:rsidP="005F73F1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74A2">
        <w:rPr>
          <w:rFonts w:ascii="Times New Roman" w:hAnsi="Times New Roman" w:cs="Times New Roman"/>
          <w:b/>
          <w:sz w:val="20"/>
          <w:szCs w:val="20"/>
        </w:rPr>
        <w:t>PERSONAL DETAILS</w:t>
      </w:r>
    </w:p>
    <w:p w:rsidR="005F73F1" w:rsidRPr="00D874A2" w:rsidRDefault="005F73F1" w:rsidP="00D874A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74A2">
        <w:rPr>
          <w:rFonts w:ascii="Times New Roman" w:hAnsi="Times New Roman" w:cs="Times New Roman"/>
          <w:sz w:val="20"/>
          <w:szCs w:val="20"/>
        </w:rPr>
        <w:t xml:space="preserve">Proficient in Word, Excel, Power Point, </w:t>
      </w:r>
      <w:proofErr w:type="spellStart"/>
      <w:r w:rsidRPr="00D874A2">
        <w:rPr>
          <w:rFonts w:ascii="Times New Roman" w:hAnsi="Times New Roman" w:cs="Times New Roman"/>
          <w:sz w:val="20"/>
          <w:szCs w:val="20"/>
        </w:rPr>
        <w:t>Tally,SAP</w:t>
      </w:r>
      <w:proofErr w:type="spellEnd"/>
    </w:p>
    <w:p w:rsidR="005F73F1" w:rsidRPr="00D874A2" w:rsidRDefault="005F73F1" w:rsidP="00D874A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74A2">
        <w:rPr>
          <w:rFonts w:ascii="Times New Roman" w:hAnsi="Times New Roman" w:cs="Times New Roman"/>
          <w:sz w:val="20"/>
          <w:szCs w:val="20"/>
        </w:rPr>
        <w:t>Fluent in English, Hindi, Gujarati.</w:t>
      </w:r>
    </w:p>
    <w:p w:rsidR="005F73F1" w:rsidRPr="005F73F1" w:rsidRDefault="005F73F1" w:rsidP="00D874A2">
      <w:pPr>
        <w:numPr>
          <w:ilvl w:val="0"/>
          <w:numId w:val="8"/>
        </w:numPr>
        <w:tabs>
          <w:tab w:val="left" w:pos="615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F73F1">
        <w:rPr>
          <w:rFonts w:ascii="Times New Roman" w:hAnsi="Times New Roman" w:cs="Times New Roman"/>
          <w:sz w:val="20"/>
          <w:szCs w:val="20"/>
        </w:rPr>
        <w:t xml:space="preserve">I have </w:t>
      </w:r>
      <w:r w:rsidRPr="005F73F1">
        <w:rPr>
          <w:rFonts w:ascii="Times New Roman" w:hAnsi="Times New Roman" w:cs="Times New Roman"/>
          <w:i/>
          <w:sz w:val="20"/>
          <w:szCs w:val="20"/>
          <w:u w:val="single"/>
        </w:rPr>
        <w:t>“</w:t>
      </w:r>
      <w:r w:rsidRPr="005F73F1">
        <w:rPr>
          <w:rFonts w:ascii="Times New Roman" w:hAnsi="Times New Roman" w:cs="Times New Roman"/>
          <w:b/>
          <w:i/>
          <w:sz w:val="20"/>
          <w:szCs w:val="20"/>
          <w:u w:val="single"/>
        </w:rPr>
        <w:t>Guinness World Record Certificate</w:t>
      </w:r>
      <w:proofErr w:type="gramStart"/>
      <w:r w:rsidRPr="005F73F1">
        <w:rPr>
          <w:rFonts w:ascii="Times New Roman" w:hAnsi="Times New Roman" w:cs="Times New Roman"/>
          <w:i/>
          <w:sz w:val="20"/>
          <w:szCs w:val="20"/>
          <w:u w:val="single"/>
        </w:rPr>
        <w:t>”</w:t>
      </w:r>
      <w:r w:rsidRPr="005F73F1">
        <w:rPr>
          <w:rFonts w:ascii="Times New Roman" w:hAnsi="Times New Roman" w:cs="Times New Roman"/>
          <w:sz w:val="20"/>
          <w:szCs w:val="20"/>
        </w:rPr>
        <w:t xml:space="preserve">  for</w:t>
      </w:r>
      <w:proofErr w:type="gramEnd"/>
      <w:r w:rsidRPr="005F73F1">
        <w:rPr>
          <w:rFonts w:ascii="Times New Roman" w:hAnsi="Times New Roman" w:cs="Times New Roman"/>
          <w:sz w:val="20"/>
          <w:szCs w:val="20"/>
        </w:rPr>
        <w:t xml:space="preserve"> Accompanying with </w:t>
      </w:r>
      <w:proofErr w:type="spellStart"/>
      <w:r w:rsidRPr="005F73F1">
        <w:rPr>
          <w:rFonts w:ascii="Times New Roman" w:hAnsi="Times New Roman" w:cs="Times New Roman"/>
          <w:sz w:val="20"/>
          <w:szCs w:val="20"/>
        </w:rPr>
        <w:t>Swaradhika</w:t>
      </w:r>
      <w:proofErr w:type="spellEnd"/>
      <w:r w:rsidRPr="005F73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3F1">
        <w:rPr>
          <w:rFonts w:ascii="Times New Roman" w:hAnsi="Times New Roman" w:cs="Times New Roman"/>
          <w:sz w:val="20"/>
          <w:szCs w:val="20"/>
        </w:rPr>
        <w:t>Dhari</w:t>
      </w:r>
      <w:proofErr w:type="spellEnd"/>
      <w:r w:rsidRPr="005F73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3F1">
        <w:rPr>
          <w:rFonts w:ascii="Times New Roman" w:hAnsi="Times New Roman" w:cs="Times New Roman"/>
          <w:sz w:val="20"/>
          <w:szCs w:val="20"/>
        </w:rPr>
        <w:t>Pancham’Da</w:t>
      </w:r>
      <w:proofErr w:type="spellEnd"/>
      <w:r w:rsidRPr="005F73F1">
        <w:rPr>
          <w:rFonts w:ascii="Times New Roman" w:hAnsi="Times New Roman" w:cs="Times New Roman"/>
          <w:sz w:val="20"/>
          <w:szCs w:val="20"/>
        </w:rPr>
        <w:t xml:space="preserve"> under the title of “Longest Singing Marathon by an Individual” for 81 Hours and 15 Minutes on 14</w:t>
      </w:r>
      <w:r w:rsidRPr="005F73F1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5F73F1">
        <w:rPr>
          <w:rFonts w:ascii="Times New Roman" w:hAnsi="Times New Roman" w:cs="Times New Roman"/>
          <w:sz w:val="20"/>
          <w:szCs w:val="20"/>
        </w:rPr>
        <w:t xml:space="preserve"> to 17</w:t>
      </w:r>
      <w:r w:rsidRPr="005F73F1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5F73F1">
        <w:rPr>
          <w:rFonts w:ascii="Times New Roman" w:hAnsi="Times New Roman" w:cs="Times New Roman"/>
          <w:sz w:val="20"/>
          <w:szCs w:val="20"/>
        </w:rPr>
        <w:t xml:space="preserve"> October 2010.  </w:t>
      </w:r>
    </w:p>
    <w:p w:rsidR="00F906A8" w:rsidRDefault="00F906A8" w:rsidP="00F90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:rsidR="00F906A8" w:rsidRDefault="00F906A8" w:rsidP="00F906A8">
      <w:pPr>
        <w:autoSpaceDE w:val="0"/>
        <w:autoSpaceDN w:val="0"/>
        <w:adjustRightInd w:val="0"/>
        <w:spacing w:after="0" w:line="240" w:lineRule="auto"/>
      </w:pPr>
    </w:p>
    <w:sectPr w:rsidR="00F906A8" w:rsidSect="008A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0148"/>
    <w:multiLevelType w:val="hybridMultilevel"/>
    <w:tmpl w:val="93E41F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94F9F"/>
    <w:multiLevelType w:val="hybridMultilevel"/>
    <w:tmpl w:val="BB30AF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45DD0"/>
    <w:multiLevelType w:val="hybridMultilevel"/>
    <w:tmpl w:val="6EB463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70319"/>
    <w:multiLevelType w:val="hybridMultilevel"/>
    <w:tmpl w:val="136A1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934DF"/>
    <w:multiLevelType w:val="hybridMultilevel"/>
    <w:tmpl w:val="1A2451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12CDE"/>
    <w:multiLevelType w:val="hybridMultilevel"/>
    <w:tmpl w:val="FF4EF3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D7510"/>
    <w:multiLevelType w:val="hybridMultilevel"/>
    <w:tmpl w:val="A7F6043E"/>
    <w:lvl w:ilvl="0" w:tplc="58DE9CBE">
      <w:start w:val="1"/>
      <w:numFmt w:val="bullet"/>
      <w:lvlText w:val="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7">
    <w:nsid w:val="47D16EDB"/>
    <w:multiLevelType w:val="hybridMultilevel"/>
    <w:tmpl w:val="05366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E86FE7"/>
    <w:multiLevelType w:val="hybridMultilevel"/>
    <w:tmpl w:val="9AC27E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06A8"/>
    <w:rsid w:val="00284C45"/>
    <w:rsid w:val="0049759E"/>
    <w:rsid w:val="00555582"/>
    <w:rsid w:val="005F73F1"/>
    <w:rsid w:val="006B093F"/>
    <w:rsid w:val="0073622B"/>
    <w:rsid w:val="00740B0D"/>
    <w:rsid w:val="00874E13"/>
    <w:rsid w:val="008A6EA6"/>
    <w:rsid w:val="00B213BE"/>
    <w:rsid w:val="00B54F3A"/>
    <w:rsid w:val="00D874A2"/>
    <w:rsid w:val="00E1123D"/>
    <w:rsid w:val="00F90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6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13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yakvaid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8</cp:revision>
  <dcterms:created xsi:type="dcterms:W3CDTF">2011-06-24T01:18:00Z</dcterms:created>
  <dcterms:modified xsi:type="dcterms:W3CDTF">2011-11-09T15:37:00Z</dcterms:modified>
</cp:coreProperties>
</file>