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CC4" w:rsidRDefault="0097569F" w:rsidP="00512C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Sanjay Kr Kundu</w:t>
      </w:r>
    </w:p>
    <w:p w:rsidR="00512CC4" w:rsidRDefault="00573C8B" w:rsidP="00512CC4">
      <w:pPr>
        <w:rPr>
          <w:rFonts w:ascii="Calibri" w:hAnsi="Calibri" w:cs="Arial"/>
          <w:color w:val="4A442A"/>
          <w:sz w:val="20"/>
          <w:szCs w:val="20"/>
          <w:lang w:val="it-IT"/>
        </w:rPr>
      </w:pPr>
      <w:r>
        <w:rPr>
          <w:rFonts w:ascii="Calibri" w:hAnsi="Calibri" w:cs="Arial"/>
          <w:color w:val="4A442A"/>
          <w:sz w:val="20"/>
          <w:szCs w:val="20"/>
          <w:lang w:val="it-IT"/>
        </w:rPr>
        <w:t>Permanent Address - Bosepukur Road, Kasba, Kolkata, INDIA</w:t>
      </w:r>
      <w:r w:rsidR="00A571E9" w:rsidRPr="009F172A">
        <w:rPr>
          <w:rFonts w:ascii="Calibri" w:hAnsi="Calibri" w:cs="Tahoma"/>
          <w:b/>
          <w:bCs/>
          <w:color w:val="4A442A"/>
          <w:sz w:val="20"/>
          <w:szCs w:val="20"/>
        </w:rPr>
        <w:t xml:space="preserve">; </w:t>
      </w:r>
      <w:r w:rsidR="00A571E9" w:rsidRPr="009F172A">
        <w:rPr>
          <w:rFonts w:ascii="Calibri" w:hAnsi="Calibri" w:cs="Tahoma"/>
          <w:b/>
          <w:bCs/>
          <w:color w:val="4A442A"/>
          <w:sz w:val="20"/>
          <w:szCs w:val="20"/>
        </w:rPr>
        <w:sym w:font="Wingdings" w:char="F02A"/>
      </w:r>
      <w:r w:rsidR="00A571E9" w:rsidRPr="009F172A">
        <w:rPr>
          <w:rFonts w:ascii="Calibri" w:hAnsi="Calibri" w:cs="Tahoma"/>
          <w:color w:val="4A442A"/>
          <w:sz w:val="20"/>
          <w:szCs w:val="20"/>
        </w:rPr>
        <w:t xml:space="preserve"> </w:t>
      </w:r>
      <w:hyperlink r:id="rId5" w:history="1">
        <w:r w:rsidR="00F75AFD" w:rsidRPr="007A6286">
          <w:rPr>
            <w:rStyle w:val="Hyperlink"/>
            <w:rFonts w:ascii="Calibri" w:hAnsi="Calibri" w:cs="Tahoma"/>
            <w:sz w:val="20"/>
            <w:szCs w:val="20"/>
          </w:rPr>
          <w:t>skkleo</w:t>
        </w:r>
        <w:r w:rsidR="00F75AFD" w:rsidRPr="007A6286">
          <w:rPr>
            <w:rStyle w:val="Hyperlink"/>
            <w:rFonts w:ascii="Calibri" w:hAnsi="Calibri" w:cs="Arial"/>
            <w:sz w:val="20"/>
            <w:szCs w:val="20"/>
            <w:lang w:val="it-IT"/>
          </w:rPr>
          <w:t>@gmail.com</w:t>
        </w:r>
      </w:hyperlink>
      <w:r>
        <w:t xml:space="preserve">; </w:t>
      </w:r>
      <w:r w:rsidR="007E5CEA">
        <w:rPr>
          <w:rFonts w:ascii="Calibri" w:hAnsi="Calibri" w:cs="Arial"/>
          <w:color w:val="4A442A"/>
          <w:sz w:val="20"/>
          <w:szCs w:val="20"/>
          <w:lang w:val="it-IT"/>
        </w:rPr>
        <w:t>Cell No – 91.9099099358</w:t>
      </w:r>
    </w:p>
    <w:p w:rsidR="00A5636D" w:rsidRDefault="00A5636D" w:rsidP="00512CC4">
      <w:pPr>
        <w:rPr>
          <w:rFonts w:ascii="Calibri" w:hAnsi="Calibri" w:cs="Tahoma"/>
          <w:color w:val="4A442A"/>
          <w:sz w:val="20"/>
          <w:szCs w:val="20"/>
        </w:rPr>
      </w:pPr>
      <w:r w:rsidRPr="00AE6B4A">
        <w:rPr>
          <w:rFonts w:ascii="Calibri" w:hAnsi="Calibri" w:cs="Arial"/>
          <w:b/>
          <w:color w:val="4A442A"/>
          <w:sz w:val="20"/>
          <w:szCs w:val="20"/>
          <w:lang w:val="it-IT"/>
        </w:rPr>
        <w:t>Current Address</w:t>
      </w:r>
      <w:r>
        <w:rPr>
          <w:rFonts w:ascii="Calibri" w:hAnsi="Calibri" w:cs="Arial"/>
          <w:color w:val="4A442A"/>
          <w:sz w:val="20"/>
          <w:szCs w:val="20"/>
          <w:lang w:val="it-IT"/>
        </w:rPr>
        <w:t xml:space="preserve"> – 504, Tulip Bungalows, Ambavadi, Ahmedabad</w:t>
      </w:r>
    </w:p>
    <w:p w:rsidR="0087470F" w:rsidRPr="009F172A" w:rsidRDefault="0087470F" w:rsidP="00B41311">
      <w:pPr>
        <w:rPr>
          <w:rFonts w:ascii="Calibri" w:hAnsi="Calibri" w:cs="Tahoma"/>
          <w:color w:val="4A442A"/>
          <w:sz w:val="21"/>
          <w:szCs w:val="21"/>
        </w:rPr>
      </w:pPr>
    </w:p>
    <w:p w:rsidR="00A571E9" w:rsidRPr="009F172A" w:rsidRDefault="008E71A5" w:rsidP="00A571E9">
      <w:pPr>
        <w:rPr>
          <w:rFonts w:ascii="Calibri" w:hAnsi="Calibri" w:cs="Tahoma"/>
          <w:color w:val="4A442A"/>
          <w:sz w:val="21"/>
          <w:szCs w:val="21"/>
        </w:rPr>
      </w:pPr>
      <w:r w:rsidRPr="008E71A5">
        <w:rPr>
          <w:rFonts w:ascii="Calibri" w:hAnsi="Calibri" w:cs="Tahoma"/>
          <w:color w:val="4A442A"/>
          <w:sz w:val="21"/>
          <w:szCs w:val="21"/>
        </w:rPr>
        <w:pict>
          <v:shape id="_x0000_i1025" type="#_x0000_t75" style="width:513pt;height:5.25pt" o:hrpct="0" o:hralign="center" o:hr="t">
            <v:imagedata r:id="rId6" o:title="bd21340_" gain="0"/>
          </v:shape>
        </w:pict>
      </w:r>
    </w:p>
    <w:p w:rsidR="007F112B" w:rsidRPr="009F172A" w:rsidRDefault="00CF7F41" w:rsidP="00E467C4">
      <w:pPr>
        <w:jc w:val="both"/>
        <w:rPr>
          <w:rFonts w:ascii="Calibri" w:hAnsi="Calibri" w:cs="Calibri"/>
          <w:color w:val="4A442A"/>
          <w:sz w:val="20"/>
          <w:szCs w:val="20"/>
        </w:rPr>
      </w:pPr>
      <w:r>
        <w:rPr>
          <w:rFonts w:ascii="Calibri" w:hAnsi="Calibri" w:cs="Calibri"/>
          <w:b/>
          <w:color w:val="4A442A"/>
          <w:highlight w:val="yellow"/>
        </w:rPr>
        <w:t>About Me</w:t>
      </w:r>
      <w:r w:rsidR="00620521" w:rsidRPr="009F172A">
        <w:rPr>
          <w:rFonts w:ascii="Calibri" w:hAnsi="Calibri" w:cs="Calibri"/>
          <w:b/>
          <w:color w:val="4A442A"/>
          <w:highlight w:val="yellow"/>
        </w:rPr>
        <w:t xml:space="preserve"> </w:t>
      </w:r>
      <w:r w:rsidR="00315657">
        <w:rPr>
          <w:rFonts w:ascii="Calibri" w:hAnsi="Calibri" w:cs="Calibri"/>
          <w:b/>
          <w:color w:val="4A442A"/>
          <w:highlight w:val="yellow"/>
        </w:rPr>
        <w:t>–</w:t>
      </w:r>
      <w:r w:rsidR="00620521" w:rsidRPr="009F172A">
        <w:rPr>
          <w:rFonts w:ascii="Calibri" w:hAnsi="Calibri" w:cs="Calibri"/>
          <w:b/>
          <w:color w:val="4A442A"/>
          <w:highlight w:val="yellow"/>
        </w:rPr>
        <w:t xml:space="preserve"> </w:t>
      </w:r>
      <w:r>
        <w:rPr>
          <w:rFonts w:ascii="Calibri" w:hAnsi="Calibri" w:cs="Calibri"/>
          <w:b/>
          <w:color w:val="4A442A"/>
        </w:rPr>
        <w:t xml:space="preserve">A suave Sales &amp; Marketing Professional with rich experience in FMCG / OTC </w:t>
      </w:r>
      <w:proofErr w:type="spellStart"/>
      <w:r>
        <w:rPr>
          <w:rFonts w:ascii="Calibri" w:hAnsi="Calibri" w:cs="Calibri"/>
          <w:b/>
          <w:color w:val="4A442A"/>
        </w:rPr>
        <w:t>Pharma</w:t>
      </w:r>
      <w:proofErr w:type="spellEnd"/>
      <w:r w:rsidR="00F75AFD">
        <w:rPr>
          <w:rFonts w:ascii="Calibri" w:hAnsi="Calibri" w:cs="Calibri"/>
          <w:b/>
          <w:color w:val="4A442A"/>
        </w:rPr>
        <w:t xml:space="preserve"> with</w:t>
      </w:r>
      <w:r w:rsidR="00621F0A">
        <w:rPr>
          <w:rFonts w:ascii="Calibri" w:hAnsi="Calibri" w:cs="Calibri"/>
          <w:b/>
          <w:color w:val="4A442A"/>
        </w:rPr>
        <w:t xml:space="preserve"> 20</w:t>
      </w:r>
      <w:r w:rsidR="00620521" w:rsidRPr="009F172A">
        <w:rPr>
          <w:rFonts w:ascii="Calibri" w:hAnsi="Calibri" w:cs="Calibri"/>
          <w:b/>
          <w:color w:val="4A442A"/>
        </w:rPr>
        <w:t xml:space="preserve"> </w:t>
      </w:r>
      <w:r w:rsidR="00E467C4" w:rsidRPr="009F172A">
        <w:rPr>
          <w:rFonts w:ascii="Calibri" w:hAnsi="Calibri" w:cs="Calibri"/>
          <w:b/>
          <w:color w:val="4A442A"/>
        </w:rPr>
        <w:t>years’ experience</w:t>
      </w:r>
      <w:r w:rsidR="00620521" w:rsidRPr="009F172A">
        <w:rPr>
          <w:rFonts w:ascii="Calibri" w:hAnsi="Calibri" w:cs="Calibri"/>
          <w:b/>
          <w:color w:val="4A442A"/>
        </w:rPr>
        <w:t xml:space="preserve"> in </w:t>
      </w:r>
      <w:r>
        <w:rPr>
          <w:rFonts w:ascii="Calibri" w:hAnsi="Calibri" w:cs="Calibri"/>
          <w:b/>
          <w:color w:val="4A442A"/>
        </w:rPr>
        <w:t>Sales, Distribution, Brand Development, Marketing</w:t>
      </w:r>
      <w:r w:rsidR="00ED21AA" w:rsidRPr="009F172A">
        <w:rPr>
          <w:rFonts w:ascii="Calibri" w:hAnsi="Calibri" w:cs="Calibri"/>
          <w:b/>
          <w:color w:val="4A442A"/>
        </w:rPr>
        <w:t>,</w:t>
      </w:r>
      <w:r w:rsidR="00620521" w:rsidRPr="009F172A">
        <w:rPr>
          <w:rFonts w:ascii="Calibri" w:hAnsi="Calibri" w:cs="Calibri"/>
          <w:b/>
          <w:color w:val="4A442A"/>
        </w:rPr>
        <w:t xml:space="preserve"> Strategic planning and Business development in </w:t>
      </w:r>
      <w:r>
        <w:rPr>
          <w:rFonts w:ascii="Calibri" w:hAnsi="Calibri" w:cs="Calibri"/>
          <w:b/>
          <w:color w:val="4A442A"/>
        </w:rPr>
        <w:t>Traditional trade, Modern Trade &amp; Institution</w:t>
      </w:r>
      <w:r w:rsidR="00A65B88" w:rsidRPr="00A65B88">
        <w:rPr>
          <w:rFonts w:ascii="Calibri" w:hAnsi="Calibri" w:cs="Calibri"/>
          <w:b/>
          <w:color w:val="4A442A"/>
        </w:rPr>
        <w:t xml:space="preserve"> channel</w:t>
      </w:r>
      <w:r w:rsidR="007E4E08">
        <w:rPr>
          <w:rFonts w:ascii="Calibri" w:hAnsi="Calibri" w:cs="Calibri"/>
          <w:b/>
          <w:color w:val="4A442A"/>
        </w:rPr>
        <w:t xml:space="preserve"> </w:t>
      </w:r>
      <w:r w:rsidR="00620521" w:rsidRPr="009F172A">
        <w:rPr>
          <w:rFonts w:ascii="Calibri" w:hAnsi="Calibri" w:cs="Calibri"/>
          <w:b/>
          <w:color w:val="4A442A"/>
        </w:rPr>
        <w:t xml:space="preserve">across </w:t>
      </w:r>
      <w:r w:rsidR="00261D94" w:rsidRPr="009F172A">
        <w:rPr>
          <w:rFonts w:ascii="Calibri" w:hAnsi="Calibri" w:cs="Calibri"/>
          <w:b/>
          <w:color w:val="4A442A"/>
        </w:rPr>
        <w:t>India</w:t>
      </w:r>
      <w:r w:rsidR="00F75AFD">
        <w:rPr>
          <w:rFonts w:ascii="Calibri" w:hAnsi="Calibri" w:cs="Calibri"/>
          <w:b/>
          <w:color w:val="4A442A"/>
        </w:rPr>
        <w:t>, Bangladesh</w:t>
      </w:r>
      <w:r w:rsidR="00621F0A">
        <w:rPr>
          <w:rFonts w:ascii="Calibri" w:hAnsi="Calibri" w:cs="Calibri"/>
          <w:b/>
          <w:color w:val="4A442A"/>
        </w:rPr>
        <w:t>.</w:t>
      </w:r>
    </w:p>
    <w:p w:rsidR="00A571E9" w:rsidRPr="009F172A" w:rsidRDefault="008E71A5" w:rsidP="00A571E9">
      <w:pPr>
        <w:rPr>
          <w:rFonts w:ascii="Calibri" w:hAnsi="Calibri" w:cs="Tahoma"/>
          <w:color w:val="4A442A"/>
          <w:sz w:val="20"/>
        </w:rPr>
      </w:pPr>
      <w:r w:rsidRPr="008E71A5">
        <w:rPr>
          <w:rFonts w:ascii="Calibri" w:hAnsi="Calibri" w:cs="Tahoma"/>
          <w:color w:val="4A442A"/>
          <w:sz w:val="21"/>
          <w:szCs w:val="21"/>
        </w:rPr>
        <w:pict>
          <v:shape id="_x0000_i1026" type="#_x0000_t75" style="width:513pt;height:5.25pt" o:hrpct="0" o:hralign="center" o:hr="t">
            <v:imagedata r:id="rId6" o:title="bd21340_" gain="0"/>
          </v:shape>
        </w:pict>
      </w:r>
    </w:p>
    <w:p w:rsidR="007E4E08" w:rsidRDefault="007E4E08" w:rsidP="00A571E9">
      <w:pPr>
        <w:pStyle w:val="Caption"/>
        <w:rPr>
          <w:rFonts w:ascii="Calibri" w:hAnsi="Calibri"/>
          <w:color w:val="4A442A"/>
          <w:sz w:val="28"/>
          <w:szCs w:val="28"/>
        </w:rPr>
      </w:pPr>
    </w:p>
    <w:p w:rsidR="005809B2" w:rsidRPr="009F172A" w:rsidRDefault="008E71A5" w:rsidP="00A571E9">
      <w:pPr>
        <w:pStyle w:val="Caption"/>
        <w:rPr>
          <w:rFonts w:ascii="Calibri" w:hAnsi="Calibri"/>
          <w:color w:val="4A442A"/>
          <w:sz w:val="28"/>
          <w:szCs w:val="28"/>
        </w:rPr>
      </w:pPr>
      <w:r w:rsidRPr="008E71A5">
        <w:rPr>
          <w:rFonts w:ascii="Calibri" w:hAnsi="Calibri"/>
          <w:noProof/>
          <w:color w:val="4A442A"/>
          <w:sz w:val="28"/>
          <w:szCs w:val="28"/>
          <w:lang w:val="en-IN" w:eastAsia="en-IN"/>
        </w:rPr>
        <w:pict>
          <v:rect id="_x0000_s1036" style="position:absolute;margin-left:-15pt;margin-top:10.7pt;width:556.5pt;height:232.95pt;z-index:251656704" filled="f" strokecolor="#938953" strokeweight="5pt">
            <v:stroke linestyle="thickThin"/>
            <v:shadow color="#868686"/>
          </v:rect>
        </w:pict>
      </w:r>
    </w:p>
    <w:p w:rsidR="005809B2" w:rsidRPr="009F172A" w:rsidRDefault="005809B2" w:rsidP="00A571E9">
      <w:pPr>
        <w:pStyle w:val="Caption"/>
        <w:rPr>
          <w:rFonts w:ascii="Calibri" w:hAnsi="Calibri"/>
          <w:color w:val="4A442A"/>
          <w:sz w:val="28"/>
          <w:szCs w:val="28"/>
        </w:rPr>
      </w:pPr>
    </w:p>
    <w:p w:rsidR="00A571E9" w:rsidRPr="009F172A" w:rsidRDefault="00A571E9" w:rsidP="00A571E9">
      <w:pPr>
        <w:pStyle w:val="Caption"/>
        <w:rPr>
          <w:rFonts w:ascii="Calibri" w:hAnsi="Calibri"/>
          <w:color w:val="4A442A"/>
          <w:sz w:val="26"/>
        </w:rPr>
      </w:pPr>
      <w:r w:rsidRPr="009F172A">
        <w:rPr>
          <w:rFonts w:ascii="Calibri" w:hAnsi="Calibri"/>
          <w:color w:val="4A442A"/>
          <w:sz w:val="28"/>
          <w:szCs w:val="28"/>
        </w:rPr>
        <w:t>P</w:t>
      </w:r>
      <w:r w:rsidRPr="009F172A">
        <w:rPr>
          <w:rFonts w:ascii="Calibri" w:hAnsi="Calibri"/>
          <w:color w:val="4A442A"/>
          <w:sz w:val="24"/>
        </w:rPr>
        <w:t>ROFILE</w:t>
      </w:r>
    </w:p>
    <w:p w:rsidR="009F1DE7" w:rsidRPr="009F172A" w:rsidRDefault="00CF7F41" w:rsidP="00670D6E">
      <w:pPr>
        <w:numPr>
          <w:ilvl w:val="0"/>
          <w:numId w:val="4"/>
        </w:numPr>
        <w:spacing w:line="271" w:lineRule="auto"/>
        <w:jc w:val="both"/>
        <w:rPr>
          <w:rFonts w:ascii="Calibri" w:eastAsia="Arial Unicode MS" w:hAnsi="Calibri"/>
          <w:color w:val="4A442A"/>
          <w:sz w:val="20"/>
          <w:szCs w:val="20"/>
        </w:rPr>
      </w:pPr>
      <w:r>
        <w:rPr>
          <w:rFonts w:ascii="Calibri" w:eastAsia="Arial Unicode MS" w:hAnsi="Calibri"/>
          <w:color w:val="4A442A"/>
          <w:sz w:val="20"/>
          <w:szCs w:val="20"/>
        </w:rPr>
        <w:t xml:space="preserve">A </w:t>
      </w:r>
      <w:r w:rsidR="001A1030" w:rsidRPr="009F172A">
        <w:rPr>
          <w:rFonts w:ascii="Calibri" w:eastAsia="Arial Unicode MS" w:hAnsi="Calibri"/>
          <w:color w:val="4A442A"/>
          <w:sz w:val="20"/>
          <w:szCs w:val="20"/>
        </w:rPr>
        <w:t xml:space="preserve">Management </w:t>
      </w:r>
      <w:r w:rsidR="009F1DE7" w:rsidRPr="009F172A">
        <w:rPr>
          <w:rFonts w:ascii="Calibri" w:eastAsia="Arial Unicode MS" w:hAnsi="Calibri"/>
          <w:color w:val="4A442A"/>
          <w:sz w:val="20"/>
          <w:szCs w:val="20"/>
        </w:rPr>
        <w:t>professional with successful career span</w:t>
      </w:r>
      <w:r w:rsidR="00091373" w:rsidRPr="009F172A">
        <w:rPr>
          <w:rFonts w:ascii="Calibri" w:eastAsia="Arial Unicode MS" w:hAnsi="Calibri"/>
          <w:color w:val="4A442A"/>
          <w:sz w:val="20"/>
          <w:szCs w:val="20"/>
        </w:rPr>
        <w:t>,</w:t>
      </w:r>
      <w:r w:rsidR="009F1DE7" w:rsidRPr="009F172A">
        <w:rPr>
          <w:rFonts w:ascii="Calibri" w:eastAsia="Arial Unicode MS" w:hAnsi="Calibri"/>
          <w:color w:val="4A442A"/>
          <w:sz w:val="20"/>
          <w:szCs w:val="20"/>
        </w:rPr>
        <w:t xml:space="preserve"> </w:t>
      </w:r>
      <w:r w:rsidR="009F1DE7" w:rsidRPr="009F172A">
        <w:rPr>
          <w:rFonts w:ascii="Calibri" w:hAnsi="Calibri"/>
          <w:color w:val="4A442A"/>
          <w:sz w:val="20"/>
          <w:szCs w:val="20"/>
        </w:rPr>
        <w:t>predominantly</w:t>
      </w:r>
      <w:r w:rsidR="009F1DE7" w:rsidRPr="009F172A">
        <w:rPr>
          <w:rFonts w:ascii="Calibri" w:eastAsia="Arial Unicode MS" w:hAnsi="Calibri"/>
          <w:color w:val="4A442A"/>
          <w:sz w:val="20"/>
          <w:szCs w:val="20"/>
        </w:rPr>
        <w:t xml:space="preserve"> in steering </w:t>
      </w:r>
      <w:r w:rsidR="00946D5E" w:rsidRPr="009F172A">
        <w:rPr>
          <w:rFonts w:ascii="Calibri" w:eastAsia="Arial Unicode MS" w:hAnsi="Calibri"/>
          <w:color w:val="4A442A"/>
          <w:sz w:val="20"/>
          <w:szCs w:val="20"/>
        </w:rPr>
        <w:t xml:space="preserve">FMCG </w:t>
      </w:r>
      <w:r w:rsidR="009F1DE7" w:rsidRPr="009F172A">
        <w:rPr>
          <w:rFonts w:ascii="Calibri" w:eastAsia="Arial Unicode MS" w:hAnsi="Calibri"/>
          <w:color w:val="4A442A"/>
          <w:sz w:val="20"/>
          <w:szCs w:val="20"/>
        </w:rPr>
        <w:t xml:space="preserve">business development, </w:t>
      </w:r>
      <w:r w:rsidR="0009320C" w:rsidRPr="009F172A">
        <w:rPr>
          <w:rFonts w:ascii="Calibri" w:eastAsia="Arial Unicode MS" w:hAnsi="Calibri"/>
          <w:color w:val="4A442A"/>
          <w:sz w:val="20"/>
          <w:szCs w:val="20"/>
        </w:rPr>
        <w:t xml:space="preserve">channel </w:t>
      </w:r>
      <w:r w:rsidR="009F1DE7" w:rsidRPr="009F172A">
        <w:rPr>
          <w:rFonts w:ascii="Calibri" w:eastAsia="Arial Unicode MS" w:hAnsi="Calibri"/>
          <w:color w:val="4A442A"/>
          <w:sz w:val="20"/>
          <w:szCs w:val="20"/>
        </w:rPr>
        <w:t xml:space="preserve">sales &amp; marketing, </w:t>
      </w:r>
      <w:r w:rsidR="001A1030" w:rsidRPr="009F172A">
        <w:rPr>
          <w:rFonts w:ascii="Calibri" w:eastAsia="Arial Unicode MS" w:hAnsi="Calibri"/>
          <w:color w:val="4A442A"/>
          <w:sz w:val="20"/>
          <w:szCs w:val="20"/>
        </w:rPr>
        <w:t>Trade and People development</w:t>
      </w:r>
      <w:r w:rsidR="00261D94" w:rsidRPr="009F172A">
        <w:rPr>
          <w:rFonts w:ascii="Calibri" w:eastAsia="Arial Unicode MS" w:hAnsi="Calibri"/>
          <w:color w:val="4A442A"/>
          <w:sz w:val="20"/>
          <w:szCs w:val="20"/>
        </w:rPr>
        <w:t>; worked</w:t>
      </w:r>
      <w:r w:rsidR="009F1DE7" w:rsidRPr="009F172A">
        <w:rPr>
          <w:rFonts w:ascii="Calibri" w:eastAsia="Arial Unicode MS" w:hAnsi="Calibri"/>
          <w:color w:val="4A442A"/>
          <w:sz w:val="20"/>
          <w:szCs w:val="20"/>
        </w:rPr>
        <w:t xml:space="preserve"> </w:t>
      </w:r>
      <w:r w:rsidR="009F1DE7" w:rsidRPr="009F172A">
        <w:rPr>
          <w:rFonts w:ascii="Calibri" w:hAnsi="Calibri"/>
          <w:color w:val="4A442A"/>
          <w:sz w:val="20"/>
          <w:szCs w:val="20"/>
        </w:rPr>
        <w:t>with renowned business organizations</w:t>
      </w:r>
      <w:r w:rsidR="00261D94" w:rsidRPr="009F172A">
        <w:rPr>
          <w:rFonts w:ascii="Calibri" w:hAnsi="Calibri"/>
          <w:color w:val="4A442A"/>
          <w:sz w:val="20"/>
          <w:szCs w:val="20"/>
        </w:rPr>
        <w:t xml:space="preserve"> &amp; brands</w:t>
      </w:r>
      <w:r w:rsidR="007F5B82" w:rsidRPr="009F172A">
        <w:rPr>
          <w:rFonts w:ascii="Calibri" w:hAnsi="Calibri"/>
          <w:color w:val="4A442A"/>
          <w:sz w:val="20"/>
          <w:szCs w:val="20"/>
        </w:rPr>
        <w:t xml:space="preserve">, namely, </w:t>
      </w:r>
      <w:r w:rsidR="00261D94" w:rsidRPr="009F172A">
        <w:rPr>
          <w:rFonts w:ascii="Calibri" w:hAnsi="Calibri" w:cs="Arial"/>
          <w:b/>
          <w:color w:val="4A442A"/>
          <w:sz w:val="20"/>
          <w:szCs w:val="20"/>
        </w:rPr>
        <w:t>GARNIER, DABUR, REYNOLDS</w:t>
      </w:r>
      <w:r w:rsidR="0044319D">
        <w:rPr>
          <w:rFonts w:ascii="Calibri" w:hAnsi="Calibri" w:cs="Arial"/>
          <w:b/>
          <w:color w:val="4A442A"/>
          <w:sz w:val="20"/>
          <w:szCs w:val="20"/>
        </w:rPr>
        <w:t xml:space="preserve"> PENS</w:t>
      </w:r>
      <w:r w:rsidR="00261D94" w:rsidRPr="009F172A">
        <w:rPr>
          <w:rFonts w:ascii="Calibri" w:hAnsi="Calibri" w:cs="Arial"/>
          <w:b/>
          <w:color w:val="4A442A"/>
          <w:sz w:val="20"/>
          <w:szCs w:val="20"/>
        </w:rPr>
        <w:t>, MEDIMIX</w:t>
      </w:r>
      <w:r w:rsidR="0044319D">
        <w:rPr>
          <w:rFonts w:ascii="Calibri" w:hAnsi="Calibri" w:cs="Arial"/>
          <w:b/>
          <w:color w:val="4A442A"/>
          <w:sz w:val="20"/>
          <w:szCs w:val="20"/>
        </w:rPr>
        <w:t xml:space="preserve"> SOAPS</w:t>
      </w:r>
      <w:r w:rsidR="00621F0A">
        <w:rPr>
          <w:rFonts w:ascii="Calibri" w:hAnsi="Calibri" w:cs="Arial"/>
          <w:b/>
          <w:color w:val="4A442A"/>
          <w:sz w:val="20"/>
          <w:szCs w:val="20"/>
        </w:rPr>
        <w:t>, NUBY BABY CARE</w:t>
      </w:r>
      <w:r w:rsidR="00F75AFD">
        <w:rPr>
          <w:rFonts w:ascii="Calibri" w:hAnsi="Calibri" w:cs="Arial"/>
          <w:b/>
          <w:color w:val="4A442A"/>
          <w:sz w:val="20"/>
          <w:szCs w:val="20"/>
        </w:rPr>
        <w:t>,</w:t>
      </w:r>
      <w:r w:rsidR="00AE6B4A">
        <w:rPr>
          <w:rFonts w:ascii="Calibri" w:hAnsi="Calibri" w:cs="Arial"/>
          <w:b/>
          <w:color w:val="4A442A"/>
          <w:sz w:val="20"/>
          <w:szCs w:val="20"/>
        </w:rPr>
        <w:t xml:space="preserve"> CADILA</w:t>
      </w:r>
      <w:r w:rsidR="00621F0A">
        <w:rPr>
          <w:rFonts w:ascii="Calibri" w:hAnsi="Calibri" w:cs="Arial"/>
          <w:b/>
          <w:color w:val="4A442A"/>
          <w:sz w:val="20"/>
          <w:szCs w:val="20"/>
        </w:rPr>
        <w:t xml:space="preserve"> </w:t>
      </w:r>
      <w:r w:rsidR="00261D94" w:rsidRPr="009F172A">
        <w:rPr>
          <w:rFonts w:ascii="Calibri" w:hAnsi="Calibri" w:cs="Arial"/>
          <w:b/>
          <w:color w:val="4A442A"/>
          <w:sz w:val="20"/>
          <w:szCs w:val="20"/>
        </w:rPr>
        <w:t xml:space="preserve"> ETC</w:t>
      </w:r>
    </w:p>
    <w:p w:rsidR="007610FB" w:rsidRPr="009F172A" w:rsidRDefault="007610FB" w:rsidP="00670D6E">
      <w:pPr>
        <w:numPr>
          <w:ilvl w:val="0"/>
          <w:numId w:val="4"/>
        </w:numPr>
        <w:spacing w:line="271" w:lineRule="auto"/>
        <w:jc w:val="both"/>
        <w:rPr>
          <w:rFonts w:ascii="Calibri" w:eastAsia="Arial Unicode MS" w:hAnsi="Calibri"/>
          <w:color w:val="4A442A"/>
          <w:sz w:val="20"/>
          <w:szCs w:val="20"/>
        </w:rPr>
      </w:pPr>
      <w:r w:rsidRPr="009F172A">
        <w:rPr>
          <w:rFonts w:ascii="Calibri" w:hAnsi="Calibri" w:cs="Arial"/>
          <w:color w:val="4A442A"/>
          <w:sz w:val="20"/>
          <w:szCs w:val="20"/>
        </w:rPr>
        <w:t>Wide experience in Diverse industries like</w:t>
      </w:r>
      <w:r w:rsidRPr="009F172A">
        <w:rPr>
          <w:rFonts w:ascii="Calibri" w:hAnsi="Calibri" w:cs="Arial"/>
          <w:b/>
          <w:color w:val="4A442A"/>
          <w:sz w:val="20"/>
          <w:szCs w:val="20"/>
        </w:rPr>
        <w:t xml:space="preserve"> Cosmetics / Food products / Soaps &amp; Detergents / Pen &amp; Stationary / </w:t>
      </w:r>
      <w:r w:rsidR="00AE6B4A">
        <w:rPr>
          <w:rFonts w:ascii="Calibri" w:hAnsi="Calibri" w:cs="Arial"/>
          <w:b/>
          <w:color w:val="4A442A"/>
          <w:sz w:val="20"/>
          <w:szCs w:val="20"/>
        </w:rPr>
        <w:t>Herbal</w:t>
      </w:r>
      <w:r w:rsidR="00621F0A">
        <w:rPr>
          <w:rFonts w:ascii="Calibri" w:hAnsi="Calibri" w:cs="Arial"/>
          <w:b/>
          <w:color w:val="4A442A"/>
          <w:sz w:val="20"/>
          <w:szCs w:val="20"/>
        </w:rPr>
        <w:t xml:space="preserve"> Products</w:t>
      </w:r>
    </w:p>
    <w:p w:rsidR="009F1DE7" w:rsidRDefault="009F1DE7" w:rsidP="00670D6E">
      <w:pPr>
        <w:numPr>
          <w:ilvl w:val="0"/>
          <w:numId w:val="4"/>
        </w:numPr>
        <w:spacing w:line="271" w:lineRule="auto"/>
        <w:jc w:val="both"/>
        <w:rPr>
          <w:rFonts w:ascii="Calibri" w:hAnsi="Calibri"/>
          <w:color w:val="4A442A"/>
          <w:sz w:val="20"/>
          <w:szCs w:val="20"/>
        </w:rPr>
      </w:pPr>
      <w:r w:rsidRPr="009F172A">
        <w:rPr>
          <w:rFonts w:ascii="Calibri" w:hAnsi="Calibri"/>
          <w:color w:val="4A442A"/>
          <w:sz w:val="20"/>
          <w:szCs w:val="20"/>
        </w:rPr>
        <w:t xml:space="preserve">Capable of creating and developing </w:t>
      </w:r>
      <w:r w:rsidRPr="009F172A">
        <w:rPr>
          <w:rFonts w:ascii="Calibri" w:hAnsi="Calibri"/>
          <w:b/>
          <w:color w:val="4A442A"/>
          <w:sz w:val="20"/>
          <w:szCs w:val="20"/>
        </w:rPr>
        <w:t>strong network of channel partners</w:t>
      </w:r>
      <w:r w:rsidR="00621F0A">
        <w:rPr>
          <w:rFonts w:ascii="Calibri" w:hAnsi="Calibri"/>
          <w:b/>
          <w:color w:val="4A442A"/>
          <w:sz w:val="20"/>
          <w:szCs w:val="20"/>
        </w:rPr>
        <w:t xml:space="preserve"> across India</w:t>
      </w:r>
      <w:r w:rsidRPr="009F172A">
        <w:rPr>
          <w:rFonts w:ascii="Calibri" w:hAnsi="Calibri"/>
          <w:b/>
          <w:color w:val="4A442A"/>
          <w:sz w:val="20"/>
          <w:szCs w:val="20"/>
        </w:rPr>
        <w:t xml:space="preserve"> – dealers, distributors etc</w:t>
      </w:r>
      <w:r w:rsidRPr="009F172A">
        <w:rPr>
          <w:rFonts w:ascii="Calibri" w:hAnsi="Calibri"/>
          <w:color w:val="4A442A"/>
          <w:sz w:val="20"/>
          <w:szCs w:val="20"/>
        </w:rPr>
        <w:t xml:space="preserve"> to widen product distribution and deeper market penetration</w:t>
      </w:r>
      <w:r w:rsidR="00CF7F41">
        <w:rPr>
          <w:rFonts w:ascii="Calibri" w:hAnsi="Calibri"/>
          <w:color w:val="4A442A"/>
          <w:sz w:val="20"/>
          <w:szCs w:val="20"/>
        </w:rPr>
        <w:t>.</w:t>
      </w:r>
    </w:p>
    <w:p w:rsidR="00256122" w:rsidRDefault="00256122" w:rsidP="00670D6E">
      <w:pPr>
        <w:numPr>
          <w:ilvl w:val="0"/>
          <w:numId w:val="4"/>
        </w:numPr>
        <w:spacing w:line="271" w:lineRule="auto"/>
        <w:jc w:val="both"/>
        <w:rPr>
          <w:rFonts w:ascii="Calibri" w:hAnsi="Calibri"/>
          <w:color w:val="4A442A"/>
          <w:sz w:val="20"/>
          <w:szCs w:val="20"/>
        </w:rPr>
      </w:pPr>
      <w:r>
        <w:rPr>
          <w:rFonts w:ascii="Calibri" w:hAnsi="Calibri"/>
          <w:color w:val="4A442A"/>
          <w:sz w:val="20"/>
          <w:szCs w:val="20"/>
        </w:rPr>
        <w:t>Have managed all the channels of distribution in Traditional Trade, Modern Trade &amp; Institution trade</w:t>
      </w:r>
    </w:p>
    <w:p w:rsidR="00CF7F41" w:rsidRDefault="00CF7F41" w:rsidP="00670D6E">
      <w:pPr>
        <w:numPr>
          <w:ilvl w:val="0"/>
          <w:numId w:val="4"/>
        </w:numPr>
        <w:spacing w:line="271" w:lineRule="auto"/>
        <w:jc w:val="both"/>
        <w:rPr>
          <w:rFonts w:ascii="Calibri" w:hAnsi="Calibri"/>
          <w:color w:val="4A442A"/>
          <w:sz w:val="20"/>
          <w:szCs w:val="20"/>
        </w:rPr>
      </w:pPr>
      <w:r>
        <w:rPr>
          <w:rFonts w:ascii="Calibri" w:hAnsi="Calibri"/>
          <w:color w:val="4A442A"/>
          <w:sz w:val="20"/>
          <w:szCs w:val="20"/>
        </w:rPr>
        <w:t>Rich experience in Managing Start-up operations and eventually building a Profit making unit</w:t>
      </w:r>
    </w:p>
    <w:p w:rsidR="00256122" w:rsidRPr="009F172A" w:rsidRDefault="00256122" w:rsidP="00670D6E">
      <w:pPr>
        <w:numPr>
          <w:ilvl w:val="0"/>
          <w:numId w:val="4"/>
        </w:numPr>
        <w:spacing w:line="271" w:lineRule="auto"/>
        <w:jc w:val="both"/>
        <w:rPr>
          <w:rFonts w:ascii="Calibri" w:hAnsi="Calibri"/>
          <w:color w:val="4A442A"/>
          <w:sz w:val="20"/>
          <w:szCs w:val="20"/>
        </w:rPr>
      </w:pPr>
      <w:r>
        <w:rPr>
          <w:rFonts w:ascii="Calibri" w:hAnsi="Calibri"/>
          <w:color w:val="4A442A"/>
          <w:sz w:val="20"/>
          <w:szCs w:val="20"/>
        </w:rPr>
        <w:t>Manage Risks through well planned strategies and executions</w:t>
      </w:r>
    </w:p>
    <w:p w:rsidR="00F75AFD" w:rsidRPr="00F75AFD" w:rsidRDefault="008274EA" w:rsidP="00670D6E">
      <w:pPr>
        <w:numPr>
          <w:ilvl w:val="0"/>
          <w:numId w:val="4"/>
        </w:numPr>
        <w:spacing w:line="271" w:lineRule="auto"/>
        <w:jc w:val="both"/>
        <w:rPr>
          <w:rFonts w:ascii="Calibri" w:eastAsia="Arial Unicode MS" w:hAnsi="Calibri"/>
          <w:color w:val="4A442A"/>
          <w:sz w:val="20"/>
          <w:szCs w:val="20"/>
        </w:rPr>
      </w:pPr>
      <w:r w:rsidRPr="00F75AFD">
        <w:rPr>
          <w:rFonts w:ascii="Calibri" w:hAnsi="Calibri"/>
          <w:color w:val="4A442A"/>
          <w:sz w:val="20"/>
          <w:szCs w:val="20"/>
        </w:rPr>
        <w:t xml:space="preserve">Currently positioned as </w:t>
      </w:r>
      <w:r w:rsidR="00621F0A">
        <w:rPr>
          <w:rFonts w:ascii="Calibri" w:hAnsi="Calibri" w:cs="Arial"/>
          <w:b/>
          <w:color w:val="4A442A"/>
          <w:sz w:val="20"/>
          <w:szCs w:val="20"/>
          <w:lang w:val="it-IT"/>
        </w:rPr>
        <w:t xml:space="preserve">General Manager – Sales &amp; Marketing (Herbals) </w:t>
      </w:r>
      <w:r w:rsidR="00621F0A">
        <w:rPr>
          <w:rFonts w:ascii="Calibri" w:hAnsi="Calibri" w:cs="Arial"/>
          <w:color w:val="4A442A"/>
          <w:sz w:val="20"/>
          <w:szCs w:val="20"/>
          <w:lang w:val="it-IT"/>
        </w:rPr>
        <w:t>at Cadila Pharmaceuticals Limited, Ahmedabad</w:t>
      </w:r>
      <w:r w:rsidR="00451AD7" w:rsidRPr="00F75AFD">
        <w:rPr>
          <w:rFonts w:ascii="Calibri" w:hAnsi="Calibri"/>
          <w:color w:val="4A442A"/>
          <w:sz w:val="20"/>
          <w:szCs w:val="20"/>
        </w:rPr>
        <w:t xml:space="preserve"> </w:t>
      </w:r>
    </w:p>
    <w:p w:rsidR="009F1DE7" w:rsidRPr="009F172A" w:rsidRDefault="00256122" w:rsidP="00670D6E">
      <w:pPr>
        <w:numPr>
          <w:ilvl w:val="0"/>
          <w:numId w:val="4"/>
        </w:numPr>
        <w:spacing w:line="271" w:lineRule="auto"/>
        <w:jc w:val="both"/>
        <w:rPr>
          <w:rFonts w:ascii="Calibri" w:hAnsi="Calibri"/>
          <w:color w:val="4A442A"/>
          <w:sz w:val="20"/>
          <w:szCs w:val="20"/>
        </w:rPr>
      </w:pPr>
      <w:r>
        <w:rPr>
          <w:rFonts w:ascii="Calibri" w:hAnsi="Calibri"/>
          <w:color w:val="4A442A"/>
          <w:sz w:val="20"/>
          <w:szCs w:val="20"/>
        </w:rPr>
        <w:t>D</w:t>
      </w:r>
      <w:r w:rsidR="00261D94" w:rsidRPr="009F172A">
        <w:rPr>
          <w:rFonts w:ascii="Calibri" w:hAnsi="Calibri"/>
          <w:color w:val="4A442A"/>
          <w:sz w:val="20"/>
          <w:szCs w:val="20"/>
        </w:rPr>
        <w:t>e</w:t>
      </w:r>
      <w:r>
        <w:rPr>
          <w:rFonts w:ascii="Calibri" w:hAnsi="Calibri"/>
          <w:color w:val="4A442A"/>
          <w:sz w:val="20"/>
          <w:szCs w:val="20"/>
        </w:rPr>
        <w:t>liver</w:t>
      </w:r>
      <w:r w:rsidR="00261D94" w:rsidRPr="009F172A">
        <w:rPr>
          <w:rFonts w:ascii="Calibri" w:hAnsi="Calibri"/>
          <w:color w:val="4A442A"/>
          <w:sz w:val="20"/>
          <w:szCs w:val="20"/>
        </w:rPr>
        <w:t xml:space="preserve"> performances under pressure scenario</w:t>
      </w:r>
    </w:p>
    <w:p w:rsidR="009F1DE7" w:rsidRPr="00256122" w:rsidRDefault="00256122" w:rsidP="00256122">
      <w:pPr>
        <w:numPr>
          <w:ilvl w:val="0"/>
          <w:numId w:val="4"/>
        </w:numPr>
        <w:spacing w:line="271" w:lineRule="auto"/>
        <w:jc w:val="both"/>
        <w:rPr>
          <w:rFonts w:ascii="Calibri" w:hAnsi="Calibri"/>
          <w:color w:val="4A442A"/>
          <w:sz w:val="20"/>
          <w:szCs w:val="20"/>
        </w:rPr>
      </w:pPr>
      <w:r w:rsidRPr="00256122">
        <w:rPr>
          <w:rFonts w:ascii="Calibri" w:hAnsi="Calibri"/>
          <w:color w:val="4A442A"/>
          <w:sz w:val="20"/>
          <w:szCs w:val="20"/>
        </w:rPr>
        <w:t>Good Leader</w:t>
      </w:r>
      <w:r w:rsidR="00C07291" w:rsidRPr="00256122">
        <w:rPr>
          <w:rFonts w:ascii="Calibri" w:hAnsi="Calibri"/>
          <w:color w:val="4A442A"/>
          <w:sz w:val="20"/>
          <w:szCs w:val="20"/>
        </w:rPr>
        <w:t xml:space="preserve">, </w:t>
      </w:r>
      <w:r w:rsidRPr="00256122">
        <w:rPr>
          <w:rFonts w:ascii="Calibri" w:hAnsi="Calibri"/>
          <w:color w:val="4A442A"/>
          <w:sz w:val="20"/>
          <w:szCs w:val="20"/>
        </w:rPr>
        <w:t>Team</w:t>
      </w:r>
      <w:r w:rsidR="00C07291" w:rsidRPr="00256122">
        <w:rPr>
          <w:rFonts w:ascii="Calibri" w:hAnsi="Calibri"/>
          <w:color w:val="4A442A"/>
          <w:sz w:val="20"/>
          <w:szCs w:val="20"/>
        </w:rPr>
        <w:t xml:space="preserve"> oriented having strong record of manpower retention and people development.</w:t>
      </w:r>
    </w:p>
    <w:p w:rsidR="00A25FAD" w:rsidRPr="009F172A" w:rsidRDefault="00A25FAD" w:rsidP="00A25FAD">
      <w:pPr>
        <w:rPr>
          <w:color w:val="4A442A"/>
          <w:sz w:val="6"/>
          <w:szCs w:val="10"/>
        </w:rPr>
      </w:pPr>
    </w:p>
    <w:p w:rsidR="005809B2" w:rsidRDefault="005809B2" w:rsidP="005809B2"/>
    <w:p w:rsidR="005809B2" w:rsidRPr="005809B2" w:rsidRDefault="005809B2" w:rsidP="005809B2"/>
    <w:p w:rsidR="00256122" w:rsidRDefault="00256122" w:rsidP="00B77AB3">
      <w:pPr>
        <w:rPr>
          <w:rFonts w:ascii="Calibri" w:hAnsi="Calibri" w:cs="Tahoma"/>
          <w:b/>
          <w:bCs/>
          <w:color w:val="4A442A"/>
          <w:sz w:val="28"/>
          <w:szCs w:val="20"/>
        </w:rPr>
      </w:pPr>
    </w:p>
    <w:p w:rsidR="00256122" w:rsidRDefault="00256122" w:rsidP="00B77AB3">
      <w:pPr>
        <w:rPr>
          <w:rFonts w:ascii="Calibri" w:hAnsi="Calibri" w:cs="Tahoma"/>
          <w:b/>
          <w:bCs/>
          <w:color w:val="4A442A"/>
          <w:sz w:val="28"/>
          <w:szCs w:val="20"/>
        </w:rPr>
      </w:pPr>
    </w:p>
    <w:p w:rsidR="00256122" w:rsidRDefault="008E71A5" w:rsidP="00B77AB3">
      <w:pPr>
        <w:rPr>
          <w:rFonts w:ascii="Calibri" w:hAnsi="Calibri" w:cs="Tahoma"/>
          <w:b/>
          <w:bCs/>
          <w:color w:val="4A442A"/>
          <w:sz w:val="28"/>
          <w:szCs w:val="20"/>
        </w:rPr>
      </w:pPr>
      <w:r w:rsidRPr="008E71A5">
        <w:rPr>
          <w:rFonts w:ascii="Calibri" w:hAnsi="Calibri"/>
          <w:noProof/>
          <w:color w:val="4A442A"/>
          <w:sz w:val="28"/>
          <w:szCs w:val="28"/>
          <w:lang w:val="en-IN" w:eastAsia="en-IN"/>
        </w:rPr>
        <w:pict>
          <v:rect id="_x0000_s1038" style="position:absolute;margin-left:-11.25pt;margin-top:14.55pt;width:556.5pt;height:135.65pt;z-index:251658752" filled="f" strokecolor="#938953" strokeweight="5pt">
            <v:stroke linestyle="thickThin"/>
            <v:shadow color="#868686"/>
          </v:rect>
        </w:pict>
      </w:r>
    </w:p>
    <w:p w:rsidR="00B77AB3" w:rsidRPr="009F172A" w:rsidRDefault="00B77AB3" w:rsidP="00B77AB3">
      <w:pPr>
        <w:rPr>
          <w:rFonts w:ascii="Calibri" w:hAnsi="Calibri" w:cs="Tahoma"/>
          <w:b/>
          <w:bCs/>
          <w:color w:val="4A442A"/>
          <w:sz w:val="20"/>
          <w:szCs w:val="20"/>
        </w:rPr>
      </w:pPr>
      <w:r w:rsidRPr="009F172A">
        <w:rPr>
          <w:rFonts w:ascii="Calibri" w:hAnsi="Calibri" w:cs="Tahoma"/>
          <w:b/>
          <w:bCs/>
          <w:color w:val="4A442A"/>
          <w:sz w:val="28"/>
          <w:szCs w:val="20"/>
        </w:rPr>
        <w:t>P</w:t>
      </w:r>
      <w:r w:rsidRPr="009F172A">
        <w:rPr>
          <w:rFonts w:ascii="Calibri" w:hAnsi="Calibri" w:cs="Tahoma"/>
          <w:b/>
          <w:bCs/>
          <w:color w:val="4A442A"/>
          <w:sz w:val="22"/>
          <w:szCs w:val="20"/>
        </w:rPr>
        <w:t>ERSONAL</w:t>
      </w:r>
      <w:r w:rsidRPr="009F172A">
        <w:rPr>
          <w:rFonts w:ascii="Calibri" w:hAnsi="Calibri" w:cs="Tahoma"/>
          <w:b/>
          <w:bCs/>
          <w:color w:val="4A442A"/>
          <w:sz w:val="28"/>
          <w:szCs w:val="20"/>
        </w:rPr>
        <w:t xml:space="preserve"> D</w:t>
      </w:r>
      <w:r w:rsidRPr="009F172A">
        <w:rPr>
          <w:rFonts w:ascii="Calibri" w:hAnsi="Calibri" w:cs="Tahoma"/>
          <w:b/>
          <w:bCs/>
          <w:color w:val="4A442A"/>
          <w:sz w:val="22"/>
          <w:szCs w:val="20"/>
        </w:rPr>
        <w:t>ETAILS</w:t>
      </w:r>
      <w:r w:rsidRPr="009F172A">
        <w:rPr>
          <w:rFonts w:ascii="Calibri" w:hAnsi="Calibri" w:cs="Tahoma"/>
          <w:b/>
          <w:bCs/>
          <w:color w:val="4A442A"/>
          <w:sz w:val="16"/>
          <w:szCs w:val="20"/>
        </w:rPr>
        <w:t xml:space="preserve"> </w:t>
      </w:r>
    </w:p>
    <w:p w:rsidR="00B77AB3" w:rsidRPr="009F172A" w:rsidRDefault="00B77AB3" w:rsidP="00B77AB3">
      <w:pPr>
        <w:rPr>
          <w:rFonts w:ascii="Calibri" w:hAnsi="Calibri" w:cs="Tahoma"/>
          <w:b/>
          <w:bCs/>
          <w:color w:val="4A442A"/>
          <w:sz w:val="20"/>
          <w:szCs w:val="20"/>
        </w:rPr>
      </w:pPr>
    </w:p>
    <w:p w:rsidR="00B77AB3" w:rsidRPr="009F172A" w:rsidRDefault="00B77AB3" w:rsidP="00B77AB3">
      <w:pPr>
        <w:rPr>
          <w:rFonts w:ascii="Calibri" w:hAnsi="Calibri" w:cs="Tahoma"/>
          <w:b/>
          <w:bCs/>
          <w:color w:val="4A442A"/>
          <w:szCs w:val="20"/>
        </w:rPr>
      </w:pPr>
    </w:p>
    <w:p w:rsidR="00B77AB3" w:rsidRPr="00B77AB3" w:rsidRDefault="00A65B88" w:rsidP="00B77AB3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DOB</w:t>
      </w:r>
      <w:r w:rsidR="00B77AB3" w:rsidRPr="00B77AB3">
        <w:rPr>
          <w:rFonts w:ascii="Calibri" w:hAnsi="Calibri" w:cs="Calibri"/>
          <w:szCs w:val="20"/>
        </w:rPr>
        <w:tab/>
      </w:r>
      <w:r w:rsidR="00B77AB3" w:rsidRPr="00B77AB3">
        <w:rPr>
          <w:rFonts w:ascii="Calibri" w:hAnsi="Calibri" w:cs="Calibri"/>
          <w:szCs w:val="20"/>
        </w:rPr>
        <w:tab/>
      </w:r>
      <w:r w:rsidR="00B77AB3" w:rsidRPr="00B77AB3">
        <w:rPr>
          <w:rFonts w:ascii="Calibri" w:hAnsi="Calibri" w:cs="Calibri"/>
          <w:szCs w:val="20"/>
        </w:rPr>
        <w:tab/>
      </w:r>
      <w:r w:rsidR="00B77AB3"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>-</w:t>
      </w:r>
      <w:r>
        <w:rPr>
          <w:rFonts w:ascii="Calibri" w:hAnsi="Calibri" w:cs="Calibri"/>
          <w:szCs w:val="20"/>
        </w:rPr>
        <w:tab/>
        <w:t>27.12.1971</w:t>
      </w:r>
    </w:p>
    <w:p w:rsidR="00B77AB3" w:rsidRPr="00B77AB3" w:rsidRDefault="00B77AB3" w:rsidP="00B77AB3">
      <w:pPr>
        <w:rPr>
          <w:rFonts w:ascii="Calibri" w:hAnsi="Calibri" w:cs="Calibri"/>
          <w:szCs w:val="20"/>
        </w:rPr>
      </w:pPr>
      <w:r w:rsidRPr="00B77AB3">
        <w:rPr>
          <w:rFonts w:ascii="Calibri" w:hAnsi="Calibri" w:cs="Calibri"/>
          <w:szCs w:val="20"/>
        </w:rPr>
        <w:t>Family Status</w:t>
      </w:r>
      <w:r w:rsidRPr="00B77AB3">
        <w:rPr>
          <w:rFonts w:ascii="Calibri" w:hAnsi="Calibri" w:cs="Calibri"/>
          <w:szCs w:val="20"/>
        </w:rPr>
        <w:tab/>
      </w:r>
      <w:r w:rsidRPr="00B77AB3"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 w:rsidRPr="00B77AB3">
        <w:rPr>
          <w:rFonts w:ascii="Calibri" w:hAnsi="Calibri" w:cs="Calibri"/>
          <w:szCs w:val="20"/>
        </w:rPr>
        <w:t>-</w:t>
      </w:r>
      <w:r w:rsidRPr="00B77AB3">
        <w:rPr>
          <w:rFonts w:ascii="Calibri" w:hAnsi="Calibri" w:cs="Calibri"/>
          <w:szCs w:val="20"/>
        </w:rPr>
        <w:tab/>
        <w:t>Married</w:t>
      </w:r>
    </w:p>
    <w:p w:rsidR="00B77AB3" w:rsidRPr="00B77AB3" w:rsidRDefault="00B77AB3" w:rsidP="00B77AB3">
      <w:pPr>
        <w:rPr>
          <w:rFonts w:ascii="Calibri" w:hAnsi="Calibri" w:cs="Calibri"/>
          <w:szCs w:val="20"/>
        </w:rPr>
      </w:pPr>
      <w:r w:rsidRPr="00B77AB3">
        <w:rPr>
          <w:rFonts w:ascii="Calibri" w:hAnsi="Calibri" w:cs="Calibri"/>
          <w:szCs w:val="20"/>
        </w:rPr>
        <w:t>Wife</w:t>
      </w:r>
      <w:r w:rsidRPr="00B77AB3">
        <w:rPr>
          <w:rFonts w:ascii="Calibri" w:hAnsi="Calibri" w:cs="Calibri"/>
          <w:szCs w:val="20"/>
        </w:rPr>
        <w:tab/>
      </w:r>
      <w:r w:rsidRPr="00B77AB3">
        <w:rPr>
          <w:rFonts w:ascii="Calibri" w:hAnsi="Calibri" w:cs="Calibri"/>
          <w:szCs w:val="20"/>
        </w:rPr>
        <w:tab/>
      </w:r>
      <w:r w:rsidRPr="00B77AB3"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 w:rsidRPr="00B77AB3">
        <w:rPr>
          <w:rFonts w:ascii="Calibri" w:hAnsi="Calibri" w:cs="Calibri"/>
          <w:szCs w:val="20"/>
        </w:rPr>
        <w:t>-</w:t>
      </w:r>
      <w:r w:rsidRPr="00B77AB3">
        <w:rPr>
          <w:rFonts w:ascii="Calibri" w:hAnsi="Calibri" w:cs="Calibri"/>
          <w:szCs w:val="20"/>
        </w:rPr>
        <w:tab/>
        <w:t>Homemaker</w:t>
      </w:r>
    </w:p>
    <w:p w:rsidR="00B77AB3" w:rsidRPr="00B77AB3" w:rsidRDefault="00B77AB3" w:rsidP="00B77AB3">
      <w:pPr>
        <w:rPr>
          <w:rFonts w:ascii="Calibri" w:hAnsi="Calibri" w:cs="Calibri"/>
          <w:szCs w:val="20"/>
        </w:rPr>
      </w:pPr>
      <w:r w:rsidRPr="00B77AB3">
        <w:rPr>
          <w:rFonts w:ascii="Calibri" w:hAnsi="Calibri" w:cs="Calibri"/>
          <w:szCs w:val="20"/>
        </w:rPr>
        <w:t>Children</w:t>
      </w:r>
      <w:r w:rsidRPr="00B77AB3">
        <w:rPr>
          <w:rFonts w:ascii="Calibri" w:hAnsi="Calibri" w:cs="Calibri"/>
          <w:szCs w:val="20"/>
        </w:rPr>
        <w:tab/>
      </w:r>
      <w:r w:rsidRPr="00B77AB3">
        <w:rPr>
          <w:rFonts w:ascii="Calibri" w:hAnsi="Calibri" w:cs="Calibri"/>
          <w:szCs w:val="20"/>
        </w:rPr>
        <w:tab/>
      </w:r>
      <w:r w:rsidRPr="009F172A">
        <w:rPr>
          <w:rFonts w:ascii="Calibri" w:hAnsi="Calibri" w:cs="Calibri"/>
          <w:szCs w:val="20"/>
        </w:rPr>
        <w:tab/>
      </w:r>
      <w:r w:rsidRPr="00B77AB3">
        <w:rPr>
          <w:rFonts w:ascii="Calibri" w:hAnsi="Calibri" w:cs="Calibri"/>
          <w:szCs w:val="20"/>
        </w:rPr>
        <w:t>-</w:t>
      </w:r>
      <w:r w:rsidRPr="00B77AB3">
        <w:rPr>
          <w:rFonts w:ascii="Calibri" w:hAnsi="Calibri" w:cs="Calibri"/>
          <w:szCs w:val="20"/>
        </w:rPr>
        <w:tab/>
        <w:t>Daughter (</w:t>
      </w:r>
      <w:r w:rsidR="00621F0A">
        <w:rPr>
          <w:rFonts w:ascii="Calibri" w:hAnsi="Calibri" w:cs="Calibri"/>
          <w:szCs w:val="20"/>
        </w:rPr>
        <w:t>5</w:t>
      </w:r>
      <w:r w:rsidR="0097569F">
        <w:rPr>
          <w:rFonts w:ascii="Calibri" w:hAnsi="Calibri" w:cs="Calibri"/>
          <w:szCs w:val="20"/>
        </w:rPr>
        <w:t>+</w:t>
      </w:r>
      <w:r w:rsidRPr="00B77AB3">
        <w:rPr>
          <w:rFonts w:ascii="Calibri" w:hAnsi="Calibri" w:cs="Calibri"/>
          <w:szCs w:val="20"/>
        </w:rPr>
        <w:t xml:space="preserve"> years)</w:t>
      </w:r>
    </w:p>
    <w:p w:rsidR="00B77AB3" w:rsidRPr="009F172A" w:rsidRDefault="00B77AB3" w:rsidP="00B77AB3">
      <w:pPr>
        <w:rPr>
          <w:rFonts w:ascii="Calibri" w:hAnsi="Calibri" w:cs="Tahoma"/>
          <w:color w:val="4A442A"/>
          <w:sz w:val="20"/>
          <w:szCs w:val="20"/>
        </w:rPr>
      </w:pPr>
    </w:p>
    <w:p w:rsidR="00F75AFD" w:rsidRDefault="00F75AFD" w:rsidP="005343BF">
      <w:pPr>
        <w:pStyle w:val="Caption"/>
        <w:rPr>
          <w:rFonts w:ascii="Calibri" w:hAnsi="Calibri"/>
          <w:color w:val="4A442A"/>
          <w:sz w:val="28"/>
          <w:szCs w:val="28"/>
        </w:rPr>
      </w:pPr>
    </w:p>
    <w:p w:rsidR="00F75AFD" w:rsidRDefault="00F75AFD" w:rsidP="005343BF">
      <w:pPr>
        <w:pStyle w:val="Caption"/>
        <w:rPr>
          <w:rFonts w:ascii="Calibri" w:hAnsi="Calibri"/>
          <w:color w:val="4A442A"/>
          <w:sz w:val="28"/>
          <w:szCs w:val="28"/>
        </w:rPr>
      </w:pPr>
    </w:p>
    <w:p w:rsidR="000E1968" w:rsidRDefault="000E1968" w:rsidP="000E1968"/>
    <w:p w:rsidR="00330327" w:rsidRDefault="00330327" w:rsidP="000E1968"/>
    <w:p w:rsidR="00330327" w:rsidRDefault="00330327" w:rsidP="000E1968"/>
    <w:p w:rsidR="00330327" w:rsidRDefault="00330327" w:rsidP="000E1968"/>
    <w:p w:rsidR="00330327" w:rsidRDefault="00330327" w:rsidP="000E1968"/>
    <w:p w:rsidR="000E1968" w:rsidRDefault="000E1968" w:rsidP="000E1968"/>
    <w:p w:rsidR="000E1968" w:rsidRPr="000E1968" w:rsidRDefault="000E1968" w:rsidP="000E1968"/>
    <w:p w:rsidR="005343BF" w:rsidRPr="009F172A" w:rsidRDefault="005343BF" w:rsidP="005343BF">
      <w:pPr>
        <w:pStyle w:val="Caption"/>
        <w:rPr>
          <w:rFonts w:ascii="Calibri" w:hAnsi="Calibri"/>
          <w:color w:val="4A442A"/>
          <w:sz w:val="24"/>
        </w:rPr>
      </w:pPr>
      <w:r w:rsidRPr="009F172A">
        <w:rPr>
          <w:rFonts w:ascii="Calibri" w:hAnsi="Calibri"/>
          <w:color w:val="4A442A"/>
          <w:sz w:val="28"/>
          <w:szCs w:val="28"/>
        </w:rPr>
        <w:lastRenderedPageBreak/>
        <w:t>E</w:t>
      </w:r>
      <w:r w:rsidRPr="009F172A">
        <w:rPr>
          <w:rFonts w:ascii="Calibri" w:hAnsi="Calibri"/>
          <w:color w:val="4A442A"/>
          <w:sz w:val="22"/>
        </w:rPr>
        <w:t xml:space="preserve">DUCATIONAL </w:t>
      </w:r>
      <w:r w:rsidRPr="009F172A">
        <w:rPr>
          <w:rFonts w:ascii="Calibri" w:hAnsi="Calibri"/>
          <w:color w:val="4A442A"/>
          <w:sz w:val="24"/>
          <w:szCs w:val="28"/>
        </w:rPr>
        <w:t>C</w:t>
      </w:r>
      <w:r w:rsidRPr="009F172A">
        <w:rPr>
          <w:rFonts w:ascii="Calibri" w:hAnsi="Calibri"/>
          <w:color w:val="4A442A"/>
          <w:sz w:val="22"/>
        </w:rPr>
        <w:t>REDENTIALS</w:t>
      </w:r>
    </w:p>
    <w:p w:rsidR="00F75AFD" w:rsidRDefault="00F75AFD" w:rsidP="005343BF"/>
    <w:p w:rsidR="005343BF" w:rsidRDefault="005343BF" w:rsidP="005343BF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08"/>
        <w:gridCol w:w="3552"/>
        <w:gridCol w:w="3355"/>
        <w:gridCol w:w="1381"/>
        <w:gridCol w:w="1385"/>
      </w:tblGrid>
      <w:tr w:rsidR="005343BF" w:rsidRPr="006C5074" w:rsidTr="00F75AFD">
        <w:trPr>
          <w:trHeight w:val="527"/>
        </w:trPr>
        <w:tc>
          <w:tcPr>
            <w:tcW w:w="908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6C5074">
              <w:rPr>
                <w:rFonts w:ascii="Georgia" w:hAnsi="Georgia"/>
                <w:b/>
                <w:sz w:val="20"/>
                <w:szCs w:val="20"/>
              </w:rPr>
              <w:t>Sl. No.</w:t>
            </w:r>
          </w:p>
        </w:tc>
        <w:tc>
          <w:tcPr>
            <w:tcW w:w="3552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b/>
                <w:sz w:val="20"/>
                <w:szCs w:val="20"/>
              </w:rPr>
            </w:pPr>
            <w:r w:rsidRPr="006C5074">
              <w:rPr>
                <w:rFonts w:ascii="Georgia" w:hAnsi="Georgia"/>
                <w:b/>
                <w:sz w:val="20"/>
                <w:szCs w:val="20"/>
              </w:rPr>
              <w:t>Institution name</w:t>
            </w:r>
          </w:p>
        </w:tc>
        <w:tc>
          <w:tcPr>
            <w:tcW w:w="3355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Academic achievement</w:t>
            </w:r>
          </w:p>
        </w:tc>
        <w:tc>
          <w:tcPr>
            <w:tcW w:w="1381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6C5074">
              <w:rPr>
                <w:rFonts w:ascii="Georgia" w:hAnsi="Georgia"/>
                <w:b/>
                <w:sz w:val="20"/>
                <w:szCs w:val="20"/>
              </w:rPr>
              <w:t>Year</w:t>
            </w:r>
          </w:p>
        </w:tc>
        <w:tc>
          <w:tcPr>
            <w:tcW w:w="1385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6C5074">
              <w:rPr>
                <w:rFonts w:ascii="Georgia" w:hAnsi="Georgia"/>
                <w:b/>
                <w:sz w:val="20"/>
                <w:szCs w:val="20"/>
              </w:rPr>
              <w:t>Division</w:t>
            </w:r>
          </w:p>
        </w:tc>
      </w:tr>
      <w:tr w:rsidR="005343BF" w:rsidRPr="006C5074" w:rsidTr="00F75AFD">
        <w:trPr>
          <w:trHeight w:val="496"/>
        </w:trPr>
        <w:tc>
          <w:tcPr>
            <w:tcW w:w="908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3552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St. Xavier’s School, Kolkata</w:t>
            </w:r>
            <w:r w:rsidR="00F75AFD">
              <w:rPr>
                <w:rFonts w:ascii="Georgia" w:hAnsi="Georgia"/>
                <w:sz w:val="20"/>
                <w:szCs w:val="20"/>
              </w:rPr>
              <w:t>, INDIA</w:t>
            </w:r>
          </w:p>
        </w:tc>
        <w:tc>
          <w:tcPr>
            <w:tcW w:w="3355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Secondary Exam</w:t>
            </w:r>
          </w:p>
        </w:tc>
        <w:tc>
          <w:tcPr>
            <w:tcW w:w="1381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1988</w:t>
            </w:r>
          </w:p>
        </w:tc>
        <w:tc>
          <w:tcPr>
            <w:tcW w:w="1385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I</w:t>
            </w:r>
          </w:p>
        </w:tc>
      </w:tr>
      <w:tr w:rsidR="005343BF" w:rsidRPr="006C5074" w:rsidTr="00F75AFD">
        <w:trPr>
          <w:trHeight w:val="496"/>
        </w:trPr>
        <w:tc>
          <w:tcPr>
            <w:tcW w:w="908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3552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St. Xavier’s College, Kolkata</w:t>
            </w:r>
            <w:r w:rsidR="00F75AFD">
              <w:rPr>
                <w:rFonts w:ascii="Georgia" w:hAnsi="Georgia"/>
                <w:sz w:val="20"/>
                <w:szCs w:val="20"/>
              </w:rPr>
              <w:t>, INDIA</w:t>
            </w:r>
          </w:p>
        </w:tc>
        <w:tc>
          <w:tcPr>
            <w:tcW w:w="3355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Higher Secondary</w:t>
            </w:r>
          </w:p>
        </w:tc>
        <w:tc>
          <w:tcPr>
            <w:tcW w:w="1381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1990</w:t>
            </w:r>
          </w:p>
        </w:tc>
        <w:tc>
          <w:tcPr>
            <w:tcW w:w="1385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II</w:t>
            </w:r>
          </w:p>
        </w:tc>
      </w:tr>
      <w:tr w:rsidR="005343BF" w:rsidRPr="006C5074" w:rsidTr="00F75AFD">
        <w:trPr>
          <w:trHeight w:val="527"/>
        </w:trPr>
        <w:tc>
          <w:tcPr>
            <w:tcW w:w="908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3552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St. Xavier’s College, Kolkata</w:t>
            </w:r>
            <w:r w:rsidR="00F75AFD">
              <w:rPr>
                <w:rFonts w:ascii="Georgia" w:hAnsi="Georgia"/>
                <w:sz w:val="20"/>
                <w:szCs w:val="20"/>
              </w:rPr>
              <w:t>, INDIA</w:t>
            </w:r>
          </w:p>
        </w:tc>
        <w:tc>
          <w:tcPr>
            <w:tcW w:w="3355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B. COM (</w:t>
            </w:r>
            <w:proofErr w:type="spellStart"/>
            <w:r w:rsidRPr="006C5074">
              <w:rPr>
                <w:rFonts w:ascii="Georgia" w:hAnsi="Georgia"/>
                <w:sz w:val="20"/>
                <w:szCs w:val="20"/>
              </w:rPr>
              <w:t>Hons</w:t>
            </w:r>
            <w:proofErr w:type="spellEnd"/>
            <w:r w:rsidRPr="006C5074">
              <w:rPr>
                <w:rFonts w:ascii="Georgia" w:hAnsi="Georgia"/>
                <w:sz w:val="20"/>
                <w:szCs w:val="20"/>
              </w:rPr>
              <w:t>)</w:t>
            </w:r>
          </w:p>
        </w:tc>
        <w:tc>
          <w:tcPr>
            <w:tcW w:w="1381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1993</w:t>
            </w:r>
          </w:p>
        </w:tc>
        <w:tc>
          <w:tcPr>
            <w:tcW w:w="1385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II</w:t>
            </w:r>
          </w:p>
        </w:tc>
      </w:tr>
      <w:tr w:rsidR="005343BF" w:rsidRPr="006C5074" w:rsidTr="00F75AFD">
        <w:trPr>
          <w:trHeight w:val="527"/>
        </w:trPr>
        <w:tc>
          <w:tcPr>
            <w:tcW w:w="908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3552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 xml:space="preserve">I </w:t>
            </w:r>
            <w:proofErr w:type="spellStart"/>
            <w:r w:rsidRPr="006C5074">
              <w:rPr>
                <w:rFonts w:ascii="Georgia" w:hAnsi="Georgia"/>
                <w:sz w:val="20"/>
                <w:szCs w:val="20"/>
              </w:rPr>
              <w:t>I</w:t>
            </w:r>
            <w:proofErr w:type="spellEnd"/>
            <w:r w:rsidRPr="006C5074">
              <w:rPr>
                <w:rFonts w:ascii="Georgia" w:hAnsi="Georgia"/>
                <w:sz w:val="20"/>
                <w:szCs w:val="20"/>
              </w:rPr>
              <w:t xml:space="preserve"> S W &amp; B M, Kolkata</w:t>
            </w:r>
            <w:r w:rsidR="00F75AFD">
              <w:rPr>
                <w:rFonts w:ascii="Georgia" w:hAnsi="Georgia"/>
                <w:sz w:val="20"/>
                <w:szCs w:val="20"/>
              </w:rPr>
              <w:t>, INDIA</w:t>
            </w:r>
          </w:p>
        </w:tc>
        <w:tc>
          <w:tcPr>
            <w:tcW w:w="3355" w:type="dxa"/>
            <w:vAlign w:val="center"/>
          </w:tcPr>
          <w:p w:rsidR="005343BF" w:rsidRPr="006C5074" w:rsidRDefault="005343BF" w:rsidP="009F172A">
            <w:pPr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PGDBM (</w:t>
            </w:r>
            <w:proofErr w:type="spellStart"/>
            <w:r w:rsidRPr="006C5074">
              <w:rPr>
                <w:rFonts w:ascii="Georgia" w:hAnsi="Georgia"/>
                <w:sz w:val="20"/>
                <w:szCs w:val="20"/>
              </w:rPr>
              <w:t>Mktg</w:t>
            </w:r>
            <w:proofErr w:type="spellEnd"/>
            <w:r w:rsidRPr="006C5074">
              <w:rPr>
                <w:rFonts w:ascii="Georgia" w:hAnsi="Georgia"/>
                <w:sz w:val="20"/>
                <w:szCs w:val="20"/>
              </w:rPr>
              <w:t>)</w:t>
            </w:r>
          </w:p>
        </w:tc>
        <w:tc>
          <w:tcPr>
            <w:tcW w:w="1381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1995</w:t>
            </w:r>
          </w:p>
        </w:tc>
        <w:tc>
          <w:tcPr>
            <w:tcW w:w="1385" w:type="dxa"/>
            <w:vAlign w:val="center"/>
          </w:tcPr>
          <w:p w:rsidR="005343BF" w:rsidRPr="006C5074" w:rsidRDefault="005343BF" w:rsidP="009F172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C5074">
              <w:rPr>
                <w:rFonts w:ascii="Georgia" w:hAnsi="Georgia"/>
                <w:sz w:val="20"/>
                <w:szCs w:val="20"/>
              </w:rPr>
              <w:t>II</w:t>
            </w:r>
          </w:p>
        </w:tc>
      </w:tr>
    </w:tbl>
    <w:p w:rsidR="005343BF" w:rsidRDefault="005343BF" w:rsidP="005343BF"/>
    <w:p w:rsidR="005343BF" w:rsidRPr="009F172A" w:rsidRDefault="005343BF" w:rsidP="00FE64F5">
      <w:pPr>
        <w:pStyle w:val="Heading2IMP"/>
        <w:rPr>
          <w:rFonts w:ascii="Calibri" w:hAnsi="Calibri" w:cs="Calibri"/>
          <w:color w:val="4A442A"/>
          <w:sz w:val="32"/>
          <w:u w:val="double"/>
        </w:rPr>
      </w:pPr>
    </w:p>
    <w:p w:rsidR="005343BF" w:rsidRPr="009F172A" w:rsidRDefault="005343BF" w:rsidP="00FE64F5">
      <w:pPr>
        <w:pStyle w:val="Heading2IMP"/>
        <w:rPr>
          <w:rFonts w:ascii="Calibri" w:hAnsi="Calibri" w:cs="Calibri"/>
          <w:color w:val="4A442A"/>
          <w:sz w:val="32"/>
          <w:u w:val="double"/>
        </w:rPr>
      </w:pPr>
    </w:p>
    <w:p w:rsidR="005343BF" w:rsidRPr="009F172A" w:rsidRDefault="008E71A5" w:rsidP="00FE64F5">
      <w:pPr>
        <w:pStyle w:val="Heading2IMP"/>
        <w:rPr>
          <w:rFonts w:ascii="Calibri" w:hAnsi="Calibri" w:cs="Calibri"/>
          <w:color w:val="4A442A"/>
          <w:sz w:val="32"/>
          <w:u w:val="double"/>
        </w:rPr>
      </w:pPr>
      <w:r w:rsidRPr="008E71A5">
        <w:rPr>
          <w:rFonts w:ascii="Calibri" w:hAnsi="Calibri" w:cs="Calibri"/>
          <w:noProof/>
          <w:color w:val="4A442A"/>
          <w:sz w:val="32"/>
          <w:u w:val="double"/>
          <w:lang w:val="en-IN" w:eastAsia="en-IN"/>
        </w:rPr>
        <w:pict>
          <v:rect id="_x0000_s1037" style="position:absolute;margin-left:-25.5pt;margin-top:13.45pt;width:556.5pt;height:362.25pt;z-index:251657728" filled="f" strokecolor="#938953" strokeweight="5pt">
            <v:stroke linestyle="thickThin"/>
            <v:shadow color="#868686"/>
          </v:rect>
        </w:pict>
      </w:r>
    </w:p>
    <w:p w:rsidR="005809B2" w:rsidRPr="009F172A" w:rsidRDefault="005809B2" w:rsidP="00FE64F5">
      <w:pPr>
        <w:pStyle w:val="Heading2IMP"/>
        <w:rPr>
          <w:rFonts w:ascii="Calibri" w:hAnsi="Calibri" w:cs="Calibri"/>
          <w:color w:val="4A442A"/>
          <w:sz w:val="32"/>
          <w:u w:val="double"/>
        </w:rPr>
      </w:pPr>
    </w:p>
    <w:p w:rsidR="00FE64F5" w:rsidRPr="009F7999" w:rsidRDefault="00FE64F5" w:rsidP="00FE64F5">
      <w:pPr>
        <w:pStyle w:val="Heading2IMP"/>
        <w:rPr>
          <w:rFonts w:ascii="Calibri" w:hAnsi="Calibri" w:cs="Calibri"/>
          <w:color w:val="4A442A"/>
          <w:sz w:val="32"/>
        </w:rPr>
      </w:pPr>
      <w:r w:rsidRPr="009F172A">
        <w:rPr>
          <w:rFonts w:ascii="Calibri" w:hAnsi="Calibri" w:cs="Calibri"/>
          <w:color w:val="4A442A"/>
          <w:sz w:val="32"/>
          <w:u w:val="double"/>
        </w:rPr>
        <w:t>C</w:t>
      </w:r>
      <w:r w:rsidRPr="009F172A">
        <w:rPr>
          <w:rFonts w:ascii="Calibri" w:hAnsi="Calibri" w:cs="Calibri"/>
          <w:color w:val="4A442A"/>
          <w:sz w:val="24"/>
          <w:u w:val="double"/>
        </w:rPr>
        <w:t>URRENT</w:t>
      </w:r>
      <w:r w:rsidRPr="009F172A">
        <w:rPr>
          <w:rFonts w:ascii="Calibri" w:hAnsi="Calibri" w:cs="Calibri"/>
          <w:color w:val="4A442A"/>
          <w:sz w:val="32"/>
          <w:u w:val="double"/>
        </w:rPr>
        <w:t xml:space="preserve"> J</w:t>
      </w:r>
      <w:r w:rsidRPr="009F172A">
        <w:rPr>
          <w:rFonts w:ascii="Calibri" w:hAnsi="Calibri" w:cs="Calibri"/>
          <w:color w:val="4A442A"/>
          <w:sz w:val="24"/>
          <w:u w:val="double"/>
        </w:rPr>
        <w:t>OB</w:t>
      </w:r>
      <w:r w:rsidRPr="009F172A">
        <w:rPr>
          <w:rFonts w:ascii="Calibri" w:hAnsi="Calibri" w:cs="Calibri"/>
          <w:color w:val="4A442A"/>
          <w:sz w:val="32"/>
          <w:u w:val="double"/>
        </w:rPr>
        <w:t xml:space="preserve"> D</w:t>
      </w:r>
      <w:r w:rsidRPr="009F172A">
        <w:rPr>
          <w:rFonts w:ascii="Calibri" w:hAnsi="Calibri" w:cs="Calibri"/>
          <w:color w:val="4A442A"/>
          <w:sz w:val="24"/>
          <w:u w:val="double"/>
        </w:rPr>
        <w:t>ESCRIPTION</w:t>
      </w:r>
      <w:r w:rsidR="009F7999" w:rsidRPr="009F7999">
        <w:rPr>
          <w:rFonts w:ascii="Calibri" w:hAnsi="Calibri" w:cs="Calibri"/>
          <w:color w:val="4A442A"/>
          <w:sz w:val="24"/>
        </w:rPr>
        <w:tab/>
      </w:r>
      <w:r w:rsidR="00645546" w:rsidRPr="009F7999">
        <w:rPr>
          <w:rFonts w:ascii="Calibri" w:hAnsi="Calibri" w:cs="Calibri"/>
          <w:color w:val="4A442A"/>
          <w:sz w:val="24"/>
        </w:rPr>
        <w:t xml:space="preserve"> in </w:t>
      </w:r>
      <w:proofErr w:type="spellStart"/>
      <w:r w:rsidR="00621F0A">
        <w:rPr>
          <w:rFonts w:ascii="Calibri" w:hAnsi="Calibri" w:cs="Calibri"/>
          <w:color w:val="4A442A"/>
          <w:sz w:val="24"/>
        </w:rPr>
        <w:t>Cadila</w:t>
      </w:r>
      <w:proofErr w:type="spellEnd"/>
      <w:r w:rsidR="00621F0A">
        <w:rPr>
          <w:rFonts w:ascii="Calibri" w:hAnsi="Calibri" w:cs="Calibri"/>
          <w:color w:val="4A442A"/>
          <w:sz w:val="24"/>
        </w:rPr>
        <w:t xml:space="preserve"> Herbal Division</w:t>
      </w:r>
    </w:p>
    <w:p w:rsidR="00F8635A" w:rsidRPr="009F172A" w:rsidRDefault="00F8635A" w:rsidP="00FE64F5">
      <w:pPr>
        <w:pStyle w:val="NormalIMP1"/>
        <w:spacing w:line="360" w:lineRule="auto"/>
        <w:rPr>
          <w:rFonts w:ascii="Franklin Gothic Medium" w:eastAsia="Arial Unicode MS" w:hAnsi="Franklin Gothic Medium" w:cs="Arial Unicode MS"/>
          <w:b/>
          <w:color w:val="4A442A"/>
          <w:sz w:val="20"/>
          <w:szCs w:val="20"/>
          <w:u w:val="single"/>
        </w:rPr>
      </w:pPr>
    </w:p>
    <w:p w:rsidR="00621F0A" w:rsidRDefault="00621F0A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eastAsia="Arial Unicode MS" w:hAnsi="Calibri" w:cs="Calibri"/>
          <w:color w:val="4A442A"/>
          <w:sz w:val="20"/>
          <w:szCs w:val="20"/>
        </w:rPr>
      </w:pPr>
      <w:r>
        <w:rPr>
          <w:rFonts w:ascii="Calibri" w:eastAsia="Arial Unicode MS" w:hAnsi="Calibri" w:cs="Calibri"/>
          <w:color w:val="4A442A"/>
          <w:sz w:val="20"/>
          <w:szCs w:val="20"/>
        </w:rPr>
        <w:t xml:space="preserve">Launch Herbal Division of </w:t>
      </w:r>
      <w:proofErr w:type="spellStart"/>
      <w:r>
        <w:rPr>
          <w:rFonts w:ascii="Calibri" w:eastAsia="Arial Unicode MS" w:hAnsi="Calibri" w:cs="Calibri"/>
          <w:color w:val="4A442A"/>
          <w:sz w:val="20"/>
          <w:szCs w:val="20"/>
        </w:rPr>
        <w:t>Cadila</w:t>
      </w:r>
      <w:proofErr w:type="spellEnd"/>
      <w:r>
        <w:rPr>
          <w:rFonts w:ascii="Calibri" w:eastAsia="Arial Unicode MS" w:hAnsi="Calibri" w:cs="Calibri"/>
          <w:color w:val="4A442A"/>
          <w:sz w:val="20"/>
          <w:szCs w:val="20"/>
        </w:rPr>
        <w:t xml:space="preserve"> </w:t>
      </w:r>
      <w:proofErr w:type="spellStart"/>
      <w:r>
        <w:rPr>
          <w:rFonts w:ascii="Calibri" w:eastAsia="Arial Unicode MS" w:hAnsi="Calibri" w:cs="Calibri"/>
          <w:color w:val="4A442A"/>
          <w:sz w:val="20"/>
          <w:szCs w:val="20"/>
        </w:rPr>
        <w:t>Pharma</w:t>
      </w:r>
      <w:proofErr w:type="spellEnd"/>
      <w:r>
        <w:rPr>
          <w:rFonts w:ascii="Calibri" w:eastAsia="Arial Unicode MS" w:hAnsi="Calibri" w:cs="Calibri"/>
          <w:color w:val="4A442A"/>
          <w:sz w:val="20"/>
          <w:szCs w:val="20"/>
        </w:rPr>
        <w:t xml:space="preserve">; 100% </w:t>
      </w:r>
      <w:proofErr w:type="spellStart"/>
      <w:r>
        <w:rPr>
          <w:rFonts w:ascii="Calibri" w:eastAsia="Arial Unicode MS" w:hAnsi="Calibri" w:cs="Calibri"/>
          <w:color w:val="4A442A"/>
          <w:sz w:val="20"/>
          <w:szCs w:val="20"/>
        </w:rPr>
        <w:t>Ayurvedic</w:t>
      </w:r>
      <w:proofErr w:type="spellEnd"/>
      <w:r>
        <w:rPr>
          <w:rFonts w:ascii="Calibri" w:eastAsia="Arial Unicode MS" w:hAnsi="Calibri" w:cs="Calibri"/>
          <w:color w:val="4A442A"/>
          <w:sz w:val="20"/>
          <w:szCs w:val="20"/>
        </w:rPr>
        <w:t xml:space="preserve"> products of Skincare, Hair Care &amp; Health Care</w:t>
      </w:r>
    </w:p>
    <w:p w:rsidR="00F8635A" w:rsidRDefault="00F8635A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eastAsia="Arial Unicode MS" w:hAnsi="Calibri" w:cs="Calibri"/>
          <w:color w:val="4A442A"/>
          <w:sz w:val="20"/>
          <w:szCs w:val="20"/>
        </w:rPr>
      </w:pPr>
      <w:r w:rsidRPr="00F8635A">
        <w:rPr>
          <w:rFonts w:ascii="Calibri" w:eastAsia="Arial Unicode MS" w:hAnsi="Calibri" w:cs="Calibri"/>
          <w:color w:val="4A442A"/>
          <w:sz w:val="20"/>
          <w:szCs w:val="20"/>
        </w:rPr>
        <w:t>Manage the Driver’s of the Business which is Generate Revenue</w:t>
      </w:r>
      <w:r w:rsidR="00D92FBD">
        <w:rPr>
          <w:rFonts w:ascii="Calibri" w:eastAsia="Arial Unicode MS" w:hAnsi="Calibri" w:cs="Calibri"/>
          <w:color w:val="4A442A"/>
          <w:sz w:val="20"/>
          <w:szCs w:val="20"/>
        </w:rPr>
        <w:t xml:space="preserve"> and </w:t>
      </w:r>
      <w:proofErr w:type="spellStart"/>
      <w:r w:rsidR="00D92FBD">
        <w:rPr>
          <w:rFonts w:ascii="Calibri" w:eastAsia="Arial Unicode MS" w:hAnsi="Calibri" w:cs="Calibri"/>
          <w:color w:val="4A442A"/>
          <w:sz w:val="20"/>
          <w:szCs w:val="20"/>
        </w:rPr>
        <w:t>Bottomline</w:t>
      </w:r>
      <w:proofErr w:type="spellEnd"/>
      <w:r w:rsidR="008E75F6">
        <w:rPr>
          <w:rFonts w:ascii="Calibri" w:eastAsia="Arial Unicode MS" w:hAnsi="Calibri" w:cs="Calibri"/>
          <w:color w:val="4A442A"/>
          <w:sz w:val="20"/>
          <w:szCs w:val="20"/>
        </w:rPr>
        <w:t xml:space="preserve"> as per ABP</w:t>
      </w:r>
      <w:r w:rsidR="00D92FBD">
        <w:rPr>
          <w:rFonts w:ascii="Calibri" w:eastAsia="Arial Unicode MS" w:hAnsi="Calibri" w:cs="Calibri"/>
          <w:color w:val="4A442A"/>
          <w:sz w:val="20"/>
          <w:szCs w:val="20"/>
        </w:rPr>
        <w:t xml:space="preserve"> </w:t>
      </w:r>
    </w:p>
    <w:p w:rsidR="008E75F6" w:rsidRDefault="008E75F6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eastAsia="Arial Unicode MS" w:hAnsi="Calibri" w:cs="Calibri"/>
          <w:color w:val="4A442A"/>
          <w:sz w:val="20"/>
          <w:szCs w:val="20"/>
        </w:rPr>
      </w:pPr>
      <w:r>
        <w:rPr>
          <w:rFonts w:ascii="Calibri" w:eastAsia="Arial Unicode MS" w:hAnsi="Calibri" w:cs="Calibri"/>
          <w:color w:val="4A442A"/>
          <w:sz w:val="20"/>
          <w:szCs w:val="20"/>
        </w:rPr>
        <w:t>Recruit, Coach and Build a professional Sales Team and keep them motivated</w:t>
      </w:r>
    </w:p>
    <w:p w:rsidR="008E75F6" w:rsidRDefault="00D92FBD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eastAsia="Arial Unicode MS" w:hAnsi="Calibri" w:cs="Calibri"/>
          <w:color w:val="4A442A"/>
          <w:sz w:val="20"/>
          <w:szCs w:val="20"/>
        </w:rPr>
      </w:pPr>
      <w:r>
        <w:rPr>
          <w:rFonts w:ascii="Calibri" w:eastAsia="Arial Unicode MS" w:hAnsi="Calibri" w:cs="Calibri"/>
          <w:color w:val="4A442A"/>
          <w:sz w:val="20"/>
          <w:szCs w:val="20"/>
        </w:rPr>
        <w:t>Build sales, marketing &amp;</w:t>
      </w:r>
      <w:r w:rsidR="002244B7">
        <w:rPr>
          <w:rFonts w:ascii="Calibri" w:eastAsia="Arial Unicode MS" w:hAnsi="Calibri" w:cs="Calibri"/>
          <w:color w:val="4A442A"/>
          <w:sz w:val="20"/>
          <w:szCs w:val="20"/>
        </w:rPr>
        <w:t xml:space="preserve"> promotion strategy to ensure that the Revenue targets are met</w:t>
      </w:r>
      <w:r>
        <w:rPr>
          <w:rFonts w:ascii="Calibri" w:eastAsia="Arial Unicode MS" w:hAnsi="Calibri" w:cs="Calibri"/>
          <w:color w:val="4A442A"/>
          <w:sz w:val="20"/>
          <w:szCs w:val="20"/>
        </w:rPr>
        <w:t>, brand equity is built</w:t>
      </w:r>
      <w:r w:rsidR="002244B7">
        <w:rPr>
          <w:rFonts w:ascii="Calibri" w:eastAsia="Arial Unicode MS" w:hAnsi="Calibri" w:cs="Calibri"/>
          <w:color w:val="4A442A"/>
          <w:sz w:val="20"/>
          <w:szCs w:val="20"/>
        </w:rPr>
        <w:t xml:space="preserve"> and also make Contingency Plans</w:t>
      </w:r>
      <w:r w:rsidR="00606762">
        <w:rPr>
          <w:rFonts w:ascii="Calibri" w:eastAsia="Arial Unicode MS" w:hAnsi="Calibri" w:cs="Calibri"/>
          <w:color w:val="4A442A"/>
          <w:sz w:val="20"/>
          <w:szCs w:val="20"/>
        </w:rPr>
        <w:t xml:space="preserve"> for the Blockers of the Business</w:t>
      </w:r>
    </w:p>
    <w:p w:rsidR="00174B22" w:rsidRPr="00174B22" w:rsidRDefault="00174B22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eastAsia="Arial Unicode MS" w:hAnsi="Calibri" w:cs="Calibri"/>
          <w:color w:val="4A442A"/>
          <w:sz w:val="20"/>
          <w:szCs w:val="20"/>
        </w:rPr>
      </w:pPr>
      <w:r>
        <w:rPr>
          <w:rFonts w:ascii="Calibri" w:eastAsia="Arial Unicode MS" w:hAnsi="Calibri" w:cs="Calibri"/>
          <w:color w:val="4A442A"/>
          <w:sz w:val="20"/>
          <w:szCs w:val="20"/>
        </w:rPr>
        <w:t xml:space="preserve">Study </w:t>
      </w:r>
      <w:r w:rsidR="00D92FBD">
        <w:rPr>
          <w:rFonts w:ascii="Calibri" w:eastAsia="Arial Unicode MS" w:hAnsi="Calibri" w:cs="Calibri"/>
          <w:color w:val="4A442A"/>
          <w:sz w:val="20"/>
          <w:szCs w:val="20"/>
        </w:rPr>
        <w:t>MR</w:t>
      </w:r>
      <w:r>
        <w:rPr>
          <w:rFonts w:ascii="Calibri" w:eastAsia="Arial Unicode MS" w:hAnsi="Calibri" w:cs="Calibri"/>
          <w:color w:val="4A442A"/>
          <w:sz w:val="20"/>
          <w:szCs w:val="20"/>
        </w:rPr>
        <w:t xml:space="preserve"> data</w:t>
      </w:r>
      <w:r w:rsidR="007C1953">
        <w:rPr>
          <w:rFonts w:ascii="Calibri" w:eastAsia="Arial Unicode MS" w:hAnsi="Calibri" w:cs="Calibri"/>
          <w:color w:val="4A442A"/>
          <w:sz w:val="20"/>
          <w:szCs w:val="20"/>
        </w:rPr>
        <w:t>,</w:t>
      </w:r>
      <w:r>
        <w:rPr>
          <w:rFonts w:ascii="Calibri" w:eastAsia="Arial Unicode MS" w:hAnsi="Calibri" w:cs="Calibri"/>
          <w:color w:val="4A442A"/>
          <w:sz w:val="20"/>
          <w:szCs w:val="20"/>
        </w:rPr>
        <w:t xml:space="preserve"> monitor numeric distribution and weighted distribution</w:t>
      </w:r>
      <w:r w:rsidR="007C1953">
        <w:rPr>
          <w:rFonts w:ascii="Calibri" w:eastAsia="Arial Unicode MS" w:hAnsi="Calibri" w:cs="Calibri"/>
          <w:color w:val="4A442A"/>
          <w:sz w:val="20"/>
          <w:szCs w:val="20"/>
        </w:rPr>
        <w:t xml:space="preserve">, monitor market share movement of my brand and </w:t>
      </w:r>
      <w:r w:rsidR="00606762">
        <w:rPr>
          <w:rFonts w:ascii="Calibri" w:eastAsia="Arial Unicode MS" w:hAnsi="Calibri" w:cs="Calibri"/>
          <w:color w:val="4A442A"/>
          <w:sz w:val="20"/>
          <w:szCs w:val="20"/>
        </w:rPr>
        <w:t>competitor</w:t>
      </w:r>
    </w:p>
    <w:p w:rsidR="00FE64F5" w:rsidRPr="009F172A" w:rsidRDefault="00FE64F5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eastAsia="Arial Unicode MS" w:hAnsi="Calibri" w:cs="Calibri"/>
          <w:color w:val="4A442A"/>
          <w:sz w:val="20"/>
          <w:szCs w:val="20"/>
        </w:rPr>
      </w:pP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 xml:space="preserve">Focus on Distribution </w:t>
      </w:r>
      <w:r w:rsidR="00C3436A" w:rsidRPr="009F172A">
        <w:rPr>
          <w:rFonts w:ascii="Calibri" w:eastAsia="Arial Unicode MS" w:hAnsi="Calibri" w:cs="Calibri"/>
          <w:color w:val="4A442A"/>
          <w:sz w:val="20"/>
          <w:szCs w:val="20"/>
        </w:rPr>
        <w:t>Expansion;</w:t>
      </w: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 xml:space="preserve"> drive Direct Coverage</w:t>
      </w:r>
      <w:r w:rsidR="007C1953">
        <w:rPr>
          <w:rFonts w:ascii="Calibri" w:eastAsia="Arial Unicode MS" w:hAnsi="Calibri" w:cs="Calibri"/>
          <w:color w:val="4A442A"/>
          <w:sz w:val="20"/>
          <w:szCs w:val="20"/>
        </w:rPr>
        <w:t xml:space="preserve"> </w:t>
      </w:r>
      <w:r w:rsidR="00D92FBD">
        <w:rPr>
          <w:rFonts w:ascii="Calibri" w:eastAsia="Arial Unicode MS" w:hAnsi="Calibri" w:cs="Calibri"/>
          <w:color w:val="4A442A"/>
          <w:sz w:val="20"/>
          <w:szCs w:val="20"/>
        </w:rPr>
        <w:t>through SS channels</w:t>
      </w:r>
    </w:p>
    <w:p w:rsidR="00FE64F5" w:rsidRDefault="00FE64F5" w:rsidP="00621F0A">
      <w:pPr>
        <w:pStyle w:val="NormalIMP1"/>
        <w:numPr>
          <w:ilvl w:val="0"/>
          <w:numId w:val="12"/>
        </w:numPr>
        <w:spacing w:line="276" w:lineRule="auto"/>
        <w:rPr>
          <w:rFonts w:ascii="Calibri" w:eastAsia="Arial Unicode MS" w:hAnsi="Calibri" w:cs="Calibri"/>
          <w:color w:val="4A442A"/>
          <w:sz w:val="20"/>
          <w:szCs w:val="20"/>
        </w:rPr>
      </w:pP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>Modern Trade opera</w:t>
      </w:r>
      <w:r w:rsidR="00606762">
        <w:rPr>
          <w:rFonts w:ascii="Calibri" w:eastAsia="Arial Unicode MS" w:hAnsi="Calibri" w:cs="Calibri"/>
          <w:color w:val="4A442A"/>
          <w:sz w:val="20"/>
          <w:szCs w:val="20"/>
        </w:rPr>
        <w:t>tions - Ensuring growth in</w:t>
      </w: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 xml:space="preserve"> share</w:t>
      </w:r>
      <w:r w:rsidR="00606762">
        <w:rPr>
          <w:rFonts w:ascii="Calibri" w:eastAsia="Arial Unicode MS" w:hAnsi="Calibri" w:cs="Calibri"/>
          <w:color w:val="4A442A"/>
          <w:sz w:val="20"/>
          <w:szCs w:val="20"/>
        </w:rPr>
        <w:t xml:space="preserve"> of shelf</w:t>
      </w:r>
      <w:r w:rsidR="00D92FBD">
        <w:rPr>
          <w:rFonts w:ascii="Calibri" w:eastAsia="Arial Unicode MS" w:hAnsi="Calibri" w:cs="Calibri"/>
          <w:color w:val="4A442A"/>
          <w:sz w:val="20"/>
          <w:szCs w:val="20"/>
        </w:rPr>
        <w:t xml:space="preserve"> at MT outlets</w:t>
      </w: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>,</w:t>
      </w:r>
      <w:r w:rsidR="007C1953">
        <w:rPr>
          <w:rFonts w:ascii="Calibri" w:eastAsia="Arial Unicode MS" w:hAnsi="Calibri" w:cs="Calibri"/>
          <w:color w:val="4A442A"/>
          <w:sz w:val="20"/>
          <w:szCs w:val="20"/>
        </w:rPr>
        <w:t xml:space="preserve"> Visibility Drive and F</w:t>
      </w: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>inal negotiation with MT Category Heads, etc</w:t>
      </w:r>
    </w:p>
    <w:p w:rsidR="00D92FBD" w:rsidRDefault="00D92FBD" w:rsidP="00621F0A">
      <w:pPr>
        <w:pStyle w:val="NormalIMP1"/>
        <w:numPr>
          <w:ilvl w:val="0"/>
          <w:numId w:val="12"/>
        </w:numPr>
        <w:spacing w:line="276" w:lineRule="auto"/>
        <w:rPr>
          <w:rFonts w:ascii="Calibri" w:eastAsia="Arial Unicode MS" w:hAnsi="Calibri" w:cs="Calibri"/>
          <w:color w:val="4A442A"/>
          <w:sz w:val="20"/>
          <w:szCs w:val="20"/>
        </w:rPr>
      </w:pPr>
      <w:r>
        <w:rPr>
          <w:rFonts w:ascii="Calibri" w:eastAsia="Arial Unicode MS" w:hAnsi="Calibri" w:cs="Calibri"/>
          <w:color w:val="4A442A"/>
          <w:sz w:val="20"/>
          <w:szCs w:val="20"/>
        </w:rPr>
        <w:t>Responsible for Launch of new products, Positioning, Packaging,  Product Costing, GC ascertainment</w:t>
      </w:r>
    </w:p>
    <w:p w:rsidR="00FE64F5" w:rsidRPr="009F172A" w:rsidRDefault="00FE64F5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eastAsia="Arial Unicode MS" w:hAnsi="Calibri" w:cs="Calibri"/>
          <w:color w:val="4A442A"/>
          <w:sz w:val="20"/>
          <w:szCs w:val="20"/>
        </w:rPr>
      </w:pP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 xml:space="preserve">Planning / </w:t>
      </w:r>
      <w:r w:rsidR="00CF62EB" w:rsidRPr="009F172A">
        <w:rPr>
          <w:rFonts w:ascii="Calibri" w:eastAsia="Arial Unicode MS" w:hAnsi="Calibri" w:cs="Calibri"/>
          <w:color w:val="4A442A"/>
          <w:sz w:val="20"/>
          <w:szCs w:val="20"/>
        </w:rPr>
        <w:t>forecasting</w:t>
      </w: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 xml:space="preserve"> of inventory</w:t>
      </w:r>
      <w:r w:rsidR="00606762">
        <w:rPr>
          <w:rFonts w:ascii="Calibri" w:eastAsia="Arial Unicode MS" w:hAnsi="Calibri" w:cs="Calibri"/>
          <w:color w:val="4A442A"/>
          <w:sz w:val="20"/>
          <w:szCs w:val="20"/>
        </w:rPr>
        <w:t xml:space="preserve"> in accordance with the ABP</w:t>
      </w: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 xml:space="preserve">; coordinate with </w:t>
      </w:r>
      <w:r w:rsidR="00315657">
        <w:rPr>
          <w:rFonts w:ascii="Calibri" w:eastAsia="Arial Unicode MS" w:hAnsi="Calibri" w:cs="Calibri"/>
          <w:color w:val="4A442A"/>
          <w:sz w:val="20"/>
          <w:szCs w:val="20"/>
        </w:rPr>
        <w:t>supply chain and factory.</w:t>
      </w:r>
    </w:p>
    <w:p w:rsidR="00FE64F5" w:rsidRPr="009F172A" w:rsidRDefault="00FE64F5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eastAsia="Arial Unicode MS" w:hAnsi="Calibri" w:cs="Calibri"/>
          <w:color w:val="4A442A"/>
          <w:sz w:val="20"/>
          <w:szCs w:val="20"/>
        </w:rPr>
      </w:pPr>
      <w:r w:rsidRPr="009F172A">
        <w:rPr>
          <w:rFonts w:ascii="Calibri" w:eastAsia="Arial Unicode MS" w:hAnsi="Calibri" w:cs="Calibri"/>
          <w:color w:val="4A442A"/>
          <w:sz w:val="20"/>
          <w:szCs w:val="20"/>
        </w:rPr>
        <w:t>Instill sales discipline and hygiene/process amongst the sales team and distributors</w:t>
      </w:r>
      <w:r w:rsidRPr="009F172A">
        <w:rPr>
          <w:rFonts w:ascii="Calibri" w:hAnsi="Calibri" w:cs="Calibri"/>
          <w:b/>
          <w:color w:val="4A442A"/>
          <w:sz w:val="20"/>
          <w:szCs w:val="20"/>
        </w:rPr>
        <w:t xml:space="preserve">. </w:t>
      </w:r>
    </w:p>
    <w:p w:rsidR="00FE64F5" w:rsidRPr="009F172A" w:rsidRDefault="007C1953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color w:val="4A442A"/>
          <w:sz w:val="20"/>
          <w:szCs w:val="20"/>
        </w:rPr>
      </w:pPr>
      <w:r>
        <w:rPr>
          <w:rFonts w:ascii="Calibri" w:hAnsi="Calibri" w:cs="Calibri"/>
          <w:color w:val="4A442A"/>
          <w:sz w:val="20"/>
          <w:szCs w:val="20"/>
        </w:rPr>
        <w:t xml:space="preserve">Directly supervise </w:t>
      </w:r>
      <w:r w:rsidR="00F04CDA">
        <w:rPr>
          <w:rFonts w:ascii="Calibri" w:hAnsi="Calibri" w:cs="Calibri"/>
          <w:color w:val="4A442A"/>
          <w:sz w:val="20"/>
          <w:szCs w:val="20"/>
        </w:rPr>
        <w:t>a team of 2 BMs, 5</w:t>
      </w:r>
      <w:r w:rsidR="00F04CDA" w:rsidRPr="009F172A">
        <w:rPr>
          <w:rFonts w:ascii="Calibri" w:hAnsi="Calibri" w:cs="Calibri"/>
          <w:color w:val="4A442A"/>
          <w:sz w:val="20"/>
          <w:szCs w:val="20"/>
        </w:rPr>
        <w:t xml:space="preserve"> RSMs</w:t>
      </w:r>
      <w:r w:rsidR="00FE64F5" w:rsidRPr="009F172A">
        <w:rPr>
          <w:rFonts w:ascii="Calibri" w:hAnsi="Calibri" w:cs="Calibri"/>
          <w:color w:val="4A442A"/>
          <w:sz w:val="20"/>
          <w:szCs w:val="20"/>
        </w:rPr>
        <w:t xml:space="preserve"> and</w:t>
      </w:r>
      <w:r>
        <w:rPr>
          <w:rFonts w:ascii="Calibri" w:hAnsi="Calibri" w:cs="Calibri"/>
          <w:color w:val="4A442A"/>
          <w:sz w:val="20"/>
          <w:szCs w:val="20"/>
        </w:rPr>
        <w:t xml:space="preserve"> indirectly supervise</w:t>
      </w:r>
      <w:r w:rsidR="00FE64F5" w:rsidRPr="009F172A">
        <w:rPr>
          <w:rFonts w:ascii="Calibri" w:hAnsi="Calibri" w:cs="Calibri"/>
          <w:color w:val="4A442A"/>
          <w:sz w:val="20"/>
          <w:szCs w:val="20"/>
        </w:rPr>
        <w:t xml:space="preserve"> their subordinates (</w:t>
      </w:r>
      <w:r w:rsidR="00F04CDA">
        <w:rPr>
          <w:rFonts w:ascii="Calibri" w:hAnsi="Calibri" w:cs="Calibri"/>
          <w:i/>
          <w:color w:val="4A442A"/>
          <w:sz w:val="20"/>
          <w:szCs w:val="20"/>
        </w:rPr>
        <w:t>team size – 92</w:t>
      </w:r>
      <w:r w:rsidR="00FE64F5" w:rsidRPr="009F172A">
        <w:rPr>
          <w:rFonts w:ascii="Calibri" w:hAnsi="Calibri" w:cs="Calibri"/>
          <w:i/>
          <w:color w:val="4A442A"/>
          <w:sz w:val="20"/>
          <w:szCs w:val="20"/>
        </w:rPr>
        <w:t xml:space="preserve"> people in direct pay rolls</w:t>
      </w:r>
      <w:r w:rsidR="00FE64F5" w:rsidRPr="009F172A">
        <w:rPr>
          <w:rFonts w:ascii="Calibri" w:hAnsi="Calibri" w:cs="Calibri"/>
          <w:color w:val="4A442A"/>
          <w:sz w:val="20"/>
          <w:szCs w:val="20"/>
        </w:rPr>
        <w:t xml:space="preserve">); </w:t>
      </w:r>
    </w:p>
    <w:p w:rsidR="00FE64F5" w:rsidRDefault="00FE64F5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color w:val="4A442A"/>
          <w:sz w:val="20"/>
          <w:szCs w:val="20"/>
        </w:rPr>
      </w:pPr>
      <w:r w:rsidRPr="009F172A">
        <w:rPr>
          <w:rFonts w:ascii="Calibri" w:hAnsi="Calibri" w:cs="Calibri"/>
          <w:color w:val="4A442A"/>
          <w:sz w:val="20"/>
          <w:szCs w:val="20"/>
        </w:rPr>
        <w:t>Ensuring various training support for field persons for their developme</w:t>
      </w:r>
      <w:r w:rsidR="00315657">
        <w:rPr>
          <w:rFonts w:ascii="Calibri" w:hAnsi="Calibri" w:cs="Calibri"/>
          <w:color w:val="4A442A"/>
          <w:sz w:val="20"/>
          <w:szCs w:val="20"/>
        </w:rPr>
        <w:t>nt.</w:t>
      </w:r>
      <w:r w:rsidR="007C1953">
        <w:rPr>
          <w:rFonts w:ascii="Calibri" w:hAnsi="Calibri" w:cs="Calibri"/>
          <w:color w:val="4A442A"/>
          <w:sz w:val="20"/>
          <w:szCs w:val="20"/>
        </w:rPr>
        <w:t xml:space="preserve"> Have classroom training sessions and purs</w:t>
      </w:r>
      <w:r w:rsidR="00606762">
        <w:rPr>
          <w:rFonts w:ascii="Calibri" w:hAnsi="Calibri" w:cs="Calibri"/>
          <w:color w:val="4A442A"/>
          <w:sz w:val="20"/>
          <w:szCs w:val="20"/>
        </w:rPr>
        <w:t>u</w:t>
      </w:r>
      <w:r w:rsidR="007C1953">
        <w:rPr>
          <w:rFonts w:ascii="Calibri" w:hAnsi="Calibri" w:cs="Calibri"/>
          <w:color w:val="4A442A"/>
          <w:sz w:val="20"/>
          <w:szCs w:val="20"/>
        </w:rPr>
        <w:t>e them to practice the same in the market</w:t>
      </w:r>
    </w:p>
    <w:p w:rsidR="00606762" w:rsidRPr="009F172A" w:rsidRDefault="00606762" w:rsidP="00621F0A">
      <w:pPr>
        <w:pStyle w:val="NormalIMP1"/>
        <w:numPr>
          <w:ilvl w:val="0"/>
          <w:numId w:val="12"/>
        </w:numPr>
        <w:spacing w:line="276" w:lineRule="auto"/>
        <w:jc w:val="both"/>
        <w:rPr>
          <w:rFonts w:ascii="Calibri" w:hAnsi="Calibri" w:cs="Calibri"/>
          <w:color w:val="4A442A"/>
          <w:sz w:val="20"/>
          <w:szCs w:val="20"/>
        </w:rPr>
      </w:pPr>
      <w:r>
        <w:rPr>
          <w:rFonts w:ascii="Calibri" w:hAnsi="Calibri" w:cs="Calibri"/>
          <w:color w:val="4A442A"/>
          <w:sz w:val="20"/>
          <w:szCs w:val="20"/>
        </w:rPr>
        <w:t>Work cohesively with other functional departments like Customer Service, Finance, Supply Chain, HR and work towards a common goal</w:t>
      </w:r>
    </w:p>
    <w:p w:rsidR="008A67FB" w:rsidRPr="009F172A" w:rsidRDefault="008A67FB" w:rsidP="00E80723">
      <w:pPr>
        <w:rPr>
          <w:rFonts w:ascii="Calibri" w:hAnsi="Calibri" w:cs="Tahoma"/>
          <w:color w:val="4A442A"/>
          <w:sz w:val="21"/>
          <w:szCs w:val="21"/>
        </w:rPr>
      </w:pPr>
    </w:p>
    <w:p w:rsidR="00B77AB3" w:rsidRPr="009F172A" w:rsidRDefault="00B77AB3" w:rsidP="00B77AB3">
      <w:pPr>
        <w:pStyle w:val="Caption"/>
        <w:rPr>
          <w:rFonts w:ascii="Calibri" w:hAnsi="Calibri"/>
          <w:color w:val="4A442A"/>
          <w:sz w:val="28"/>
          <w:szCs w:val="28"/>
        </w:rPr>
      </w:pPr>
    </w:p>
    <w:p w:rsidR="00B77AB3" w:rsidRPr="009F172A" w:rsidRDefault="00B77AB3" w:rsidP="00B77AB3">
      <w:pPr>
        <w:pStyle w:val="Caption"/>
        <w:rPr>
          <w:rFonts w:ascii="Calibri" w:hAnsi="Calibri"/>
          <w:color w:val="4A442A"/>
          <w:sz w:val="28"/>
          <w:szCs w:val="28"/>
        </w:rPr>
      </w:pPr>
    </w:p>
    <w:p w:rsidR="00B77AB3" w:rsidRDefault="00B77AB3" w:rsidP="00B77AB3"/>
    <w:p w:rsidR="00B77AB3" w:rsidRPr="009F172A" w:rsidRDefault="00B77AB3" w:rsidP="00B77AB3">
      <w:pPr>
        <w:rPr>
          <w:rFonts w:ascii="Calibri" w:hAnsi="Calibri" w:cs="Tahoma"/>
          <w:color w:val="4A442A"/>
          <w:sz w:val="21"/>
          <w:szCs w:val="21"/>
        </w:rPr>
      </w:pPr>
    </w:p>
    <w:p w:rsidR="00315657" w:rsidRDefault="00315657" w:rsidP="00E80723">
      <w:pPr>
        <w:rPr>
          <w:rFonts w:ascii="Calibri" w:hAnsi="Calibri"/>
          <w:b/>
          <w:color w:val="4A442A"/>
          <w:sz w:val="28"/>
          <w:szCs w:val="28"/>
        </w:rPr>
      </w:pPr>
    </w:p>
    <w:p w:rsidR="00315657" w:rsidRDefault="00315657" w:rsidP="00E80723">
      <w:pPr>
        <w:rPr>
          <w:rFonts w:ascii="Calibri" w:hAnsi="Calibri"/>
          <w:b/>
          <w:color w:val="4A442A"/>
          <w:sz w:val="28"/>
          <w:szCs w:val="28"/>
        </w:rPr>
      </w:pPr>
    </w:p>
    <w:p w:rsidR="00174B22" w:rsidRDefault="00174B22" w:rsidP="00E80723">
      <w:pPr>
        <w:rPr>
          <w:rFonts w:ascii="Calibri" w:hAnsi="Calibri"/>
          <w:b/>
          <w:color w:val="4A442A"/>
          <w:sz w:val="28"/>
          <w:szCs w:val="28"/>
        </w:rPr>
      </w:pPr>
    </w:p>
    <w:p w:rsidR="00315657" w:rsidRDefault="00315657" w:rsidP="00E80723">
      <w:pPr>
        <w:rPr>
          <w:rFonts w:ascii="Calibri" w:hAnsi="Calibri"/>
          <w:b/>
          <w:color w:val="4A442A"/>
          <w:sz w:val="28"/>
          <w:szCs w:val="28"/>
        </w:rPr>
      </w:pPr>
    </w:p>
    <w:p w:rsidR="00E80723" w:rsidRPr="009F172A" w:rsidRDefault="00E80723" w:rsidP="00E80723">
      <w:pPr>
        <w:rPr>
          <w:rFonts w:ascii="Calibri" w:hAnsi="Calibri" w:cs="Tahoma"/>
          <w:b/>
          <w:color w:val="4A442A"/>
          <w:sz w:val="12"/>
        </w:rPr>
      </w:pPr>
      <w:r w:rsidRPr="009F172A">
        <w:rPr>
          <w:rFonts w:ascii="Calibri" w:hAnsi="Calibri"/>
          <w:b/>
          <w:color w:val="4A442A"/>
          <w:sz w:val="28"/>
          <w:szCs w:val="28"/>
        </w:rPr>
        <w:t>E</w:t>
      </w:r>
      <w:r w:rsidRPr="009F172A">
        <w:rPr>
          <w:rFonts w:ascii="Calibri" w:hAnsi="Calibri"/>
          <w:b/>
          <w:color w:val="4A442A"/>
          <w:sz w:val="22"/>
        </w:rPr>
        <w:t>MPLOYMENT</w:t>
      </w:r>
      <w:r w:rsidRPr="009F172A">
        <w:rPr>
          <w:rFonts w:ascii="Calibri" w:hAnsi="Calibri"/>
          <w:b/>
          <w:color w:val="4A442A"/>
          <w:sz w:val="20"/>
        </w:rPr>
        <w:t xml:space="preserve"> </w:t>
      </w:r>
      <w:r w:rsidRPr="009F172A">
        <w:rPr>
          <w:rFonts w:ascii="Calibri" w:hAnsi="Calibri"/>
          <w:b/>
          <w:color w:val="4A442A"/>
          <w:sz w:val="28"/>
          <w:szCs w:val="28"/>
        </w:rPr>
        <w:t>C</w:t>
      </w:r>
      <w:r w:rsidRPr="009F172A">
        <w:rPr>
          <w:rFonts w:ascii="Calibri" w:hAnsi="Calibri"/>
          <w:b/>
          <w:color w:val="4A442A"/>
          <w:sz w:val="22"/>
        </w:rPr>
        <w:t>HRONICLE</w:t>
      </w:r>
    </w:p>
    <w:p w:rsidR="00E80723" w:rsidRPr="009F172A" w:rsidRDefault="00E80723" w:rsidP="004B1D5D">
      <w:pPr>
        <w:rPr>
          <w:rFonts w:ascii="Calibri" w:hAnsi="Calibri" w:cs="Arial"/>
          <w:b/>
          <w:color w:val="4A442A"/>
          <w:sz w:val="12"/>
          <w:szCs w:val="12"/>
          <w:lang w:val="it-IT"/>
        </w:rPr>
      </w:pPr>
    </w:p>
    <w:p w:rsidR="00711F1D" w:rsidRPr="009F172A" w:rsidRDefault="00711F1D" w:rsidP="00A571E9">
      <w:pPr>
        <w:rPr>
          <w:rFonts w:ascii="Calibri" w:hAnsi="Calibri"/>
          <w:color w:val="4A442A"/>
          <w:sz w:val="20"/>
          <w:szCs w:val="20"/>
        </w:rPr>
      </w:pPr>
    </w:p>
    <w:tbl>
      <w:tblPr>
        <w:tblW w:w="5459" w:type="pct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3202"/>
        <w:gridCol w:w="2052"/>
        <w:gridCol w:w="4256"/>
        <w:gridCol w:w="2124"/>
      </w:tblGrid>
      <w:tr w:rsidR="004569F9" w:rsidRPr="002B4824" w:rsidTr="004569F9">
        <w:trPr>
          <w:cantSplit/>
          <w:trHeight w:val="465"/>
        </w:trPr>
        <w:tc>
          <w:tcPr>
            <w:tcW w:w="1376" w:type="pct"/>
            <w:vAlign w:val="center"/>
          </w:tcPr>
          <w:p w:rsidR="004569F9" w:rsidRPr="002B4824" w:rsidRDefault="004569F9" w:rsidP="009F172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B4824">
              <w:rPr>
                <w:rFonts w:ascii="Calibri" w:hAnsi="Calibri" w:cs="Calibri"/>
                <w:b/>
                <w:sz w:val="20"/>
                <w:szCs w:val="20"/>
              </w:rPr>
              <w:t>Name Of Employer</w:t>
            </w:r>
          </w:p>
        </w:tc>
        <w:tc>
          <w:tcPr>
            <w:tcW w:w="882" w:type="pct"/>
            <w:vAlign w:val="center"/>
          </w:tcPr>
          <w:p w:rsidR="004569F9" w:rsidRPr="002B4824" w:rsidRDefault="004569F9" w:rsidP="009F172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B4824">
              <w:rPr>
                <w:rFonts w:ascii="Calibri" w:hAnsi="Calibri" w:cs="Calibri"/>
                <w:b/>
                <w:sz w:val="20"/>
                <w:szCs w:val="20"/>
              </w:rPr>
              <w:t>Designation</w:t>
            </w:r>
          </w:p>
        </w:tc>
        <w:tc>
          <w:tcPr>
            <w:tcW w:w="1829" w:type="pct"/>
            <w:vAlign w:val="center"/>
          </w:tcPr>
          <w:p w:rsidR="004569F9" w:rsidRPr="002B4824" w:rsidRDefault="004569F9" w:rsidP="007610FB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KRAs ::</w:t>
            </w:r>
          </w:p>
        </w:tc>
        <w:tc>
          <w:tcPr>
            <w:tcW w:w="913" w:type="pct"/>
            <w:vAlign w:val="center"/>
          </w:tcPr>
          <w:p w:rsidR="004569F9" w:rsidRPr="002B4824" w:rsidRDefault="004569F9" w:rsidP="009F172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B4824">
              <w:rPr>
                <w:rFonts w:ascii="Calibri" w:hAnsi="Calibri" w:cs="Calibri"/>
                <w:b/>
                <w:sz w:val="20"/>
                <w:szCs w:val="20"/>
              </w:rPr>
              <w:t>Period</w:t>
            </w:r>
          </w:p>
        </w:tc>
      </w:tr>
      <w:tr w:rsidR="004569F9" w:rsidRPr="002B4824" w:rsidTr="004569F9">
        <w:trPr>
          <w:cantSplit/>
          <w:trHeight w:val="1187"/>
        </w:trPr>
        <w:tc>
          <w:tcPr>
            <w:tcW w:w="1376" w:type="pct"/>
            <w:vAlign w:val="center"/>
          </w:tcPr>
          <w:p w:rsidR="004569F9" w:rsidRPr="00D52C42" w:rsidRDefault="004569F9" w:rsidP="00FD2F45">
            <w:pPr>
              <w:pStyle w:val="Heading2"/>
              <w:jc w:val="left"/>
              <w:rPr>
                <w:rFonts w:ascii="Calibri" w:hAnsi="Calibri" w:cs="Calibri"/>
                <w:sz w:val="24"/>
                <w:szCs w:val="20"/>
              </w:rPr>
            </w:pPr>
            <w:proofErr w:type="spellStart"/>
            <w:r w:rsidRPr="00A65B88">
              <w:rPr>
                <w:rFonts w:ascii="Calibri" w:hAnsi="Calibri" w:cs="Calibri"/>
                <w:sz w:val="24"/>
                <w:szCs w:val="20"/>
              </w:rPr>
              <w:t>Laboratoires</w:t>
            </w:r>
            <w:proofErr w:type="spellEnd"/>
            <w:r w:rsidRPr="00A65B88">
              <w:rPr>
                <w:rFonts w:ascii="Calibri" w:hAnsi="Calibri" w:cs="Calibri"/>
                <w:sz w:val="24"/>
                <w:szCs w:val="20"/>
              </w:rPr>
              <w:t xml:space="preserve"> </w:t>
            </w:r>
            <w:proofErr w:type="spellStart"/>
            <w:r w:rsidRPr="00A65B88">
              <w:rPr>
                <w:rFonts w:ascii="Calibri" w:hAnsi="Calibri" w:cs="Calibri"/>
                <w:sz w:val="24"/>
                <w:szCs w:val="20"/>
              </w:rPr>
              <w:t>Garnier</w:t>
            </w:r>
            <w:proofErr w:type="spellEnd"/>
            <w:r w:rsidRPr="00A65B88">
              <w:rPr>
                <w:rFonts w:ascii="Calibri" w:hAnsi="Calibri" w:cs="Calibri"/>
                <w:sz w:val="24"/>
                <w:szCs w:val="20"/>
              </w:rPr>
              <w:t xml:space="preserve"> (I) Ltd.</w:t>
            </w:r>
          </w:p>
          <w:p w:rsidR="004569F9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  <w:r w:rsidRPr="002B4824">
              <w:rPr>
                <w:rFonts w:ascii="Calibri" w:hAnsi="Calibri" w:cs="Calibri"/>
                <w:sz w:val="20"/>
                <w:szCs w:val="20"/>
              </w:rPr>
              <w:t>(Division of LOREAL, French Cosmetics major)</w:t>
            </w:r>
          </w:p>
          <w:p w:rsidR="004569F9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4569F9" w:rsidRPr="002B4824" w:rsidRDefault="004569F9" w:rsidP="003E277F">
            <w:pPr>
              <w:rPr>
                <w:rFonts w:ascii="Calibri" w:hAnsi="Calibri" w:cs="Calibri"/>
                <w:sz w:val="20"/>
                <w:szCs w:val="20"/>
              </w:rPr>
            </w:pPr>
            <w:r w:rsidRPr="00FA4DCA">
              <w:rPr>
                <w:rFonts w:ascii="Calibri" w:hAnsi="Calibri" w:cs="Calibri"/>
                <w:sz w:val="20"/>
                <w:szCs w:val="20"/>
                <w:u w:val="double"/>
              </w:rPr>
              <w:t>Main Brands</w:t>
            </w:r>
            <w:r w:rsidRPr="00FA4DCA">
              <w:rPr>
                <w:rFonts w:ascii="Calibri" w:hAnsi="Calibri" w:cs="Calibri"/>
                <w:b/>
                <w:sz w:val="20"/>
                <w:szCs w:val="20"/>
              </w:rPr>
              <w:t xml:space="preserve"> –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Ultra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Doux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Shampoo / Conditioner; Synergy Skin Care products;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Fructis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Shampoo &amp; Conditioner</w:t>
            </w:r>
          </w:p>
        </w:tc>
        <w:tc>
          <w:tcPr>
            <w:tcW w:w="882" w:type="pct"/>
            <w:vAlign w:val="center"/>
          </w:tcPr>
          <w:p w:rsidR="004569F9" w:rsidRPr="00D52C42" w:rsidRDefault="004569F9" w:rsidP="009F172A">
            <w:pPr>
              <w:pStyle w:val="Heading4"/>
              <w:rPr>
                <w:rFonts w:ascii="Calibri" w:hAnsi="Calibri" w:cs="Calibri"/>
                <w:i w:val="0"/>
                <w:color w:val="auto"/>
                <w:sz w:val="20"/>
                <w:szCs w:val="20"/>
              </w:rPr>
            </w:pPr>
            <w:r w:rsidRPr="00A65B88">
              <w:rPr>
                <w:rFonts w:ascii="Calibri" w:hAnsi="Calibri" w:cs="Calibri"/>
                <w:i w:val="0"/>
                <w:color w:val="auto"/>
                <w:szCs w:val="20"/>
              </w:rPr>
              <w:t xml:space="preserve">Sales Officer </w:t>
            </w:r>
            <w:r w:rsidRPr="00A65B88">
              <w:rPr>
                <w:rFonts w:ascii="Calibri" w:hAnsi="Calibri" w:cs="Calibri"/>
                <w:i w:val="0"/>
                <w:color w:val="auto"/>
                <w:sz w:val="20"/>
                <w:szCs w:val="20"/>
              </w:rPr>
              <w:t xml:space="preserve">/ </w:t>
            </w:r>
            <w:r w:rsidR="0018189A">
              <w:rPr>
                <w:rFonts w:ascii="Calibri" w:hAnsi="Calibri" w:cs="Calibri"/>
                <w:i w:val="0"/>
                <w:color w:val="auto"/>
                <w:szCs w:val="20"/>
              </w:rPr>
              <w:t>Area Sales Executive</w:t>
            </w:r>
            <w:r w:rsidR="003849B8" w:rsidRPr="003849B8">
              <w:rPr>
                <w:rFonts w:ascii="Calibri" w:hAnsi="Calibri" w:cs="Calibri"/>
                <w:i w:val="0"/>
                <w:color w:val="auto"/>
                <w:szCs w:val="20"/>
              </w:rPr>
              <w:t xml:space="preserve"> </w:t>
            </w:r>
            <w:r w:rsidRPr="00A65B88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(worked in Kolkata Metro, South Bengal and North Bengal &amp; Bhutan)</w:t>
            </w:r>
          </w:p>
        </w:tc>
        <w:tc>
          <w:tcPr>
            <w:tcW w:w="1829" w:type="pct"/>
            <w:vAlign w:val="center"/>
          </w:tcPr>
          <w:p w:rsidR="004569F9" w:rsidRDefault="004569F9" w:rsidP="00066F1C">
            <w:pPr>
              <w:rPr>
                <w:rFonts w:ascii="Calibri" w:hAnsi="Calibri" w:cs="Calibri"/>
                <w:sz w:val="20"/>
                <w:szCs w:val="20"/>
              </w:rPr>
            </w:pPr>
            <w:r w:rsidRPr="007610FB">
              <w:rPr>
                <w:rFonts w:ascii="Calibri" w:hAnsi="Calibri" w:cs="Calibri"/>
                <w:sz w:val="20"/>
                <w:szCs w:val="20"/>
              </w:rPr>
              <w:t>1)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Frontline sales &amp; distribution. Responsi</w:t>
            </w:r>
            <w:r w:rsidR="008C6A23">
              <w:rPr>
                <w:rFonts w:ascii="Calibri" w:hAnsi="Calibri" w:cs="Calibri"/>
                <w:sz w:val="20"/>
                <w:szCs w:val="20"/>
              </w:rPr>
              <w:t>ble for Secondary sales and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Primary</w:t>
            </w:r>
            <w:r w:rsidR="008C6A23">
              <w:rPr>
                <w:rFonts w:ascii="Calibri" w:hAnsi="Calibri" w:cs="Calibri"/>
                <w:sz w:val="20"/>
                <w:szCs w:val="20"/>
              </w:rPr>
              <w:t xml:space="preserve"> sale</w:t>
            </w:r>
          </w:p>
          <w:p w:rsidR="004569F9" w:rsidRDefault="004569F9" w:rsidP="00066F1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2) Ensure width &amp; depth Availability &amp; Visibility</w:t>
            </w:r>
            <w:r w:rsidR="00D57261">
              <w:rPr>
                <w:rFonts w:ascii="Calibri" w:hAnsi="Calibri" w:cs="Calibri"/>
                <w:sz w:val="20"/>
                <w:szCs w:val="20"/>
              </w:rPr>
              <w:t>, Merchandising</w:t>
            </w:r>
          </w:p>
          <w:p w:rsidR="004569F9" w:rsidRDefault="004569F9" w:rsidP="00066F1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3) Manage Distributors / Ensure Stock norms</w:t>
            </w:r>
          </w:p>
          <w:p w:rsidR="004569F9" w:rsidRDefault="004569F9" w:rsidP="00066F1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4) Lead</w:t>
            </w:r>
            <w:r w:rsidR="008C6A23">
              <w:rPr>
                <w:rFonts w:ascii="Calibri" w:hAnsi="Calibri" w:cs="Calibri"/>
                <w:sz w:val="20"/>
                <w:szCs w:val="20"/>
              </w:rPr>
              <w:t xml:space="preserve"> and train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 team of ISRs and achieve </w:t>
            </w:r>
            <w:r w:rsidR="008C6A23">
              <w:rPr>
                <w:rFonts w:ascii="Calibri" w:hAnsi="Calibri" w:cs="Calibri"/>
                <w:sz w:val="20"/>
                <w:szCs w:val="20"/>
              </w:rPr>
              <w:t>numeric distribution</w:t>
            </w:r>
            <w:r w:rsidR="00D57261">
              <w:rPr>
                <w:rFonts w:ascii="Calibri" w:hAnsi="Calibri" w:cs="Calibri"/>
                <w:sz w:val="20"/>
                <w:szCs w:val="20"/>
              </w:rPr>
              <w:t>; Train them on Sales &amp; Merchandising</w:t>
            </w:r>
          </w:p>
          <w:p w:rsidR="004569F9" w:rsidRPr="007610FB" w:rsidRDefault="000B6C46" w:rsidP="00066F1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="004569F9">
              <w:rPr>
                <w:rFonts w:ascii="Calibri" w:hAnsi="Calibri" w:cs="Calibri"/>
                <w:sz w:val="20"/>
                <w:szCs w:val="20"/>
              </w:rPr>
              <w:t>) Timely Reporting to Superior</w:t>
            </w:r>
          </w:p>
        </w:tc>
        <w:tc>
          <w:tcPr>
            <w:tcW w:w="913" w:type="pct"/>
            <w:vAlign w:val="center"/>
          </w:tcPr>
          <w:p w:rsidR="004569F9" w:rsidRPr="002B4824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  <w:r w:rsidRPr="002B4824">
              <w:rPr>
                <w:rFonts w:ascii="Calibri" w:hAnsi="Calibri" w:cs="Calibri"/>
                <w:sz w:val="20"/>
                <w:szCs w:val="20"/>
              </w:rPr>
              <w:t>1994 to 1997</w:t>
            </w:r>
          </w:p>
          <w:p w:rsidR="004569F9" w:rsidRPr="002B4824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  <w:r w:rsidRPr="002B4824">
              <w:rPr>
                <w:rFonts w:ascii="Calibri" w:hAnsi="Calibri" w:cs="Calibri"/>
                <w:sz w:val="20"/>
                <w:szCs w:val="20"/>
              </w:rPr>
              <w:t>(Three and half years)</w:t>
            </w:r>
          </w:p>
        </w:tc>
      </w:tr>
      <w:tr w:rsidR="004569F9" w:rsidRPr="002B4824" w:rsidTr="004569F9">
        <w:trPr>
          <w:cantSplit/>
          <w:trHeight w:val="1125"/>
        </w:trPr>
        <w:tc>
          <w:tcPr>
            <w:tcW w:w="1376" w:type="pct"/>
            <w:vAlign w:val="center"/>
          </w:tcPr>
          <w:p w:rsidR="004569F9" w:rsidRPr="00D52C42" w:rsidRDefault="004569F9" w:rsidP="002B4824">
            <w:pPr>
              <w:pStyle w:val="Heading2"/>
              <w:jc w:val="left"/>
              <w:rPr>
                <w:rFonts w:ascii="Calibri" w:hAnsi="Calibri" w:cs="Calibri"/>
                <w:sz w:val="24"/>
                <w:szCs w:val="20"/>
              </w:rPr>
            </w:pPr>
            <w:proofErr w:type="spellStart"/>
            <w:r w:rsidRPr="00A65B88">
              <w:rPr>
                <w:rFonts w:ascii="Calibri" w:hAnsi="Calibri" w:cs="Calibri"/>
                <w:sz w:val="24"/>
                <w:szCs w:val="20"/>
              </w:rPr>
              <w:t>Dabur</w:t>
            </w:r>
            <w:proofErr w:type="spellEnd"/>
            <w:r w:rsidRPr="00A65B88">
              <w:rPr>
                <w:rFonts w:ascii="Calibri" w:hAnsi="Calibri" w:cs="Calibri"/>
                <w:sz w:val="24"/>
                <w:szCs w:val="20"/>
              </w:rPr>
              <w:t xml:space="preserve"> India Limited</w:t>
            </w:r>
          </w:p>
          <w:p w:rsidR="004569F9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  <w:r w:rsidRPr="002B4824">
              <w:rPr>
                <w:rFonts w:ascii="Calibri" w:hAnsi="Calibri" w:cs="Calibri"/>
                <w:sz w:val="20"/>
                <w:szCs w:val="20"/>
              </w:rPr>
              <w:t>(one of the leading FMCG company in India having a turnover of</w:t>
            </w:r>
            <w:r w:rsidR="003E277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277F">
              <w:rPr>
                <w:rFonts w:ascii="Rupee Foradian" w:hAnsi="Rupee Foradian" w:cs="Calibri"/>
                <w:sz w:val="20"/>
                <w:szCs w:val="20"/>
              </w:rPr>
              <w:t>`</w:t>
            </w:r>
            <w:r w:rsidR="003E277F" w:rsidRPr="003E277F">
              <w:rPr>
                <w:rFonts w:ascii="Calibri" w:hAnsi="Calibri" w:cs="Calibri"/>
                <w:sz w:val="20"/>
                <w:szCs w:val="20"/>
              </w:rPr>
              <w:t>3000 Cr</w:t>
            </w:r>
            <w:r w:rsidR="003A23A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2B4824">
              <w:rPr>
                <w:rFonts w:ascii="Calibri" w:hAnsi="Calibri" w:cs="Calibri"/>
                <w:sz w:val="20"/>
                <w:szCs w:val="20"/>
              </w:rPr>
              <w:t>)</w:t>
            </w:r>
          </w:p>
          <w:p w:rsidR="004569F9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4569F9" w:rsidRPr="002B4824" w:rsidRDefault="004569F9" w:rsidP="00F04CDA">
            <w:pPr>
              <w:rPr>
                <w:rFonts w:ascii="Calibri" w:hAnsi="Calibri" w:cs="Calibri"/>
                <w:sz w:val="20"/>
                <w:szCs w:val="20"/>
              </w:rPr>
            </w:pPr>
            <w:r w:rsidRPr="00FA4DCA">
              <w:rPr>
                <w:rFonts w:ascii="Calibri" w:hAnsi="Calibri" w:cs="Calibri"/>
                <w:sz w:val="20"/>
                <w:szCs w:val="20"/>
                <w:u w:val="double"/>
              </w:rPr>
              <w:t>Main Brands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– </w:t>
            </w:r>
            <w:proofErr w:type="spellStart"/>
            <w:r w:rsidR="00A5636D">
              <w:rPr>
                <w:rFonts w:ascii="Calibri" w:hAnsi="Calibri" w:cs="Calibri"/>
                <w:sz w:val="20"/>
                <w:szCs w:val="20"/>
              </w:rPr>
              <w:t>Dabur</w:t>
            </w:r>
            <w:proofErr w:type="spellEnd"/>
            <w:r w:rsidR="00A5636D">
              <w:rPr>
                <w:rFonts w:ascii="Calibri" w:hAnsi="Calibri" w:cs="Calibri"/>
                <w:sz w:val="20"/>
                <w:szCs w:val="20"/>
              </w:rPr>
              <w:t xml:space="preserve"> Real Juice,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Dabur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F04CDA">
              <w:rPr>
                <w:rFonts w:ascii="Calibri" w:hAnsi="Calibri" w:cs="Calibri"/>
                <w:sz w:val="20"/>
                <w:szCs w:val="20"/>
              </w:rPr>
              <w:t>Vatika</w:t>
            </w:r>
            <w:proofErr w:type="spellEnd"/>
            <w:r w:rsidR="00F04CDA">
              <w:rPr>
                <w:rFonts w:ascii="Calibri" w:hAnsi="Calibri" w:cs="Calibri"/>
                <w:sz w:val="20"/>
                <w:szCs w:val="20"/>
              </w:rPr>
              <w:t xml:space="preserve"> Range, </w:t>
            </w:r>
            <w:proofErr w:type="spellStart"/>
            <w:r w:rsidR="00F04CDA">
              <w:rPr>
                <w:rFonts w:ascii="Calibri" w:hAnsi="Calibri" w:cs="Calibri"/>
                <w:sz w:val="20"/>
                <w:szCs w:val="20"/>
              </w:rPr>
              <w:t>Dabur</w:t>
            </w:r>
            <w:proofErr w:type="spellEnd"/>
            <w:r w:rsidR="00F04C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F04CDA">
              <w:rPr>
                <w:rFonts w:ascii="Calibri" w:hAnsi="Calibri" w:cs="Calibri"/>
                <w:sz w:val="20"/>
                <w:szCs w:val="20"/>
              </w:rPr>
              <w:t>Amla</w:t>
            </w:r>
            <w:proofErr w:type="spellEnd"/>
            <w:r w:rsidR="00F04CDA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F04CDA">
              <w:rPr>
                <w:rFonts w:ascii="Calibri" w:hAnsi="Calibri" w:cs="Calibri"/>
                <w:sz w:val="20"/>
                <w:szCs w:val="20"/>
              </w:rPr>
              <w:t>Dabur</w:t>
            </w:r>
            <w:proofErr w:type="spellEnd"/>
            <w:r w:rsidR="00F04CDA">
              <w:rPr>
                <w:rFonts w:ascii="Calibri" w:hAnsi="Calibri" w:cs="Calibri"/>
                <w:sz w:val="20"/>
                <w:szCs w:val="20"/>
              </w:rPr>
              <w:t xml:space="preserve"> Honey</w:t>
            </w:r>
          </w:p>
        </w:tc>
        <w:tc>
          <w:tcPr>
            <w:tcW w:w="882" w:type="pct"/>
            <w:vAlign w:val="center"/>
          </w:tcPr>
          <w:p w:rsidR="004569F9" w:rsidRPr="002B4824" w:rsidRDefault="004569F9" w:rsidP="00066F1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569F9">
              <w:rPr>
                <w:rFonts w:ascii="Calibri" w:hAnsi="Calibri" w:cs="Calibri"/>
                <w:b/>
                <w:szCs w:val="20"/>
              </w:rPr>
              <w:t xml:space="preserve">Area Sales Manager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/ </w:t>
            </w:r>
            <w:r w:rsidRPr="00066F1C">
              <w:rPr>
                <w:rFonts w:ascii="Calibri" w:hAnsi="Calibri" w:cs="Calibri"/>
                <w:i/>
                <w:sz w:val="20"/>
                <w:szCs w:val="20"/>
              </w:rPr>
              <w:t>(worked in K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olkata Metro, West Bengal, North East &amp; Orissa</w:t>
            </w:r>
            <w:r w:rsidRPr="00066F1C">
              <w:rPr>
                <w:rFonts w:ascii="Calibri" w:hAnsi="Calibri" w:cs="Calibri"/>
                <w:i/>
                <w:sz w:val="20"/>
                <w:szCs w:val="20"/>
              </w:rPr>
              <w:t>)</w:t>
            </w:r>
          </w:p>
        </w:tc>
        <w:tc>
          <w:tcPr>
            <w:tcW w:w="1829" w:type="pct"/>
            <w:vAlign w:val="center"/>
          </w:tcPr>
          <w:p w:rsidR="004569F9" w:rsidRDefault="004569F9" w:rsidP="00066F1C">
            <w:pPr>
              <w:rPr>
                <w:rFonts w:ascii="Calibri" w:hAnsi="Calibri" w:cs="Calibri"/>
                <w:sz w:val="20"/>
                <w:szCs w:val="20"/>
              </w:rPr>
            </w:pPr>
            <w:r w:rsidRPr="007610FB">
              <w:rPr>
                <w:rFonts w:ascii="Calibri" w:hAnsi="Calibri" w:cs="Calibri"/>
                <w:sz w:val="20"/>
                <w:szCs w:val="20"/>
              </w:rPr>
              <w:t>1)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Ensure </w:t>
            </w:r>
            <w:r w:rsidR="008C6A23">
              <w:rPr>
                <w:rFonts w:ascii="Calibri" w:hAnsi="Calibri" w:cs="Calibri"/>
                <w:sz w:val="20"/>
                <w:szCs w:val="20"/>
              </w:rPr>
              <w:t xml:space="preserve">targeted </w:t>
            </w:r>
            <w:r>
              <w:rPr>
                <w:rFonts w:ascii="Calibri" w:hAnsi="Calibri" w:cs="Calibri"/>
                <w:sz w:val="20"/>
                <w:szCs w:val="20"/>
              </w:rPr>
              <w:t>Primary Sales of my</w:t>
            </w:r>
            <w:r w:rsidR="008C6A2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Area</w:t>
            </w:r>
            <w:r w:rsidR="008C6A23">
              <w:rPr>
                <w:rFonts w:ascii="Calibri" w:hAnsi="Calibri" w:cs="Calibri"/>
                <w:sz w:val="20"/>
                <w:szCs w:val="20"/>
              </w:rPr>
              <w:t xml:space="preserve"> from my Distributors</w:t>
            </w:r>
          </w:p>
          <w:p w:rsidR="004569F9" w:rsidRDefault="004569F9" w:rsidP="00066F1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2) Lead a team of 14 Sales Officers and 18 ISRs</w:t>
            </w:r>
          </w:p>
          <w:p w:rsidR="004569F9" w:rsidRDefault="005809B2" w:rsidP="00066F1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="00D57261">
              <w:rPr>
                <w:rFonts w:ascii="Calibri" w:hAnsi="Calibri" w:cs="Calibri"/>
                <w:sz w:val="20"/>
                <w:szCs w:val="20"/>
              </w:rPr>
              <w:t>) Train them on</w:t>
            </w:r>
            <w:r w:rsidR="004569F9">
              <w:rPr>
                <w:rFonts w:ascii="Calibri" w:hAnsi="Calibri" w:cs="Calibri"/>
                <w:sz w:val="20"/>
                <w:szCs w:val="20"/>
              </w:rPr>
              <w:t xml:space="preserve"> width &amp; depth Availability &amp; Visibility</w:t>
            </w:r>
            <w:r w:rsidR="00D57261">
              <w:rPr>
                <w:rFonts w:ascii="Calibri" w:hAnsi="Calibri" w:cs="Calibri"/>
                <w:sz w:val="20"/>
                <w:szCs w:val="20"/>
              </w:rPr>
              <w:t>; Merchandising</w:t>
            </w:r>
          </w:p>
          <w:p w:rsidR="004569F9" w:rsidRDefault="005809B2" w:rsidP="00066F1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  <w:r w:rsidR="004569F9">
              <w:rPr>
                <w:rFonts w:ascii="Calibri" w:hAnsi="Calibri" w:cs="Calibri"/>
                <w:sz w:val="20"/>
                <w:szCs w:val="20"/>
              </w:rPr>
              <w:t>) Manage Distributors / Ensure Stock norms</w:t>
            </w:r>
          </w:p>
          <w:p w:rsidR="004569F9" w:rsidRDefault="000B6C46" w:rsidP="00066F1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="004569F9">
              <w:rPr>
                <w:rFonts w:ascii="Calibri" w:hAnsi="Calibri" w:cs="Calibri"/>
                <w:sz w:val="20"/>
                <w:szCs w:val="20"/>
              </w:rPr>
              <w:t>) Timely Reporting to Superior</w:t>
            </w:r>
          </w:p>
          <w:p w:rsidR="004569F9" w:rsidRPr="002B4824" w:rsidRDefault="000B6C46" w:rsidP="008C6A2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  <w:r w:rsidR="008C6A23">
              <w:rPr>
                <w:rFonts w:ascii="Calibri" w:hAnsi="Calibri" w:cs="Calibri"/>
                <w:sz w:val="20"/>
                <w:szCs w:val="20"/>
              </w:rPr>
              <w:t>) Manage trade</w:t>
            </w:r>
            <w:r w:rsidR="004569F9">
              <w:rPr>
                <w:rFonts w:ascii="Calibri" w:hAnsi="Calibri" w:cs="Calibri"/>
                <w:sz w:val="20"/>
                <w:szCs w:val="20"/>
              </w:rPr>
              <w:t xml:space="preserve"> Schemes and maintain</w:t>
            </w:r>
            <w:r w:rsidR="008C6A23">
              <w:rPr>
                <w:rFonts w:ascii="Calibri" w:hAnsi="Calibri" w:cs="Calibri"/>
                <w:sz w:val="20"/>
                <w:szCs w:val="20"/>
              </w:rPr>
              <w:t xml:space="preserve"> market hygiene</w:t>
            </w:r>
          </w:p>
        </w:tc>
        <w:tc>
          <w:tcPr>
            <w:tcW w:w="913" w:type="pct"/>
            <w:vAlign w:val="center"/>
          </w:tcPr>
          <w:p w:rsidR="004569F9" w:rsidRPr="002B4824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Jun-1997 to Aug</w:t>
            </w:r>
            <w:r w:rsidRPr="002B4824">
              <w:rPr>
                <w:rFonts w:ascii="Calibri" w:hAnsi="Calibri" w:cs="Calibri"/>
                <w:sz w:val="20"/>
                <w:szCs w:val="20"/>
              </w:rPr>
              <w:t>- 2000</w:t>
            </w:r>
          </w:p>
          <w:p w:rsidR="004569F9" w:rsidRPr="002B4824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  <w:r w:rsidRPr="002B4824">
              <w:rPr>
                <w:rFonts w:ascii="Calibri" w:hAnsi="Calibri" w:cs="Calibri"/>
                <w:sz w:val="20"/>
                <w:szCs w:val="20"/>
              </w:rPr>
              <w:t>(Three Years)</w:t>
            </w:r>
          </w:p>
        </w:tc>
      </w:tr>
      <w:tr w:rsidR="004569F9" w:rsidRPr="002B4824" w:rsidTr="004569F9">
        <w:trPr>
          <w:cantSplit/>
          <w:trHeight w:val="1125"/>
        </w:trPr>
        <w:tc>
          <w:tcPr>
            <w:tcW w:w="1376" w:type="pct"/>
            <w:vAlign w:val="center"/>
          </w:tcPr>
          <w:p w:rsidR="004569F9" w:rsidRPr="00D52C42" w:rsidRDefault="004569F9" w:rsidP="009F172A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A65B88">
              <w:rPr>
                <w:rFonts w:ascii="Calibri" w:hAnsi="Calibri" w:cs="Calibri"/>
                <w:bCs w:val="0"/>
                <w:iCs/>
                <w:sz w:val="24"/>
                <w:szCs w:val="20"/>
              </w:rPr>
              <w:t>G M Pens International Ltd.</w:t>
            </w:r>
            <w:r w:rsidRPr="00A65B88">
              <w:rPr>
                <w:rFonts w:ascii="Calibri" w:hAnsi="Calibri" w:cs="Calibri"/>
                <w:sz w:val="20"/>
                <w:szCs w:val="20"/>
              </w:rPr>
              <w:t xml:space="preserve"> (REYNOLDS </w:t>
            </w:r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>Pens having a Turnover of</w:t>
            </w:r>
            <w:r w:rsidR="003E277F" w:rsidRPr="00D52C42">
              <w:rPr>
                <w:rFonts w:ascii="Calibri" w:hAnsi="Calibri" w:cs="Calibri"/>
                <w:b w:val="0"/>
                <w:sz w:val="20"/>
                <w:szCs w:val="20"/>
              </w:rPr>
              <w:t xml:space="preserve">  </w:t>
            </w:r>
            <w:r w:rsidR="003E277F" w:rsidRPr="00D52C42">
              <w:rPr>
                <w:rFonts w:ascii="Rupee Foradian" w:hAnsi="Rupee Foradian" w:cs="Calibri"/>
                <w:sz w:val="20"/>
                <w:szCs w:val="20"/>
              </w:rPr>
              <w:t>`</w:t>
            </w:r>
            <w:r w:rsidR="003E277F" w:rsidRPr="00D52C42">
              <w:rPr>
                <w:rFonts w:ascii="Calibri" w:hAnsi="Calibri" w:cs="Calibri"/>
                <w:b w:val="0"/>
                <w:sz w:val="20"/>
                <w:szCs w:val="20"/>
              </w:rPr>
              <w:t>300 Cr</w:t>
            </w:r>
            <w:r w:rsidRPr="003E277F">
              <w:rPr>
                <w:rFonts w:ascii="Calibri" w:hAnsi="Calibri" w:cs="Calibri"/>
                <w:b w:val="0"/>
                <w:sz w:val="20"/>
                <w:szCs w:val="20"/>
              </w:rPr>
              <w:t>)</w:t>
            </w:r>
          </w:p>
          <w:p w:rsidR="004569F9" w:rsidRDefault="000B6C46" w:rsidP="009F172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(JV with</w:t>
            </w:r>
            <w:r w:rsidR="004569F9" w:rsidRPr="002B482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569F9" w:rsidRPr="002B4824">
              <w:rPr>
                <w:rFonts w:ascii="Calibri" w:hAnsi="Calibri" w:cs="Calibri"/>
                <w:b/>
                <w:sz w:val="20"/>
                <w:szCs w:val="20"/>
              </w:rPr>
              <w:t>M/s Sanford Reynolds, USA</w:t>
            </w:r>
            <w:r w:rsidR="004569F9" w:rsidRPr="002B4824">
              <w:rPr>
                <w:rFonts w:ascii="Calibri" w:hAnsi="Calibri" w:cs="Calibri"/>
                <w:sz w:val="20"/>
                <w:szCs w:val="20"/>
              </w:rPr>
              <w:t>)</w:t>
            </w:r>
          </w:p>
          <w:p w:rsidR="004569F9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4569F9" w:rsidRPr="002B4824" w:rsidRDefault="004569F9" w:rsidP="00FA4DCA">
            <w:pPr>
              <w:rPr>
                <w:rFonts w:ascii="Calibri" w:hAnsi="Calibri" w:cs="Calibri"/>
                <w:sz w:val="20"/>
                <w:szCs w:val="20"/>
              </w:rPr>
            </w:pPr>
            <w:r w:rsidRPr="00FA4DCA">
              <w:rPr>
                <w:rFonts w:ascii="Calibri" w:hAnsi="Calibri" w:cs="Calibri"/>
                <w:sz w:val="20"/>
                <w:szCs w:val="20"/>
                <w:u w:val="double"/>
              </w:rPr>
              <w:t>Main Brands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– Reynolds Pens; Gel Pens; Reynolds Stationary items; Wooden Pencils; other Children Items, etc</w:t>
            </w:r>
          </w:p>
        </w:tc>
        <w:tc>
          <w:tcPr>
            <w:tcW w:w="882" w:type="pct"/>
            <w:vAlign w:val="center"/>
          </w:tcPr>
          <w:p w:rsidR="004569F9" w:rsidRPr="002B4824" w:rsidRDefault="004569F9" w:rsidP="00066F1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569F9">
              <w:rPr>
                <w:rFonts w:ascii="Calibri" w:hAnsi="Calibri" w:cs="Calibri"/>
                <w:b/>
                <w:szCs w:val="20"/>
              </w:rPr>
              <w:t xml:space="preserve">Country Manager </w:t>
            </w:r>
            <w:r w:rsidRPr="002B4824">
              <w:rPr>
                <w:rFonts w:ascii="Calibri" w:hAnsi="Calibri" w:cs="Calibri"/>
                <w:b/>
                <w:sz w:val="20"/>
                <w:szCs w:val="20"/>
              </w:rPr>
              <w:t xml:space="preserve">/ </w:t>
            </w:r>
            <w:r w:rsidRPr="003849B8">
              <w:rPr>
                <w:rFonts w:ascii="Calibri" w:hAnsi="Calibri" w:cs="Calibri"/>
                <w:b/>
                <w:szCs w:val="20"/>
              </w:rPr>
              <w:t>Branch Manager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066F1C">
              <w:rPr>
                <w:rFonts w:ascii="Calibri" w:hAnsi="Calibri" w:cs="Calibri"/>
                <w:i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worked in BANGLADESH, then transferred to North India based at Delhi)</w:t>
            </w:r>
          </w:p>
        </w:tc>
        <w:tc>
          <w:tcPr>
            <w:tcW w:w="1829" w:type="pct"/>
            <w:vAlign w:val="center"/>
          </w:tcPr>
          <w:p w:rsidR="004569F9" w:rsidRDefault="000B6C46" w:rsidP="000B6C46">
            <w:pPr>
              <w:rPr>
                <w:rFonts w:ascii="Calibri" w:hAnsi="Calibri" w:cs="Calibri"/>
                <w:sz w:val="20"/>
                <w:szCs w:val="20"/>
              </w:rPr>
            </w:pPr>
            <w:r w:rsidRPr="000B6C46">
              <w:rPr>
                <w:rFonts w:ascii="Calibri" w:hAnsi="Calibri" w:cs="Calibri"/>
                <w:sz w:val="20"/>
                <w:szCs w:val="20"/>
              </w:rPr>
              <w:t>1)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569F9" w:rsidRPr="00FA4DCA">
              <w:rPr>
                <w:rFonts w:ascii="Calibri" w:hAnsi="Calibri" w:cs="Calibri"/>
                <w:sz w:val="20"/>
                <w:szCs w:val="20"/>
              </w:rPr>
              <w:t>Start</w:t>
            </w:r>
            <w:r>
              <w:rPr>
                <w:rFonts w:ascii="Calibri" w:hAnsi="Calibri" w:cs="Calibri"/>
                <w:sz w:val="20"/>
                <w:szCs w:val="20"/>
              </w:rPr>
              <w:t>-up</w:t>
            </w:r>
            <w:r w:rsidR="004569F9" w:rsidRPr="00FA4DCA">
              <w:rPr>
                <w:rFonts w:ascii="Calibri" w:hAnsi="Calibri" w:cs="Calibri"/>
                <w:sz w:val="20"/>
                <w:szCs w:val="20"/>
              </w:rPr>
              <w:t xml:space="preserve"> Operation of Reynolds Pens &amp; Stationary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Bangladesh</w:t>
            </w:r>
          </w:p>
          <w:p w:rsidR="000B6C46" w:rsidRPr="00FA4DCA" w:rsidRDefault="000B6C46" w:rsidP="000B6C4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2) Make a Business plan, and generate revenues and mange Risks</w:t>
            </w:r>
          </w:p>
          <w:p w:rsidR="004569F9" w:rsidRPr="009F172A" w:rsidRDefault="000B6C46" w:rsidP="00FA4DCA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</w:t>
            </w:r>
            <w:r w:rsidR="004569F9" w:rsidRPr="009F172A">
              <w:rPr>
                <w:rFonts w:ascii="Calibri" w:hAnsi="Calibri" w:cs="Calibri"/>
                <w:sz w:val="20"/>
              </w:rPr>
              <w:t>) Recruit Manpower / Distribution Network</w:t>
            </w:r>
          </w:p>
          <w:p w:rsidR="004569F9" w:rsidRDefault="000B6C46" w:rsidP="00FA4D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="004569F9">
              <w:rPr>
                <w:rFonts w:ascii="Calibri" w:hAnsi="Calibri" w:cs="Calibri"/>
                <w:sz w:val="20"/>
                <w:szCs w:val="20"/>
              </w:rPr>
              <w:t>) Lead a team of 10 Sales Officers and 1 ASM</w:t>
            </w:r>
          </w:p>
          <w:p w:rsidR="004569F9" w:rsidRDefault="000B6C46" w:rsidP="00FA4DC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  <w:r w:rsidR="004569F9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D57261">
              <w:rPr>
                <w:rFonts w:ascii="Calibri" w:hAnsi="Calibri" w:cs="Calibri"/>
                <w:sz w:val="20"/>
                <w:szCs w:val="20"/>
              </w:rPr>
              <w:t>Train them on Merchandising, Distribution</w:t>
            </w:r>
            <w:r w:rsidR="004569F9">
              <w:rPr>
                <w:rFonts w:ascii="Calibri" w:hAnsi="Calibri" w:cs="Calibri"/>
                <w:sz w:val="20"/>
                <w:szCs w:val="20"/>
              </w:rPr>
              <w:t xml:space="preserve"> width &amp;</w:t>
            </w:r>
            <w:r w:rsidR="00D57261">
              <w:rPr>
                <w:rFonts w:ascii="Calibri" w:hAnsi="Calibri" w:cs="Calibri"/>
                <w:sz w:val="20"/>
                <w:szCs w:val="20"/>
              </w:rPr>
              <w:t xml:space="preserve"> depth</w:t>
            </w:r>
          </w:p>
          <w:p w:rsidR="004569F9" w:rsidRPr="001D542E" w:rsidRDefault="000B6C46" w:rsidP="000B6C46">
            <w:pPr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="004569F9">
              <w:rPr>
                <w:rFonts w:ascii="Calibri" w:hAnsi="Calibri" w:cs="Calibri"/>
                <w:sz w:val="20"/>
                <w:szCs w:val="20"/>
              </w:rPr>
              <w:t>) Manage Distributors / Ensure Stock norms &amp; Collections</w:t>
            </w:r>
          </w:p>
        </w:tc>
        <w:tc>
          <w:tcPr>
            <w:tcW w:w="913" w:type="pct"/>
            <w:vAlign w:val="center"/>
          </w:tcPr>
          <w:p w:rsidR="004569F9" w:rsidRPr="002B4824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  <w:r w:rsidRPr="002B4824">
              <w:rPr>
                <w:rFonts w:ascii="Calibri" w:hAnsi="Calibri" w:cs="Calibri"/>
                <w:sz w:val="20"/>
                <w:szCs w:val="20"/>
              </w:rPr>
              <w:t>Aug, 2000 to July 2004 (Four Years)</w:t>
            </w:r>
          </w:p>
        </w:tc>
      </w:tr>
      <w:tr w:rsidR="004569F9" w:rsidRPr="002B4824" w:rsidTr="004569F9">
        <w:trPr>
          <w:cantSplit/>
          <w:trHeight w:val="1125"/>
        </w:trPr>
        <w:tc>
          <w:tcPr>
            <w:tcW w:w="1376" w:type="pct"/>
            <w:vAlign w:val="center"/>
          </w:tcPr>
          <w:p w:rsidR="004569F9" w:rsidRPr="00D52C42" w:rsidRDefault="004569F9" w:rsidP="009F172A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A65B88">
              <w:rPr>
                <w:rFonts w:ascii="Calibri" w:hAnsi="Calibri" w:cs="Calibri"/>
                <w:bCs w:val="0"/>
                <w:iCs/>
                <w:sz w:val="24"/>
                <w:szCs w:val="20"/>
              </w:rPr>
              <w:t>Dorcas</w:t>
            </w:r>
            <w:proofErr w:type="spellEnd"/>
            <w:r w:rsidRPr="00A65B88">
              <w:rPr>
                <w:rFonts w:ascii="Calibri" w:hAnsi="Calibri" w:cs="Calibri"/>
                <w:bCs w:val="0"/>
                <w:iCs/>
                <w:sz w:val="24"/>
                <w:szCs w:val="20"/>
              </w:rPr>
              <w:t xml:space="preserve"> Market Makers Ltd.</w:t>
            </w:r>
            <w:r w:rsidRPr="00A65B8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FMCG company having a Turnover of </w:t>
            </w:r>
            <w:r w:rsidR="003E277F" w:rsidRPr="00D52C42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3E277F" w:rsidRPr="00D52C42">
              <w:rPr>
                <w:rFonts w:ascii="Rupee Foradian" w:hAnsi="Rupee Foradian" w:cs="Calibri"/>
                <w:sz w:val="20"/>
                <w:szCs w:val="20"/>
              </w:rPr>
              <w:t>`</w:t>
            </w:r>
            <w:r w:rsidR="003E277F" w:rsidRPr="00D52C42">
              <w:rPr>
                <w:rFonts w:ascii="Calibri" w:hAnsi="Calibri" w:cs="Calibri"/>
                <w:b w:val="0"/>
                <w:sz w:val="20"/>
                <w:szCs w:val="20"/>
              </w:rPr>
              <w:t>360 Cr</w:t>
            </w:r>
            <w:r w:rsidRPr="003E277F">
              <w:rPr>
                <w:rFonts w:ascii="Calibri" w:hAnsi="Calibri" w:cs="Calibri"/>
                <w:b w:val="0"/>
                <w:sz w:val="20"/>
                <w:szCs w:val="20"/>
              </w:rPr>
              <w:t>)</w:t>
            </w:r>
          </w:p>
          <w:p w:rsidR="004569F9" w:rsidRPr="00D52C42" w:rsidRDefault="004569F9" w:rsidP="009F172A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</w:p>
          <w:p w:rsidR="004569F9" w:rsidRPr="00D52C42" w:rsidRDefault="004569F9" w:rsidP="009F172A">
            <w:pPr>
              <w:pStyle w:val="BodyText2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A65B88">
              <w:rPr>
                <w:rFonts w:ascii="Calibri" w:hAnsi="Calibri" w:cs="Calibri"/>
                <w:b w:val="0"/>
                <w:sz w:val="20"/>
                <w:szCs w:val="20"/>
                <w:u w:val="double"/>
              </w:rPr>
              <w:t>Main Brands</w:t>
            </w:r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 – </w:t>
            </w:r>
            <w:proofErr w:type="spellStart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>Medimix</w:t>
            </w:r>
            <w:proofErr w:type="spellEnd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 Soaps; </w:t>
            </w:r>
            <w:proofErr w:type="spellStart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>Medimix</w:t>
            </w:r>
            <w:proofErr w:type="spellEnd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proofErr w:type="spellStart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>Handwash</w:t>
            </w:r>
            <w:proofErr w:type="spellEnd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; </w:t>
            </w:r>
            <w:proofErr w:type="spellStart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>Cuticura</w:t>
            </w:r>
            <w:proofErr w:type="spellEnd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 Talc; </w:t>
            </w:r>
            <w:proofErr w:type="spellStart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>Cuticura</w:t>
            </w:r>
            <w:proofErr w:type="spellEnd"/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 Deodorants</w:t>
            </w:r>
            <w:r w:rsidR="003849B8">
              <w:rPr>
                <w:rFonts w:ascii="Calibri" w:hAnsi="Calibri" w:cs="Calibri"/>
                <w:b w:val="0"/>
                <w:sz w:val="20"/>
                <w:szCs w:val="20"/>
              </w:rPr>
              <w:t>/Soaps/Face Wash/ Hand Wash</w:t>
            </w:r>
          </w:p>
          <w:p w:rsidR="004569F9" w:rsidRPr="002B4824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4569F9" w:rsidRPr="004569F9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  <w:r w:rsidRPr="004569F9">
              <w:rPr>
                <w:rFonts w:ascii="Calibri" w:hAnsi="Calibri" w:cs="Calibri"/>
                <w:b/>
                <w:szCs w:val="20"/>
              </w:rPr>
              <w:t xml:space="preserve">Regional Sales Manager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– </w:t>
            </w:r>
            <w:r w:rsidRPr="00C65DC9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EAST </w:t>
            </w:r>
            <w:r w:rsidRPr="00C65DC9">
              <w:rPr>
                <w:rFonts w:ascii="Calibri" w:hAnsi="Calibri" w:cs="Calibri"/>
                <w:i/>
                <w:sz w:val="20"/>
                <w:szCs w:val="20"/>
              </w:rPr>
              <w:t xml:space="preserve">LATER TRANSFERRED TO </w:t>
            </w:r>
            <w:r w:rsidRPr="00C65DC9">
              <w:rPr>
                <w:rFonts w:ascii="Calibri" w:hAnsi="Calibri" w:cs="Calibri"/>
                <w:b/>
                <w:i/>
                <w:sz w:val="20"/>
                <w:szCs w:val="20"/>
              </w:rPr>
              <w:t>SOUTH</w:t>
            </w:r>
            <w:r w:rsidRPr="00C65DC9">
              <w:rPr>
                <w:rFonts w:ascii="Calibri" w:hAnsi="Calibri" w:cs="Calibri"/>
                <w:i/>
                <w:sz w:val="20"/>
                <w:szCs w:val="20"/>
              </w:rPr>
              <w:t xml:space="preserve"> AND THEN AGAIN TO </w:t>
            </w:r>
            <w:r w:rsidRPr="00C65DC9">
              <w:rPr>
                <w:rFonts w:ascii="Calibri" w:hAnsi="Calibri" w:cs="Calibri"/>
                <w:b/>
                <w:i/>
                <w:sz w:val="20"/>
                <w:szCs w:val="20"/>
              </w:rPr>
              <w:t>WEST INDIA</w:t>
            </w:r>
          </w:p>
        </w:tc>
        <w:tc>
          <w:tcPr>
            <w:tcW w:w="1829" w:type="pct"/>
            <w:vAlign w:val="center"/>
          </w:tcPr>
          <w:p w:rsidR="004569F9" w:rsidRPr="009F172A" w:rsidRDefault="000B6C46" w:rsidP="004569F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1) Achieve the Regional ABP</w:t>
            </w:r>
          </w:p>
          <w:p w:rsidR="000B6C46" w:rsidRDefault="005809B2" w:rsidP="000B6C46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>2</w:t>
            </w:r>
            <w:r w:rsidR="000B6C46">
              <w:rPr>
                <w:rFonts w:ascii="Calibri" w:hAnsi="Calibri" w:cs="Calibri"/>
                <w:sz w:val="20"/>
                <w:szCs w:val="20"/>
              </w:rPr>
              <w:t>) Recruit, coach sales team</w:t>
            </w:r>
          </w:p>
          <w:p w:rsidR="004569F9" w:rsidRPr="009F172A" w:rsidRDefault="000B6C46" w:rsidP="000B6C4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3) Manage traditional trade, modern trade &amp; Institution</w:t>
            </w:r>
            <w:r w:rsidR="00CB4CC7">
              <w:rPr>
                <w:rFonts w:ascii="Calibri" w:hAnsi="Calibri" w:cs="Calibri"/>
                <w:sz w:val="20"/>
                <w:szCs w:val="20"/>
              </w:rPr>
              <w:t>al trade (hotels &amp; hospitals)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4569F9" w:rsidRDefault="000B6C46" w:rsidP="004569F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  <w:r w:rsidR="004569F9" w:rsidRPr="009F172A">
              <w:rPr>
                <w:rFonts w:ascii="Calibri" w:hAnsi="Calibri" w:cs="Calibri"/>
                <w:sz w:val="20"/>
                <w:szCs w:val="20"/>
              </w:rPr>
              <w:t>) Manage Distributors / Ensure Stock norms &amp; Collections</w:t>
            </w:r>
          </w:p>
          <w:p w:rsidR="00CB4CC7" w:rsidRPr="009F172A" w:rsidRDefault="00CB4CC7" w:rsidP="004569F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5) Study the ACN report, monitor competitor market share, numeric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distr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make strategies</w:t>
            </w:r>
          </w:p>
          <w:p w:rsidR="004569F9" w:rsidRPr="009F172A" w:rsidRDefault="00CB4CC7" w:rsidP="004569F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  <w:r w:rsidR="004569F9" w:rsidRPr="009F172A">
              <w:rPr>
                <w:rFonts w:ascii="Calibri" w:hAnsi="Calibri" w:cs="Calibri"/>
                <w:sz w:val="20"/>
                <w:szCs w:val="20"/>
              </w:rPr>
              <w:t>) Timely Reporting to Superior</w:t>
            </w:r>
            <w:r w:rsidR="00CA5990" w:rsidRPr="009F172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4569F9" w:rsidRPr="009F172A" w:rsidRDefault="00CB4CC7" w:rsidP="004569F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  <w:r w:rsidR="004569F9" w:rsidRPr="009F172A">
              <w:rPr>
                <w:rFonts w:ascii="Calibri" w:hAnsi="Calibri" w:cs="Calibri"/>
                <w:sz w:val="20"/>
                <w:szCs w:val="20"/>
              </w:rPr>
              <w:t>) Planning Schemes and other BTL activities f</w:t>
            </w:r>
            <w:r>
              <w:rPr>
                <w:rFonts w:ascii="Calibri" w:hAnsi="Calibri" w:cs="Calibri"/>
                <w:sz w:val="20"/>
                <w:szCs w:val="20"/>
              </w:rPr>
              <w:t>rom my Trade marketing budgets</w:t>
            </w:r>
          </w:p>
          <w:p w:rsidR="00CA5990" w:rsidRPr="009F172A" w:rsidRDefault="00CE5AB9" w:rsidP="004569F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  <w:r w:rsidR="00CA5990" w:rsidRPr="009F172A">
              <w:rPr>
                <w:rFonts w:ascii="Calibri" w:hAnsi="Calibri" w:cs="Calibri"/>
                <w:sz w:val="20"/>
                <w:szCs w:val="20"/>
              </w:rPr>
              <w:t xml:space="preserve">) Organize </w:t>
            </w:r>
            <w:proofErr w:type="spellStart"/>
            <w:r w:rsidR="00CA5990" w:rsidRPr="009F172A">
              <w:rPr>
                <w:rFonts w:ascii="Calibri" w:hAnsi="Calibri" w:cs="Calibri"/>
                <w:sz w:val="20"/>
                <w:szCs w:val="20"/>
              </w:rPr>
              <w:t>Melas</w:t>
            </w:r>
            <w:proofErr w:type="spellEnd"/>
            <w:r w:rsidR="00CB4CC7">
              <w:rPr>
                <w:rFonts w:ascii="Calibri" w:hAnsi="Calibri" w:cs="Calibri"/>
                <w:sz w:val="20"/>
                <w:szCs w:val="20"/>
              </w:rPr>
              <w:t>, Road Shows</w:t>
            </w:r>
            <w:r w:rsidR="00CA5990" w:rsidRPr="009F172A">
              <w:rPr>
                <w:rFonts w:ascii="Calibri" w:hAnsi="Calibri" w:cs="Calibri"/>
                <w:sz w:val="20"/>
                <w:szCs w:val="20"/>
              </w:rPr>
              <w:t>; set up SS system for Rural coverage</w:t>
            </w:r>
          </w:p>
          <w:p w:rsidR="00CA5990" w:rsidRPr="002B4824" w:rsidRDefault="00CE5AB9" w:rsidP="00CB4CC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  <w:r w:rsidR="00CB4CC7">
              <w:rPr>
                <w:rFonts w:ascii="Calibri" w:hAnsi="Calibri" w:cs="Calibri"/>
                <w:sz w:val="20"/>
                <w:szCs w:val="20"/>
              </w:rPr>
              <w:t xml:space="preserve">) Covered markets of </w:t>
            </w:r>
            <w:r w:rsidR="00CA5990" w:rsidRPr="009F172A">
              <w:rPr>
                <w:rFonts w:ascii="Calibri" w:hAnsi="Calibri" w:cs="Calibri"/>
                <w:sz w:val="20"/>
                <w:szCs w:val="20"/>
              </w:rPr>
              <w:t>East / West / South India</w:t>
            </w:r>
          </w:p>
        </w:tc>
        <w:tc>
          <w:tcPr>
            <w:tcW w:w="913" w:type="pct"/>
            <w:vAlign w:val="center"/>
          </w:tcPr>
          <w:p w:rsidR="004569F9" w:rsidRPr="002B4824" w:rsidRDefault="004569F9" w:rsidP="009F172A">
            <w:pPr>
              <w:rPr>
                <w:rFonts w:ascii="Calibri" w:hAnsi="Calibri" w:cs="Calibri"/>
                <w:sz w:val="20"/>
                <w:szCs w:val="20"/>
              </w:rPr>
            </w:pPr>
            <w:r w:rsidRPr="002B4824">
              <w:rPr>
                <w:rFonts w:ascii="Calibri" w:hAnsi="Calibri" w:cs="Calibri"/>
                <w:sz w:val="20"/>
                <w:szCs w:val="20"/>
              </w:rPr>
              <w:t>July, 2004 to May 2008</w:t>
            </w:r>
          </w:p>
          <w:p w:rsidR="004569F9" w:rsidRPr="002B4824" w:rsidRDefault="004569F9" w:rsidP="009F172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569F9" w:rsidRPr="002B4824" w:rsidTr="004569F9">
        <w:trPr>
          <w:cantSplit/>
          <w:trHeight w:val="1125"/>
        </w:trPr>
        <w:tc>
          <w:tcPr>
            <w:tcW w:w="1376" w:type="pct"/>
            <w:vAlign w:val="center"/>
          </w:tcPr>
          <w:p w:rsidR="004569F9" w:rsidRPr="00D52C42" w:rsidRDefault="004569F9" w:rsidP="009F172A">
            <w:pPr>
              <w:pStyle w:val="BodyText2"/>
              <w:rPr>
                <w:rFonts w:ascii="Calibri" w:hAnsi="Calibri" w:cs="Calibri"/>
                <w:b w:val="0"/>
                <w:sz w:val="20"/>
                <w:szCs w:val="20"/>
              </w:rPr>
            </w:pPr>
            <w:proofErr w:type="spellStart"/>
            <w:r w:rsidRPr="00A65B88">
              <w:rPr>
                <w:rFonts w:ascii="Calibri" w:hAnsi="Calibri" w:cs="Calibri"/>
                <w:bCs w:val="0"/>
                <w:iCs/>
                <w:sz w:val="24"/>
                <w:szCs w:val="20"/>
              </w:rPr>
              <w:lastRenderedPageBreak/>
              <w:t>Radiohms</w:t>
            </w:r>
            <w:proofErr w:type="spellEnd"/>
            <w:r w:rsidRPr="00A65B88">
              <w:rPr>
                <w:rFonts w:ascii="Calibri" w:hAnsi="Calibri" w:cs="Calibri"/>
                <w:bCs w:val="0"/>
                <w:iCs/>
                <w:sz w:val="24"/>
                <w:szCs w:val="20"/>
              </w:rPr>
              <w:t xml:space="preserve"> Limited</w:t>
            </w:r>
            <w:r w:rsidRPr="00A65B8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A23A8">
              <w:rPr>
                <w:rFonts w:ascii="Calibri" w:hAnsi="Calibri" w:cs="Calibri"/>
                <w:b w:val="0"/>
                <w:sz w:val="20"/>
                <w:szCs w:val="20"/>
              </w:rPr>
              <w:t>(c</w:t>
            </w:r>
            <w:r w:rsidR="003E277F" w:rsidRPr="00D52C42">
              <w:rPr>
                <w:rFonts w:ascii="Calibri" w:hAnsi="Calibri" w:cs="Calibri"/>
                <w:b w:val="0"/>
                <w:sz w:val="20"/>
                <w:szCs w:val="20"/>
              </w:rPr>
              <w:t xml:space="preserve">ompany turnover – </w:t>
            </w:r>
            <w:r w:rsidR="003E277F" w:rsidRPr="00D52C42">
              <w:rPr>
                <w:rFonts w:ascii="Rupee Foradian" w:hAnsi="Rupee Foradian" w:cs="Calibri"/>
                <w:sz w:val="20"/>
                <w:szCs w:val="20"/>
              </w:rPr>
              <w:t>`</w:t>
            </w:r>
            <w:r w:rsidR="003E277F" w:rsidRPr="00D52C42">
              <w:rPr>
                <w:rFonts w:ascii="Calibri" w:hAnsi="Calibri" w:cs="Calibri"/>
                <w:b w:val="0"/>
                <w:sz w:val="20"/>
                <w:szCs w:val="20"/>
              </w:rPr>
              <w:t>320 Cr</w:t>
            </w:r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>)</w:t>
            </w:r>
          </w:p>
          <w:p w:rsidR="004569F9" w:rsidRPr="00D52C42" w:rsidRDefault="004569F9" w:rsidP="009F172A">
            <w:pPr>
              <w:pStyle w:val="BodyText2"/>
              <w:rPr>
                <w:rFonts w:ascii="Calibri" w:hAnsi="Calibri" w:cs="Calibri"/>
                <w:b w:val="0"/>
                <w:sz w:val="20"/>
                <w:szCs w:val="20"/>
              </w:rPr>
            </w:pPr>
          </w:p>
          <w:p w:rsidR="004569F9" w:rsidRPr="00D52C42" w:rsidRDefault="004569F9" w:rsidP="004569F9">
            <w:pPr>
              <w:pStyle w:val="BodyText2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A65B88">
              <w:rPr>
                <w:rFonts w:ascii="Calibri" w:hAnsi="Calibri" w:cs="Calibri"/>
                <w:b w:val="0"/>
                <w:sz w:val="20"/>
                <w:szCs w:val="20"/>
                <w:u w:val="double"/>
              </w:rPr>
              <w:t>Main Brands</w:t>
            </w:r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 – NUBY infant care range of Toiletries &amp;</w:t>
            </w:r>
            <w:r w:rsidR="00313AC6" w:rsidRPr="00673CC2">
              <w:rPr>
                <w:rFonts w:ascii="Calibri" w:hAnsi="Calibri" w:cs="Calibri"/>
                <w:b w:val="0"/>
                <w:sz w:val="20"/>
                <w:szCs w:val="20"/>
              </w:rPr>
              <w:t xml:space="preserve"> Maternity </w:t>
            </w:r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 Accessories</w:t>
            </w:r>
            <w:r w:rsidR="00313AC6" w:rsidRPr="00673CC2">
              <w:rPr>
                <w:rFonts w:ascii="Calibri" w:hAnsi="Calibri" w:cs="Calibri"/>
                <w:b w:val="0"/>
                <w:sz w:val="20"/>
                <w:szCs w:val="20"/>
              </w:rPr>
              <w:t xml:space="preserve"> like Breast Pumps, Gels, etc</w:t>
            </w:r>
          </w:p>
          <w:p w:rsidR="00573C8B" w:rsidRPr="00D52C42" w:rsidRDefault="00573C8B" w:rsidP="004569F9">
            <w:pPr>
              <w:pStyle w:val="BodyText2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73C8B">
              <w:rPr>
                <w:rFonts w:ascii="Calibri" w:hAnsi="Calibri" w:cs="Calibri"/>
                <w:b w:val="0"/>
                <w:sz w:val="20"/>
                <w:szCs w:val="20"/>
              </w:rPr>
              <w:t>Baby Food</w:t>
            </w:r>
            <w:r w:rsidR="00313AC6" w:rsidRPr="00673CC2">
              <w:rPr>
                <w:rFonts w:ascii="Calibri" w:hAnsi="Calibri" w:cs="Calibri"/>
                <w:b w:val="0"/>
                <w:sz w:val="20"/>
                <w:szCs w:val="20"/>
              </w:rPr>
              <w:t>,</w:t>
            </w:r>
            <w:r w:rsidRPr="00573C8B">
              <w:rPr>
                <w:rFonts w:ascii="Calibri" w:hAnsi="Calibri" w:cs="Calibri"/>
                <w:b w:val="0"/>
                <w:sz w:val="20"/>
                <w:szCs w:val="20"/>
              </w:rPr>
              <w:t xml:space="preserve"> Ready to eat Food Products</w:t>
            </w:r>
          </w:p>
          <w:p w:rsidR="004569F9" w:rsidRPr="00D52C42" w:rsidRDefault="004569F9" w:rsidP="009F172A">
            <w:pPr>
              <w:pStyle w:val="BodyText2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4569F9" w:rsidRDefault="004569F9" w:rsidP="009F172A">
            <w:pPr>
              <w:rPr>
                <w:rFonts w:ascii="Calibri" w:hAnsi="Calibri" w:cs="Calibri"/>
                <w:b/>
                <w:szCs w:val="20"/>
              </w:rPr>
            </w:pPr>
            <w:r w:rsidRPr="00C65DC9">
              <w:rPr>
                <w:rFonts w:ascii="Calibri" w:hAnsi="Calibri" w:cs="Calibri"/>
                <w:b/>
                <w:szCs w:val="20"/>
              </w:rPr>
              <w:t xml:space="preserve">National Sales </w:t>
            </w:r>
            <w:r w:rsidR="003A23A8">
              <w:rPr>
                <w:rFonts w:ascii="Calibri" w:hAnsi="Calibri" w:cs="Calibri"/>
                <w:b/>
                <w:szCs w:val="20"/>
              </w:rPr>
              <w:t xml:space="preserve">&amp; Marketing </w:t>
            </w:r>
            <w:r w:rsidRPr="00C65DC9">
              <w:rPr>
                <w:rFonts w:ascii="Calibri" w:hAnsi="Calibri" w:cs="Calibri"/>
                <w:b/>
                <w:szCs w:val="20"/>
              </w:rPr>
              <w:t>Manager</w:t>
            </w:r>
          </w:p>
          <w:p w:rsidR="00FF4E7B" w:rsidRPr="00FF4E7B" w:rsidRDefault="00FF4E7B" w:rsidP="009F172A">
            <w:pPr>
              <w:rPr>
                <w:rFonts w:ascii="Calibri" w:hAnsi="Calibri" w:cs="Calibri"/>
                <w:color w:val="4A442A" w:themeColor="background2" w:themeShade="40"/>
                <w:sz w:val="20"/>
                <w:szCs w:val="20"/>
              </w:rPr>
            </w:pPr>
            <w:r w:rsidRPr="00FF4E7B">
              <w:rPr>
                <w:rFonts w:ascii="Calibri" w:hAnsi="Calibri" w:cs="Calibri"/>
                <w:color w:val="4A442A" w:themeColor="background2" w:themeShade="40"/>
                <w:szCs w:val="20"/>
              </w:rPr>
              <w:t>(Pan India role)</w:t>
            </w:r>
          </w:p>
        </w:tc>
        <w:tc>
          <w:tcPr>
            <w:tcW w:w="1829" w:type="pct"/>
            <w:vAlign w:val="center"/>
          </w:tcPr>
          <w:p w:rsidR="00CA5990" w:rsidRPr="009F172A" w:rsidRDefault="00CA5990" w:rsidP="00CA5990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>1) Pa</w:t>
            </w:r>
            <w:r w:rsidR="00076B0E">
              <w:rPr>
                <w:rFonts w:ascii="Calibri" w:hAnsi="Calibri" w:cs="Calibri"/>
                <w:sz w:val="20"/>
                <w:szCs w:val="20"/>
              </w:rPr>
              <w:t xml:space="preserve">n India operation; Responsible for achievement of </w:t>
            </w:r>
            <w:proofErr w:type="spellStart"/>
            <w:r w:rsidRPr="009F172A">
              <w:rPr>
                <w:rFonts w:ascii="Calibri" w:hAnsi="Calibri" w:cs="Calibri"/>
                <w:sz w:val="20"/>
                <w:szCs w:val="20"/>
              </w:rPr>
              <w:t>Toplin</w:t>
            </w:r>
            <w:r w:rsidR="00F04CDA">
              <w:rPr>
                <w:rFonts w:ascii="Calibri" w:hAnsi="Calibri" w:cs="Calibri"/>
                <w:sz w:val="20"/>
                <w:szCs w:val="20"/>
              </w:rPr>
              <w:t>e</w:t>
            </w:r>
            <w:proofErr w:type="spellEnd"/>
            <w:r w:rsidR="00F04CDA">
              <w:rPr>
                <w:rFonts w:ascii="Calibri" w:hAnsi="Calibri" w:cs="Calibri"/>
                <w:sz w:val="20"/>
                <w:szCs w:val="20"/>
              </w:rPr>
              <w:t xml:space="preserve"> &amp; Bottom-line sales of Infant Care division</w:t>
            </w:r>
          </w:p>
          <w:p w:rsidR="00076B0E" w:rsidRDefault="00CA5990" w:rsidP="00CA5990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 xml:space="preserve">2) </w:t>
            </w:r>
            <w:r w:rsidR="00076B0E">
              <w:rPr>
                <w:rFonts w:ascii="Calibri" w:hAnsi="Calibri" w:cs="Calibri"/>
                <w:sz w:val="20"/>
                <w:szCs w:val="20"/>
              </w:rPr>
              <w:t>Recruit, coach sales team, product manager</w:t>
            </w:r>
            <w:r w:rsidR="00076B0E" w:rsidRPr="009F172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5809B2" w:rsidRPr="009F172A" w:rsidRDefault="005809B2" w:rsidP="00CA5990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 xml:space="preserve">3) Manage </w:t>
            </w:r>
            <w:r w:rsidR="00076B0E">
              <w:rPr>
                <w:rFonts w:ascii="Calibri" w:hAnsi="Calibri" w:cs="Calibri"/>
                <w:sz w:val="20"/>
                <w:szCs w:val="20"/>
              </w:rPr>
              <w:t>all channels of trade, especially Modern Trade and Institutions</w:t>
            </w:r>
          </w:p>
          <w:p w:rsidR="00CA5990" w:rsidRPr="009F172A" w:rsidRDefault="005809B2" w:rsidP="00CA5990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>4</w:t>
            </w:r>
            <w:r w:rsidR="00CA5990" w:rsidRPr="009F172A">
              <w:rPr>
                <w:rFonts w:ascii="Calibri" w:hAnsi="Calibri" w:cs="Calibri"/>
                <w:sz w:val="20"/>
                <w:szCs w:val="20"/>
              </w:rPr>
              <w:t xml:space="preserve">) Ensure </w:t>
            </w:r>
            <w:r w:rsidR="00076B0E">
              <w:rPr>
                <w:rFonts w:ascii="Calibri" w:hAnsi="Calibri" w:cs="Calibri"/>
                <w:sz w:val="20"/>
                <w:szCs w:val="20"/>
              </w:rPr>
              <w:t>maximum share of shelf in MT, organize symposiums for would-be Mothers</w:t>
            </w:r>
          </w:p>
          <w:p w:rsidR="00CA5990" w:rsidRPr="009F172A" w:rsidRDefault="005809B2" w:rsidP="00CA5990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>5</w:t>
            </w:r>
            <w:r w:rsidR="00CA5990" w:rsidRPr="009F172A">
              <w:rPr>
                <w:rFonts w:ascii="Calibri" w:hAnsi="Calibri" w:cs="Calibri"/>
                <w:sz w:val="20"/>
                <w:szCs w:val="20"/>
              </w:rPr>
              <w:t>) Manage Distributors</w:t>
            </w:r>
            <w:r w:rsidR="00AE6B4A">
              <w:rPr>
                <w:rFonts w:ascii="Calibri" w:hAnsi="Calibri" w:cs="Calibri"/>
                <w:sz w:val="20"/>
                <w:szCs w:val="20"/>
              </w:rPr>
              <w:t>, Dealers</w:t>
            </w:r>
            <w:r w:rsidR="00CA5990" w:rsidRPr="009F172A">
              <w:rPr>
                <w:rFonts w:ascii="Calibri" w:hAnsi="Calibri" w:cs="Calibri"/>
                <w:sz w:val="20"/>
                <w:szCs w:val="20"/>
              </w:rPr>
              <w:t xml:space="preserve"> / Ensure Stock norms &amp; Collections</w:t>
            </w:r>
          </w:p>
          <w:p w:rsidR="00CA5990" w:rsidRPr="009F172A" w:rsidRDefault="005809B2" w:rsidP="00CA5990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>6) Time</w:t>
            </w:r>
            <w:r w:rsidR="00076B0E">
              <w:rPr>
                <w:rFonts w:ascii="Calibri" w:hAnsi="Calibri" w:cs="Calibri"/>
                <w:sz w:val="20"/>
                <w:szCs w:val="20"/>
              </w:rPr>
              <w:t>ly Reporting to President of the company</w:t>
            </w:r>
          </w:p>
          <w:p w:rsidR="00CA5990" w:rsidRDefault="00CA5990" w:rsidP="00CA5990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>7) Planning Schemes and other BTL activities for achievement of targets</w:t>
            </w:r>
          </w:p>
          <w:p w:rsidR="00076B0E" w:rsidRPr="009F172A" w:rsidRDefault="00076B0E" w:rsidP="00CA599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8) Prepare the Brand DNA, </w:t>
            </w:r>
            <w:r w:rsidR="004E024D">
              <w:rPr>
                <w:rFonts w:ascii="Calibri" w:hAnsi="Calibri" w:cs="Calibri"/>
                <w:sz w:val="20"/>
                <w:szCs w:val="20"/>
              </w:rPr>
              <w:t>challenge and prepare brand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story board for the Advertisement Agency</w:t>
            </w:r>
          </w:p>
          <w:p w:rsidR="004569F9" w:rsidRPr="002B4824" w:rsidRDefault="004569F9" w:rsidP="005809B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3" w:type="pct"/>
            <w:vAlign w:val="center"/>
          </w:tcPr>
          <w:p w:rsidR="004569F9" w:rsidRPr="002B4824" w:rsidRDefault="00315657" w:rsidP="009F172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May, 2008 to May 201</w:t>
            </w:r>
            <w:r w:rsidR="00D52C42">
              <w:rPr>
                <w:rFonts w:ascii="Calibri" w:hAnsi="Calibri" w:cs="Calibri"/>
                <w:sz w:val="20"/>
                <w:szCs w:val="20"/>
              </w:rPr>
              <w:t>1</w:t>
            </w:r>
            <w:r w:rsidR="00F04C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04CDA" w:rsidRPr="002B4824">
              <w:rPr>
                <w:rFonts w:ascii="Calibri" w:hAnsi="Calibri" w:cs="Calibri"/>
                <w:sz w:val="20"/>
                <w:szCs w:val="20"/>
              </w:rPr>
              <w:t>(Four years)</w:t>
            </w:r>
          </w:p>
        </w:tc>
      </w:tr>
      <w:tr w:rsidR="00F04CDA" w:rsidRPr="002B4824" w:rsidTr="004569F9">
        <w:trPr>
          <w:cantSplit/>
          <w:trHeight w:val="1125"/>
        </w:trPr>
        <w:tc>
          <w:tcPr>
            <w:tcW w:w="1376" w:type="pct"/>
            <w:vAlign w:val="center"/>
          </w:tcPr>
          <w:p w:rsidR="00F04CDA" w:rsidRPr="00D52C42" w:rsidRDefault="00F04CDA" w:rsidP="00F04CDA">
            <w:pPr>
              <w:pStyle w:val="BodyText2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A65B88">
              <w:rPr>
                <w:rFonts w:ascii="Calibri" w:hAnsi="Calibri" w:cs="Calibri"/>
                <w:bCs w:val="0"/>
                <w:iCs/>
                <w:sz w:val="24"/>
                <w:szCs w:val="20"/>
              </w:rPr>
              <w:t>Wings Biotech Limited</w:t>
            </w:r>
            <w:r w:rsidRPr="00A65B8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(company turnover –</w:t>
            </w:r>
            <w:r w:rsidRPr="00D52C42">
              <w:rPr>
                <w:rFonts w:ascii="Calibri" w:hAnsi="Calibri" w:cs="Calibri"/>
                <w:b w:val="0"/>
                <w:sz w:val="20"/>
                <w:szCs w:val="20"/>
              </w:rPr>
              <w:t xml:space="preserve">  </w:t>
            </w:r>
            <w:r w:rsidRPr="00D52C42">
              <w:rPr>
                <w:rFonts w:ascii="Rupee Foradian" w:hAnsi="Rupee Foradian" w:cs="Calibri"/>
                <w:sz w:val="20"/>
                <w:szCs w:val="20"/>
              </w:rPr>
              <w:t>`</w:t>
            </w:r>
            <w:r w:rsidRPr="00D52C42">
              <w:rPr>
                <w:rFonts w:ascii="Calibri" w:hAnsi="Calibri" w:cs="Calibri"/>
                <w:b w:val="0"/>
                <w:sz w:val="20"/>
                <w:szCs w:val="20"/>
              </w:rPr>
              <w:t>180 Cr</w:t>
            </w:r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>)</w:t>
            </w:r>
          </w:p>
          <w:p w:rsidR="00F04CDA" w:rsidRPr="00D52C42" w:rsidRDefault="00F04CDA" w:rsidP="00F04CDA">
            <w:pPr>
              <w:pStyle w:val="BodyText2"/>
              <w:rPr>
                <w:rFonts w:ascii="Calibri" w:hAnsi="Calibri" w:cs="Calibri"/>
                <w:b w:val="0"/>
                <w:sz w:val="20"/>
                <w:szCs w:val="20"/>
              </w:rPr>
            </w:pPr>
          </w:p>
          <w:p w:rsidR="00F04CDA" w:rsidRPr="00D52C42" w:rsidRDefault="00F04CDA" w:rsidP="00F04CDA">
            <w:pPr>
              <w:pStyle w:val="BodyText2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A65B88">
              <w:rPr>
                <w:rFonts w:ascii="Calibri" w:hAnsi="Calibri" w:cs="Calibri"/>
                <w:b w:val="0"/>
                <w:sz w:val="20"/>
                <w:szCs w:val="20"/>
                <w:u w:val="double"/>
              </w:rPr>
              <w:t>Main Brands</w:t>
            </w:r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 xml:space="preserve"> – </w:t>
            </w:r>
            <w:proofErr w:type="spellStart"/>
            <w:r w:rsidRPr="00D52C42">
              <w:rPr>
                <w:rFonts w:ascii="Calibri" w:hAnsi="Calibri" w:cs="Calibri"/>
                <w:b w:val="0"/>
                <w:sz w:val="20"/>
                <w:szCs w:val="20"/>
              </w:rPr>
              <w:t>Pharma</w:t>
            </w:r>
            <w:proofErr w:type="spellEnd"/>
            <w:r w:rsidRPr="00D52C42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Pr="00A65B88">
              <w:rPr>
                <w:rFonts w:ascii="Calibri" w:hAnsi="Calibri" w:cs="Calibri"/>
                <w:b w:val="0"/>
                <w:sz w:val="20"/>
                <w:szCs w:val="20"/>
              </w:rPr>
              <w:t>OTC &amp; FMCG products</w:t>
            </w:r>
          </w:p>
          <w:p w:rsidR="00F04CDA" w:rsidRPr="00A65B88" w:rsidRDefault="00F04CDA" w:rsidP="009F172A">
            <w:pPr>
              <w:pStyle w:val="BodyText2"/>
              <w:rPr>
                <w:rFonts w:ascii="Calibri" w:hAnsi="Calibri" w:cs="Calibri"/>
                <w:bCs w:val="0"/>
                <w:iCs/>
                <w:sz w:val="24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F04CDA" w:rsidRDefault="00F04CDA" w:rsidP="00F04CDA">
            <w:pPr>
              <w:rPr>
                <w:rFonts w:ascii="Calibri" w:hAnsi="Calibri" w:cs="Calibri"/>
                <w:b/>
                <w:szCs w:val="20"/>
              </w:rPr>
            </w:pPr>
            <w:r w:rsidRPr="00C65DC9">
              <w:rPr>
                <w:rFonts w:ascii="Calibri" w:hAnsi="Calibri" w:cs="Calibri"/>
                <w:b/>
                <w:szCs w:val="20"/>
              </w:rPr>
              <w:t>National Sales</w:t>
            </w:r>
            <w:r>
              <w:rPr>
                <w:rFonts w:ascii="Calibri" w:hAnsi="Calibri" w:cs="Calibri"/>
                <w:b/>
                <w:szCs w:val="20"/>
              </w:rPr>
              <w:t xml:space="preserve"> &amp; Marketing</w:t>
            </w:r>
            <w:r w:rsidRPr="00C65DC9">
              <w:rPr>
                <w:rFonts w:ascii="Calibri" w:hAnsi="Calibri" w:cs="Calibri"/>
                <w:b/>
                <w:szCs w:val="20"/>
              </w:rPr>
              <w:t xml:space="preserve"> Manager</w:t>
            </w:r>
          </w:p>
          <w:p w:rsidR="00F04CDA" w:rsidRPr="00477CB3" w:rsidRDefault="00F04CDA" w:rsidP="00F04CD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FF4E7B">
              <w:rPr>
                <w:rFonts w:ascii="Calibri" w:hAnsi="Calibri" w:cs="Calibri"/>
                <w:color w:val="4A442A" w:themeColor="background2" w:themeShade="40"/>
                <w:szCs w:val="20"/>
              </w:rPr>
              <w:t>(Pan India role)</w:t>
            </w:r>
          </w:p>
          <w:p w:rsidR="00F04CDA" w:rsidRPr="00C65DC9" w:rsidRDefault="00F04CDA" w:rsidP="009F172A">
            <w:pPr>
              <w:rPr>
                <w:rFonts w:ascii="Calibri" w:hAnsi="Calibri" w:cs="Calibri"/>
                <w:b/>
                <w:szCs w:val="20"/>
              </w:rPr>
            </w:pPr>
          </w:p>
        </w:tc>
        <w:tc>
          <w:tcPr>
            <w:tcW w:w="1829" w:type="pct"/>
            <w:vAlign w:val="center"/>
          </w:tcPr>
          <w:p w:rsidR="00F04CDA" w:rsidRPr="009F172A" w:rsidRDefault="00F04CDA" w:rsidP="00F04CD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F172A">
              <w:rPr>
                <w:rFonts w:ascii="Calibri" w:hAnsi="Calibri" w:cs="Calibri"/>
                <w:sz w:val="20"/>
                <w:szCs w:val="20"/>
              </w:rPr>
              <w:t>) Pa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 India operation; Responsible for achievement of </w:t>
            </w:r>
            <w:proofErr w:type="spellStart"/>
            <w:r w:rsidRPr="009F172A">
              <w:rPr>
                <w:rFonts w:ascii="Calibri" w:hAnsi="Calibri" w:cs="Calibri"/>
                <w:sz w:val="20"/>
                <w:szCs w:val="20"/>
              </w:rPr>
              <w:t>Toplin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Bottom-line sales of OTC division</w:t>
            </w:r>
          </w:p>
          <w:p w:rsidR="00F04CDA" w:rsidRDefault="00F04CDA" w:rsidP="00F04CDA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 xml:space="preserve">2) </w:t>
            </w:r>
            <w:r>
              <w:rPr>
                <w:rFonts w:ascii="Calibri" w:hAnsi="Calibri" w:cs="Calibri"/>
                <w:sz w:val="20"/>
                <w:szCs w:val="20"/>
              </w:rPr>
              <w:t>Recruit, coach and motivate sales team</w:t>
            </w:r>
            <w:r w:rsidR="007E5CEA">
              <w:rPr>
                <w:rFonts w:ascii="Calibri" w:hAnsi="Calibri" w:cs="Calibri"/>
                <w:sz w:val="20"/>
                <w:szCs w:val="20"/>
              </w:rPr>
              <w:t xml:space="preserve"> of 230 people</w:t>
            </w:r>
          </w:p>
          <w:p w:rsidR="00F04CDA" w:rsidRPr="009F172A" w:rsidRDefault="00F04CDA" w:rsidP="00F04CDA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 xml:space="preserve">3) Manage </w:t>
            </w:r>
            <w:r>
              <w:rPr>
                <w:rFonts w:ascii="Calibri" w:hAnsi="Calibri" w:cs="Calibri"/>
                <w:sz w:val="20"/>
                <w:szCs w:val="20"/>
              </w:rPr>
              <w:t>all channels of trade, especially Modern Trade and Institutions</w:t>
            </w:r>
          </w:p>
          <w:p w:rsidR="00F04CDA" w:rsidRDefault="00F04CDA" w:rsidP="00F04CDA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 xml:space="preserve">4) Ensure </w:t>
            </w:r>
            <w:r>
              <w:rPr>
                <w:rFonts w:ascii="Calibri" w:hAnsi="Calibri" w:cs="Calibri"/>
                <w:sz w:val="20"/>
                <w:szCs w:val="20"/>
              </w:rPr>
              <w:t>maximum share of shelf in MT</w:t>
            </w:r>
          </w:p>
          <w:p w:rsidR="00F04CDA" w:rsidRPr="009F172A" w:rsidRDefault="00F04CDA" w:rsidP="00F04CDA">
            <w:pPr>
              <w:rPr>
                <w:rFonts w:ascii="Calibri" w:hAnsi="Calibri" w:cs="Calibri"/>
                <w:sz w:val="20"/>
                <w:szCs w:val="20"/>
              </w:rPr>
            </w:pPr>
            <w:r w:rsidRPr="009F172A">
              <w:rPr>
                <w:rFonts w:ascii="Calibri" w:hAnsi="Calibri" w:cs="Calibri"/>
                <w:sz w:val="20"/>
                <w:szCs w:val="20"/>
              </w:rPr>
              <w:t>5) Manage Distributors / Ensure Stock norms &amp; Collections</w:t>
            </w:r>
          </w:p>
          <w:p w:rsidR="00F04CDA" w:rsidRPr="009F172A" w:rsidRDefault="00F04CDA" w:rsidP="00CA599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3" w:type="pct"/>
            <w:vAlign w:val="center"/>
          </w:tcPr>
          <w:p w:rsidR="00F04CDA" w:rsidRDefault="00F04CDA" w:rsidP="009F172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May 2011 to June 2012</w:t>
            </w:r>
          </w:p>
        </w:tc>
      </w:tr>
      <w:tr w:rsidR="00477CB3" w:rsidRPr="002B4824" w:rsidTr="00477CB3">
        <w:trPr>
          <w:cantSplit/>
          <w:trHeight w:val="1125"/>
        </w:trPr>
        <w:tc>
          <w:tcPr>
            <w:tcW w:w="1376" w:type="pct"/>
            <w:vAlign w:val="center"/>
          </w:tcPr>
          <w:p w:rsidR="00477CB3" w:rsidRDefault="00F04CDA" w:rsidP="00F04CDA">
            <w:pPr>
              <w:pStyle w:val="BodyText2"/>
              <w:rPr>
                <w:rFonts w:ascii="Calibri" w:hAnsi="Calibri" w:cs="Calibri"/>
                <w:bCs w:val="0"/>
                <w:iCs/>
                <w:sz w:val="24"/>
                <w:szCs w:val="20"/>
              </w:rPr>
            </w:pPr>
            <w:proofErr w:type="spellStart"/>
            <w:r w:rsidRPr="00F04CDA">
              <w:rPr>
                <w:rFonts w:ascii="Calibri" w:hAnsi="Calibri" w:cs="Calibri"/>
                <w:bCs w:val="0"/>
                <w:iCs/>
                <w:sz w:val="24"/>
                <w:szCs w:val="20"/>
              </w:rPr>
              <w:t>Cadila</w:t>
            </w:r>
            <w:proofErr w:type="spellEnd"/>
            <w:r w:rsidRPr="00F04CDA">
              <w:rPr>
                <w:rFonts w:ascii="Calibri" w:hAnsi="Calibri" w:cs="Calibri"/>
                <w:bCs w:val="0"/>
                <w:iCs/>
                <w:sz w:val="24"/>
                <w:szCs w:val="20"/>
              </w:rPr>
              <w:t xml:space="preserve"> Pharmaceuticals Limited</w:t>
            </w:r>
          </w:p>
          <w:p w:rsidR="00F04CDA" w:rsidRPr="00D52C42" w:rsidRDefault="00F04CDA" w:rsidP="00F04CDA">
            <w:pPr>
              <w:pStyle w:val="BodyText2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F04CDA">
              <w:rPr>
                <w:rFonts w:ascii="Calibri" w:hAnsi="Calibri" w:cs="Calibri"/>
                <w:b w:val="0"/>
                <w:sz w:val="20"/>
                <w:szCs w:val="20"/>
              </w:rPr>
              <w:t>(Company turnover –</w:t>
            </w:r>
            <w:r w:rsidRPr="00F04C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04CDA">
              <w:rPr>
                <w:rFonts w:ascii="Rupee Foradian" w:hAnsi="Rupee Foradian" w:cs="Calibri"/>
                <w:sz w:val="20"/>
                <w:szCs w:val="20"/>
              </w:rPr>
              <w:t>`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Pr="00F04CDA">
              <w:rPr>
                <w:rFonts w:ascii="Calibri" w:hAnsi="Calibri" w:cs="Calibri"/>
                <w:b w:val="0"/>
                <w:sz w:val="20"/>
                <w:szCs w:val="20"/>
              </w:rPr>
              <w:t>2000 Cr)</w:t>
            </w:r>
          </w:p>
        </w:tc>
        <w:tc>
          <w:tcPr>
            <w:tcW w:w="2711" w:type="pct"/>
            <w:gridSpan w:val="2"/>
            <w:vAlign w:val="center"/>
          </w:tcPr>
          <w:p w:rsidR="00477CB3" w:rsidRPr="002B4824" w:rsidRDefault="00F04CDA" w:rsidP="00F04CD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Working as </w:t>
            </w:r>
            <w:r w:rsidRPr="00F04CDA">
              <w:rPr>
                <w:rFonts w:ascii="Calibri" w:hAnsi="Calibri" w:cs="Calibri"/>
                <w:b/>
                <w:szCs w:val="20"/>
              </w:rPr>
              <w:t>General Manager – Sales &amp; Marketing</w:t>
            </w:r>
            <w:r>
              <w:rPr>
                <w:rFonts w:ascii="Calibri" w:hAnsi="Calibri" w:cs="Calibri"/>
                <w:b/>
                <w:szCs w:val="20"/>
              </w:rPr>
              <w:t xml:space="preserve"> (Herbal Division)</w:t>
            </w:r>
          </w:p>
        </w:tc>
        <w:tc>
          <w:tcPr>
            <w:tcW w:w="913" w:type="pct"/>
            <w:vAlign w:val="center"/>
          </w:tcPr>
          <w:p w:rsidR="00477CB3" w:rsidRPr="002B4824" w:rsidRDefault="00F04CDA" w:rsidP="00477CB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June 2012 onwards…</w:t>
            </w:r>
          </w:p>
        </w:tc>
      </w:tr>
    </w:tbl>
    <w:p w:rsidR="00711F1D" w:rsidRPr="009F172A" w:rsidRDefault="00711F1D" w:rsidP="004423E5">
      <w:pPr>
        <w:rPr>
          <w:rFonts w:ascii="Calibri" w:hAnsi="Calibri"/>
          <w:color w:val="4A442A"/>
          <w:sz w:val="20"/>
          <w:szCs w:val="20"/>
        </w:rPr>
      </w:pPr>
    </w:p>
    <w:sectPr w:rsidR="00711F1D" w:rsidRPr="009F172A" w:rsidSect="00EA73E1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298_"/>
      </v:shape>
    </w:pict>
  </w:numPicBullet>
  <w:numPicBullet w:numPicBulletId="1">
    <w:pict>
      <v:shape id="_x0000_i1029" type="#_x0000_t75" style="width:11.25pt;height:11.25pt" o:bullet="t">
        <v:imagedata r:id="rId2" o:title="msoD0C"/>
      </v:shape>
    </w:pict>
  </w:numPicBullet>
  <w:abstractNum w:abstractNumId="0">
    <w:nsid w:val="10B1187C"/>
    <w:multiLevelType w:val="hybridMultilevel"/>
    <w:tmpl w:val="28C471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D7426F"/>
    <w:multiLevelType w:val="hybridMultilevel"/>
    <w:tmpl w:val="0CF0B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25944"/>
    <w:multiLevelType w:val="hybridMultilevel"/>
    <w:tmpl w:val="7FA0C4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65208"/>
    <w:multiLevelType w:val="hybridMultilevel"/>
    <w:tmpl w:val="06CC3A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67A4C"/>
    <w:multiLevelType w:val="hybridMultilevel"/>
    <w:tmpl w:val="3B5C83FA"/>
    <w:lvl w:ilvl="0" w:tplc="43964D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1526130"/>
    <w:multiLevelType w:val="hybridMultilevel"/>
    <w:tmpl w:val="61CAD9A0"/>
    <w:lvl w:ilvl="0" w:tplc="43964D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D440B61"/>
    <w:multiLevelType w:val="hybridMultilevel"/>
    <w:tmpl w:val="74764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E82589"/>
    <w:multiLevelType w:val="hybridMultilevel"/>
    <w:tmpl w:val="F5C07F06"/>
    <w:lvl w:ilvl="0" w:tplc="9F6CA1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2A047E"/>
    <w:multiLevelType w:val="hybridMultilevel"/>
    <w:tmpl w:val="ED3EF7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B521E75"/>
    <w:multiLevelType w:val="hybridMultilevel"/>
    <w:tmpl w:val="566252EC"/>
    <w:lvl w:ilvl="0" w:tplc="34449248">
      <w:start w:val="1"/>
      <w:numFmt w:val="bullet"/>
      <w:lvlText w:val="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1148F9"/>
    <w:multiLevelType w:val="hybridMultilevel"/>
    <w:tmpl w:val="F5AEC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6A676B"/>
    <w:multiLevelType w:val="hybridMultilevel"/>
    <w:tmpl w:val="9DBA8AE6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1E9"/>
    <w:rsid w:val="000034A6"/>
    <w:rsid w:val="0000794B"/>
    <w:rsid w:val="00034BF8"/>
    <w:rsid w:val="0004499A"/>
    <w:rsid w:val="0005466B"/>
    <w:rsid w:val="0006414A"/>
    <w:rsid w:val="00066F1C"/>
    <w:rsid w:val="00076B0E"/>
    <w:rsid w:val="00091373"/>
    <w:rsid w:val="0009320C"/>
    <w:rsid w:val="000A4DF0"/>
    <w:rsid w:val="000B6C46"/>
    <w:rsid w:val="000B7410"/>
    <w:rsid w:val="000D7717"/>
    <w:rsid w:val="000E1968"/>
    <w:rsid w:val="00104217"/>
    <w:rsid w:val="00155A89"/>
    <w:rsid w:val="00160221"/>
    <w:rsid w:val="00174B22"/>
    <w:rsid w:val="0018189A"/>
    <w:rsid w:val="001A0227"/>
    <w:rsid w:val="001A1030"/>
    <w:rsid w:val="001A466F"/>
    <w:rsid w:val="001B7FF6"/>
    <w:rsid w:val="001D542E"/>
    <w:rsid w:val="002027B8"/>
    <w:rsid w:val="002244B7"/>
    <w:rsid w:val="00256122"/>
    <w:rsid w:val="00261D94"/>
    <w:rsid w:val="00263AF6"/>
    <w:rsid w:val="002660FC"/>
    <w:rsid w:val="0026764D"/>
    <w:rsid w:val="002730BF"/>
    <w:rsid w:val="002B4824"/>
    <w:rsid w:val="002E1BE8"/>
    <w:rsid w:val="00313AC6"/>
    <w:rsid w:val="00315657"/>
    <w:rsid w:val="003201C2"/>
    <w:rsid w:val="00330327"/>
    <w:rsid w:val="003436DB"/>
    <w:rsid w:val="003507D8"/>
    <w:rsid w:val="003849B8"/>
    <w:rsid w:val="003A23A8"/>
    <w:rsid w:val="003D1D77"/>
    <w:rsid w:val="003E277F"/>
    <w:rsid w:val="004243AD"/>
    <w:rsid w:val="004423E5"/>
    <w:rsid w:val="0044319D"/>
    <w:rsid w:val="00451AD7"/>
    <w:rsid w:val="0045663A"/>
    <w:rsid w:val="004569F9"/>
    <w:rsid w:val="0046181B"/>
    <w:rsid w:val="00477CB3"/>
    <w:rsid w:val="004B1D5D"/>
    <w:rsid w:val="004C1F0D"/>
    <w:rsid w:val="004E024D"/>
    <w:rsid w:val="00512CC4"/>
    <w:rsid w:val="00514B7F"/>
    <w:rsid w:val="00525871"/>
    <w:rsid w:val="005343BF"/>
    <w:rsid w:val="00535668"/>
    <w:rsid w:val="005402AC"/>
    <w:rsid w:val="005407A0"/>
    <w:rsid w:val="00546C46"/>
    <w:rsid w:val="00572C0F"/>
    <w:rsid w:val="00573C8B"/>
    <w:rsid w:val="00576E46"/>
    <w:rsid w:val="005809B2"/>
    <w:rsid w:val="00585935"/>
    <w:rsid w:val="00590094"/>
    <w:rsid w:val="005A0CE2"/>
    <w:rsid w:val="005E68E2"/>
    <w:rsid w:val="00606762"/>
    <w:rsid w:val="00620521"/>
    <w:rsid w:val="00621F0A"/>
    <w:rsid w:val="00645546"/>
    <w:rsid w:val="00670D6E"/>
    <w:rsid w:val="0067292A"/>
    <w:rsid w:val="00673CC2"/>
    <w:rsid w:val="006B7F9E"/>
    <w:rsid w:val="00711F1D"/>
    <w:rsid w:val="007177CB"/>
    <w:rsid w:val="00727D59"/>
    <w:rsid w:val="00742F7C"/>
    <w:rsid w:val="007610FB"/>
    <w:rsid w:val="007743C5"/>
    <w:rsid w:val="007836B2"/>
    <w:rsid w:val="007B0C99"/>
    <w:rsid w:val="007B3AEF"/>
    <w:rsid w:val="007B5BA2"/>
    <w:rsid w:val="007C1953"/>
    <w:rsid w:val="007D7DBB"/>
    <w:rsid w:val="007E4E08"/>
    <w:rsid w:val="007E5CEA"/>
    <w:rsid w:val="007F112B"/>
    <w:rsid w:val="007F5611"/>
    <w:rsid w:val="007F5B82"/>
    <w:rsid w:val="008127D1"/>
    <w:rsid w:val="008274EA"/>
    <w:rsid w:val="0087470F"/>
    <w:rsid w:val="0088736E"/>
    <w:rsid w:val="00887A41"/>
    <w:rsid w:val="00890157"/>
    <w:rsid w:val="008A67FB"/>
    <w:rsid w:val="008C6A23"/>
    <w:rsid w:val="008E2F79"/>
    <w:rsid w:val="008E71A5"/>
    <w:rsid w:val="008E75F6"/>
    <w:rsid w:val="0090313E"/>
    <w:rsid w:val="00932BB0"/>
    <w:rsid w:val="00946D5E"/>
    <w:rsid w:val="0097569F"/>
    <w:rsid w:val="009919AE"/>
    <w:rsid w:val="0099689C"/>
    <w:rsid w:val="009F172A"/>
    <w:rsid w:val="009F1DE7"/>
    <w:rsid w:val="009F7999"/>
    <w:rsid w:val="00A0710A"/>
    <w:rsid w:val="00A25FAD"/>
    <w:rsid w:val="00A37513"/>
    <w:rsid w:val="00A5636D"/>
    <w:rsid w:val="00A564EE"/>
    <w:rsid w:val="00A5685C"/>
    <w:rsid w:val="00A571E9"/>
    <w:rsid w:val="00A61905"/>
    <w:rsid w:val="00A62EB7"/>
    <w:rsid w:val="00A65B88"/>
    <w:rsid w:val="00A66D91"/>
    <w:rsid w:val="00AC2C2C"/>
    <w:rsid w:val="00AC3AE1"/>
    <w:rsid w:val="00AC7244"/>
    <w:rsid w:val="00AD17F5"/>
    <w:rsid w:val="00AE6B4A"/>
    <w:rsid w:val="00AF1361"/>
    <w:rsid w:val="00B02A92"/>
    <w:rsid w:val="00B41311"/>
    <w:rsid w:val="00B64968"/>
    <w:rsid w:val="00B77AB3"/>
    <w:rsid w:val="00BC7B44"/>
    <w:rsid w:val="00BD1F55"/>
    <w:rsid w:val="00BE1434"/>
    <w:rsid w:val="00BF3A25"/>
    <w:rsid w:val="00C03251"/>
    <w:rsid w:val="00C07291"/>
    <w:rsid w:val="00C16BD7"/>
    <w:rsid w:val="00C30BEE"/>
    <w:rsid w:val="00C3436A"/>
    <w:rsid w:val="00C44E30"/>
    <w:rsid w:val="00C515CC"/>
    <w:rsid w:val="00C65DC9"/>
    <w:rsid w:val="00C76D15"/>
    <w:rsid w:val="00C81240"/>
    <w:rsid w:val="00C85DDC"/>
    <w:rsid w:val="00CA5990"/>
    <w:rsid w:val="00CB2BA9"/>
    <w:rsid w:val="00CB4CC7"/>
    <w:rsid w:val="00CE5AB9"/>
    <w:rsid w:val="00CF62EB"/>
    <w:rsid w:val="00CF7F41"/>
    <w:rsid w:val="00D110F3"/>
    <w:rsid w:val="00D11142"/>
    <w:rsid w:val="00D52C42"/>
    <w:rsid w:val="00D57261"/>
    <w:rsid w:val="00D82101"/>
    <w:rsid w:val="00D92FBD"/>
    <w:rsid w:val="00DA2C56"/>
    <w:rsid w:val="00DB0332"/>
    <w:rsid w:val="00E00AE3"/>
    <w:rsid w:val="00E467C4"/>
    <w:rsid w:val="00E55698"/>
    <w:rsid w:val="00E71F65"/>
    <w:rsid w:val="00E80723"/>
    <w:rsid w:val="00EA73E1"/>
    <w:rsid w:val="00EB2D80"/>
    <w:rsid w:val="00ED21AA"/>
    <w:rsid w:val="00EE2267"/>
    <w:rsid w:val="00EF34D4"/>
    <w:rsid w:val="00F04CDA"/>
    <w:rsid w:val="00F27230"/>
    <w:rsid w:val="00F75AFD"/>
    <w:rsid w:val="00F8635A"/>
    <w:rsid w:val="00F9764C"/>
    <w:rsid w:val="00FA4DCA"/>
    <w:rsid w:val="00FD2F45"/>
    <w:rsid w:val="00FE64F5"/>
    <w:rsid w:val="00FF1DD1"/>
    <w:rsid w:val="00FF4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E9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F1DE7"/>
    <w:pPr>
      <w:keepNext/>
      <w:jc w:val="center"/>
      <w:outlineLvl w:val="1"/>
    </w:pPr>
    <w:rPr>
      <w:rFonts w:ascii="Palatino Linotype" w:hAnsi="Palatino Linotype"/>
      <w:b/>
      <w:i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1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71E9"/>
    <w:rPr>
      <w:rFonts w:ascii="Tahoma" w:hAnsi="Tahoma" w:cs="Tahoma"/>
      <w:b/>
      <w:bCs/>
      <w:sz w:val="20"/>
    </w:rPr>
  </w:style>
  <w:style w:type="paragraph" w:styleId="Title">
    <w:name w:val="Title"/>
    <w:basedOn w:val="Normal"/>
    <w:link w:val="TitleChar"/>
    <w:qFormat/>
    <w:rsid w:val="00A571E9"/>
    <w:pPr>
      <w:jc w:val="center"/>
    </w:pPr>
    <w:rPr>
      <w:rFonts w:ascii="Palatino Linotype" w:hAnsi="Palatino Linotype"/>
      <w:sz w:val="32"/>
    </w:rPr>
  </w:style>
  <w:style w:type="character" w:customStyle="1" w:styleId="TitleChar">
    <w:name w:val="Title Char"/>
    <w:link w:val="Title"/>
    <w:rsid w:val="00A571E9"/>
    <w:rPr>
      <w:rFonts w:ascii="Palatino Linotype" w:eastAsia="Times New Roman" w:hAnsi="Palatino Linotype" w:cs="Times New Roman"/>
      <w:sz w:val="32"/>
      <w:szCs w:val="24"/>
    </w:rPr>
  </w:style>
  <w:style w:type="character" w:customStyle="1" w:styleId="Heading2Char">
    <w:name w:val="Heading 2 Char"/>
    <w:link w:val="Heading2"/>
    <w:rsid w:val="009F1DE7"/>
    <w:rPr>
      <w:rFonts w:ascii="Palatino Linotype" w:eastAsia="Times New Roman" w:hAnsi="Palatino Linotype" w:cs="Tahoma"/>
      <w:b/>
      <w:iCs/>
      <w:szCs w:val="24"/>
    </w:rPr>
  </w:style>
  <w:style w:type="paragraph" w:customStyle="1" w:styleId="NormalIMP1">
    <w:name w:val="Normal_IMP1"/>
    <w:basedOn w:val="Normal"/>
    <w:rsid w:val="00FE64F5"/>
    <w:pPr>
      <w:suppressAutoHyphens/>
      <w:spacing w:line="210" w:lineRule="auto"/>
    </w:pPr>
  </w:style>
  <w:style w:type="paragraph" w:customStyle="1" w:styleId="Heading2IMP">
    <w:name w:val="Heading 2_IMP"/>
    <w:basedOn w:val="NormalIMP1"/>
    <w:next w:val="NormalIMP1"/>
    <w:rsid w:val="00FE64F5"/>
    <w:rPr>
      <w:rFonts w:ascii="Georgia" w:hAnsi="Georgia"/>
      <w:b/>
      <w:sz w:val="22"/>
    </w:rPr>
  </w:style>
  <w:style w:type="character" w:customStyle="1" w:styleId="Heading4Char">
    <w:name w:val="Heading 4 Char"/>
    <w:link w:val="Heading4"/>
    <w:uiPriority w:val="9"/>
    <w:semiHidden/>
    <w:rsid w:val="00711F1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odyText">
    <w:name w:val="Body Text"/>
    <w:basedOn w:val="Normal"/>
    <w:link w:val="BodyTextChar"/>
    <w:rsid w:val="00711F1D"/>
    <w:rPr>
      <w:rFonts w:ascii="Georgia" w:hAnsi="Georgia"/>
      <w:b/>
      <w:bCs/>
      <w:sz w:val="20"/>
    </w:rPr>
  </w:style>
  <w:style w:type="character" w:customStyle="1" w:styleId="BodyTextChar">
    <w:name w:val="Body Text Char"/>
    <w:link w:val="BodyText"/>
    <w:rsid w:val="00711F1D"/>
    <w:rPr>
      <w:rFonts w:ascii="Georgia" w:eastAsia="Times New Roman" w:hAnsi="Georgia"/>
      <w:b/>
      <w:bCs/>
      <w:szCs w:val="24"/>
    </w:rPr>
  </w:style>
  <w:style w:type="paragraph" w:styleId="BodyText2">
    <w:name w:val="Body Text 2"/>
    <w:basedOn w:val="Normal"/>
    <w:link w:val="BodyText2Char"/>
    <w:rsid w:val="00711F1D"/>
    <w:rPr>
      <w:rFonts w:ascii="Georgia" w:hAnsi="Georgia"/>
      <w:b/>
      <w:bCs/>
      <w:sz w:val="22"/>
    </w:rPr>
  </w:style>
  <w:style w:type="character" w:customStyle="1" w:styleId="BodyText2Char">
    <w:name w:val="Body Text 2 Char"/>
    <w:link w:val="BodyText2"/>
    <w:rsid w:val="00711F1D"/>
    <w:rPr>
      <w:rFonts w:ascii="Georgia" w:eastAsia="Times New Roman" w:hAnsi="Georgia"/>
      <w:b/>
      <w:bCs/>
      <w:sz w:val="22"/>
      <w:szCs w:val="24"/>
    </w:rPr>
  </w:style>
  <w:style w:type="paragraph" w:styleId="ListParagraph">
    <w:name w:val="List Paragraph"/>
    <w:basedOn w:val="Normal"/>
    <w:uiPriority w:val="34"/>
    <w:qFormat/>
    <w:rsid w:val="00761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364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77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024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61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hyperlink" Target="mailto:skkleo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sanjaykumar.k</cp:lastModifiedBy>
  <cp:revision>8</cp:revision>
  <dcterms:created xsi:type="dcterms:W3CDTF">2014-01-19T13:32:00Z</dcterms:created>
  <dcterms:modified xsi:type="dcterms:W3CDTF">2014-04-19T03:36:00Z</dcterms:modified>
</cp:coreProperties>
</file>