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803D" w14:textId="08B6C97B" w:rsidR="002F52F3" w:rsidRPr="001B1F97" w:rsidRDefault="00431D97" w:rsidP="001B1F9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14:paraId="57BDB863" w14:textId="77777777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B3FCBB" w14:textId="760C7A53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Dr. Saheli Saha</w:t>
      </w:r>
    </w:p>
    <w:p w14:paraId="2678D804" w14:textId="45E50513" w:rsidR="008E2C9E" w:rsidRPr="001B1F97" w:rsidRDefault="005F4A75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E2C9E" w:rsidRPr="001B1F97">
          <w:rPr>
            <w:rStyle w:val="Hyperlink"/>
            <w:rFonts w:ascii="Times New Roman" w:hAnsi="Times New Roman" w:cs="Times New Roman"/>
            <w:sz w:val="24"/>
            <w:szCs w:val="24"/>
          </w:rPr>
          <w:t>drsahelisaha@gmail.com</w:t>
        </w:r>
      </w:hyperlink>
      <w:r w:rsidR="008E2C9E" w:rsidRPr="001B1F97">
        <w:rPr>
          <w:rFonts w:ascii="Times New Roman" w:hAnsi="Times New Roman" w:cs="Times New Roman"/>
          <w:sz w:val="24"/>
          <w:szCs w:val="24"/>
        </w:rPr>
        <w:t xml:space="preserve"> </w:t>
      </w:r>
      <w:r w:rsidR="008E2C9E" w:rsidRPr="001B1F97">
        <w:rPr>
          <w:rFonts w:ascii="Times New Roman" w:hAnsi="Times New Roman" w:cs="Times New Roman"/>
          <w:b/>
          <w:sz w:val="24"/>
          <w:szCs w:val="24"/>
        </w:rPr>
        <w:t>|</w:t>
      </w:r>
      <w:r w:rsidR="008E2C9E" w:rsidRPr="001B1F97">
        <w:rPr>
          <w:rFonts w:ascii="Times New Roman" w:hAnsi="Times New Roman" w:cs="Times New Roman"/>
          <w:sz w:val="24"/>
          <w:szCs w:val="24"/>
        </w:rPr>
        <w:t xml:space="preserve"> 9674540134</w:t>
      </w:r>
    </w:p>
    <w:p w14:paraId="7E0087B6" w14:textId="75633AD7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D52F55" w14:textId="06F2611F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5F7C2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0D1EEA3A" w14:textId="3F7F369C" w:rsidR="008E2C9E" w:rsidRPr="001B1F97" w:rsidRDefault="002E72A5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Assimilation of knowledge about the recent advances in the field of radiation oncology and implementation of the same in clinical </w:t>
      </w:r>
      <w:r w:rsidR="00803E56">
        <w:rPr>
          <w:rFonts w:ascii="Times New Roman" w:hAnsi="Times New Roman" w:cs="Times New Roman"/>
          <w:sz w:val="24"/>
          <w:szCs w:val="24"/>
        </w:rPr>
        <w:t xml:space="preserve">practice and research </w:t>
      </w:r>
    </w:p>
    <w:p w14:paraId="4B365849" w14:textId="7EE5D6F6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749187" w14:textId="127F43B2" w:rsidR="008E2C9E" w:rsidRPr="001B1F97" w:rsidRDefault="008E2C9E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</w:p>
    <w:p w14:paraId="21C298AC" w14:textId="77777777" w:rsidR="0089111D" w:rsidRDefault="008E2C9E" w:rsidP="00891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Pursuing M.D Radiation Oncology in The Gujarat Cancer and Research Institute</w:t>
      </w:r>
    </w:p>
    <w:p w14:paraId="3754CBBF" w14:textId="53D4B222" w:rsidR="008E2C9E" w:rsidRPr="001B1F97" w:rsidRDefault="008E2C9E" w:rsidP="0089111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(2015-present)  </w:t>
      </w:r>
    </w:p>
    <w:p w14:paraId="5D2991E2" w14:textId="77777777" w:rsidR="008E2C9E" w:rsidRPr="001B1F97" w:rsidRDefault="008E2C9E" w:rsidP="00891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Passed M.B.B.S from The Calcutta National Medical College and Hospital, The West Bengal University of Health Sciences (2013)</w:t>
      </w:r>
    </w:p>
    <w:p w14:paraId="7827DD76" w14:textId="77777777" w:rsidR="003925E6" w:rsidRPr="001B1F97" w:rsidRDefault="008E2C9E" w:rsidP="00891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Passed </w:t>
      </w:r>
      <w:r w:rsidR="003925E6" w:rsidRPr="001B1F97">
        <w:rPr>
          <w:rFonts w:ascii="Times New Roman" w:hAnsi="Times New Roman" w:cs="Times New Roman"/>
          <w:sz w:val="24"/>
          <w:szCs w:val="24"/>
        </w:rPr>
        <w:t>Higher Secondary Examination from Nava Nalanda High School, Kolkata (2007)</w:t>
      </w:r>
    </w:p>
    <w:p w14:paraId="2841B626" w14:textId="77777777" w:rsidR="003925E6" w:rsidRPr="001B1F97" w:rsidRDefault="003925E6" w:rsidP="008911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Passed Secondary Examination from Nava Nalanda High School, Kolkata (2005)</w:t>
      </w:r>
    </w:p>
    <w:p w14:paraId="1A7CD07D" w14:textId="77777777" w:rsidR="003925E6" w:rsidRPr="001B1F97" w:rsidRDefault="003925E6" w:rsidP="001B1F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D0A3E6" w14:textId="77777777" w:rsidR="003925E6" w:rsidRPr="001B1F97" w:rsidRDefault="003925E6" w:rsidP="001B1F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857EE1" w14:textId="77777777" w:rsidR="003925E6" w:rsidRPr="001B1F97" w:rsidRDefault="003925E6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6B0DC7A4" w14:textId="39CDBF15" w:rsidR="008E2C9E" w:rsidRPr="001B1F97" w:rsidRDefault="003925E6" w:rsidP="00891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1-year Rotatory Internship from Calcutta National Medical College and Hospital, Kolkata</w:t>
      </w:r>
    </w:p>
    <w:p w14:paraId="6CCBEC7D" w14:textId="59771AD2" w:rsidR="003925E6" w:rsidRPr="001B1F97" w:rsidRDefault="003925E6" w:rsidP="0089111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1-year House-Surgeonship in the Department of General Surgery, Calcutta National Medical College and Hospital, Kolkata</w:t>
      </w:r>
    </w:p>
    <w:p w14:paraId="252857E8" w14:textId="324071E6" w:rsidR="003925E6" w:rsidRPr="001B1F97" w:rsidRDefault="003925E6" w:rsidP="001B1F97">
      <w:pPr>
        <w:spacing w:line="276" w:lineRule="auto"/>
        <w:rPr>
          <w:sz w:val="24"/>
          <w:szCs w:val="24"/>
        </w:rPr>
      </w:pPr>
    </w:p>
    <w:p w14:paraId="6D5E52A1" w14:textId="3D3D006F" w:rsidR="00D83CF4" w:rsidRPr="001B1F97" w:rsidRDefault="00D83CF4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PROFESSIONAL MEMBERSHIP</w:t>
      </w:r>
    </w:p>
    <w:p w14:paraId="68467FC2" w14:textId="4DD586F3" w:rsidR="00D83CF4" w:rsidRPr="001B1F97" w:rsidRDefault="00D83CF4" w:rsidP="001B1F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541107" w:rsidRPr="001B1F97">
        <w:rPr>
          <w:rFonts w:ascii="Times New Roman" w:hAnsi="Times New Roman" w:cs="Times New Roman"/>
          <w:sz w:val="24"/>
          <w:szCs w:val="24"/>
        </w:rPr>
        <w:t>o</w:t>
      </w:r>
      <w:r w:rsidRPr="001B1F97">
        <w:rPr>
          <w:rFonts w:ascii="Times New Roman" w:hAnsi="Times New Roman" w:cs="Times New Roman"/>
          <w:sz w:val="24"/>
          <w:szCs w:val="24"/>
        </w:rPr>
        <w:t>f Radiation Oncologists of India</w:t>
      </w:r>
    </w:p>
    <w:p w14:paraId="13A704B4" w14:textId="4E3F1879" w:rsidR="00A51A97" w:rsidRPr="001B1F97" w:rsidRDefault="00A51A97" w:rsidP="001B1F97">
      <w:pPr>
        <w:spacing w:line="276" w:lineRule="auto"/>
        <w:rPr>
          <w:sz w:val="24"/>
          <w:szCs w:val="24"/>
        </w:rPr>
      </w:pPr>
    </w:p>
    <w:p w14:paraId="659AAEB3" w14:textId="2FCCB76A" w:rsidR="00A51A97" w:rsidRPr="001B1F97" w:rsidRDefault="00A51A97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ACADEMIC AND RESEARCH WORK</w:t>
      </w:r>
    </w:p>
    <w:p w14:paraId="5BA52656" w14:textId="6F9C7C94" w:rsidR="00A51A97" w:rsidRPr="001B1F97" w:rsidRDefault="00A51A97" w:rsidP="00891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>T</w:t>
      </w:r>
      <w:r w:rsidR="00CD3BA3" w:rsidRPr="001B1F97">
        <w:rPr>
          <w:rFonts w:ascii="Times New Roman" w:hAnsi="Times New Roman" w:cs="Times New Roman"/>
          <w:b/>
          <w:sz w:val="24"/>
          <w:szCs w:val="24"/>
        </w:rPr>
        <w:t>hesis</w:t>
      </w:r>
      <w:r w:rsidRPr="001B1F9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B1F97">
        <w:rPr>
          <w:rFonts w:ascii="Times New Roman" w:hAnsi="Times New Roman" w:cs="Times New Roman"/>
          <w:sz w:val="24"/>
          <w:szCs w:val="24"/>
        </w:rPr>
        <w:t>The</w:t>
      </w:r>
      <w:r w:rsidRPr="001B1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1F97">
        <w:rPr>
          <w:rFonts w:ascii="Times New Roman" w:hAnsi="Times New Roman" w:cs="Times New Roman"/>
          <w:sz w:val="24"/>
          <w:szCs w:val="24"/>
        </w:rPr>
        <w:t xml:space="preserve">Study of Clinical Response and Quality of Life </w:t>
      </w:r>
      <w:r w:rsidR="007F7D86" w:rsidRPr="001B1F97">
        <w:rPr>
          <w:rFonts w:ascii="Times New Roman" w:hAnsi="Times New Roman" w:cs="Times New Roman"/>
          <w:sz w:val="24"/>
          <w:szCs w:val="24"/>
        </w:rPr>
        <w:t>w</w:t>
      </w:r>
      <w:r w:rsidRPr="001B1F97">
        <w:rPr>
          <w:rFonts w:ascii="Times New Roman" w:hAnsi="Times New Roman" w:cs="Times New Roman"/>
          <w:sz w:val="24"/>
          <w:szCs w:val="24"/>
        </w:rPr>
        <w:t>ith Endobronchial Brachytherapy Plus External Beam Radiotherapy in Inoperable Bronchogenic Carcinoma</w:t>
      </w:r>
    </w:p>
    <w:p w14:paraId="29F8A1FF" w14:textId="77777777" w:rsidR="008F2CB0" w:rsidRPr="001B1F97" w:rsidRDefault="00CB49E5" w:rsidP="00891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>Publications-</w:t>
      </w:r>
    </w:p>
    <w:p w14:paraId="3CBDF844" w14:textId="1771413B" w:rsidR="008F2CB0" w:rsidRPr="001B1F97" w:rsidRDefault="008F2CB0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 xml:space="preserve">, Dhal S, Mehta M, Parikh A. Acral Metastasis from Carcinoma Lung Presenting </w:t>
      </w:r>
      <w:r w:rsidR="00091051" w:rsidRPr="001B1F97">
        <w:rPr>
          <w:rFonts w:ascii="Times New Roman" w:hAnsi="Times New Roman" w:cs="Times New Roman"/>
          <w:sz w:val="24"/>
          <w:szCs w:val="24"/>
        </w:rPr>
        <w:t>a</w:t>
      </w:r>
      <w:r w:rsidRPr="001B1F97">
        <w:rPr>
          <w:rFonts w:ascii="Times New Roman" w:hAnsi="Times New Roman" w:cs="Times New Roman"/>
          <w:sz w:val="24"/>
          <w:szCs w:val="24"/>
        </w:rPr>
        <w:t>s Pathological Fracture of Index Finger: A Case Report. GCSMC J Med Sci July-December 2017; Vol (VI) (No (II))</w:t>
      </w:r>
    </w:p>
    <w:p w14:paraId="62255E18" w14:textId="53F9303A" w:rsidR="008F2CB0" w:rsidRPr="001B1F97" w:rsidRDefault="008F2CB0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lastRenderedPageBreak/>
        <w:t>Saha S</w:t>
      </w:r>
      <w:r w:rsidRPr="001B1F97">
        <w:rPr>
          <w:rFonts w:ascii="Times New Roman" w:hAnsi="Times New Roman" w:cs="Times New Roman"/>
          <w:sz w:val="24"/>
          <w:szCs w:val="24"/>
        </w:rPr>
        <w:t xml:space="preserve">, Harjani RH, Dahiya V, Koladiya J, Agarwal P, Prestine A, et al. Treatment </w:t>
      </w:r>
      <w:r w:rsidR="00091051" w:rsidRPr="001B1F97">
        <w:rPr>
          <w:rFonts w:ascii="Times New Roman" w:hAnsi="Times New Roman" w:cs="Times New Roman"/>
          <w:sz w:val="24"/>
          <w:szCs w:val="24"/>
        </w:rPr>
        <w:t>o</w:t>
      </w:r>
      <w:r w:rsidRPr="001B1F97">
        <w:rPr>
          <w:rFonts w:ascii="Times New Roman" w:hAnsi="Times New Roman" w:cs="Times New Roman"/>
          <w:sz w:val="24"/>
          <w:szCs w:val="24"/>
        </w:rPr>
        <w:t xml:space="preserve">f Carcinosarcoma </w:t>
      </w:r>
      <w:r w:rsidR="00091051" w:rsidRPr="001B1F97">
        <w:rPr>
          <w:rFonts w:ascii="Times New Roman" w:hAnsi="Times New Roman" w:cs="Times New Roman"/>
          <w:sz w:val="24"/>
          <w:szCs w:val="24"/>
        </w:rPr>
        <w:t>o</w:t>
      </w:r>
      <w:r w:rsidRPr="001B1F97">
        <w:rPr>
          <w:rFonts w:ascii="Times New Roman" w:hAnsi="Times New Roman" w:cs="Times New Roman"/>
          <w:sz w:val="24"/>
          <w:szCs w:val="24"/>
        </w:rPr>
        <w:t xml:space="preserve">f Palatine Tonsil </w:t>
      </w:r>
      <w:r w:rsidR="00091051" w:rsidRPr="001B1F97">
        <w:rPr>
          <w:rFonts w:ascii="Times New Roman" w:hAnsi="Times New Roman" w:cs="Times New Roman"/>
          <w:sz w:val="24"/>
          <w:szCs w:val="24"/>
        </w:rPr>
        <w:t>w</w:t>
      </w:r>
      <w:r w:rsidRPr="001B1F97">
        <w:rPr>
          <w:rFonts w:ascii="Times New Roman" w:hAnsi="Times New Roman" w:cs="Times New Roman"/>
          <w:sz w:val="24"/>
          <w:szCs w:val="24"/>
        </w:rPr>
        <w:t>ith Chemoradiotherapy: A Management Dilemma. Paripex-Indian Journal of Research 2017; Vol 6</w:t>
      </w:r>
      <w:r w:rsidR="006D597A" w:rsidRPr="001B1F97">
        <w:rPr>
          <w:rFonts w:ascii="Times New Roman" w:hAnsi="Times New Roman" w:cs="Times New Roman"/>
          <w:sz w:val="24"/>
          <w:szCs w:val="24"/>
        </w:rPr>
        <w:t xml:space="preserve"> </w:t>
      </w:r>
      <w:r w:rsidRPr="001B1F97">
        <w:rPr>
          <w:rFonts w:ascii="Times New Roman" w:hAnsi="Times New Roman" w:cs="Times New Roman"/>
          <w:sz w:val="24"/>
          <w:szCs w:val="24"/>
        </w:rPr>
        <w:t>(ISSUE-7</w:t>
      </w:r>
      <w:r w:rsidR="00091051" w:rsidRPr="001B1F97">
        <w:rPr>
          <w:rFonts w:ascii="Times New Roman" w:hAnsi="Times New Roman" w:cs="Times New Roman"/>
          <w:sz w:val="24"/>
          <w:szCs w:val="24"/>
        </w:rPr>
        <w:t>)</w:t>
      </w:r>
    </w:p>
    <w:p w14:paraId="055BC6E8" w14:textId="6D7F5167" w:rsidR="00091051" w:rsidRPr="001B1F97" w:rsidRDefault="00091051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>, Goyal S, Harjani RH, Patel PN, Suryanarayana U. Malignant Peripheral Nerve Sheath Tumour of Buccal Mucosa with Acute Myeloid Leukemia: A Case Report. International Journal of Scientific Research November - 2017; Volume: VI (Issue: XI)</w:t>
      </w:r>
    </w:p>
    <w:p w14:paraId="1657C70C" w14:textId="6EC7C4A6" w:rsidR="00091051" w:rsidRPr="001B1F97" w:rsidRDefault="00091051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Bhattacharya J, Vyas RK, </w:t>
      </w: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>, Suryanarayan S, Parikh A, Palgade S. et al. High Dose Rate Endobronchial Brachytherapy: Our Institutional Experience as an Effective Palliative Treatment Modality in Bronchial Carcinoma. International Journal of Cancer Research &amp; Therapy July 2017; Volume 2(Issue 2)</w:t>
      </w:r>
    </w:p>
    <w:p w14:paraId="01145FE4" w14:textId="16B5B003" w:rsidR="00091051" w:rsidRPr="001B1F97" w:rsidRDefault="00091051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Agrawal P, Gupta S, </w:t>
      </w: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>, Prestine A, Koladiya J, Dahiya V, et al. A case report: Metastasis in ascending colon from carcinoma cervix. International Journal of Scientific Research July - 2017; Volume: VI (Issue: VII)</w:t>
      </w:r>
    </w:p>
    <w:p w14:paraId="0D23418C" w14:textId="3C0805C9" w:rsidR="00091051" w:rsidRDefault="00091051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Koladiya J, Anand M, </w:t>
      </w: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 xml:space="preserve">, Poddar J, Parikh A, Patel S. et al. Synchronous Primary Neoplasm </w:t>
      </w:r>
      <w:r w:rsidR="0010163E" w:rsidRPr="001B1F97">
        <w:rPr>
          <w:rFonts w:ascii="Times New Roman" w:hAnsi="Times New Roman" w:cs="Times New Roman"/>
          <w:sz w:val="24"/>
          <w:szCs w:val="24"/>
        </w:rPr>
        <w:t>i</w:t>
      </w:r>
      <w:r w:rsidRPr="001B1F97">
        <w:rPr>
          <w:rFonts w:ascii="Times New Roman" w:hAnsi="Times New Roman" w:cs="Times New Roman"/>
          <w:sz w:val="24"/>
          <w:szCs w:val="24"/>
        </w:rPr>
        <w:t>n Uterus and Cervix: A Rare Case Report. Paripex-Indian Journal of Research August - 2017; Volume: 6 (Issue: 8)</w:t>
      </w:r>
    </w:p>
    <w:p w14:paraId="1AD2B315" w14:textId="65A9A8B3" w:rsidR="00020A70" w:rsidRDefault="00020A70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70">
        <w:rPr>
          <w:rFonts w:ascii="Times New Roman" w:hAnsi="Times New Roman" w:cs="Times New Roman"/>
          <w:sz w:val="24"/>
          <w:szCs w:val="24"/>
        </w:rPr>
        <w:t xml:space="preserve">K.P A.P, </w:t>
      </w:r>
      <w:proofErr w:type="spellStart"/>
      <w:r w:rsidRPr="00020A70">
        <w:rPr>
          <w:rFonts w:ascii="Times New Roman" w:hAnsi="Times New Roman" w:cs="Times New Roman"/>
          <w:sz w:val="24"/>
          <w:szCs w:val="24"/>
        </w:rPr>
        <w:t>Harjani</w:t>
      </w:r>
      <w:proofErr w:type="spellEnd"/>
      <w:r w:rsidRPr="00020A70">
        <w:rPr>
          <w:rFonts w:ascii="Times New Roman" w:hAnsi="Times New Roman" w:cs="Times New Roman"/>
          <w:sz w:val="24"/>
          <w:szCs w:val="24"/>
        </w:rPr>
        <w:t xml:space="preserve"> RH, </w:t>
      </w:r>
      <w:proofErr w:type="spellStart"/>
      <w:r w:rsidRPr="00020A70">
        <w:rPr>
          <w:rFonts w:ascii="Times New Roman" w:hAnsi="Times New Roman" w:cs="Times New Roman"/>
          <w:sz w:val="24"/>
          <w:szCs w:val="24"/>
        </w:rPr>
        <w:t>Suryanarayan</w:t>
      </w:r>
      <w:proofErr w:type="spellEnd"/>
      <w:r w:rsidRPr="00020A70">
        <w:rPr>
          <w:rFonts w:ascii="Times New Roman" w:hAnsi="Times New Roman" w:cs="Times New Roman"/>
          <w:sz w:val="24"/>
          <w:szCs w:val="24"/>
        </w:rPr>
        <w:t xml:space="preserve"> U, Agrawal P, </w:t>
      </w:r>
      <w:r w:rsidRPr="00020A70">
        <w:rPr>
          <w:rFonts w:ascii="Times New Roman" w:hAnsi="Times New Roman" w:cs="Times New Roman"/>
          <w:b/>
          <w:sz w:val="24"/>
          <w:szCs w:val="24"/>
        </w:rPr>
        <w:t>Saha S</w:t>
      </w:r>
      <w:r w:rsidRPr="00020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A70">
        <w:rPr>
          <w:rFonts w:ascii="Times New Roman" w:hAnsi="Times New Roman" w:cs="Times New Roman"/>
          <w:sz w:val="24"/>
          <w:szCs w:val="24"/>
        </w:rPr>
        <w:t>Koladiya</w:t>
      </w:r>
      <w:proofErr w:type="spellEnd"/>
      <w:r w:rsidRPr="00020A70">
        <w:rPr>
          <w:rFonts w:ascii="Times New Roman" w:hAnsi="Times New Roman" w:cs="Times New Roman"/>
          <w:sz w:val="24"/>
          <w:szCs w:val="24"/>
        </w:rPr>
        <w:t xml:space="preserve"> J. A C</w:t>
      </w:r>
      <w:r w:rsidR="00E63B58">
        <w:rPr>
          <w:rFonts w:ascii="Times New Roman" w:hAnsi="Times New Roman" w:cs="Times New Roman"/>
          <w:sz w:val="24"/>
          <w:szCs w:val="24"/>
        </w:rPr>
        <w:t>ase</w:t>
      </w:r>
      <w:r w:rsidRPr="00020A70">
        <w:rPr>
          <w:rFonts w:ascii="Times New Roman" w:hAnsi="Times New Roman" w:cs="Times New Roman"/>
          <w:sz w:val="24"/>
          <w:szCs w:val="24"/>
        </w:rPr>
        <w:t xml:space="preserve"> R</w:t>
      </w:r>
      <w:r w:rsidR="00E63B58">
        <w:rPr>
          <w:rFonts w:ascii="Times New Roman" w:hAnsi="Times New Roman" w:cs="Times New Roman"/>
          <w:sz w:val="24"/>
          <w:szCs w:val="24"/>
        </w:rPr>
        <w:t>eport</w:t>
      </w:r>
      <w:r w:rsidRPr="00020A70">
        <w:rPr>
          <w:rFonts w:ascii="Times New Roman" w:hAnsi="Times New Roman" w:cs="Times New Roman"/>
          <w:sz w:val="24"/>
          <w:szCs w:val="24"/>
        </w:rPr>
        <w:t xml:space="preserve"> </w:t>
      </w:r>
      <w:r w:rsidR="00E63B58">
        <w:rPr>
          <w:rFonts w:ascii="Times New Roman" w:hAnsi="Times New Roman" w:cs="Times New Roman"/>
          <w:sz w:val="24"/>
          <w:szCs w:val="24"/>
        </w:rPr>
        <w:t>of</w:t>
      </w:r>
      <w:r w:rsidRPr="00020A70">
        <w:rPr>
          <w:rFonts w:ascii="Times New Roman" w:hAnsi="Times New Roman" w:cs="Times New Roman"/>
          <w:sz w:val="24"/>
          <w:szCs w:val="24"/>
        </w:rPr>
        <w:t xml:space="preserve"> C</w:t>
      </w:r>
      <w:r w:rsidR="00E63B58">
        <w:rPr>
          <w:rFonts w:ascii="Times New Roman" w:hAnsi="Times New Roman" w:cs="Times New Roman"/>
          <w:sz w:val="24"/>
          <w:szCs w:val="24"/>
        </w:rPr>
        <w:t>utaneous</w:t>
      </w:r>
      <w:r w:rsidRPr="00020A70">
        <w:rPr>
          <w:rFonts w:ascii="Times New Roman" w:hAnsi="Times New Roman" w:cs="Times New Roman"/>
          <w:sz w:val="24"/>
          <w:szCs w:val="24"/>
        </w:rPr>
        <w:t xml:space="preserve"> M</w:t>
      </w:r>
      <w:r w:rsidR="00E63B58">
        <w:rPr>
          <w:rFonts w:ascii="Times New Roman" w:hAnsi="Times New Roman" w:cs="Times New Roman"/>
          <w:sz w:val="24"/>
          <w:szCs w:val="24"/>
        </w:rPr>
        <w:t>etastasis</w:t>
      </w:r>
      <w:r w:rsidRPr="00020A70">
        <w:rPr>
          <w:rFonts w:ascii="Times New Roman" w:hAnsi="Times New Roman" w:cs="Times New Roman"/>
          <w:sz w:val="24"/>
          <w:szCs w:val="24"/>
        </w:rPr>
        <w:t xml:space="preserve"> </w:t>
      </w:r>
      <w:r w:rsidR="00E63B58">
        <w:rPr>
          <w:rFonts w:ascii="Times New Roman" w:hAnsi="Times New Roman" w:cs="Times New Roman"/>
          <w:sz w:val="24"/>
          <w:szCs w:val="24"/>
        </w:rPr>
        <w:t>in</w:t>
      </w:r>
      <w:r w:rsidRPr="00020A70">
        <w:rPr>
          <w:rFonts w:ascii="Times New Roman" w:hAnsi="Times New Roman" w:cs="Times New Roman"/>
          <w:sz w:val="24"/>
          <w:szCs w:val="24"/>
        </w:rPr>
        <w:t xml:space="preserve"> C</w:t>
      </w:r>
      <w:r w:rsidR="00E63B58">
        <w:rPr>
          <w:rFonts w:ascii="Times New Roman" w:hAnsi="Times New Roman" w:cs="Times New Roman"/>
          <w:sz w:val="24"/>
          <w:szCs w:val="24"/>
        </w:rPr>
        <w:t>arcinoma</w:t>
      </w:r>
      <w:r w:rsidRPr="00020A70">
        <w:rPr>
          <w:rFonts w:ascii="Times New Roman" w:hAnsi="Times New Roman" w:cs="Times New Roman"/>
          <w:sz w:val="24"/>
          <w:szCs w:val="24"/>
        </w:rPr>
        <w:t xml:space="preserve"> H</w:t>
      </w:r>
      <w:r w:rsidR="00E63B58">
        <w:rPr>
          <w:rFonts w:ascii="Times New Roman" w:hAnsi="Times New Roman" w:cs="Times New Roman"/>
          <w:sz w:val="24"/>
          <w:szCs w:val="24"/>
        </w:rPr>
        <w:t>ypopharynx</w:t>
      </w:r>
      <w:r w:rsidRPr="00020A70">
        <w:rPr>
          <w:rFonts w:ascii="Times New Roman" w:hAnsi="Times New Roman" w:cs="Times New Roman"/>
          <w:sz w:val="24"/>
          <w:szCs w:val="24"/>
        </w:rPr>
        <w:t>.</w:t>
      </w:r>
      <w:r w:rsidR="00350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4C8" w:rsidRPr="001B1F97">
        <w:rPr>
          <w:rFonts w:ascii="Times New Roman" w:hAnsi="Times New Roman" w:cs="Times New Roman"/>
          <w:sz w:val="24"/>
          <w:szCs w:val="24"/>
        </w:rPr>
        <w:t>Paripex</w:t>
      </w:r>
      <w:proofErr w:type="spellEnd"/>
      <w:r w:rsidR="003504C8" w:rsidRPr="001B1F97">
        <w:rPr>
          <w:rFonts w:ascii="Times New Roman" w:hAnsi="Times New Roman" w:cs="Times New Roman"/>
          <w:sz w:val="24"/>
          <w:szCs w:val="24"/>
        </w:rPr>
        <w:t>-Indian Journal of Research</w:t>
      </w:r>
      <w:r w:rsidRPr="00020A70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20A70">
        <w:rPr>
          <w:rFonts w:ascii="Times New Roman" w:hAnsi="Times New Roman" w:cs="Times New Roman"/>
          <w:sz w:val="24"/>
          <w:szCs w:val="24"/>
        </w:rPr>
        <w:t>2017; Volume-6</w:t>
      </w:r>
      <w:r w:rsidR="00E63B58">
        <w:rPr>
          <w:rFonts w:ascii="Times New Roman" w:hAnsi="Times New Roman" w:cs="Times New Roman"/>
          <w:sz w:val="24"/>
          <w:szCs w:val="24"/>
        </w:rPr>
        <w:t xml:space="preserve"> </w:t>
      </w:r>
      <w:r w:rsidRPr="00020A70">
        <w:rPr>
          <w:rFonts w:ascii="Times New Roman" w:hAnsi="Times New Roman" w:cs="Times New Roman"/>
          <w:sz w:val="24"/>
          <w:szCs w:val="24"/>
        </w:rPr>
        <w:t>(Issue-11)</w:t>
      </w:r>
    </w:p>
    <w:p w14:paraId="78D7BAEB" w14:textId="35AAC3B6" w:rsidR="00E63B58" w:rsidRPr="001B1F97" w:rsidRDefault="00E63B58" w:rsidP="00E63B5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B58">
        <w:rPr>
          <w:rFonts w:ascii="Times New Roman" w:hAnsi="Times New Roman" w:cs="Times New Roman"/>
          <w:sz w:val="24"/>
          <w:szCs w:val="24"/>
        </w:rPr>
        <w:t xml:space="preserve">K.P </w:t>
      </w:r>
      <w:bookmarkStart w:id="0" w:name="_GoBack"/>
      <w:r w:rsidRPr="00E63B58">
        <w:rPr>
          <w:rFonts w:ascii="Times New Roman" w:hAnsi="Times New Roman" w:cs="Times New Roman"/>
          <w:sz w:val="24"/>
          <w:szCs w:val="24"/>
        </w:rPr>
        <w:t>A.P</w:t>
      </w:r>
      <w:bookmarkEnd w:id="0"/>
      <w:r w:rsidRPr="00E63B58">
        <w:rPr>
          <w:rFonts w:ascii="Times New Roman" w:hAnsi="Times New Roman" w:cs="Times New Roman"/>
          <w:sz w:val="24"/>
          <w:szCs w:val="24"/>
        </w:rPr>
        <w:t xml:space="preserve">, Parikh A, Suryanarayana U, Agrawal P, </w:t>
      </w:r>
      <w:r w:rsidRPr="00E63B58">
        <w:rPr>
          <w:rFonts w:ascii="Times New Roman" w:hAnsi="Times New Roman" w:cs="Times New Roman"/>
          <w:b/>
          <w:sz w:val="24"/>
          <w:szCs w:val="24"/>
        </w:rPr>
        <w:t>Saha S</w:t>
      </w:r>
      <w:r w:rsidRPr="00E63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B58">
        <w:rPr>
          <w:rFonts w:ascii="Times New Roman" w:hAnsi="Times New Roman" w:cs="Times New Roman"/>
          <w:sz w:val="24"/>
          <w:szCs w:val="24"/>
        </w:rPr>
        <w:t>Koladiya</w:t>
      </w:r>
      <w:proofErr w:type="spellEnd"/>
      <w:r w:rsidRPr="00E63B58">
        <w:rPr>
          <w:rFonts w:ascii="Times New Roman" w:hAnsi="Times New Roman" w:cs="Times New Roman"/>
          <w:sz w:val="24"/>
          <w:szCs w:val="24"/>
        </w:rPr>
        <w:t xml:space="preserve"> J. A case report on spindle cell sarcoma of vagina.</w:t>
      </w:r>
      <w:r w:rsidR="00350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4C8" w:rsidRPr="001B1F97">
        <w:rPr>
          <w:rFonts w:ascii="Times New Roman" w:hAnsi="Times New Roman" w:cs="Times New Roman"/>
          <w:sz w:val="24"/>
          <w:szCs w:val="24"/>
        </w:rPr>
        <w:t>Paripex</w:t>
      </w:r>
      <w:proofErr w:type="spellEnd"/>
      <w:r w:rsidR="003504C8" w:rsidRPr="001B1F97">
        <w:rPr>
          <w:rFonts w:ascii="Times New Roman" w:hAnsi="Times New Roman" w:cs="Times New Roman"/>
          <w:sz w:val="24"/>
          <w:szCs w:val="24"/>
        </w:rPr>
        <w:t>-Indian Journal of Research</w:t>
      </w:r>
      <w:r w:rsidRPr="00E63B58">
        <w:rPr>
          <w:rFonts w:ascii="Times New Roman" w:hAnsi="Times New Roman" w:cs="Times New Roman"/>
          <w:sz w:val="24"/>
          <w:szCs w:val="24"/>
        </w:rPr>
        <w:t xml:space="preserve"> 2018; Volume: 7(Issue: 4)</w:t>
      </w:r>
    </w:p>
    <w:p w14:paraId="7C0B5BEC" w14:textId="7975E2E6" w:rsidR="008F2CB0" w:rsidRPr="001B1F97" w:rsidRDefault="00091051" w:rsidP="0089111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Koladiya J, Parikh A, Anand M, </w:t>
      </w:r>
      <w:r w:rsidRPr="001B1F97">
        <w:rPr>
          <w:rFonts w:ascii="Times New Roman" w:hAnsi="Times New Roman" w:cs="Times New Roman"/>
          <w:b/>
          <w:sz w:val="24"/>
          <w:szCs w:val="24"/>
        </w:rPr>
        <w:t>Saha S</w:t>
      </w:r>
      <w:r w:rsidRPr="001B1F97">
        <w:rPr>
          <w:rFonts w:ascii="Times New Roman" w:hAnsi="Times New Roman" w:cs="Times New Roman"/>
          <w:sz w:val="24"/>
          <w:szCs w:val="24"/>
        </w:rPr>
        <w:t>, et al. A Retrospective Study of Definitive Radiotherapy in Locally Advanced Carcinoma of Uterine Cervix Treated Initially with Hypofractionation: A G.C.R.I Experience. Gujarat Cancer Society Research Journal (accepted for publication)</w:t>
      </w:r>
    </w:p>
    <w:p w14:paraId="2A15FE75" w14:textId="77777777" w:rsidR="008F2CB0" w:rsidRPr="001B1F97" w:rsidRDefault="008F2CB0" w:rsidP="001B1F97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198BF4" w14:textId="171615BA" w:rsidR="008F2CB0" w:rsidRPr="001B1F97" w:rsidRDefault="00CB49E5" w:rsidP="00891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>Poster Presentation-</w:t>
      </w:r>
      <w:r w:rsidRPr="001B1F97">
        <w:rPr>
          <w:sz w:val="24"/>
          <w:szCs w:val="24"/>
        </w:rPr>
        <w:t xml:space="preserve"> “</w:t>
      </w:r>
      <w:r w:rsidRPr="001B1F97">
        <w:rPr>
          <w:rFonts w:ascii="Times New Roman" w:hAnsi="Times New Roman" w:cs="Times New Roman"/>
          <w:sz w:val="24"/>
          <w:szCs w:val="24"/>
        </w:rPr>
        <w:t xml:space="preserve">Brachytherapy </w:t>
      </w:r>
      <w:r w:rsidR="008F2CB0" w:rsidRPr="001B1F97">
        <w:rPr>
          <w:rFonts w:ascii="Times New Roman" w:hAnsi="Times New Roman" w:cs="Times New Roman"/>
          <w:sz w:val="24"/>
          <w:szCs w:val="24"/>
        </w:rPr>
        <w:t>w</w:t>
      </w:r>
      <w:r w:rsidRPr="001B1F97">
        <w:rPr>
          <w:rFonts w:ascii="Times New Roman" w:hAnsi="Times New Roman" w:cs="Times New Roman"/>
          <w:sz w:val="24"/>
          <w:szCs w:val="24"/>
        </w:rPr>
        <w:t xml:space="preserve">ith Personalised Mould Following External Beam Radiotherapy </w:t>
      </w:r>
      <w:r w:rsidR="00091051" w:rsidRPr="001B1F97">
        <w:rPr>
          <w:rFonts w:ascii="Times New Roman" w:hAnsi="Times New Roman" w:cs="Times New Roman"/>
          <w:sz w:val="24"/>
          <w:szCs w:val="24"/>
        </w:rPr>
        <w:t>i</w:t>
      </w:r>
      <w:r w:rsidRPr="001B1F97">
        <w:rPr>
          <w:rFonts w:ascii="Times New Roman" w:hAnsi="Times New Roman" w:cs="Times New Roman"/>
          <w:sz w:val="24"/>
          <w:szCs w:val="24"/>
        </w:rPr>
        <w:t>n Squamous Cell Carcinoma of External Auditory Canal: A Case Report” at IBS Brachytherapy Workshop</w:t>
      </w:r>
      <w:r w:rsidR="008F2CB0" w:rsidRPr="001B1F97">
        <w:rPr>
          <w:rFonts w:ascii="Times New Roman" w:hAnsi="Times New Roman" w:cs="Times New Roman"/>
          <w:sz w:val="24"/>
          <w:szCs w:val="24"/>
        </w:rPr>
        <w:t>, Ahmedabad, 2016</w:t>
      </w:r>
    </w:p>
    <w:p w14:paraId="454C3A0A" w14:textId="77777777" w:rsidR="00091051" w:rsidRPr="001B1F97" w:rsidRDefault="00091051" w:rsidP="0089111D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432DFB" w14:textId="458241C5" w:rsidR="00431D97" w:rsidRPr="001B1F97" w:rsidRDefault="008F2CB0" w:rsidP="0089111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 xml:space="preserve">Oral Presentation- </w:t>
      </w:r>
      <w:r w:rsidRPr="001B1F97">
        <w:rPr>
          <w:rFonts w:ascii="Times New Roman" w:hAnsi="Times New Roman" w:cs="Times New Roman"/>
          <w:sz w:val="24"/>
          <w:szCs w:val="24"/>
        </w:rPr>
        <w:t>oral review of article “Hyperthermia and radiotherapy in the management of head and neck cancers: A systematic review and meta-analysis” at the 9th Biennial Conference on Hyperthermia, Ahmedabad, 2017</w:t>
      </w:r>
    </w:p>
    <w:p w14:paraId="31220699" w14:textId="775B3E13" w:rsidR="00431D97" w:rsidRPr="001B1F97" w:rsidRDefault="00431D97" w:rsidP="001B1F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4B0536" w14:textId="792371B4" w:rsidR="00431D97" w:rsidRPr="001B1F97" w:rsidRDefault="00431D97" w:rsidP="001B1F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b/>
          <w:sz w:val="24"/>
          <w:szCs w:val="24"/>
        </w:rPr>
        <w:t xml:space="preserve">Conferences </w:t>
      </w:r>
      <w:r w:rsidR="00CD3BA3" w:rsidRPr="001B1F97">
        <w:rPr>
          <w:rFonts w:ascii="Times New Roman" w:hAnsi="Times New Roman" w:cs="Times New Roman"/>
          <w:b/>
          <w:sz w:val="24"/>
          <w:szCs w:val="24"/>
        </w:rPr>
        <w:t xml:space="preserve">and teaching courses </w:t>
      </w:r>
      <w:r w:rsidRPr="001B1F97">
        <w:rPr>
          <w:rFonts w:ascii="Times New Roman" w:hAnsi="Times New Roman" w:cs="Times New Roman"/>
          <w:b/>
          <w:sz w:val="24"/>
          <w:szCs w:val="24"/>
        </w:rPr>
        <w:t>attended-</w:t>
      </w:r>
    </w:p>
    <w:p w14:paraId="41C4F035" w14:textId="5BD57230" w:rsidR="00431D97" w:rsidRPr="001B1F97" w:rsidRDefault="00431D97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4</w:t>
      </w:r>
      <w:r w:rsidRPr="001B1F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1F97">
        <w:rPr>
          <w:rFonts w:ascii="Times New Roman" w:hAnsi="Times New Roman" w:cs="Times New Roman"/>
          <w:sz w:val="24"/>
          <w:szCs w:val="24"/>
        </w:rPr>
        <w:t xml:space="preserve"> YROC, Rajkot, 2016</w:t>
      </w:r>
    </w:p>
    <w:p w14:paraId="268A7222" w14:textId="3BF8E8F9" w:rsidR="007F7D86" w:rsidRPr="001B1F97" w:rsidRDefault="007F7D86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IBS workshop, Ahmedabad, 2016</w:t>
      </w:r>
    </w:p>
    <w:p w14:paraId="570E7751" w14:textId="289C30D1" w:rsidR="007F7D86" w:rsidRPr="001B1F97" w:rsidRDefault="007F7D86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 xml:space="preserve">AROI Gujarat Chapter Workshop, 2016 </w:t>
      </w:r>
    </w:p>
    <w:p w14:paraId="0B099014" w14:textId="3459961B" w:rsidR="00CD3BA3" w:rsidRPr="001B1F97" w:rsidRDefault="00CD3BA3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23</w:t>
      </w:r>
      <w:r w:rsidRPr="001B1F9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B1F97">
        <w:rPr>
          <w:rFonts w:ascii="Times New Roman" w:hAnsi="Times New Roman" w:cs="Times New Roman"/>
          <w:sz w:val="24"/>
          <w:szCs w:val="24"/>
        </w:rPr>
        <w:t xml:space="preserve"> ICRO, Pune, 2016</w:t>
      </w:r>
    </w:p>
    <w:p w14:paraId="19C79CD6" w14:textId="6BE04D2B" w:rsidR="00571AD6" w:rsidRPr="001B1F97" w:rsidRDefault="00431D97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9</w:t>
      </w:r>
      <w:r w:rsidRPr="001B1F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1F97">
        <w:rPr>
          <w:rFonts w:ascii="Times New Roman" w:hAnsi="Times New Roman" w:cs="Times New Roman"/>
          <w:sz w:val="24"/>
          <w:szCs w:val="24"/>
        </w:rPr>
        <w:t xml:space="preserve"> Biennial Conference on Hyperthermia, Ahmedabad, 2017</w:t>
      </w:r>
    </w:p>
    <w:p w14:paraId="16FD4FC7" w14:textId="7BE1C362" w:rsidR="00CD3BA3" w:rsidRPr="001B1F97" w:rsidRDefault="00CD3BA3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25</w:t>
      </w:r>
      <w:r w:rsidRPr="001B1F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1F97">
        <w:rPr>
          <w:rFonts w:ascii="Times New Roman" w:hAnsi="Times New Roman" w:cs="Times New Roman"/>
          <w:sz w:val="24"/>
          <w:szCs w:val="24"/>
        </w:rPr>
        <w:t xml:space="preserve"> ICRO, Dehradun, 2017</w:t>
      </w:r>
    </w:p>
    <w:p w14:paraId="4330103A" w14:textId="5FCE0086" w:rsidR="007F7D86" w:rsidRPr="001B1F97" w:rsidRDefault="00CD3BA3" w:rsidP="001B1F9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lastRenderedPageBreak/>
        <w:t>GUJ-</w:t>
      </w:r>
      <w:r w:rsidR="007F7D86" w:rsidRPr="001B1F97">
        <w:rPr>
          <w:rFonts w:ascii="Times New Roman" w:hAnsi="Times New Roman" w:cs="Times New Roman"/>
          <w:sz w:val="24"/>
          <w:szCs w:val="24"/>
        </w:rPr>
        <w:t>AROI</w:t>
      </w:r>
      <w:r w:rsidRPr="001B1F97">
        <w:rPr>
          <w:rFonts w:ascii="Times New Roman" w:hAnsi="Times New Roman" w:cs="Times New Roman"/>
          <w:sz w:val="24"/>
          <w:szCs w:val="24"/>
        </w:rPr>
        <w:t>CON</w:t>
      </w:r>
      <w:r w:rsidR="007F7D86" w:rsidRPr="001B1F97">
        <w:rPr>
          <w:rFonts w:ascii="Times New Roman" w:hAnsi="Times New Roman" w:cs="Times New Roman"/>
          <w:sz w:val="24"/>
          <w:szCs w:val="24"/>
        </w:rPr>
        <w:t>, 2018</w:t>
      </w:r>
    </w:p>
    <w:p w14:paraId="402F6559" w14:textId="66E25DEE" w:rsidR="00571AD6" w:rsidRPr="001B1F97" w:rsidRDefault="00571AD6" w:rsidP="001B1F9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D62C14" w14:textId="77777777" w:rsidR="00373DBD" w:rsidRPr="001B1F97" w:rsidRDefault="00CD3BA3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PARTICI</w:t>
      </w:r>
      <w:r w:rsidR="00373DBD" w:rsidRPr="001B1F97">
        <w:rPr>
          <w:rFonts w:ascii="Times New Roman" w:hAnsi="Times New Roman" w:cs="Times New Roman"/>
          <w:b/>
          <w:sz w:val="24"/>
          <w:szCs w:val="24"/>
          <w:u w:val="single"/>
        </w:rPr>
        <w:t>PATION IN EVENTS ORGANISED BY DEPARTMENT</w:t>
      </w:r>
    </w:p>
    <w:p w14:paraId="14FF80D7" w14:textId="12D23F61" w:rsidR="00571AD6" w:rsidRPr="001B1F97" w:rsidRDefault="00571AD6" w:rsidP="008911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sz w:val="24"/>
          <w:szCs w:val="24"/>
        </w:rPr>
        <w:t>Radiobiology Course by Dr. Manoj Gupta at The Gujarat Cancer and Research Institute, Ahmedabad, 2016</w:t>
      </w:r>
    </w:p>
    <w:p w14:paraId="2334694F" w14:textId="3C4DDC5F" w:rsidR="00571AD6" w:rsidRPr="001B1F97" w:rsidRDefault="00571AD6" w:rsidP="0089111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9</w:t>
      </w:r>
      <w:r w:rsidRPr="001B1F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1F97">
        <w:rPr>
          <w:rFonts w:ascii="Times New Roman" w:hAnsi="Times New Roman" w:cs="Times New Roman"/>
          <w:sz w:val="24"/>
          <w:szCs w:val="24"/>
        </w:rPr>
        <w:t xml:space="preserve"> Biennial Conference on Hyperthermia, Ahmedabad, 2017</w:t>
      </w:r>
    </w:p>
    <w:p w14:paraId="120BF072" w14:textId="6F140746" w:rsidR="00373DBD" w:rsidRPr="001B1F97" w:rsidRDefault="00373DBD" w:rsidP="001B1F9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67FBAB" w14:textId="5011D47F" w:rsidR="00373DBD" w:rsidRPr="001B1F97" w:rsidRDefault="0061766A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F97">
        <w:rPr>
          <w:rFonts w:ascii="Times New Roman" w:hAnsi="Times New Roman" w:cs="Times New Roman"/>
          <w:b/>
          <w:sz w:val="24"/>
          <w:szCs w:val="24"/>
          <w:u w:val="single"/>
        </w:rPr>
        <w:t>EXTRACURRICULAR ACTIVITIES</w:t>
      </w:r>
    </w:p>
    <w:p w14:paraId="5711D963" w14:textId="1B849BA9" w:rsidR="0061766A" w:rsidRDefault="0061766A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1F97">
        <w:rPr>
          <w:rFonts w:ascii="Times New Roman" w:hAnsi="Times New Roman" w:cs="Times New Roman"/>
          <w:sz w:val="24"/>
          <w:szCs w:val="24"/>
        </w:rPr>
        <w:t>Pursuing Diploma in Indian Classical Music and Fine Arts</w:t>
      </w:r>
    </w:p>
    <w:p w14:paraId="49545B1D" w14:textId="443854A1" w:rsidR="005F7C25" w:rsidRDefault="005F7C25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3904F" w14:textId="21B10D98" w:rsidR="005F7C25" w:rsidRDefault="005F7C25" w:rsidP="001B1F9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14:paraId="08011FEA" w14:textId="77777777" w:rsidR="000F6BB5" w:rsidRDefault="005F7C25" w:rsidP="000F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birth- </w:t>
      </w:r>
      <w:r>
        <w:rPr>
          <w:rFonts w:ascii="Times New Roman" w:hAnsi="Times New Roman" w:cs="Times New Roman"/>
          <w:sz w:val="24"/>
          <w:szCs w:val="24"/>
        </w:rPr>
        <w:t>30/05/1989</w:t>
      </w:r>
    </w:p>
    <w:p w14:paraId="7E6625B2" w14:textId="3EDE8C5B" w:rsidR="005F7C25" w:rsidRDefault="005F7C25" w:rsidP="000F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proficiency- </w:t>
      </w:r>
      <w:r w:rsidR="001020BB">
        <w:rPr>
          <w:rFonts w:ascii="Times New Roman" w:hAnsi="Times New Roman" w:cs="Times New Roman"/>
          <w:sz w:val="24"/>
          <w:szCs w:val="24"/>
        </w:rPr>
        <w:t xml:space="preserve">multilingual (Bengali- Native, English, Hindi- bilingual proficiency, Gujarati- </w:t>
      </w:r>
      <w:r w:rsidR="00467C47">
        <w:rPr>
          <w:rFonts w:ascii="Times New Roman" w:hAnsi="Times New Roman" w:cs="Times New Roman"/>
          <w:sz w:val="24"/>
          <w:szCs w:val="24"/>
        </w:rPr>
        <w:t>limited working</w:t>
      </w:r>
      <w:r w:rsidR="00F458BA">
        <w:rPr>
          <w:rFonts w:ascii="Times New Roman" w:hAnsi="Times New Roman" w:cs="Times New Roman"/>
          <w:sz w:val="24"/>
          <w:szCs w:val="24"/>
        </w:rPr>
        <w:t xml:space="preserve"> proficiency)</w:t>
      </w:r>
    </w:p>
    <w:p w14:paraId="4BE537D0" w14:textId="6D96EBF5" w:rsidR="00392BAA" w:rsidRPr="00392BAA" w:rsidRDefault="00392BAA" w:rsidP="000F6B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Residential address- </w:t>
      </w:r>
      <w:r>
        <w:rPr>
          <w:rFonts w:ascii="Times New Roman" w:hAnsi="Times New Roman" w:cs="Times New Roman"/>
          <w:sz w:val="24"/>
          <w:szCs w:val="24"/>
        </w:rPr>
        <w:t>50A/2, Raja S.C.Mallick Road, Jadavpur, Kolkata- 700032</w:t>
      </w:r>
    </w:p>
    <w:p w14:paraId="5B72CDCD" w14:textId="77777777" w:rsidR="00F458BA" w:rsidRPr="001020BB" w:rsidRDefault="00F458BA" w:rsidP="001B1F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458BA" w:rsidRPr="0010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66A1"/>
    <w:multiLevelType w:val="hybridMultilevel"/>
    <w:tmpl w:val="DEFC1D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8226A"/>
    <w:multiLevelType w:val="hybridMultilevel"/>
    <w:tmpl w:val="D5D87B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84F6D"/>
    <w:multiLevelType w:val="hybridMultilevel"/>
    <w:tmpl w:val="60CC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380D"/>
    <w:multiLevelType w:val="hybridMultilevel"/>
    <w:tmpl w:val="F154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61F51"/>
    <w:multiLevelType w:val="hybridMultilevel"/>
    <w:tmpl w:val="51766F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32A7"/>
    <w:multiLevelType w:val="hybridMultilevel"/>
    <w:tmpl w:val="F3FE06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233BBA"/>
    <w:multiLevelType w:val="hybridMultilevel"/>
    <w:tmpl w:val="159C6E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600D8C"/>
    <w:multiLevelType w:val="hybridMultilevel"/>
    <w:tmpl w:val="CC64A2F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39F6160"/>
    <w:multiLevelType w:val="hybridMultilevel"/>
    <w:tmpl w:val="DF4CE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02C1"/>
    <w:multiLevelType w:val="hybridMultilevel"/>
    <w:tmpl w:val="C2C6B3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E"/>
    <w:rsid w:val="00020A70"/>
    <w:rsid w:val="00091051"/>
    <w:rsid w:val="000F6BB5"/>
    <w:rsid w:val="0010163E"/>
    <w:rsid w:val="001020BB"/>
    <w:rsid w:val="001B1F97"/>
    <w:rsid w:val="002E72A5"/>
    <w:rsid w:val="002F52F3"/>
    <w:rsid w:val="003504C8"/>
    <w:rsid w:val="00373DBD"/>
    <w:rsid w:val="003925E6"/>
    <w:rsid w:val="00392BAA"/>
    <w:rsid w:val="00431D97"/>
    <w:rsid w:val="00467C47"/>
    <w:rsid w:val="00541107"/>
    <w:rsid w:val="00571AD6"/>
    <w:rsid w:val="005F4A75"/>
    <w:rsid w:val="005F7C25"/>
    <w:rsid w:val="0061766A"/>
    <w:rsid w:val="006D597A"/>
    <w:rsid w:val="007F7D86"/>
    <w:rsid w:val="00803E56"/>
    <w:rsid w:val="0089111D"/>
    <w:rsid w:val="008E2C9E"/>
    <w:rsid w:val="008F2CB0"/>
    <w:rsid w:val="00A51A97"/>
    <w:rsid w:val="00CB49E5"/>
    <w:rsid w:val="00CD3BA3"/>
    <w:rsid w:val="00D83CF4"/>
    <w:rsid w:val="00E63B58"/>
    <w:rsid w:val="00F0755A"/>
    <w:rsid w:val="00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216A"/>
  <w15:chartTrackingRefBased/>
  <w15:docId w15:val="{3DEA5484-7CEA-4159-B455-EDD06CA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C9E"/>
  </w:style>
  <w:style w:type="paragraph" w:styleId="Heading1">
    <w:name w:val="heading 1"/>
    <w:basedOn w:val="Normal"/>
    <w:next w:val="Normal"/>
    <w:link w:val="Heading1Char"/>
    <w:uiPriority w:val="9"/>
    <w:qFormat/>
    <w:rsid w:val="008E2C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2C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2C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C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2C9E"/>
    <w:rPr>
      <w:b/>
      <w:bCs/>
    </w:rPr>
  </w:style>
  <w:style w:type="character" w:styleId="Emphasis">
    <w:name w:val="Emphasis"/>
    <w:basedOn w:val="DefaultParagraphFont"/>
    <w:uiPriority w:val="20"/>
    <w:qFormat/>
    <w:rsid w:val="008E2C9E"/>
    <w:rPr>
      <w:i/>
      <w:iCs/>
    </w:rPr>
  </w:style>
  <w:style w:type="paragraph" w:styleId="NoSpacing">
    <w:name w:val="No Spacing"/>
    <w:uiPriority w:val="1"/>
    <w:qFormat/>
    <w:rsid w:val="008E2C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2C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2C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2C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2C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2C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2C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C9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E2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sahelisa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Saha</dc:creator>
  <cp:keywords/>
  <dc:description/>
  <cp:lastModifiedBy>Saheli Saha</cp:lastModifiedBy>
  <cp:revision>17</cp:revision>
  <dcterms:created xsi:type="dcterms:W3CDTF">2018-04-18T12:08:00Z</dcterms:created>
  <dcterms:modified xsi:type="dcterms:W3CDTF">2018-05-24T15:28:00Z</dcterms:modified>
</cp:coreProperties>
</file>