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80165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3"/>
          </w:tblGrid>
          <w:tr w:rsidR="0048110D">
            <w:trPr>
              <w:trHeight w:val="2880"/>
              <w:jc w:val="center"/>
            </w:trPr>
            <w:tc>
              <w:tcPr>
                <w:tcW w:w="5000" w:type="pct"/>
              </w:tcPr>
              <w:p w:rsidR="0048110D" w:rsidRDefault="0048110D" w:rsidP="0048110D">
                <w:pPr>
                  <w:pStyle w:val="NoSpacing"/>
                  <w:jc w:val="center"/>
                  <w:rPr>
                    <w:rFonts w:asciiTheme="majorHAnsi" w:eastAsiaTheme="majorEastAsia" w:hAnsiTheme="majorHAnsi" w:cstheme="majorBidi"/>
                    <w:caps/>
                  </w:rPr>
                </w:pPr>
              </w:p>
            </w:tc>
          </w:tr>
          <w:tr w:rsidR="0048110D">
            <w:trPr>
              <w:trHeight w:val="1440"/>
              <w:jc w:val="center"/>
            </w:trPr>
            <w:sdt>
              <w:sdtPr>
                <w:rPr>
                  <w:rFonts w:asciiTheme="majorHAnsi" w:eastAsiaTheme="majorEastAsia" w:hAnsiTheme="majorHAnsi" w:cstheme="majorBidi"/>
                  <w:sz w:val="80"/>
                  <w:szCs w:val="80"/>
                </w:rPr>
                <w:alias w:val="Title"/>
                <w:id w:val="15524250"/>
                <w:placeholder>
                  <w:docPart w:val="F2334727BE7E479E99A54BA9C554D4F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FD13B" w:themeColor="accent1"/>
                    </w:tcBorders>
                    <w:vAlign w:val="center"/>
                  </w:tcPr>
                  <w:p w:rsidR="0048110D" w:rsidRDefault="0048110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Resume</w:t>
                    </w:r>
                  </w:p>
                </w:tc>
              </w:sdtContent>
            </w:sdt>
          </w:tr>
          <w:tr w:rsidR="0048110D">
            <w:trPr>
              <w:trHeight w:val="720"/>
              <w:jc w:val="center"/>
            </w:trPr>
            <w:tc>
              <w:tcPr>
                <w:tcW w:w="5000" w:type="pct"/>
                <w:tcBorders>
                  <w:top w:val="single" w:sz="4" w:space="0" w:color="7FD13B" w:themeColor="accent1"/>
                </w:tcBorders>
                <w:vAlign w:val="center"/>
              </w:tcPr>
              <w:tbl>
                <w:tblPr>
                  <w:tblpPr w:leftFromText="187" w:rightFromText="187" w:vertAnchor="page" w:horzAnchor="margin" w:tblpY="826"/>
                  <w:tblOverlap w:val="never"/>
                  <w:tblW w:w="9243" w:type="dxa"/>
                  <w:tblLook w:val="04A0"/>
                </w:tblPr>
                <w:tblGrid>
                  <w:gridCol w:w="9243"/>
                </w:tblGrid>
                <w:tr w:rsidR="0048110D" w:rsidTr="0048110D">
                  <w:sdt>
                    <w:sdtPr>
                      <w:alias w:val="Abstract"/>
                      <w:id w:val="8276291"/>
                      <w:placeholder>
                        <w:docPart w:val="544296A5FB4D4B4DA73C87FB5662F0D9"/>
                      </w:placeholder>
                      <w:dataBinding w:prefixMappings="xmlns:ns0='http://schemas.microsoft.com/office/2006/coverPageProps'" w:xpath="/ns0:CoverPageProperties[1]/ns0:Abstract[1]" w:storeItemID="{55AF091B-3C7A-41E3-B477-F2FDAA23CFDA}"/>
                      <w:text/>
                    </w:sdtPr>
                    <w:sdtContent>
                      <w:tc>
                        <w:tcPr>
                          <w:tcW w:w="5000" w:type="pct"/>
                        </w:tcPr>
                        <w:p w:rsidR="0048110D" w:rsidRDefault="0048110D" w:rsidP="0048110D">
                          <w:pPr>
                            <w:pStyle w:val="NoSpacing"/>
                          </w:pPr>
                          <w:r>
                            <w:t xml:space="preserve"> Address : D-401 Vishwascity -6, Near Auda Water Tank, Satyamev Vista Road, Gota, Ahmadabad, Gujarat, 382481 </w:t>
                          </w:r>
                        </w:p>
                      </w:tc>
                    </w:sdtContent>
                  </w:sdt>
                </w:tr>
              </w:tbl>
              <w:p w:rsidR="0048110D" w:rsidRDefault="0048110D">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placeholder>
                      <w:docPart w:val="07B65C390C9547299D39762C535067ED"/>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 w:val="44"/>
                        <w:szCs w:val="44"/>
                      </w:rPr>
                      <w:t>Shilpa Patel</w:t>
                    </w:r>
                  </w:sdtContent>
                </w:sdt>
              </w:p>
            </w:tc>
          </w:tr>
          <w:tr w:rsidR="0048110D">
            <w:trPr>
              <w:trHeight w:val="360"/>
              <w:jc w:val="center"/>
            </w:trPr>
            <w:tc>
              <w:tcPr>
                <w:tcW w:w="5000" w:type="pct"/>
                <w:vAlign w:val="center"/>
              </w:tcPr>
              <w:p w:rsidR="0048110D" w:rsidRDefault="0048110D">
                <w:pPr>
                  <w:pStyle w:val="NoSpacing"/>
                  <w:jc w:val="center"/>
                </w:pPr>
              </w:p>
            </w:tc>
          </w:tr>
          <w:tr w:rsidR="0048110D">
            <w:trPr>
              <w:trHeight w:val="360"/>
              <w:jc w:val="center"/>
            </w:trPr>
            <w:sdt>
              <w:sdtPr>
                <w:rPr>
                  <w:b/>
                  <w:bCs/>
                </w:rPr>
                <w:alias w:val="Author"/>
                <w:id w:val="15524260"/>
                <w:placeholder>
                  <w:docPart w:val="DA51E2F7B99648D38A6D91ABC767016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8110D" w:rsidRDefault="0048110D">
                    <w:pPr>
                      <w:pStyle w:val="NoSpacing"/>
                      <w:jc w:val="center"/>
                      <w:rPr>
                        <w:b/>
                        <w:bCs/>
                      </w:rPr>
                    </w:pPr>
                    <w:r>
                      <w:rPr>
                        <w:b/>
                        <w:bCs/>
                      </w:rPr>
                      <w:t>Mo- (910) 614-2828, Email- 84shilupatel@gmail.com</w:t>
                    </w:r>
                  </w:p>
                </w:tc>
              </w:sdtContent>
            </w:sdt>
          </w:tr>
          <w:tr w:rsidR="0048110D">
            <w:trPr>
              <w:trHeight w:val="360"/>
              <w:jc w:val="center"/>
            </w:trPr>
            <w:sdt>
              <w:sdtPr>
                <w:rPr>
                  <w:b/>
                  <w:bCs/>
                </w:rPr>
                <w:alias w:val="Date"/>
                <w:id w:val="516659546"/>
                <w:placeholder>
                  <w:docPart w:val="D6EAE9C66238473DB83E0500E1C660D5"/>
                </w:placeholder>
                <w:dataBinding w:prefixMappings="xmlns:ns0='http://schemas.microsoft.com/office/2006/coverPageProps'" w:xpath="/ns0:CoverPageProperties[1]/ns0:PublishDate[1]" w:storeItemID="{55AF091B-3C7A-41E3-B477-F2FDAA23CFDA}"/>
                <w:date w:fullDate="2019-04-18T00:00:00Z">
                  <w:dateFormat w:val="M/d/yyyy"/>
                  <w:lid w:val="en-US"/>
                  <w:storeMappedDataAs w:val="dateTime"/>
                  <w:calendar w:val="gregorian"/>
                </w:date>
              </w:sdtPr>
              <w:sdtContent>
                <w:tc>
                  <w:tcPr>
                    <w:tcW w:w="5000" w:type="pct"/>
                    <w:vAlign w:val="center"/>
                  </w:tcPr>
                  <w:p w:rsidR="0048110D" w:rsidRDefault="0048110D">
                    <w:pPr>
                      <w:pStyle w:val="NoSpacing"/>
                      <w:jc w:val="center"/>
                      <w:rPr>
                        <w:b/>
                        <w:bCs/>
                      </w:rPr>
                    </w:pPr>
                    <w:r>
                      <w:rPr>
                        <w:b/>
                        <w:bCs/>
                      </w:rPr>
                      <w:t>4/18/2019</w:t>
                    </w:r>
                  </w:p>
                </w:tc>
              </w:sdtContent>
            </w:sdt>
          </w:tr>
        </w:tbl>
        <w:p w:rsidR="0048110D" w:rsidRDefault="0048110D"/>
        <w:p w:rsidR="0048110D" w:rsidRDefault="0048110D"/>
        <w:p w:rsidR="0048110D" w:rsidRDefault="0048110D"/>
        <w:p w:rsidR="0048110D" w:rsidRDefault="0048110D">
          <w:r>
            <w:br w:type="page"/>
          </w:r>
        </w:p>
      </w:sdtContent>
    </w:sdt>
    <w:p w:rsidR="009F6C82" w:rsidRDefault="009F6C82" w:rsidP="009F6C82"/>
    <w:p w:rsidR="009F6C82" w:rsidRPr="009F6C82" w:rsidRDefault="009F6C82" w:rsidP="009F6C82">
      <w:pPr>
        <w:pStyle w:val="ListParagraph"/>
        <w:numPr>
          <w:ilvl w:val="0"/>
          <w:numId w:val="1"/>
        </w:numPr>
        <w:rPr>
          <w:b/>
          <w:u w:val="single"/>
        </w:rPr>
      </w:pPr>
      <w:r>
        <w:rPr>
          <w:b/>
          <w:u w:val="single"/>
        </w:rPr>
        <w:t>WORK EXPERIENCE</w:t>
      </w:r>
    </w:p>
    <w:p w:rsidR="009F6C82" w:rsidRPr="009F6C82" w:rsidRDefault="009F6C82" w:rsidP="009F6C82">
      <w:pPr>
        <w:pStyle w:val="ListParagraph"/>
        <w:numPr>
          <w:ilvl w:val="0"/>
          <w:numId w:val="2"/>
        </w:numPr>
        <w:ind w:firstLine="360"/>
        <w:rPr>
          <w:b/>
          <w:i/>
        </w:rPr>
      </w:pPr>
      <w:r w:rsidRPr="009F6C82">
        <w:rPr>
          <w:b/>
        </w:rPr>
        <w:t>I GLOBAL SERVICES , Ahmadabad, Gujarat</w:t>
      </w:r>
    </w:p>
    <w:p w:rsidR="009F6C82" w:rsidRPr="009F6C82" w:rsidRDefault="009F6C82" w:rsidP="009F6C82">
      <w:pPr>
        <w:ind w:firstLine="360"/>
        <w:rPr>
          <w:b/>
          <w:i/>
        </w:rPr>
      </w:pPr>
      <w:r>
        <w:rPr>
          <w:b/>
          <w:i/>
        </w:rPr>
        <w:t xml:space="preserve">Position: </w:t>
      </w:r>
      <w:r w:rsidRPr="009F6C82">
        <w:rPr>
          <w:b/>
          <w:i/>
        </w:rPr>
        <w:t xml:space="preserve">Medical Billing, May 2012 - Present </w:t>
      </w:r>
    </w:p>
    <w:p w:rsidR="009F6C82" w:rsidRDefault="009F6C82" w:rsidP="009F6C82">
      <w:r>
        <w:t>· Retrieve patient medical records for physicians, technicians, or other medical personnel.</w:t>
      </w:r>
    </w:p>
    <w:p w:rsidR="009F6C82" w:rsidRDefault="009F6C82" w:rsidP="009F6C82">
      <w:pPr>
        <w:jc w:val="both"/>
      </w:pPr>
      <w:r>
        <w:t>· We doing billing and send claim to insurance companies. We received payment and post them in our software. Case posting. Charge posting, Patient payment posting, Eligibility verification, Web base AR, Patient statement, open credits etc.</w:t>
      </w:r>
    </w:p>
    <w:p w:rsidR="009F6C82" w:rsidRDefault="009F6C82" w:rsidP="009F6C82">
      <w:r>
        <w:t> </w:t>
      </w:r>
    </w:p>
    <w:p w:rsidR="009F6C82" w:rsidRPr="009F6C82" w:rsidRDefault="009F6C82" w:rsidP="009F6C82">
      <w:pPr>
        <w:pStyle w:val="ListParagraph"/>
        <w:numPr>
          <w:ilvl w:val="0"/>
          <w:numId w:val="2"/>
        </w:numPr>
        <w:rPr>
          <w:b/>
        </w:rPr>
      </w:pPr>
      <w:r w:rsidRPr="009F6C82">
        <w:rPr>
          <w:b/>
        </w:rPr>
        <w:t>DR. BABA SHAEB AMBEDAKAR OPEN UNIVERSITY., Ahmadabad , Gujarat</w:t>
      </w:r>
    </w:p>
    <w:p w:rsidR="009F6C82" w:rsidRPr="009F6C82" w:rsidRDefault="009F6C82" w:rsidP="009F6C82">
      <w:pPr>
        <w:ind w:firstLine="360"/>
        <w:rPr>
          <w:b/>
          <w:i/>
        </w:rPr>
      </w:pPr>
      <w:r>
        <w:rPr>
          <w:b/>
          <w:i/>
        </w:rPr>
        <w:t>Position: Administrator</w:t>
      </w:r>
      <w:r w:rsidRPr="009F6C82">
        <w:rPr>
          <w:b/>
          <w:i/>
        </w:rPr>
        <w:t xml:space="preserve">, Apr 2011 - Apr 2012 </w:t>
      </w:r>
    </w:p>
    <w:p w:rsidR="009F6C82" w:rsidRDefault="009F6C82" w:rsidP="009F6C82">
      <w:pPr>
        <w:jc w:val="both"/>
      </w:pPr>
      <w:r>
        <w:t xml:space="preserve">· Check syllabus and dispatch to collages, prepare attendance report, create monthly revenue report. Co-ordinate with student and collages because this is distance learning's university. Prepare record how many students in which colleges in which course. Fees report preparation. All file work like, admission, MOU, </w:t>
      </w:r>
    </w:p>
    <w:p w:rsidR="009F6C82" w:rsidRDefault="009F6C82" w:rsidP="009F6C82">
      <w:r>
        <w:t> </w:t>
      </w:r>
    </w:p>
    <w:p w:rsidR="009F6C82" w:rsidRPr="009F6C82" w:rsidRDefault="009F6C82" w:rsidP="009F6C82">
      <w:pPr>
        <w:pStyle w:val="ListParagraph"/>
        <w:numPr>
          <w:ilvl w:val="0"/>
          <w:numId w:val="2"/>
        </w:numPr>
        <w:rPr>
          <w:b/>
        </w:rPr>
      </w:pPr>
      <w:r w:rsidRPr="009F6C82">
        <w:rPr>
          <w:b/>
        </w:rPr>
        <w:t>DEPUTY MAGISTRATE OFFICE , Unjha, Gujarat</w:t>
      </w:r>
    </w:p>
    <w:p w:rsidR="009F6C82" w:rsidRPr="009F6C82" w:rsidRDefault="009F6C82" w:rsidP="009F6C82">
      <w:pPr>
        <w:ind w:firstLine="360"/>
        <w:rPr>
          <w:b/>
          <w:i/>
        </w:rPr>
      </w:pPr>
      <w:r w:rsidRPr="009F6C82">
        <w:rPr>
          <w:b/>
          <w:i/>
        </w:rPr>
        <w:t xml:space="preserve">Position: Computer Operator, Mar 2003 - May 2005 </w:t>
      </w:r>
    </w:p>
    <w:p w:rsidR="009F6C82" w:rsidRDefault="009F6C82" w:rsidP="009F6C82">
      <w:pPr>
        <w:jc w:val="both"/>
      </w:pPr>
      <w:r>
        <w:t>· Here Revenue and land record department So I enter farmers and land detail in software village by village. And maintain soft data in computer.</w:t>
      </w:r>
    </w:p>
    <w:p w:rsidR="009F6C82" w:rsidRDefault="009F6C82" w:rsidP="009F6C82">
      <w:r>
        <w:t> </w:t>
      </w:r>
    </w:p>
    <w:p w:rsidR="009F6C82" w:rsidRPr="009F6C82" w:rsidRDefault="009F6C82" w:rsidP="009F6C82">
      <w:pPr>
        <w:pStyle w:val="ListParagraph"/>
        <w:numPr>
          <w:ilvl w:val="0"/>
          <w:numId w:val="5"/>
        </w:numPr>
        <w:rPr>
          <w:b/>
          <w:u w:val="single"/>
        </w:rPr>
      </w:pPr>
      <w:r>
        <w:rPr>
          <w:b/>
          <w:u w:val="single"/>
        </w:rPr>
        <w:t xml:space="preserve">EDUCATION </w:t>
      </w:r>
    </w:p>
    <w:p w:rsidR="009F6C82" w:rsidRDefault="009F6C82" w:rsidP="009F6C82">
      <w:pPr>
        <w:pStyle w:val="ListParagraph"/>
        <w:numPr>
          <w:ilvl w:val="0"/>
          <w:numId w:val="6"/>
        </w:numPr>
      </w:pPr>
      <w:r>
        <w:t>HEMCHANDRACHARYA NORTH GUJARAT UNIVERSITY</w:t>
      </w:r>
    </w:p>
    <w:p w:rsidR="009F6C82" w:rsidRDefault="009F6C82" w:rsidP="009F6C82">
      <w:pPr>
        <w:ind w:firstLine="360"/>
      </w:pPr>
      <w:r>
        <w:t>Patan, Gujarat</w:t>
      </w:r>
    </w:p>
    <w:p w:rsidR="009F6C82" w:rsidRDefault="009F6C82" w:rsidP="009F6C82">
      <w:pPr>
        <w:ind w:firstLine="360"/>
      </w:pPr>
      <w:r>
        <w:t>P.G.D.C.A Computer Applications (Mar 2006)</w:t>
      </w:r>
    </w:p>
    <w:p w:rsidR="009F6C82" w:rsidRDefault="009F6C82" w:rsidP="009F6C82">
      <w:pPr>
        <w:ind w:firstLine="360"/>
      </w:pPr>
      <w:r>
        <w:t>· GPA: 68.0</w:t>
      </w:r>
    </w:p>
    <w:p w:rsidR="009F6C82" w:rsidRDefault="009F6C82" w:rsidP="009F6C82">
      <w:r>
        <w:t> </w:t>
      </w:r>
    </w:p>
    <w:p w:rsidR="009F6C82" w:rsidRPr="009F6C82" w:rsidRDefault="009F6C82" w:rsidP="009F6C82">
      <w:pPr>
        <w:pStyle w:val="ListParagraph"/>
        <w:numPr>
          <w:ilvl w:val="0"/>
          <w:numId w:val="6"/>
        </w:numPr>
      </w:pPr>
      <w:r w:rsidRPr="009F6C82">
        <w:t>HEMCHANDRACHARYA NORTH GUAJARAT UNIVERSITY</w:t>
      </w:r>
    </w:p>
    <w:p w:rsidR="009F6C82" w:rsidRDefault="009F6C82" w:rsidP="009F6C82">
      <w:pPr>
        <w:ind w:firstLine="360"/>
      </w:pPr>
      <w:r>
        <w:t>Patan, Gujarat</w:t>
      </w:r>
    </w:p>
    <w:p w:rsidR="009F6C82" w:rsidRDefault="009F6C82" w:rsidP="0048110D">
      <w:pPr>
        <w:ind w:firstLine="360"/>
      </w:pPr>
      <w:r>
        <w:t>M.A. Arts (Jun 2005) </w:t>
      </w:r>
    </w:p>
    <w:p w:rsidR="004A52BA" w:rsidRDefault="004A52BA"/>
    <w:sectPr w:rsidR="004A52BA" w:rsidSect="0048110D">
      <w:pgSz w:w="11907" w:h="16839" w:code="9"/>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043C0"/>
    <w:multiLevelType w:val="hybridMultilevel"/>
    <w:tmpl w:val="4CFCF03C"/>
    <w:lvl w:ilvl="0" w:tplc="E51603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32140"/>
    <w:multiLevelType w:val="hybridMultilevel"/>
    <w:tmpl w:val="9C1A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67C1D"/>
    <w:multiLevelType w:val="hybridMultilevel"/>
    <w:tmpl w:val="59EE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070726"/>
    <w:multiLevelType w:val="hybridMultilevel"/>
    <w:tmpl w:val="87101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883071"/>
    <w:multiLevelType w:val="hybridMultilevel"/>
    <w:tmpl w:val="241CC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8E0B6B"/>
    <w:multiLevelType w:val="hybridMultilevel"/>
    <w:tmpl w:val="522E3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F6C82"/>
    <w:rsid w:val="0048110D"/>
    <w:rsid w:val="004A52BA"/>
    <w:rsid w:val="00740DB8"/>
    <w:rsid w:val="009F6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C82"/>
    <w:pPr>
      <w:ind w:left="720"/>
      <w:contextualSpacing/>
    </w:pPr>
  </w:style>
  <w:style w:type="paragraph" w:styleId="NoSpacing">
    <w:name w:val="No Spacing"/>
    <w:link w:val="NoSpacingChar"/>
    <w:uiPriority w:val="1"/>
    <w:qFormat/>
    <w:rsid w:val="0048110D"/>
    <w:pPr>
      <w:spacing w:after="0" w:line="240" w:lineRule="auto"/>
    </w:pPr>
    <w:rPr>
      <w:rFonts w:eastAsiaTheme="minorEastAsia"/>
    </w:rPr>
  </w:style>
  <w:style w:type="character" w:customStyle="1" w:styleId="NoSpacingChar">
    <w:name w:val="No Spacing Char"/>
    <w:basedOn w:val="DefaultParagraphFont"/>
    <w:link w:val="NoSpacing"/>
    <w:uiPriority w:val="1"/>
    <w:rsid w:val="0048110D"/>
    <w:rPr>
      <w:rFonts w:eastAsiaTheme="minorEastAsia"/>
    </w:rPr>
  </w:style>
  <w:style w:type="paragraph" w:styleId="BalloonText">
    <w:name w:val="Balloon Text"/>
    <w:basedOn w:val="Normal"/>
    <w:link w:val="BalloonTextChar"/>
    <w:uiPriority w:val="99"/>
    <w:semiHidden/>
    <w:unhideWhenUsed/>
    <w:rsid w:val="00481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2334727BE7E479E99A54BA9C554D4F4"/>
        <w:category>
          <w:name w:val="General"/>
          <w:gallery w:val="placeholder"/>
        </w:category>
        <w:types>
          <w:type w:val="bbPlcHdr"/>
        </w:types>
        <w:behaviors>
          <w:behavior w:val="content"/>
        </w:behaviors>
        <w:guid w:val="{25D0C2FA-E505-4B22-BAE1-B7C2BE24C448}"/>
      </w:docPartPr>
      <w:docPartBody>
        <w:p w:rsidR="00000000" w:rsidRDefault="000F008B" w:rsidP="000F008B">
          <w:pPr>
            <w:pStyle w:val="F2334727BE7E479E99A54BA9C554D4F4"/>
          </w:pPr>
          <w:r>
            <w:rPr>
              <w:rFonts w:asciiTheme="majorHAnsi" w:eastAsiaTheme="majorEastAsia" w:hAnsiTheme="majorHAnsi" w:cstheme="majorBidi"/>
              <w:sz w:val="80"/>
              <w:szCs w:val="80"/>
            </w:rPr>
            <w:t>[Type the document title]</w:t>
          </w:r>
        </w:p>
      </w:docPartBody>
    </w:docPart>
    <w:docPart>
      <w:docPartPr>
        <w:name w:val="07B65C390C9547299D39762C535067ED"/>
        <w:category>
          <w:name w:val="General"/>
          <w:gallery w:val="placeholder"/>
        </w:category>
        <w:types>
          <w:type w:val="bbPlcHdr"/>
        </w:types>
        <w:behaviors>
          <w:behavior w:val="content"/>
        </w:behaviors>
        <w:guid w:val="{7DF852C6-80A4-41AF-9729-0A8D7857C325}"/>
      </w:docPartPr>
      <w:docPartBody>
        <w:p w:rsidR="00000000" w:rsidRDefault="000F008B" w:rsidP="000F008B">
          <w:pPr>
            <w:pStyle w:val="07B65C390C9547299D39762C535067ED"/>
          </w:pPr>
          <w:r>
            <w:rPr>
              <w:rFonts w:asciiTheme="majorHAnsi" w:eastAsiaTheme="majorEastAsia" w:hAnsiTheme="majorHAnsi" w:cstheme="majorBidi"/>
              <w:sz w:val="44"/>
              <w:szCs w:val="44"/>
            </w:rPr>
            <w:t>[Type the document subtitle]</w:t>
          </w:r>
        </w:p>
      </w:docPartBody>
    </w:docPart>
    <w:docPart>
      <w:docPartPr>
        <w:name w:val="DA51E2F7B99648D38A6D91ABC7670164"/>
        <w:category>
          <w:name w:val="General"/>
          <w:gallery w:val="placeholder"/>
        </w:category>
        <w:types>
          <w:type w:val="bbPlcHdr"/>
        </w:types>
        <w:behaviors>
          <w:behavior w:val="content"/>
        </w:behaviors>
        <w:guid w:val="{9441C8D1-A9F6-476F-9C20-A1DF7B932FEA}"/>
      </w:docPartPr>
      <w:docPartBody>
        <w:p w:rsidR="00000000" w:rsidRDefault="000F008B" w:rsidP="000F008B">
          <w:pPr>
            <w:pStyle w:val="DA51E2F7B99648D38A6D91ABC7670164"/>
          </w:pPr>
          <w:r>
            <w:rPr>
              <w:b/>
              <w:bCs/>
            </w:rPr>
            <w:t>[Type the author name]</w:t>
          </w:r>
        </w:p>
      </w:docPartBody>
    </w:docPart>
    <w:docPart>
      <w:docPartPr>
        <w:name w:val="D6EAE9C66238473DB83E0500E1C660D5"/>
        <w:category>
          <w:name w:val="General"/>
          <w:gallery w:val="placeholder"/>
        </w:category>
        <w:types>
          <w:type w:val="bbPlcHdr"/>
        </w:types>
        <w:behaviors>
          <w:behavior w:val="content"/>
        </w:behaviors>
        <w:guid w:val="{25AE8B64-B062-47A8-B094-9CE2B862B21B}"/>
      </w:docPartPr>
      <w:docPartBody>
        <w:p w:rsidR="00000000" w:rsidRDefault="000F008B" w:rsidP="000F008B">
          <w:pPr>
            <w:pStyle w:val="D6EAE9C66238473DB83E0500E1C660D5"/>
          </w:pPr>
          <w:r>
            <w:rPr>
              <w:b/>
              <w:bCs/>
            </w:rPr>
            <w:t>[Pick the date]</w:t>
          </w:r>
        </w:p>
      </w:docPartBody>
    </w:docPart>
    <w:docPart>
      <w:docPartPr>
        <w:name w:val="544296A5FB4D4B4DA73C87FB5662F0D9"/>
        <w:category>
          <w:name w:val="General"/>
          <w:gallery w:val="placeholder"/>
        </w:category>
        <w:types>
          <w:type w:val="bbPlcHdr"/>
        </w:types>
        <w:behaviors>
          <w:behavior w:val="content"/>
        </w:behaviors>
        <w:guid w:val="{824E6EB9-08E5-4855-8930-2B2157046FB0}"/>
      </w:docPartPr>
      <w:docPartBody>
        <w:p w:rsidR="00000000" w:rsidRDefault="000F008B" w:rsidP="000F008B">
          <w:pPr>
            <w:pStyle w:val="544296A5FB4D4B4DA73C87FB5662F0D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008B"/>
    <w:rsid w:val="000F008B"/>
    <w:rsid w:val="00677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29DD088374E36B31073AFEA202035">
    <w:name w:val="E9429DD088374E36B31073AFEA202035"/>
    <w:rsid w:val="000F008B"/>
  </w:style>
  <w:style w:type="paragraph" w:customStyle="1" w:styleId="F05A5D3D6721457D8C535CCB8E0D4053">
    <w:name w:val="F05A5D3D6721457D8C535CCB8E0D4053"/>
    <w:rsid w:val="000F008B"/>
  </w:style>
  <w:style w:type="paragraph" w:customStyle="1" w:styleId="9D343FDFB5AE4D47B93DEC2CCCCB803F">
    <w:name w:val="9D343FDFB5AE4D47B93DEC2CCCCB803F"/>
    <w:rsid w:val="000F008B"/>
  </w:style>
  <w:style w:type="paragraph" w:customStyle="1" w:styleId="ADC84E25095247509790FF0EDF0B68F2">
    <w:name w:val="ADC84E25095247509790FF0EDF0B68F2"/>
    <w:rsid w:val="000F008B"/>
  </w:style>
  <w:style w:type="paragraph" w:customStyle="1" w:styleId="5DE39181121842A4A7CE44F87638314D">
    <w:name w:val="5DE39181121842A4A7CE44F87638314D"/>
    <w:rsid w:val="000F008B"/>
  </w:style>
  <w:style w:type="paragraph" w:customStyle="1" w:styleId="F0499B6D84124899B5D0CE4D23F756AD">
    <w:name w:val="F0499B6D84124899B5D0CE4D23F756AD"/>
    <w:rsid w:val="000F008B"/>
  </w:style>
  <w:style w:type="paragraph" w:customStyle="1" w:styleId="241D641B5A814A44BF3F8C0EA21B42A4">
    <w:name w:val="241D641B5A814A44BF3F8C0EA21B42A4"/>
    <w:rsid w:val="000F008B"/>
  </w:style>
  <w:style w:type="paragraph" w:customStyle="1" w:styleId="14601873064D4E4CA6F679A13D8875D4">
    <w:name w:val="14601873064D4E4CA6F679A13D8875D4"/>
    <w:rsid w:val="000F008B"/>
  </w:style>
  <w:style w:type="paragraph" w:customStyle="1" w:styleId="6FFF792029B345758903356F192A9215">
    <w:name w:val="6FFF792029B345758903356F192A9215"/>
    <w:rsid w:val="000F008B"/>
  </w:style>
  <w:style w:type="paragraph" w:customStyle="1" w:styleId="325434279B2D4407A92B64AEA33D801D">
    <w:name w:val="325434279B2D4407A92B64AEA33D801D"/>
    <w:rsid w:val="000F008B"/>
  </w:style>
  <w:style w:type="paragraph" w:customStyle="1" w:styleId="41F71183AB8F4D50BE51AFBBC9026C38">
    <w:name w:val="41F71183AB8F4D50BE51AFBBC9026C38"/>
    <w:rsid w:val="000F008B"/>
  </w:style>
  <w:style w:type="paragraph" w:customStyle="1" w:styleId="ADDBBC95E024433B96B9BC614E7AA4E5">
    <w:name w:val="ADDBBC95E024433B96B9BC614E7AA4E5"/>
    <w:rsid w:val="000F008B"/>
  </w:style>
  <w:style w:type="paragraph" w:customStyle="1" w:styleId="8DA5F8CBE6C242A1A9B148BED5D691D0">
    <w:name w:val="8DA5F8CBE6C242A1A9B148BED5D691D0"/>
    <w:rsid w:val="000F008B"/>
  </w:style>
  <w:style w:type="paragraph" w:customStyle="1" w:styleId="33C968C8D9D14C9DB44E82592511DB42">
    <w:name w:val="33C968C8D9D14C9DB44E82592511DB42"/>
    <w:rsid w:val="000F008B"/>
  </w:style>
  <w:style w:type="paragraph" w:customStyle="1" w:styleId="9452F85024414952B16E36A662A60BE1">
    <w:name w:val="9452F85024414952B16E36A662A60BE1"/>
    <w:rsid w:val="000F008B"/>
  </w:style>
  <w:style w:type="paragraph" w:customStyle="1" w:styleId="3CEFECB497034078B2B22BE6D5DDA272">
    <w:name w:val="3CEFECB497034078B2B22BE6D5DDA272"/>
    <w:rsid w:val="000F008B"/>
  </w:style>
  <w:style w:type="paragraph" w:customStyle="1" w:styleId="146D65713426431696475A424E197FB5">
    <w:name w:val="146D65713426431696475A424E197FB5"/>
    <w:rsid w:val="000F008B"/>
  </w:style>
  <w:style w:type="paragraph" w:customStyle="1" w:styleId="1170A72F355B4E2F8D5E5E39AC5EF71C">
    <w:name w:val="1170A72F355B4E2F8D5E5E39AC5EF71C"/>
    <w:rsid w:val="000F008B"/>
  </w:style>
  <w:style w:type="paragraph" w:customStyle="1" w:styleId="003ED906837D4C94A9BF132F386675D2">
    <w:name w:val="003ED906837D4C94A9BF132F386675D2"/>
    <w:rsid w:val="000F008B"/>
  </w:style>
  <w:style w:type="paragraph" w:customStyle="1" w:styleId="F2334727BE7E479E99A54BA9C554D4F4">
    <w:name w:val="F2334727BE7E479E99A54BA9C554D4F4"/>
    <w:rsid w:val="000F008B"/>
  </w:style>
  <w:style w:type="paragraph" w:customStyle="1" w:styleId="07B65C390C9547299D39762C535067ED">
    <w:name w:val="07B65C390C9547299D39762C535067ED"/>
    <w:rsid w:val="000F008B"/>
  </w:style>
  <w:style w:type="paragraph" w:customStyle="1" w:styleId="DA51E2F7B99648D38A6D91ABC7670164">
    <w:name w:val="DA51E2F7B99648D38A6D91ABC7670164"/>
    <w:rsid w:val="000F008B"/>
  </w:style>
  <w:style w:type="paragraph" w:customStyle="1" w:styleId="D6EAE9C66238473DB83E0500E1C660D5">
    <w:name w:val="D6EAE9C66238473DB83E0500E1C660D5"/>
    <w:rsid w:val="000F008B"/>
  </w:style>
  <w:style w:type="paragraph" w:customStyle="1" w:styleId="D4DDE0F73389473384AF7BD76C236D63">
    <w:name w:val="D4DDE0F73389473384AF7BD76C236D63"/>
    <w:rsid w:val="000F008B"/>
  </w:style>
  <w:style w:type="paragraph" w:customStyle="1" w:styleId="FB6EE01EFFF84D19A3267FD354480EFB">
    <w:name w:val="FB6EE01EFFF84D19A3267FD354480EFB"/>
    <w:rsid w:val="000F008B"/>
  </w:style>
  <w:style w:type="paragraph" w:customStyle="1" w:styleId="544296A5FB4D4B4DA73C87FB5662F0D9">
    <w:name w:val="544296A5FB4D4B4DA73C87FB5662F0D9"/>
    <w:rsid w:val="000F00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2019-04-18T00:00:00</PublishDate>
  <Abstract> Address : D-401 Vishwascity -6, Near Auda Water Tank, Satyamev Vista Road, Gota, Ahmadabad, Gujarat, 382481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Shilpa Patel</dc:subject>
  <dc:creator>Mo- (910) 614-2828, Email- 84shilupatel@gmail.com</dc:creator>
  <cp:lastModifiedBy>admin</cp:lastModifiedBy>
  <cp:revision>1</cp:revision>
  <dcterms:created xsi:type="dcterms:W3CDTF">2019-04-18T04:00:00Z</dcterms:created>
  <dcterms:modified xsi:type="dcterms:W3CDTF">2019-04-18T04:15:00Z</dcterms:modified>
</cp:coreProperties>
</file>