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7683" w:rsidRDefault="00CA7683">
      <w:pPr>
        <w:keepNext/>
        <w:shd w:val="clear" w:color="000000" w:fill="FFFFFF"/>
        <w:wordWrap/>
        <w:snapToGrid w:val="0"/>
        <w:spacing w:before="120"/>
        <w:jc w:val="center"/>
        <w:rPr>
          <w:b/>
          <w:color w:val="000000"/>
          <w:sz w:val="28"/>
          <w:u w:val="single"/>
        </w:rPr>
      </w:pPr>
      <w:r>
        <w:rPr>
          <w:b/>
          <w:color w:val="000000"/>
          <w:sz w:val="28"/>
          <w:u w:val="single"/>
        </w:rPr>
        <w:t>CURRICULUM VITAE</w:t>
      </w:r>
    </w:p>
    <w:p w:rsidR="00CA7683" w:rsidRDefault="00CA7683">
      <w:pPr>
        <w:shd w:val="clear" w:color="000000" w:fill="FFFFFF"/>
        <w:tabs>
          <w:tab w:val="center" w:pos="4680"/>
          <w:tab w:val="right" w:pos="9360"/>
        </w:tabs>
        <w:wordWrap/>
        <w:snapToGrid w:val="0"/>
        <w:spacing w:before="120"/>
        <w:jc w:val="left"/>
        <w:rPr>
          <w:color w:val="000000"/>
        </w:rPr>
      </w:pPr>
    </w:p>
    <w:p w:rsidR="00CA7683" w:rsidRDefault="007C1EB5">
      <w:pPr>
        <w:shd w:val="clear" w:color="000000" w:fill="FFFFFF"/>
        <w:wordWrap/>
        <w:snapToGrid w:val="0"/>
        <w:spacing w:before="12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60120" cy="1260475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color w:val="000000"/>
        </w:rPr>
      </w:pPr>
    </w:p>
    <w:p w:rsidR="00CA7683" w:rsidRDefault="00CA7683">
      <w:pPr>
        <w:keepNext/>
        <w:wordWrap/>
        <w:snapToGrid w:val="0"/>
        <w:spacing w:before="120" w:after="60"/>
        <w:jc w:val="left"/>
        <w:rPr>
          <w:b/>
          <w:color w:val="000000"/>
          <w:u w:val="single"/>
        </w:rPr>
      </w:pPr>
      <w:r>
        <w:rPr>
          <w:b/>
          <w:color w:val="000000"/>
        </w:rPr>
        <w:t xml:space="preserve">                                                                                                                    SUKHJEET SINGH</w:t>
      </w:r>
    </w:p>
    <w:p w:rsidR="00CA7683" w:rsidRDefault="00CA7683">
      <w:pPr>
        <w:shd w:val="clear" w:color="000000" w:fill="FFFFFF"/>
        <w:wordWrap/>
        <w:snapToGrid w:val="0"/>
        <w:spacing w:before="120"/>
        <w:ind w:left="5760"/>
        <w:jc w:val="left"/>
        <w:rPr>
          <w:b/>
          <w:color w:val="000000"/>
          <w:sz w:val="22"/>
        </w:rPr>
      </w:pPr>
      <w:r>
        <w:rPr>
          <w:color w:val="000000"/>
          <w:sz w:val="22"/>
        </w:rPr>
        <w:t xml:space="preserve">Add: -W.No.3, Near </w:t>
      </w:r>
      <w:proofErr w:type="spellStart"/>
      <w:r>
        <w:rPr>
          <w:color w:val="000000"/>
          <w:sz w:val="22"/>
        </w:rPr>
        <w:t>Gurudwara</w:t>
      </w:r>
      <w:proofErr w:type="spellEnd"/>
      <w:r>
        <w:rPr>
          <w:color w:val="000000"/>
          <w:sz w:val="22"/>
        </w:rPr>
        <w:t xml:space="preserve">, </w:t>
      </w:r>
      <w:proofErr w:type="spellStart"/>
      <w:r>
        <w:rPr>
          <w:color w:val="000000"/>
          <w:sz w:val="22"/>
        </w:rPr>
        <w:t>Meham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Distt.Rohtak</w:t>
      </w:r>
      <w:proofErr w:type="spellEnd"/>
      <w:r>
        <w:rPr>
          <w:color w:val="000000"/>
          <w:sz w:val="22"/>
        </w:rPr>
        <w:t xml:space="preserve"> (HR)</w:t>
      </w:r>
    </w:p>
    <w:p w:rsidR="00CA7683" w:rsidRDefault="00DE2B0A">
      <w:pPr>
        <w:shd w:val="clear" w:color="000000" w:fill="FFFFFF"/>
        <w:wordWrap/>
        <w:snapToGrid w:val="0"/>
        <w:spacing w:before="120"/>
        <w:ind w:left="5760"/>
        <w:jc w:val="left"/>
        <w:rPr>
          <w:color w:val="000000"/>
          <w:sz w:val="22"/>
        </w:rPr>
      </w:pPr>
      <w:hyperlink r:id="rId8" w:history="1">
        <w:r w:rsidR="00CA7683">
          <w:rPr>
            <w:color w:val="0000FF"/>
            <w:u w:val="single"/>
          </w:rPr>
          <w:t>sukhjit32701@gmail.com</w:t>
        </w:r>
      </w:hyperlink>
    </w:p>
    <w:p w:rsidR="00CA7683" w:rsidRDefault="00CA7683">
      <w:pPr>
        <w:shd w:val="clear" w:color="000000" w:fill="FFFFFF"/>
        <w:wordWrap/>
        <w:snapToGrid w:val="0"/>
        <w:spacing w:before="120"/>
        <w:ind w:left="5760"/>
        <w:jc w:val="left"/>
        <w:rPr>
          <w:color w:val="000000"/>
          <w:sz w:val="22"/>
        </w:rPr>
      </w:pPr>
      <w:r>
        <w:rPr>
          <w:color w:val="000000"/>
          <w:sz w:val="22"/>
        </w:rPr>
        <w:t>Contact no</w:t>
      </w:r>
      <w:r w:rsidR="00457FB1">
        <w:rPr>
          <w:color w:val="244061"/>
          <w:sz w:val="22"/>
        </w:rPr>
        <w:t>.</w:t>
      </w:r>
      <w:r>
        <w:rPr>
          <w:color w:val="1F497D"/>
          <w:sz w:val="22"/>
        </w:rPr>
        <w:t>8950532701</w:t>
      </w:r>
      <w:r w:rsidR="00457FB1">
        <w:rPr>
          <w:color w:val="1F497D"/>
          <w:sz w:val="22"/>
        </w:rPr>
        <w:t>,6386361435</w:t>
      </w:r>
      <w:bookmarkStart w:id="0" w:name="_GoBack"/>
      <w:bookmarkEnd w:id="0"/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color w:val="0070C0"/>
          <w:sz w:val="22"/>
        </w:rPr>
      </w:pPr>
      <w:r>
        <w:rPr>
          <w:color w:val="0070C0"/>
          <w:sz w:val="22"/>
        </w:rPr>
        <w:t>_____________________________________________________________________________________</w:t>
      </w:r>
    </w:p>
    <w:p w:rsidR="00CA7683" w:rsidRDefault="00CA7683">
      <w:pPr>
        <w:shd w:val="clear" w:color="000000" w:fill="FFFFFF"/>
        <w:tabs>
          <w:tab w:val="left" w:pos="2115"/>
        </w:tabs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Job Objective:</w:t>
      </w:r>
      <w:r>
        <w:rPr>
          <w:b/>
          <w:color w:val="000000"/>
          <w:sz w:val="22"/>
        </w:rPr>
        <w:tab/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>
        <w:rPr>
          <w:color w:val="000000"/>
          <w:sz w:val="22"/>
        </w:rPr>
        <w:t xml:space="preserve">Seeking a job that will utilize my skills and abilities in the Mechanical Engineering Industry that offers professional growth while being resourceful, innovative, and flexible, to be proactive and develop 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>
        <w:rPr>
          <w:color w:val="000000"/>
          <w:sz w:val="22"/>
        </w:rPr>
        <w:t>Creativity and initiative in a work, and to give best performance to the organization.</w:t>
      </w:r>
    </w:p>
    <w:p w:rsidR="00CA7683" w:rsidRDefault="00CA7683">
      <w:pPr>
        <w:shd w:val="clear" w:color="000000" w:fill="FFFFFF"/>
        <w:tabs>
          <w:tab w:val="left" w:pos="2115"/>
        </w:tabs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Career Vision:</w:t>
      </w:r>
      <w:r>
        <w:rPr>
          <w:b/>
          <w:color w:val="000000"/>
          <w:sz w:val="22"/>
        </w:rPr>
        <w:tab/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color w:val="000000"/>
          <w:sz w:val="22"/>
        </w:rPr>
        <w:t xml:space="preserve">To develop myself as a professional mechanical </w:t>
      </w:r>
      <w:proofErr w:type="spellStart"/>
      <w:r>
        <w:rPr>
          <w:color w:val="000000"/>
          <w:sz w:val="22"/>
        </w:rPr>
        <w:t>engg.and</w:t>
      </w:r>
      <w:proofErr w:type="spellEnd"/>
      <w:r>
        <w:rPr>
          <w:color w:val="000000"/>
          <w:sz w:val="22"/>
        </w:rPr>
        <w:t xml:space="preserve"> make a significant contribution through my knowledge, skills and personal commitment for professional satisfaction of organization and individual excellence.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Executive Snapshot:</w:t>
      </w:r>
    </w:p>
    <w:p w:rsidR="00CA7683" w:rsidRDefault="00CA7683">
      <w:pPr>
        <w:numPr>
          <w:ilvl w:val="0"/>
          <w:numId w:val="1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2"/>
        </w:rPr>
      </w:pPr>
      <w:r>
        <w:rPr>
          <w:color w:val="000000"/>
          <w:sz w:val="22"/>
        </w:rPr>
        <w:t xml:space="preserve">Mechanical Engineer with 5 years of experience in the areas of Project </w:t>
      </w:r>
      <w:proofErr w:type="spellStart"/>
      <w:r>
        <w:rPr>
          <w:color w:val="000000"/>
          <w:sz w:val="22"/>
        </w:rPr>
        <w:t>Management,Project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Planing&amp;Execution,monitoring,operation</w:t>
      </w:r>
      <w:proofErr w:type="spellEnd"/>
      <w:r>
        <w:rPr>
          <w:color w:val="000000"/>
          <w:sz w:val="22"/>
        </w:rPr>
        <w:t xml:space="preserve"> and </w:t>
      </w:r>
      <w:proofErr w:type="spellStart"/>
      <w:r>
        <w:rPr>
          <w:color w:val="000000"/>
          <w:sz w:val="22"/>
        </w:rPr>
        <w:t>maintenace</w:t>
      </w:r>
      <w:proofErr w:type="spellEnd"/>
      <w:r>
        <w:rPr>
          <w:color w:val="000000"/>
          <w:sz w:val="22"/>
        </w:rPr>
        <w:t xml:space="preserve"> with reputed organizations in India.</w:t>
      </w:r>
    </w:p>
    <w:p w:rsidR="00CA7683" w:rsidRDefault="00CA7683">
      <w:pPr>
        <w:numPr>
          <w:ilvl w:val="0"/>
          <w:numId w:val="2"/>
        </w:numPr>
        <w:shd w:val="clear" w:color="000000" w:fill="FFFFFF"/>
        <w:wordWrap/>
        <w:snapToGrid w:val="0"/>
        <w:spacing w:before="120"/>
        <w:ind w:left="360"/>
        <w:rPr>
          <w:b/>
          <w:color w:val="000000"/>
          <w:sz w:val="22"/>
        </w:rPr>
      </w:pPr>
      <w:r>
        <w:rPr>
          <w:color w:val="000000"/>
          <w:sz w:val="22"/>
        </w:rPr>
        <w:t>Capacity to work under pressure situations and deadlines.</w:t>
      </w: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Competency Matrix:-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t>Project Planning, Management and Execution</w:t>
      </w:r>
    </w:p>
    <w:p w:rsidR="00CA7683" w:rsidRDefault="00CA7683">
      <w:pPr>
        <w:numPr>
          <w:ilvl w:val="0"/>
          <w:numId w:val="3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2"/>
        </w:rPr>
      </w:pPr>
      <w:r>
        <w:rPr>
          <w:color w:val="000000"/>
          <w:sz w:val="22"/>
        </w:rPr>
        <w:t>Executing projects in a time bound manner with various project related activities such as Basic Engineering, Detailed engineering, Procurement Planning, Resource planning for Various Phases of Project.</w:t>
      </w:r>
    </w:p>
    <w:p w:rsidR="00CA7683" w:rsidRDefault="00CA7683">
      <w:pPr>
        <w:numPr>
          <w:ilvl w:val="0"/>
          <w:numId w:val="4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2"/>
        </w:rPr>
      </w:pPr>
      <w:r>
        <w:rPr>
          <w:color w:val="000000"/>
          <w:sz w:val="22"/>
        </w:rPr>
        <w:t>Working in Close Coordination with Management so as to develop strategies as per their directives.</w:t>
      </w:r>
    </w:p>
    <w:p w:rsidR="00CA7683" w:rsidRDefault="00CA7683">
      <w:pPr>
        <w:numPr>
          <w:ilvl w:val="0"/>
          <w:numId w:val="5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2"/>
        </w:rPr>
      </w:pPr>
      <w:r>
        <w:rPr>
          <w:color w:val="000000"/>
          <w:sz w:val="22"/>
        </w:rPr>
        <w:t>Participating in project review meetings for tracking project progress, de-bottlenecking and implementation of earned Value as per norms and standards.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color w:val="000000"/>
          <w:sz w:val="24"/>
        </w:rPr>
        <w:t xml:space="preserve"> </w:t>
      </w:r>
      <w:r>
        <w:rPr>
          <w:color w:val="000000"/>
          <w:sz w:val="22"/>
        </w:rPr>
        <w:t>E</w:t>
      </w:r>
      <w:r>
        <w:rPr>
          <w:b/>
          <w:color w:val="000000"/>
          <w:sz w:val="22"/>
        </w:rPr>
        <w:t>ducational Qualification:</w:t>
      </w:r>
    </w:p>
    <w:p w:rsidR="00CA7683" w:rsidRDefault="00CA7683">
      <w:pPr>
        <w:numPr>
          <w:ilvl w:val="0"/>
          <w:numId w:val="6"/>
        </w:numPr>
        <w:shd w:val="clear" w:color="000000" w:fill="FFFFFF"/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t>Passed B. Tech in 2009 from JIND INSTITUTE OF ENGG. &amp; TECH. ,JIND in the trade of     (Mechanical). Under KUK UNIVERSITY, KURUKSHETRA.</w:t>
      </w:r>
    </w:p>
    <w:p w:rsidR="00CA7683" w:rsidRDefault="00CA7683">
      <w:pPr>
        <w:shd w:val="clear" w:color="000000" w:fill="FFFFFF"/>
        <w:tabs>
          <w:tab w:val="left" w:pos="3122"/>
        </w:tabs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tab/>
      </w:r>
    </w:p>
    <w:p w:rsidR="00CA7683" w:rsidRDefault="00CA7683">
      <w:pPr>
        <w:numPr>
          <w:ilvl w:val="0"/>
          <w:numId w:val="7"/>
        </w:numPr>
        <w:shd w:val="clear" w:color="000000" w:fill="FFFFFF"/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lastRenderedPageBreak/>
        <w:t>12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from CBSE Board in the year 2005.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Work Experience:</w:t>
      </w:r>
    </w:p>
    <w:p w:rsidR="00600C27" w:rsidRPr="003415A0" w:rsidRDefault="002C21C2" w:rsidP="003415A0">
      <w:pPr>
        <w:pStyle w:val="ListParagraph"/>
        <w:numPr>
          <w:ilvl w:val="0"/>
          <w:numId w:val="39"/>
        </w:num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 w:rsidRPr="003415A0">
        <w:rPr>
          <w:color w:val="000000"/>
          <w:sz w:val="22"/>
        </w:rPr>
        <w:t xml:space="preserve">Presently working with </w:t>
      </w:r>
      <w:proofErr w:type="spellStart"/>
      <w:r w:rsidRPr="003415A0">
        <w:rPr>
          <w:b/>
          <w:color w:val="000000"/>
          <w:sz w:val="22"/>
        </w:rPr>
        <w:t>Doshi</w:t>
      </w:r>
      <w:proofErr w:type="spellEnd"/>
      <w:r w:rsidRPr="003415A0">
        <w:rPr>
          <w:b/>
          <w:color w:val="000000"/>
          <w:sz w:val="22"/>
        </w:rPr>
        <w:t xml:space="preserve"> Consultant</w:t>
      </w:r>
      <w:r w:rsidR="00281621">
        <w:rPr>
          <w:b/>
          <w:color w:val="000000"/>
          <w:sz w:val="22"/>
        </w:rPr>
        <w:t>s</w:t>
      </w:r>
      <w:r w:rsidRPr="003415A0">
        <w:rPr>
          <w:b/>
          <w:color w:val="000000"/>
          <w:sz w:val="22"/>
        </w:rPr>
        <w:t xml:space="preserve"> </w:t>
      </w:r>
      <w:proofErr w:type="spellStart"/>
      <w:r w:rsidRPr="003415A0">
        <w:rPr>
          <w:b/>
          <w:color w:val="000000"/>
          <w:sz w:val="22"/>
        </w:rPr>
        <w:t>Pvt.</w:t>
      </w:r>
      <w:proofErr w:type="spellEnd"/>
      <w:r w:rsidRPr="003415A0">
        <w:rPr>
          <w:b/>
          <w:color w:val="000000"/>
          <w:sz w:val="22"/>
        </w:rPr>
        <w:t xml:space="preserve"> </w:t>
      </w:r>
      <w:proofErr w:type="spellStart"/>
      <w:r w:rsidRPr="003415A0">
        <w:rPr>
          <w:b/>
          <w:color w:val="000000"/>
          <w:sz w:val="22"/>
        </w:rPr>
        <w:t>Ltd.</w:t>
      </w:r>
      <w:r w:rsidRPr="003415A0">
        <w:rPr>
          <w:color w:val="000000"/>
          <w:sz w:val="22"/>
        </w:rPr>
        <w:t>,Vadodara</w:t>
      </w:r>
      <w:proofErr w:type="spellEnd"/>
      <w:r w:rsidRPr="003415A0">
        <w:rPr>
          <w:color w:val="000000"/>
          <w:sz w:val="22"/>
        </w:rPr>
        <w:t>(Gujrat</w:t>
      </w:r>
      <w:r w:rsidR="00600C27" w:rsidRPr="003415A0">
        <w:rPr>
          <w:color w:val="000000"/>
          <w:sz w:val="22"/>
        </w:rPr>
        <w:t>).</w:t>
      </w:r>
    </w:p>
    <w:p w:rsidR="00C679E7" w:rsidRPr="003415A0" w:rsidRDefault="002C21C2" w:rsidP="003415A0">
      <w:pPr>
        <w:pStyle w:val="ListParagraph"/>
        <w:numPr>
          <w:ilvl w:val="0"/>
          <w:numId w:val="39"/>
        </w:num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 w:rsidRPr="003415A0">
        <w:rPr>
          <w:color w:val="000000"/>
          <w:sz w:val="22"/>
        </w:rPr>
        <w:t>Worked</w:t>
      </w:r>
      <w:r w:rsidR="009D6D69" w:rsidRPr="003415A0">
        <w:rPr>
          <w:color w:val="000000"/>
          <w:sz w:val="22"/>
        </w:rPr>
        <w:t xml:space="preserve"> with</w:t>
      </w:r>
      <w:r w:rsidRPr="003415A0">
        <w:rPr>
          <w:b/>
          <w:color w:val="000000"/>
          <w:sz w:val="22"/>
        </w:rPr>
        <w:t xml:space="preserve"> </w:t>
      </w:r>
      <w:r w:rsidR="00C679E7" w:rsidRPr="003415A0">
        <w:rPr>
          <w:b/>
          <w:color w:val="000000"/>
          <w:sz w:val="22"/>
        </w:rPr>
        <w:t>Hi-</w:t>
      </w:r>
      <w:proofErr w:type="spellStart"/>
      <w:r w:rsidR="00C679E7" w:rsidRPr="003415A0">
        <w:rPr>
          <w:b/>
          <w:color w:val="000000"/>
          <w:sz w:val="22"/>
        </w:rPr>
        <w:t>Tech.Competent</w:t>
      </w:r>
      <w:proofErr w:type="spellEnd"/>
      <w:r w:rsidR="00C679E7" w:rsidRPr="003415A0">
        <w:rPr>
          <w:b/>
          <w:color w:val="000000"/>
          <w:sz w:val="22"/>
        </w:rPr>
        <w:t xml:space="preserve"> Builders </w:t>
      </w:r>
      <w:proofErr w:type="spellStart"/>
      <w:r w:rsidR="00C679E7" w:rsidRPr="003415A0">
        <w:rPr>
          <w:b/>
          <w:color w:val="000000"/>
          <w:sz w:val="22"/>
        </w:rPr>
        <w:t>Pvt.</w:t>
      </w:r>
      <w:proofErr w:type="spellEnd"/>
      <w:r w:rsidR="00C679E7" w:rsidRPr="003415A0">
        <w:rPr>
          <w:b/>
          <w:color w:val="000000"/>
          <w:sz w:val="22"/>
        </w:rPr>
        <w:t xml:space="preserve"> Ltd.</w:t>
      </w:r>
      <w:r w:rsidR="00135114" w:rsidRPr="003415A0">
        <w:rPr>
          <w:color w:val="000000"/>
          <w:sz w:val="22"/>
        </w:rPr>
        <w:t xml:space="preserve">,6/24,U.I.T.Colony,Bhiwadi-301019,Distt.Alwar(Rajasthan),Since June’17 to </w:t>
      </w:r>
      <w:r w:rsidRPr="003415A0">
        <w:rPr>
          <w:color w:val="000000"/>
          <w:sz w:val="22"/>
        </w:rPr>
        <w:t>May'18.</w:t>
      </w:r>
    </w:p>
    <w:p w:rsidR="00135114" w:rsidRDefault="00135114" w:rsidP="00135114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Project:</w:t>
      </w:r>
    </w:p>
    <w:p w:rsidR="00135114" w:rsidRPr="00135114" w:rsidRDefault="00135114" w:rsidP="00135114">
      <w:pPr>
        <w:numPr>
          <w:ilvl w:val="0"/>
          <w:numId w:val="38"/>
        </w:num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 w:rsidRPr="00135114">
        <w:rPr>
          <w:b/>
          <w:color w:val="000000"/>
          <w:sz w:val="22"/>
        </w:rPr>
        <w:t>ALIMCO</w:t>
      </w:r>
      <w:r>
        <w:rPr>
          <w:color w:val="000000"/>
          <w:sz w:val="22"/>
        </w:rPr>
        <w:t>,KANPUR.</w:t>
      </w:r>
    </w:p>
    <w:p w:rsidR="00CA7683" w:rsidRDefault="00C679E7" w:rsidP="00C679E7">
      <w:pPr>
        <w:numPr>
          <w:ilvl w:val="0"/>
          <w:numId w:val="37"/>
        </w:num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>
        <w:rPr>
          <w:color w:val="000000"/>
          <w:sz w:val="22"/>
        </w:rPr>
        <w:t xml:space="preserve">Worked </w:t>
      </w:r>
      <w:r w:rsidR="00CA7683">
        <w:rPr>
          <w:color w:val="000000"/>
          <w:sz w:val="22"/>
        </w:rPr>
        <w:t xml:space="preserve">with </w:t>
      </w:r>
      <w:proofErr w:type="spellStart"/>
      <w:r w:rsidR="00CA7683">
        <w:rPr>
          <w:b/>
          <w:color w:val="000000"/>
          <w:sz w:val="22"/>
        </w:rPr>
        <w:t>Prakhashee</w:t>
      </w:r>
      <w:proofErr w:type="spellEnd"/>
      <w:r w:rsidR="00CA7683">
        <w:rPr>
          <w:b/>
          <w:color w:val="000000"/>
          <w:sz w:val="22"/>
        </w:rPr>
        <w:t xml:space="preserve"> </w:t>
      </w:r>
      <w:proofErr w:type="spellStart"/>
      <w:r w:rsidR="00CA7683">
        <w:rPr>
          <w:b/>
          <w:color w:val="000000"/>
          <w:sz w:val="22"/>
        </w:rPr>
        <w:t>Consultant</w:t>
      </w:r>
      <w:r w:rsidR="00CA7683">
        <w:rPr>
          <w:color w:val="000000"/>
          <w:sz w:val="22"/>
        </w:rPr>
        <w:t>,Ahilya</w:t>
      </w:r>
      <w:proofErr w:type="spellEnd"/>
      <w:r w:rsidR="00CA7683">
        <w:rPr>
          <w:color w:val="000000"/>
          <w:sz w:val="22"/>
        </w:rPr>
        <w:t xml:space="preserve"> Sadan,1069,Sudama Nagar,Indore-452009 M.P.,</w:t>
      </w:r>
    </w:p>
    <w:p w:rsidR="00CA7683" w:rsidRDefault="00135114">
      <w:p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>
        <w:rPr>
          <w:color w:val="000000"/>
          <w:sz w:val="22"/>
        </w:rPr>
        <w:t>Since Mar.'16 to June</w:t>
      </w:r>
      <w:r w:rsidR="00C679E7">
        <w:rPr>
          <w:color w:val="000000"/>
          <w:sz w:val="22"/>
        </w:rPr>
        <w:t>’17.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Project:</w:t>
      </w:r>
    </w:p>
    <w:p w:rsidR="00CA7683" w:rsidRDefault="00CA7683">
      <w:pPr>
        <w:numPr>
          <w:ilvl w:val="0"/>
          <w:numId w:val="8"/>
        </w:numPr>
        <w:shd w:val="clear" w:color="000000" w:fill="FFFFFF"/>
        <w:wordWrap/>
        <w:snapToGrid w:val="0"/>
        <w:spacing w:before="120"/>
        <w:ind w:left="720"/>
        <w:rPr>
          <w:b/>
          <w:color w:val="000000"/>
          <w:sz w:val="22"/>
        </w:rPr>
      </w:pPr>
      <w:r>
        <w:rPr>
          <w:b/>
          <w:color w:val="000000"/>
          <w:sz w:val="22"/>
        </w:rPr>
        <w:t>BIOCHEM PHAMACEUTICAL INDUSTRIES LTD.(UNDER ZYDUS CADILA),Daman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b/>
          <w:color w:val="000000"/>
          <w:sz w:val="22"/>
        </w:rPr>
      </w:pPr>
      <w:r>
        <w:rPr>
          <w:color w:val="000000"/>
          <w:sz w:val="22"/>
        </w:rPr>
        <w:t xml:space="preserve"> Worked with </w:t>
      </w:r>
      <w:r>
        <w:rPr>
          <w:b/>
          <w:color w:val="000000"/>
          <w:sz w:val="22"/>
        </w:rPr>
        <w:t>MAEDA CORPORATION INDIA PVT. LTD.,</w:t>
      </w:r>
      <w:r>
        <w:rPr>
          <w:color w:val="000000"/>
          <w:sz w:val="22"/>
        </w:rPr>
        <w:t>401-402,4</w:t>
      </w:r>
      <w:r>
        <w:rPr>
          <w:color w:val="000000"/>
          <w:sz w:val="22"/>
          <w:vertAlign w:val="superscript"/>
        </w:rPr>
        <w:t>th</w:t>
      </w:r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Floor,DLF</w:t>
      </w:r>
      <w:proofErr w:type="spellEnd"/>
      <w:r>
        <w:rPr>
          <w:color w:val="000000"/>
          <w:sz w:val="22"/>
        </w:rPr>
        <w:t xml:space="preserve"> South </w:t>
      </w:r>
      <w:proofErr w:type="spellStart"/>
      <w:r>
        <w:rPr>
          <w:color w:val="000000"/>
          <w:sz w:val="22"/>
        </w:rPr>
        <w:t>Court,Saket,New</w:t>
      </w:r>
      <w:proofErr w:type="spellEnd"/>
      <w:r>
        <w:rPr>
          <w:color w:val="000000"/>
          <w:sz w:val="22"/>
        </w:rPr>
        <w:t xml:space="preserve"> Delhi-110017,Since Dec.'14 to Dec.'15.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Project:</w:t>
      </w:r>
    </w:p>
    <w:p w:rsidR="00CA7683" w:rsidRDefault="00CA7683">
      <w:pPr>
        <w:numPr>
          <w:ilvl w:val="0"/>
          <w:numId w:val="9"/>
        </w:numPr>
        <w:shd w:val="clear" w:color="000000" w:fill="FFFFFF"/>
        <w:wordWrap/>
        <w:snapToGrid w:val="0"/>
        <w:spacing w:before="120"/>
        <w:ind w:left="720"/>
        <w:rPr>
          <w:b/>
          <w:color w:val="000000"/>
          <w:sz w:val="22"/>
        </w:rPr>
      </w:pPr>
      <w:r>
        <w:rPr>
          <w:color w:val="000000"/>
          <w:sz w:val="22"/>
        </w:rPr>
        <w:t>UNICHARM ,</w:t>
      </w:r>
      <w:proofErr w:type="spellStart"/>
      <w:r>
        <w:rPr>
          <w:color w:val="000000"/>
          <w:sz w:val="22"/>
        </w:rPr>
        <w:t>Sricity</w:t>
      </w:r>
      <w:proofErr w:type="spellEnd"/>
      <w:r>
        <w:rPr>
          <w:color w:val="000000"/>
          <w:sz w:val="22"/>
        </w:rPr>
        <w:t>(AP)</w:t>
      </w:r>
    </w:p>
    <w:p w:rsidR="00CA7683" w:rsidRDefault="00CA7683">
      <w:pPr>
        <w:shd w:val="clear" w:color="000000" w:fill="FFFFFF"/>
        <w:wordWrap/>
        <w:snapToGrid w:val="0"/>
        <w:spacing w:before="120"/>
        <w:ind w:left="720"/>
        <w:rPr>
          <w:b/>
          <w:color w:val="000000"/>
          <w:sz w:val="22"/>
        </w:rPr>
      </w:pPr>
      <w:r>
        <w:rPr>
          <w:color w:val="000000"/>
          <w:sz w:val="22"/>
        </w:rPr>
        <w:t>-</w:t>
      </w:r>
      <w:proofErr w:type="spellStart"/>
      <w:r>
        <w:rPr>
          <w:color w:val="000000"/>
          <w:sz w:val="22"/>
        </w:rPr>
        <w:t>Responsiblities</w:t>
      </w:r>
      <w:proofErr w:type="spellEnd"/>
      <w:r>
        <w:rPr>
          <w:color w:val="000000"/>
          <w:sz w:val="22"/>
        </w:rPr>
        <w:t xml:space="preserve">(Fire Fighting </w:t>
      </w:r>
      <w:proofErr w:type="spellStart"/>
      <w:r>
        <w:rPr>
          <w:color w:val="000000"/>
          <w:sz w:val="22"/>
        </w:rPr>
        <w:t>System,Pump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house,Plumbing</w:t>
      </w:r>
      <w:proofErr w:type="spellEnd"/>
      <w:r>
        <w:rPr>
          <w:color w:val="000000"/>
          <w:sz w:val="22"/>
        </w:rPr>
        <w:t xml:space="preserve"> work)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</w:p>
    <w:p w:rsidR="00CA7683" w:rsidRDefault="00CA7683">
      <w:pPr>
        <w:numPr>
          <w:ilvl w:val="0"/>
          <w:numId w:val="10"/>
        </w:numPr>
        <w:shd w:val="clear" w:color="000000" w:fill="FFFFFF"/>
        <w:wordWrap/>
        <w:snapToGrid w:val="0"/>
        <w:spacing w:before="120"/>
        <w:ind w:left="720"/>
        <w:rPr>
          <w:b/>
          <w:color w:val="000000"/>
          <w:sz w:val="22"/>
        </w:rPr>
      </w:pPr>
      <w:r>
        <w:rPr>
          <w:color w:val="000000"/>
          <w:sz w:val="22"/>
        </w:rPr>
        <w:t xml:space="preserve">Worked with </w:t>
      </w:r>
      <w:r>
        <w:rPr>
          <w:b/>
          <w:color w:val="000000"/>
          <w:sz w:val="22"/>
        </w:rPr>
        <w:t>TRACTEBEL ENGG. PVT. LTD.</w:t>
      </w:r>
      <w:r>
        <w:rPr>
          <w:color w:val="000000"/>
          <w:sz w:val="22"/>
        </w:rPr>
        <w:t xml:space="preserve">, 10A  </w:t>
      </w:r>
      <w:proofErr w:type="spellStart"/>
      <w:r>
        <w:rPr>
          <w:color w:val="000000"/>
          <w:sz w:val="22"/>
        </w:rPr>
        <w:t>Shivaji</w:t>
      </w:r>
      <w:proofErr w:type="spellEnd"/>
      <w:r>
        <w:rPr>
          <w:color w:val="000000"/>
          <w:sz w:val="22"/>
        </w:rPr>
        <w:t xml:space="preserve"> Marg, New Delhi 110015, Since Sep'14 to Dec.14.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Project :</w:t>
      </w:r>
    </w:p>
    <w:p w:rsidR="00CA7683" w:rsidRDefault="00CA7683">
      <w:pPr>
        <w:numPr>
          <w:ilvl w:val="0"/>
          <w:numId w:val="11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</w:rPr>
      </w:pPr>
      <w:r>
        <w:rPr>
          <w:color w:val="000000"/>
          <w:sz w:val="22"/>
        </w:rPr>
        <w:t>LMC Project Under GAIL ARC, Bangalore.</w:t>
      </w:r>
    </w:p>
    <w:p w:rsidR="00CA7683" w:rsidRDefault="00CA7683">
      <w:pPr>
        <w:numPr>
          <w:ilvl w:val="0"/>
          <w:numId w:val="12"/>
        </w:numPr>
        <w:shd w:val="clear" w:color="000000" w:fill="FFFFFF"/>
        <w:wordWrap/>
        <w:snapToGrid w:val="0"/>
        <w:spacing w:before="120"/>
        <w:ind w:left="720"/>
        <w:rPr>
          <w:color w:val="000000"/>
          <w:sz w:val="22"/>
        </w:rPr>
      </w:pPr>
      <w:r>
        <w:rPr>
          <w:color w:val="000000"/>
          <w:sz w:val="22"/>
        </w:rPr>
        <w:t>Execution at site &amp;proper documentation &amp; billing.</w:t>
      </w:r>
    </w:p>
    <w:p w:rsidR="00CA7683" w:rsidRDefault="00CA7683">
      <w:pPr>
        <w:numPr>
          <w:ilvl w:val="0"/>
          <w:numId w:val="13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</w:rPr>
      </w:pPr>
      <w:r>
        <w:rPr>
          <w:color w:val="000000"/>
          <w:sz w:val="22"/>
        </w:rPr>
        <w:t>Worked with Utility Co. Since April'13 to Aug.'14.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Experience in Utility Co.</w:t>
      </w:r>
    </w:p>
    <w:p w:rsidR="00CA7683" w:rsidRDefault="00CA7683">
      <w:pPr>
        <w:numPr>
          <w:ilvl w:val="0"/>
          <w:numId w:val="14"/>
        </w:numPr>
        <w:shd w:val="clear" w:color="000000" w:fill="FFFFFF"/>
        <w:wordWrap/>
        <w:snapToGrid w:val="0"/>
        <w:spacing w:before="120"/>
        <w:ind w:left="403" w:hanging="403"/>
        <w:rPr>
          <w:color w:val="000000"/>
        </w:rPr>
      </w:pPr>
      <w:r>
        <w:rPr>
          <w:b/>
          <w:color w:val="000000"/>
          <w:sz w:val="22"/>
        </w:rPr>
        <w:t xml:space="preserve"> ALCHON PARENTERALS INDIA LTD. </w:t>
      </w:r>
      <w:r>
        <w:rPr>
          <w:color w:val="000000"/>
          <w:sz w:val="22"/>
        </w:rPr>
        <w:t>BHIWADI,RAJASTHAN</w:t>
      </w:r>
      <w:r>
        <w:rPr>
          <w:color w:val="000000"/>
        </w:rPr>
        <w:t>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4"/>
        </w:rPr>
      </w:pPr>
      <w:r>
        <w:rPr>
          <w:color w:val="000000"/>
          <w:sz w:val="24"/>
        </w:rPr>
        <w:t xml:space="preserve"> 1.</w:t>
      </w:r>
      <w:r>
        <w:rPr>
          <w:color w:val="000000"/>
          <w:sz w:val="24"/>
        </w:rPr>
        <w:tab/>
        <w:t>Responsible for managing Staff/Labour.</w:t>
      </w:r>
    </w:p>
    <w:p w:rsidR="00CA7683" w:rsidRDefault="00CA7683">
      <w:pPr>
        <w:shd w:val="clear" w:color="000000" w:fill="FFFFFF"/>
        <w:wordWrap/>
        <w:snapToGrid w:val="0"/>
        <w:spacing w:before="120"/>
        <w:ind w:left="720" w:hanging="720"/>
        <w:rPr>
          <w:color w:val="000000"/>
          <w:sz w:val="24"/>
        </w:rPr>
      </w:pPr>
      <w:r>
        <w:rPr>
          <w:color w:val="000000"/>
          <w:sz w:val="24"/>
        </w:rPr>
        <w:t xml:space="preserve"> 2.</w:t>
      </w:r>
      <w:r>
        <w:rPr>
          <w:color w:val="000000"/>
          <w:sz w:val="24"/>
        </w:rPr>
        <w:tab/>
        <w:t>To evaluate the requirement of all project resources (materials, machinery, manpower)       as per schedule and arrange for the availability of the same.</w:t>
      </w:r>
    </w:p>
    <w:p w:rsidR="00CA7683" w:rsidRDefault="00CA7683">
      <w:pPr>
        <w:shd w:val="clear" w:color="000000" w:fill="FFFFFF"/>
        <w:wordWrap/>
        <w:snapToGrid w:val="0"/>
        <w:spacing w:before="120"/>
        <w:ind w:left="720" w:hanging="720"/>
        <w:rPr>
          <w:color w:val="000000"/>
        </w:rPr>
      </w:pPr>
      <w:r>
        <w:rPr>
          <w:color w:val="000000"/>
          <w:sz w:val="24"/>
        </w:rPr>
        <w:t>3.</w:t>
      </w:r>
      <w:r>
        <w:rPr>
          <w:color w:val="000000"/>
          <w:sz w:val="24"/>
        </w:rPr>
        <w:tab/>
        <w:t>Ensure to provide process optimization support to generate analytic reports and performance measures to drive continuous improvement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</w:rPr>
      </w:pPr>
      <w:r>
        <w:rPr>
          <w:color w:val="000000"/>
          <w:sz w:val="24"/>
        </w:rPr>
        <w:t>4</w:t>
      </w:r>
      <w:r>
        <w:rPr>
          <w:color w:val="000000"/>
          <w:sz w:val="24"/>
        </w:rPr>
        <w:tab/>
        <w:t>To submit timely project progress and status report to the Management</w:t>
      </w:r>
    </w:p>
    <w:p w:rsidR="00CA7683" w:rsidRDefault="00CA7683">
      <w:pPr>
        <w:shd w:val="clear" w:color="000000" w:fill="FFFFFF"/>
        <w:wordWrap/>
        <w:snapToGrid w:val="0"/>
        <w:spacing w:before="120"/>
        <w:ind w:left="720" w:hanging="720"/>
        <w:rPr>
          <w:color w:val="000000"/>
        </w:rPr>
      </w:pPr>
      <w:r>
        <w:rPr>
          <w:color w:val="000000"/>
          <w:sz w:val="24"/>
        </w:rPr>
        <w:t>5.</w:t>
      </w:r>
      <w:r>
        <w:rPr>
          <w:color w:val="000000"/>
          <w:sz w:val="24"/>
        </w:rPr>
        <w:tab/>
        <w:t>To submit project final accounts and arrange for the certification of the same. Any other assignment or duty as may be delegated by the Management from time to time.</w:t>
      </w:r>
    </w:p>
    <w:p w:rsidR="00CA7683" w:rsidRDefault="00CA7683">
      <w:pPr>
        <w:numPr>
          <w:ilvl w:val="0"/>
          <w:numId w:val="15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</w:rPr>
      </w:pPr>
      <w:r>
        <w:rPr>
          <w:color w:val="000000"/>
          <w:sz w:val="22"/>
        </w:rPr>
        <w:t xml:space="preserve">Worked with NNE </w:t>
      </w:r>
      <w:proofErr w:type="spellStart"/>
      <w:r>
        <w:rPr>
          <w:color w:val="000000"/>
          <w:sz w:val="22"/>
        </w:rPr>
        <w:t>Pharmaplan</w:t>
      </w:r>
      <w:proofErr w:type="spellEnd"/>
      <w:r>
        <w:rPr>
          <w:color w:val="000000"/>
          <w:sz w:val="22"/>
        </w:rPr>
        <w:t xml:space="preserve"> India Limited. B-15, Sector-2 Noida-201301. Uttar Pradesh as a (</w:t>
      </w:r>
      <w:proofErr w:type="spellStart"/>
      <w:r>
        <w:rPr>
          <w:color w:val="000000"/>
          <w:sz w:val="22"/>
        </w:rPr>
        <w:t>Mech.Engg</w:t>
      </w:r>
      <w:proofErr w:type="spellEnd"/>
      <w:r>
        <w:rPr>
          <w:color w:val="000000"/>
          <w:sz w:val="22"/>
        </w:rPr>
        <w:t>.) Since Oct., 2010 to 4 Feb.,2013.</w:t>
      </w:r>
    </w:p>
    <w:p w:rsidR="00CA7683" w:rsidRDefault="00CA7683">
      <w:pPr>
        <w:numPr>
          <w:ilvl w:val="0"/>
          <w:numId w:val="16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</w:rPr>
      </w:pPr>
      <w:r>
        <w:rPr>
          <w:color w:val="000000"/>
          <w:sz w:val="22"/>
        </w:rPr>
        <w:t xml:space="preserve">Worked with </w:t>
      </w:r>
      <w:proofErr w:type="spellStart"/>
      <w:r>
        <w:rPr>
          <w:color w:val="000000"/>
          <w:sz w:val="22"/>
        </w:rPr>
        <w:t>Cemcon</w:t>
      </w:r>
      <w:proofErr w:type="spellEnd"/>
      <w:r>
        <w:rPr>
          <w:color w:val="000000"/>
          <w:sz w:val="22"/>
        </w:rPr>
        <w:t xml:space="preserve"> Railway Industries India Ltd., </w:t>
      </w:r>
      <w:proofErr w:type="spellStart"/>
      <w:r>
        <w:rPr>
          <w:color w:val="000000"/>
          <w:sz w:val="22"/>
        </w:rPr>
        <w:t>Distt.Panipat</w:t>
      </w:r>
      <w:proofErr w:type="spellEnd"/>
      <w:r>
        <w:rPr>
          <w:color w:val="000000"/>
          <w:sz w:val="22"/>
        </w:rPr>
        <w:t>, Since 2009 to 2010.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  <w:u w:val="single"/>
        </w:rPr>
      </w:pPr>
      <w:r>
        <w:rPr>
          <w:b/>
          <w:color w:val="000000"/>
          <w:sz w:val="22"/>
        </w:rPr>
        <w:t xml:space="preserve">Experience in NNE </w:t>
      </w:r>
      <w:proofErr w:type="spellStart"/>
      <w:r>
        <w:rPr>
          <w:b/>
          <w:color w:val="000000"/>
          <w:sz w:val="22"/>
        </w:rPr>
        <w:t>Pharmaplan</w:t>
      </w:r>
      <w:proofErr w:type="spellEnd"/>
    </w:p>
    <w:p w:rsidR="00CA7683" w:rsidRDefault="00CA7683">
      <w:pPr>
        <w:numPr>
          <w:ilvl w:val="0"/>
          <w:numId w:val="17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lastRenderedPageBreak/>
        <w:t>NESTLE R&amp;D INDIA,MANESAR</w:t>
      </w:r>
    </w:p>
    <w:p w:rsidR="00CA7683" w:rsidRDefault="00CA7683">
      <w:pPr>
        <w:numPr>
          <w:ilvl w:val="0"/>
          <w:numId w:val="18"/>
        </w:numPr>
        <w:shd w:val="clear" w:color="000000" w:fill="FFFFFF"/>
        <w:wordWrap/>
        <w:snapToGrid w:val="0"/>
        <w:spacing w:before="120"/>
        <w:ind w:left="720"/>
        <w:rPr>
          <w:color w:val="000000"/>
          <w:sz w:val="22"/>
        </w:rPr>
      </w:pPr>
      <w:r>
        <w:rPr>
          <w:color w:val="000000"/>
          <w:sz w:val="22"/>
        </w:rPr>
        <w:t xml:space="preserve">Erection and Commissioning of 25 TPH F.O based Boiler with accessories like APH, FD Fan, OPH, Ring Main, </w:t>
      </w:r>
      <w:proofErr w:type="spellStart"/>
      <w:r>
        <w:rPr>
          <w:color w:val="000000"/>
          <w:sz w:val="22"/>
        </w:rPr>
        <w:t>Dearator</w:t>
      </w:r>
      <w:proofErr w:type="spellEnd"/>
      <w:r>
        <w:rPr>
          <w:color w:val="000000"/>
          <w:sz w:val="22"/>
        </w:rPr>
        <w:t xml:space="preserve"> Tank, Day oil tank etc. – Make </w:t>
      </w:r>
      <w:proofErr w:type="spellStart"/>
      <w:r>
        <w:rPr>
          <w:color w:val="000000"/>
          <w:sz w:val="22"/>
        </w:rPr>
        <w:t>Thermax</w:t>
      </w:r>
      <w:proofErr w:type="spellEnd"/>
      <w:r>
        <w:rPr>
          <w:color w:val="000000"/>
          <w:sz w:val="22"/>
        </w:rPr>
        <w:t>, PRS – Make Armstrong o   Fabrication and erection of High Pressure Steam Line (IBR), NIBR Seamless piping, SS Piping – RO Water, ERW Piping and Ducting connections to Chimney etc.</w:t>
      </w:r>
    </w:p>
    <w:p w:rsidR="00CA7683" w:rsidRDefault="00CA7683">
      <w:pPr>
        <w:numPr>
          <w:ilvl w:val="0"/>
          <w:numId w:val="19"/>
        </w:numPr>
        <w:shd w:val="clear" w:color="000000" w:fill="FFFFFF"/>
        <w:wordWrap/>
        <w:snapToGrid w:val="0"/>
        <w:spacing w:before="120"/>
        <w:ind w:left="720"/>
        <w:rPr>
          <w:color w:val="000000"/>
          <w:sz w:val="22"/>
        </w:rPr>
      </w:pPr>
      <w:r>
        <w:rPr>
          <w:color w:val="000000"/>
          <w:sz w:val="22"/>
        </w:rPr>
        <w:t>Fabrication &amp; Erection of Utility Piping &amp; Ducts.</w:t>
      </w:r>
    </w:p>
    <w:p w:rsidR="00CA7683" w:rsidRDefault="00CA7683">
      <w:pPr>
        <w:numPr>
          <w:ilvl w:val="0"/>
          <w:numId w:val="20"/>
        </w:numPr>
        <w:shd w:val="clear" w:color="000000" w:fill="FFFFFF"/>
        <w:wordWrap/>
        <w:snapToGrid w:val="0"/>
        <w:spacing w:before="120"/>
        <w:ind w:left="720"/>
        <w:rPr>
          <w:color w:val="000000"/>
          <w:sz w:val="22"/>
        </w:rPr>
      </w:pPr>
      <w:r>
        <w:rPr>
          <w:color w:val="000000"/>
          <w:sz w:val="22"/>
        </w:rPr>
        <w:t xml:space="preserve">Installation &amp; commissioning of </w:t>
      </w:r>
      <w:proofErr w:type="spellStart"/>
      <w:r>
        <w:rPr>
          <w:color w:val="000000"/>
          <w:sz w:val="22"/>
        </w:rPr>
        <w:t>equipments</w:t>
      </w:r>
      <w:proofErr w:type="spellEnd"/>
      <w:r>
        <w:rPr>
          <w:color w:val="000000"/>
          <w:sz w:val="22"/>
        </w:rPr>
        <w:t xml:space="preserve"> (Ammonia Chiller, Cooling towers, AHUs, Air-compressor, RO system)</w:t>
      </w:r>
    </w:p>
    <w:p w:rsidR="00CA7683" w:rsidRDefault="00CA7683">
      <w:pPr>
        <w:numPr>
          <w:ilvl w:val="0"/>
          <w:numId w:val="21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t>HAMHAMDARD(WAKF) LABORATORIES INDIA, MANESAR</w:t>
      </w:r>
    </w:p>
    <w:p w:rsidR="00CA7683" w:rsidRDefault="00CA7683">
      <w:pPr>
        <w:numPr>
          <w:ilvl w:val="0"/>
          <w:numId w:val="22"/>
        </w:numPr>
        <w:shd w:val="clear" w:color="000000" w:fill="FFFFFF"/>
        <w:wordWrap/>
        <w:snapToGrid w:val="0"/>
        <w:spacing w:before="120"/>
        <w:ind w:left="760"/>
        <w:rPr>
          <w:color w:val="000000"/>
          <w:sz w:val="24"/>
        </w:rPr>
      </w:pPr>
      <w:r>
        <w:rPr>
          <w:color w:val="000000"/>
          <w:sz w:val="24"/>
        </w:rPr>
        <w:t xml:space="preserve">Fabrication &amp; Erection of Pipe Rack, Structure job, Chilled Water Piping, Steam &amp;  Condensate Line. </w:t>
      </w:r>
    </w:p>
    <w:p w:rsidR="00CA7683" w:rsidRDefault="00CA7683">
      <w:pPr>
        <w:numPr>
          <w:ilvl w:val="0"/>
          <w:numId w:val="23"/>
        </w:numPr>
        <w:shd w:val="clear" w:color="000000" w:fill="FFFFFF"/>
        <w:wordWrap/>
        <w:snapToGrid w:val="0"/>
        <w:spacing w:before="120"/>
        <w:ind w:left="400"/>
        <w:rPr>
          <w:color w:val="000000"/>
          <w:sz w:val="22"/>
          <w:u w:val="single"/>
        </w:rPr>
      </w:pPr>
      <w:r>
        <w:rPr>
          <w:color w:val="000000"/>
          <w:sz w:val="22"/>
          <w:u w:val="single"/>
        </w:rPr>
        <w:t>BAXTER INDIA PVT. LTD.AURANGABAD ,MAHARASTRA</w:t>
      </w:r>
    </w:p>
    <w:p w:rsidR="00CA7683" w:rsidRDefault="00CA7683">
      <w:pPr>
        <w:numPr>
          <w:ilvl w:val="0"/>
          <w:numId w:val="24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4"/>
        </w:rPr>
      </w:pPr>
      <w:r>
        <w:rPr>
          <w:color w:val="000000"/>
          <w:sz w:val="24"/>
        </w:rPr>
        <w:t>Fabrication and Erection of Utilities Piping with Structural Supports – Chilled Water, Hot  Water, Compressed Air, Low Pressure Steam, Condensate, Raw Water, Treated Water, RO Water , &amp; install with their respective pump.</w:t>
      </w:r>
    </w:p>
    <w:p w:rsidR="00CA7683" w:rsidRDefault="00CA7683">
      <w:pPr>
        <w:numPr>
          <w:ilvl w:val="0"/>
          <w:numId w:val="25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4"/>
        </w:rPr>
      </w:pPr>
      <w:r>
        <w:rPr>
          <w:color w:val="000000"/>
          <w:sz w:val="24"/>
        </w:rPr>
        <w:t>Fabrication &amp; Erection of ducts.</w:t>
      </w:r>
    </w:p>
    <w:p w:rsidR="00CA7683" w:rsidRDefault="00CA7683">
      <w:pPr>
        <w:numPr>
          <w:ilvl w:val="0"/>
          <w:numId w:val="26"/>
        </w:numPr>
        <w:shd w:val="clear" w:color="000000" w:fill="FFFFFF"/>
        <w:wordWrap/>
        <w:snapToGrid w:val="0"/>
        <w:spacing w:before="120"/>
        <w:ind w:left="360"/>
        <w:rPr>
          <w:color w:val="000000"/>
          <w:sz w:val="24"/>
        </w:rPr>
      </w:pPr>
      <w:r>
        <w:rPr>
          <w:color w:val="000000"/>
          <w:sz w:val="24"/>
        </w:rPr>
        <w:t>Installation &amp; commissioning of Chiller (210TR),AHUs(08nos.) in Warehouse, TFA at service floor, FCUs (03nos.)in DG room.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Job Profile:</w:t>
      </w:r>
    </w:p>
    <w:p w:rsidR="00CA7683" w:rsidRDefault="00CA7683">
      <w:pPr>
        <w:numPr>
          <w:ilvl w:val="0"/>
          <w:numId w:val="27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Looking after complete project activities related to Central Air-conditioning Projects          like Ducting, Piping, Insulation, and also installation of </w:t>
      </w:r>
      <w:proofErr w:type="spellStart"/>
      <w:r>
        <w:rPr>
          <w:color w:val="000000"/>
          <w:sz w:val="24"/>
        </w:rPr>
        <w:t>equipments</w:t>
      </w:r>
      <w:proofErr w:type="spellEnd"/>
      <w:r>
        <w:rPr>
          <w:color w:val="000000"/>
          <w:sz w:val="24"/>
        </w:rPr>
        <w:t xml:space="preserve"> like Ahu, Chiller , Pumps, Cooling Tower, Split AC, Cassette AC, Duct able AC.</w:t>
      </w:r>
    </w:p>
    <w:p w:rsidR="00CA7683" w:rsidRDefault="00CA7683">
      <w:pPr>
        <w:numPr>
          <w:ilvl w:val="0"/>
          <w:numId w:val="28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proofErr w:type="spellStart"/>
      <w:r>
        <w:rPr>
          <w:color w:val="000000"/>
          <w:sz w:val="24"/>
        </w:rPr>
        <w:t>Fabrication&amp;errection</w:t>
      </w:r>
      <w:proofErr w:type="spellEnd"/>
      <w:r>
        <w:rPr>
          <w:color w:val="000000"/>
          <w:sz w:val="24"/>
        </w:rPr>
        <w:t xml:space="preserve"> of Utility piping.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1)   Seeing different drawings and estimated the quantities of different </w:t>
      </w:r>
      <w:proofErr w:type="spellStart"/>
      <w:r>
        <w:rPr>
          <w:color w:val="000000"/>
          <w:sz w:val="24"/>
        </w:rPr>
        <w:t>equipments</w:t>
      </w:r>
      <w:proofErr w:type="spellEnd"/>
      <w:r>
        <w:rPr>
          <w:color w:val="000000"/>
          <w:sz w:val="24"/>
        </w:rPr>
        <w:t xml:space="preserve"> of HVAC.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2)   Project Execution as well Project Co-ordination.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3)   Project Planning.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4)   Collect offers from vendors as per requirement.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5)   Installation and commissioning of </w:t>
      </w:r>
      <w:proofErr w:type="spellStart"/>
      <w:r>
        <w:rPr>
          <w:color w:val="000000"/>
          <w:sz w:val="24"/>
        </w:rPr>
        <w:t>equipments</w:t>
      </w:r>
      <w:proofErr w:type="spellEnd"/>
      <w:r>
        <w:rPr>
          <w:color w:val="000000"/>
          <w:sz w:val="24"/>
        </w:rPr>
        <w:t>.</w:t>
      </w:r>
    </w:p>
    <w:p w:rsidR="00CA7683" w:rsidRDefault="00CA7683">
      <w:pPr>
        <w:shd w:val="clear" w:color="000000" w:fill="FFFFFF"/>
        <w:wordWrap/>
        <w:snapToGrid w:val="0"/>
        <w:spacing w:before="120" w:after="120"/>
        <w:rPr>
          <w:color w:val="000000"/>
          <w:sz w:val="24"/>
        </w:rPr>
      </w:pPr>
      <w:r>
        <w:rPr>
          <w:color w:val="000000"/>
          <w:sz w:val="24"/>
        </w:rPr>
        <w:t xml:space="preserve">      6)   Client Co-ordination during project.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Personal Skills:</w:t>
      </w:r>
    </w:p>
    <w:p w:rsidR="00CA7683" w:rsidRDefault="00CA7683">
      <w:pPr>
        <w:numPr>
          <w:ilvl w:val="0"/>
          <w:numId w:val="29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Hard working and have high commitment towards completion of work.</w:t>
      </w:r>
    </w:p>
    <w:p w:rsidR="00CA7683" w:rsidRDefault="00CA7683">
      <w:pPr>
        <w:numPr>
          <w:ilvl w:val="0"/>
          <w:numId w:val="30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Have good communication skill.</w:t>
      </w:r>
    </w:p>
    <w:p w:rsidR="00CA7683" w:rsidRDefault="00CA7683">
      <w:pPr>
        <w:numPr>
          <w:ilvl w:val="0"/>
          <w:numId w:val="31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Able to adapt to new environment of working.</w:t>
      </w:r>
    </w:p>
    <w:p w:rsidR="00CA7683" w:rsidRDefault="00CA7683">
      <w:pPr>
        <w:numPr>
          <w:ilvl w:val="0"/>
          <w:numId w:val="32"/>
        </w:numPr>
        <w:shd w:val="clear" w:color="000000" w:fill="FFFFFF"/>
        <w:wordWrap/>
        <w:snapToGrid w:val="0"/>
        <w:spacing w:before="120" w:after="120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Ready to gain new ideas and work on it long term. 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Skills/Expertise:</w:t>
      </w:r>
    </w:p>
    <w:p w:rsidR="00CA7683" w:rsidRDefault="00CA7683">
      <w:pPr>
        <w:numPr>
          <w:ilvl w:val="0"/>
          <w:numId w:val="33"/>
        </w:numPr>
        <w:shd w:val="clear" w:color="000000" w:fill="FFFFFF"/>
        <w:wordWrap/>
        <w:snapToGrid w:val="0"/>
        <w:spacing w:before="120"/>
        <w:ind w:left="403" w:hanging="403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Project </w:t>
      </w:r>
      <w:proofErr w:type="spellStart"/>
      <w:r>
        <w:rPr>
          <w:color w:val="000000"/>
          <w:sz w:val="22"/>
        </w:rPr>
        <w:t>Planning&amp;Execution,Project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Management,Site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mobalization,Material&amp;Manpower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management,MS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Project,BOQ</w:t>
      </w:r>
      <w:proofErr w:type="spellEnd"/>
      <w:r>
        <w:rPr>
          <w:color w:val="000000"/>
          <w:sz w:val="22"/>
        </w:rPr>
        <w:t xml:space="preserve"> calculation.</w:t>
      </w: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b/>
          <w:color w:val="000000"/>
          <w:sz w:val="22"/>
        </w:rPr>
      </w:pPr>
      <w:r>
        <w:rPr>
          <w:b/>
          <w:color w:val="000000"/>
          <w:sz w:val="22"/>
        </w:rPr>
        <w:t>Notice Period:</w:t>
      </w:r>
    </w:p>
    <w:p w:rsidR="00CA7683" w:rsidRDefault="00CA7683">
      <w:pPr>
        <w:numPr>
          <w:ilvl w:val="0"/>
          <w:numId w:val="34"/>
        </w:numPr>
        <w:shd w:val="clear" w:color="000000" w:fill="FFFFFF"/>
        <w:wordWrap/>
        <w:snapToGrid w:val="0"/>
        <w:spacing w:before="120"/>
        <w:ind w:left="450" w:hanging="450"/>
        <w:jc w:val="left"/>
        <w:rPr>
          <w:color w:val="000000"/>
          <w:sz w:val="22"/>
        </w:rPr>
      </w:pPr>
      <w:r>
        <w:rPr>
          <w:color w:val="000000"/>
          <w:sz w:val="22"/>
        </w:rPr>
        <w:t>1 Month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lastRenderedPageBreak/>
        <w:t>Computer Knowledge:</w:t>
      </w:r>
    </w:p>
    <w:p w:rsidR="00CA7683" w:rsidRDefault="00CA7683">
      <w:pPr>
        <w:numPr>
          <w:ilvl w:val="0"/>
          <w:numId w:val="35"/>
        </w:numPr>
        <w:shd w:val="clear" w:color="000000" w:fill="FFFFFF"/>
        <w:wordWrap/>
        <w:snapToGrid w:val="0"/>
        <w:spacing w:before="120"/>
        <w:ind w:left="450" w:hanging="450"/>
        <w:jc w:val="left"/>
        <w:rPr>
          <w:color w:val="000000"/>
          <w:sz w:val="22"/>
        </w:rPr>
      </w:pPr>
      <w:r>
        <w:rPr>
          <w:color w:val="000000"/>
          <w:sz w:val="22"/>
        </w:rPr>
        <w:t>MS Office,  XP,  Window 7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Hobbies:</w:t>
      </w:r>
    </w:p>
    <w:p w:rsidR="00CA7683" w:rsidRDefault="00CA7683">
      <w:pPr>
        <w:numPr>
          <w:ilvl w:val="0"/>
          <w:numId w:val="36"/>
        </w:numPr>
        <w:shd w:val="clear" w:color="000000" w:fill="FFFFFF"/>
        <w:wordWrap/>
        <w:snapToGrid w:val="0"/>
        <w:spacing w:before="120"/>
        <w:ind w:left="450" w:hanging="450"/>
        <w:rPr>
          <w:b/>
          <w:color w:val="000000"/>
          <w:sz w:val="22"/>
        </w:rPr>
      </w:pPr>
      <w:r>
        <w:rPr>
          <w:color w:val="000000"/>
          <w:sz w:val="22"/>
        </w:rPr>
        <w:t>Playing cricket, chess, dancing and reading Books etc.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proofErr w:type="spellStart"/>
      <w:r>
        <w:rPr>
          <w:b/>
          <w:color w:val="000000"/>
          <w:sz w:val="22"/>
        </w:rPr>
        <w:t>Salley</w:t>
      </w:r>
      <w:proofErr w:type="spellEnd"/>
      <w:r>
        <w:rPr>
          <w:b/>
          <w:color w:val="000000"/>
          <w:sz w:val="22"/>
        </w:rPr>
        <w:t>:-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 Current CTC:-5.1Lac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 Exp. CTC:- 5.5Lac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             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b/>
          <w:color w:val="000000"/>
          <w:sz w:val="22"/>
        </w:rPr>
      </w:pPr>
      <w:r>
        <w:rPr>
          <w:b/>
          <w:color w:val="000000"/>
          <w:sz w:val="22"/>
        </w:rPr>
        <w:t>Personal Profile: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Name                        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- </w:t>
      </w:r>
      <w:proofErr w:type="spellStart"/>
      <w:r>
        <w:rPr>
          <w:b/>
          <w:color w:val="000000"/>
          <w:sz w:val="22"/>
        </w:rPr>
        <w:t>Sukhjeet</w:t>
      </w:r>
      <w:proofErr w:type="spellEnd"/>
      <w:r>
        <w:rPr>
          <w:b/>
          <w:color w:val="000000"/>
          <w:sz w:val="22"/>
        </w:rPr>
        <w:t xml:space="preserve"> Singh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Father's Name           </w:t>
      </w:r>
      <w:r>
        <w:rPr>
          <w:b/>
          <w:color w:val="000000"/>
          <w:sz w:val="22"/>
        </w:rPr>
        <w:tab/>
        <w:t xml:space="preserve"> </w:t>
      </w:r>
      <w:r>
        <w:rPr>
          <w:b/>
          <w:color w:val="000000"/>
          <w:sz w:val="22"/>
        </w:rPr>
        <w:tab/>
        <w:t xml:space="preserve">- </w:t>
      </w:r>
      <w:proofErr w:type="spellStart"/>
      <w:r>
        <w:rPr>
          <w:b/>
          <w:color w:val="000000"/>
          <w:sz w:val="22"/>
        </w:rPr>
        <w:t>S.Gurdeep</w:t>
      </w:r>
      <w:proofErr w:type="spellEnd"/>
      <w:r>
        <w:rPr>
          <w:b/>
          <w:color w:val="000000"/>
          <w:sz w:val="22"/>
        </w:rPr>
        <w:t xml:space="preserve"> Singh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>Date of Birth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- 26 June, 1989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Sex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Male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Marital status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Married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Nationality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Indian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Language Known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 xml:space="preserve">              - English, Hindi &amp; Punjabi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E-Mail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suncolour1988@gmail.com</w:t>
      </w:r>
    </w:p>
    <w:p w:rsidR="00CA7683" w:rsidRDefault="00CA7683">
      <w:pPr>
        <w:shd w:val="clear" w:color="000000" w:fill="FFFFFF"/>
        <w:wordWrap/>
        <w:snapToGrid w:val="0"/>
        <w:spacing w:before="120"/>
        <w:ind w:firstLine="450"/>
        <w:rPr>
          <w:b/>
          <w:color w:val="000000"/>
          <w:sz w:val="22"/>
        </w:rPr>
      </w:pPr>
      <w:r>
        <w:rPr>
          <w:b/>
          <w:color w:val="000000"/>
          <w:sz w:val="22"/>
        </w:rPr>
        <w:t xml:space="preserve">Mobile No.   </w:t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</w:r>
      <w:r>
        <w:rPr>
          <w:b/>
          <w:color w:val="000000"/>
          <w:sz w:val="22"/>
        </w:rPr>
        <w:tab/>
        <w:t>- 9610492819,8950532701</w:t>
      </w: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</w:rPr>
      </w:pPr>
    </w:p>
    <w:p w:rsidR="00CA7683" w:rsidRDefault="00CA7683">
      <w:pPr>
        <w:shd w:val="clear" w:color="000000" w:fill="FFFFFF"/>
        <w:wordWrap/>
        <w:snapToGrid w:val="0"/>
        <w:spacing w:before="120"/>
        <w:rPr>
          <w:color w:val="000000"/>
          <w:sz w:val="22"/>
        </w:rPr>
      </w:pPr>
      <w:r>
        <w:rPr>
          <w:color w:val="000000"/>
          <w:sz w:val="22"/>
        </w:rPr>
        <w:t>I hereby declare that the above written particulars are true to the best of my knowledge and belief.</w:t>
      </w: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t>Date: -</w:t>
      </w:r>
    </w:p>
    <w:p w:rsidR="00CA7683" w:rsidRDefault="00CA7683">
      <w:pPr>
        <w:shd w:val="clear" w:color="000000" w:fill="FFFFFF"/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t xml:space="preserve"> </w:t>
      </w:r>
    </w:p>
    <w:p w:rsidR="00CA7683" w:rsidRPr="00CC34B0" w:rsidRDefault="00CA7683">
      <w:pPr>
        <w:shd w:val="clear" w:color="000000" w:fill="FFFFFF"/>
        <w:wordWrap/>
        <w:snapToGrid w:val="0"/>
        <w:spacing w:before="120"/>
        <w:jc w:val="left"/>
        <w:rPr>
          <w:color w:val="000000"/>
          <w:sz w:val="22"/>
        </w:rPr>
      </w:pPr>
      <w:r>
        <w:rPr>
          <w:color w:val="000000"/>
          <w:sz w:val="22"/>
        </w:rPr>
        <w:t>Place:</w:t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</w:r>
      <w:r>
        <w:rPr>
          <w:color w:val="000000"/>
          <w:sz w:val="22"/>
        </w:rPr>
        <w:tab/>
        <w:t>(</w:t>
      </w:r>
      <w:r>
        <w:rPr>
          <w:b/>
          <w:color w:val="000000"/>
          <w:sz w:val="22"/>
        </w:rPr>
        <w:t>SUKHJEET SINGH)</w:t>
      </w:r>
    </w:p>
    <w:sectPr w:rsidR="00CA7683" w:rsidRPr="00CC34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B0A" w:rsidRDefault="00DE2B0A">
      <w:r>
        <w:separator/>
      </w:r>
    </w:p>
  </w:endnote>
  <w:endnote w:type="continuationSeparator" w:id="0">
    <w:p w:rsidR="00DE2B0A" w:rsidRDefault="00DE2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B0A" w:rsidRDefault="00DE2B0A">
      <w:r>
        <w:separator/>
      </w:r>
    </w:p>
  </w:footnote>
  <w:footnote w:type="continuationSeparator" w:id="0">
    <w:p w:rsidR="00DE2B0A" w:rsidRDefault="00DE2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EB5" w:rsidRDefault="007C1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194F"/>
    <w:multiLevelType w:val="hybridMultilevel"/>
    <w:tmpl w:val="1992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71D72"/>
    <w:multiLevelType w:val="hybridMultilevel"/>
    <w:tmpl w:val="B59E1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8720D"/>
    <w:multiLevelType w:val="hybridMultilevel"/>
    <w:tmpl w:val="70586EC4"/>
    <w:lvl w:ilvl="0" w:tplc="00000000">
      <w:numFmt w:val="bullet"/>
      <w:lvlText w:val=""/>
      <w:lvlJc w:val="left"/>
      <w:pPr>
        <w:ind w:left="720" w:hanging="360"/>
      </w:pPr>
      <w:rPr>
        <w:rFonts w:ascii="Wingdings" w:eastAsia="Wingdings" w:hAnsi="Wingdings" w:hint="default"/>
        <w:b w:val="0"/>
        <w:color w:val="000000"/>
        <w:w w:val="100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-1440" w:hanging="360"/>
      </w:pPr>
      <w:rPr>
        <w:rFonts w:ascii="Symbol" w:eastAsia="Symbol" w:hAnsi="Symbol" w:hint="default"/>
        <w:b/>
        <w:color w:val="000000"/>
        <w:w w:val="100"/>
        <w:sz w:val="22"/>
      </w:rPr>
    </w:lvl>
  </w:abstractNum>
  <w:abstractNum w:abstractNumId="4" w15:restartNumberingAfterBreak="0">
    <w:nsid w:val="5C946297"/>
    <w:multiLevelType w:val="singleLevel"/>
    <w:tmpl w:val="00000000"/>
    <w:lvl w:ilvl="0">
      <w:start w:val="1"/>
      <w:numFmt w:val="bullet"/>
      <w:lvlText w:val=""/>
      <w:lvlJc w:val="left"/>
      <w:pPr>
        <w:ind w:left="-900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abstractNum w:abstractNumId="5" w15:restartNumberingAfterBreak="0">
    <w:nsid w:val="5C946298"/>
    <w:multiLevelType w:val="singleLevel"/>
    <w:tmpl w:val="00000000"/>
    <w:lvl w:ilvl="0">
      <w:numFmt w:val="bullet"/>
      <w:lvlText w:val=""/>
      <w:lvlJc w:val="left"/>
      <w:pPr>
        <w:ind w:left="360" w:hanging="360"/>
      </w:pPr>
      <w:rPr>
        <w:rFonts w:ascii="Symbol" w:eastAsia="Symbol" w:hAnsi="Symbol" w:hint="default"/>
        <w:b/>
        <w:color w:val="000000"/>
        <w:w w:val="100"/>
        <w:sz w:val="22"/>
      </w:rPr>
    </w:lvl>
  </w:abstractNum>
  <w:abstractNum w:abstractNumId="6" w15:restartNumberingAfterBreak="0">
    <w:nsid w:val="5C946299"/>
    <w:multiLevelType w:val="single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7" w15:restartNumberingAfterBreak="0">
    <w:nsid w:val="5C94629A"/>
    <w:multiLevelType w:val="singleLevel"/>
    <w:tmpl w:val="00000000"/>
    <w:lvl w:ilvl="0">
      <w:numFmt w:val="bullet"/>
      <w:lvlText w:val=""/>
      <w:lvlJc w:val="left"/>
      <w:pPr>
        <w:ind w:left="-1080" w:hanging="360"/>
      </w:pPr>
      <w:rPr>
        <w:rFonts w:ascii="Wingdings" w:eastAsia="Wingdings" w:hAnsi="Wingdings" w:hint="default"/>
        <w:b/>
        <w:color w:val="000000"/>
        <w:w w:val="100"/>
        <w:sz w:val="22"/>
      </w:rPr>
    </w:lvl>
  </w:abstractNum>
  <w:abstractNum w:abstractNumId="8" w15:restartNumberingAfterBreak="0">
    <w:nsid w:val="5C94629B"/>
    <w:multiLevelType w:val="singleLevel"/>
    <w:tmpl w:val="00000000"/>
    <w:lvl w:ilvl="0">
      <w:numFmt w:val="bullet"/>
      <w:lvlText w:val=""/>
      <w:lvlJc w:val="left"/>
      <w:pPr>
        <w:ind w:left="-1080" w:hanging="360"/>
      </w:pPr>
      <w:rPr>
        <w:rFonts w:ascii="Wingdings" w:eastAsia="Wingdings" w:hAnsi="Wingdings" w:hint="default"/>
        <w:b/>
        <w:color w:val="000000"/>
        <w:w w:val="100"/>
        <w:sz w:val="24"/>
      </w:rPr>
    </w:lvl>
  </w:abstractNum>
  <w:abstractNum w:abstractNumId="9" w15:restartNumberingAfterBreak="0">
    <w:nsid w:val="5C94629C"/>
    <w:multiLevelType w:val="singleLevel"/>
    <w:tmpl w:val="00000000"/>
    <w:lvl w:ilvl="0">
      <w:numFmt w:val="bullet"/>
      <w:lvlText w:val=""/>
      <w:lvlJc w:val="left"/>
      <w:pPr>
        <w:ind w:left="-1600" w:hanging="40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0" w15:restartNumberingAfterBreak="0">
    <w:nsid w:val="5C94629D"/>
    <w:multiLevelType w:val="singleLevel"/>
    <w:tmpl w:val="00000000"/>
    <w:lvl w:ilvl="0">
      <w:numFmt w:val="bullet"/>
      <w:lvlText w:val=""/>
      <w:lvlJc w:val="left"/>
      <w:pPr>
        <w:ind w:left="-1080" w:hanging="360"/>
      </w:pPr>
      <w:rPr>
        <w:rFonts w:ascii="Times New Roman" w:eastAsia="Times New Roman" w:hAnsi="Times New Roman" w:hint="default"/>
        <w:b w:val="0"/>
        <w:color w:val="000000"/>
        <w:w w:val="100"/>
        <w:sz w:val="22"/>
      </w:rPr>
    </w:lvl>
  </w:abstractNum>
  <w:abstractNum w:abstractNumId="11" w15:restartNumberingAfterBreak="0">
    <w:nsid w:val="5C94629E"/>
    <w:multiLevelType w:val="singleLevel"/>
    <w:tmpl w:val="00000000"/>
    <w:lvl w:ilvl="0">
      <w:numFmt w:val="bullet"/>
      <w:lvlText w:val=""/>
      <w:lvlJc w:val="left"/>
      <w:pPr>
        <w:ind w:left="-1600" w:hanging="400"/>
      </w:pPr>
      <w:rPr>
        <w:rFonts w:ascii="Wingdings" w:eastAsia="Wingdings" w:hAnsi="Wingdings" w:hint="default"/>
        <w:b w:val="0"/>
        <w:color w:val="000000"/>
        <w:w w:val="100"/>
        <w:sz w:val="24"/>
      </w:rPr>
    </w:lvl>
  </w:abstractNum>
  <w:abstractNum w:abstractNumId="12" w15:restartNumberingAfterBreak="0">
    <w:nsid w:val="5C94629F"/>
    <w:multiLevelType w:val="singleLevel"/>
    <w:tmpl w:val="00000000"/>
    <w:lvl w:ilvl="0">
      <w:numFmt w:val="bullet"/>
      <w:lvlText w:val=""/>
      <w:lvlJc w:val="left"/>
      <w:pPr>
        <w:ind w:left="-1600" w:hanging="40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3" w15:restartNumberingAfterBreak="0">
    <w:nsid w:val="5C9462A0"/>
    <w:multiLevelType w:val="singleLevel"/>
    <w:tmpl w:val="00000000"/>
    <w:lvl w:ilvl="0">
      <w:numFmt w:val="bullet"/>
      <w:lvlText w:val=""/>
      <w:lvlJc w:val="left"/>
      <w:pPr>
        <w:ind w:left="-1600" w:hanging="40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14" w15:restartNumberingAfterBreak="0">
    <w:nsid w:val="5C9462A1"/>
    <w:multiLevelType w:val="singleLevel"/>
    <w:tmpl w:val="00000000"/>
    <w:lvl w:ilvl="0">
      <w:numFmt w:val="bullet"/>
      <w:lvlText w:val=""/>
      <w:lvlJc w:val="left"/>
      <w:pPr>
        <w:ind w:left="-1600" w:hanging="400"/>
      </w:pPr>
      <w:rPr>
        <w:rFonts w:ascii="Wingdings" w:eastAsia="Wingdings" w:hAnsi="Wingdings" w:hint="default"/>
        <w:b/>
        <w:color w:val="000000"/>
        <w:w w:val="100"/>
        <w:sz w:val="18"/>
      </w:rPr>
    </w:lvl>
  </w:abstractNum>
  <w:abstractNum w:abstractNumId="15" w15:restartNumberingAfterBreak="0">
    <w:nsid w:val="5C9462A2"/>
    <w:multiLevelType w:val="singleLevel"/>
    <w:tmpl w:val="00000000"/>
    <w:lvl w:ilvl="0">
      <w:start w:val="1"/>
      <w:numFmt w:val="bullet"/>
      <w:lvlText w:val=""/>
      <w:lvlJc w:val="left"/>
      <w:pPr>
        <w:ind w:left="-1035" w:hanging="360"/>
      </w:pPr>
      <w:rPr>
        <w:rFonts w:ascii="Symbol" w:eastAsia="Symbol" w:hAnsi="Symbol" w:hint="default"/>
        <w:b w:val="0"/>
        <w:color w:val="000000"/>
        <w:w w:val="100"/>
        <w:sz w:val="22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5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9"/>
  </w:num>
  <w:num w:numId="15">
    <w:abstractNumId w:val="11"/>
  </w:num>
  <w:num w:numId="16">
    <w:abstractNumId w:val="11"/>
  </w:num>
  <w:num w:numId="17">
    <w:abstractNumId w:val="12"/>
  </w:num>
  <w:num w:numId="18">
    <w:abstractNumId w:val="3"/>
  </w:num>
  <w:num w:numId="19">
    <w:abstractNumId w:val="3"/>
  </w:num>
  <w:num w:numId="20">
    <w:abstractNumId w:val="3"/>
  </w:num>
  <w:num w:numId="21">
    <w:abstractNumId w:val="13"/>
  </w:num>
  <w:num w:numId="22">
    <w:abstractNumId w:val="3"/>
  </w:num>
  <w:num w:numId="23">
    <w:abstractNumId w:val="12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14"/>
  </w:num>
  <w:num w:numId="34">
    <w:abstractNumId w:val="15"/>
  </w:num>
  <w:num w:numId="35">
    <w:abstractNumId w:val="15"/>
  </w:num>
  <w:num w:numId="36">
    <w:abstractNumId w:val="15"/>
  </w:num>
  <w:num w:numId="37">
    <w:abstractNumId w:val="2"/>
  </w:num>
  <w:num w:numId="38">
    <w:abstractNumId w:val="1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displayBackgroundShape/>
  <w:embedSystemFonts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E7"/>
    <w:rsid w:val="00135114"/>
    <w:rsid w:val="00281621"/>
    <w:rsid w:val="002C21C2"/>
    <w:rsid w:val="003415A0"/>
    <w:rsid w:val="00457FB1"/>
    <w:rsid w:val="00600C27"/>
    <w:rsid w:val="007C1EB5"/>
    <w:rsid w:val="009D6D69"/>
    <w:rsid w:val="00C679E7"/>
    <w:rsid w:val="00CA7683"/>
    <w:rsid w:val="00DE2B0A"/>
    <w:rsid w:val="00FB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3F987AE"/>
  <w15:chartTrackingRefBased/>
  <w15:docId w15:val="{860CD049-052B-A34E-8AF5-0909A1E3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jc w:val="both"/>
    </w:pPr>
    <w:rPr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744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uiPriority w:val="99"/>
    <w:rsid w:val="00744886"/>
    <w:rPr>
      <w:rFonts w:eastAsia="Times New Roman"/>
      <w:kern w:val="2"/>
      <w:lang w:val="en-IN" w:eastAsia="en-IN"/>
    </w:rPr>
  </w:style>
  <w:style w:type="paragraph" w:styleId="Footer">
    <w:name w:val="footer"/>
    <w:basedOn w:val="Normal"/>
    <w:uiPriority w:val="99"/>
    <w:unhideWhenUsed/>
    <w:rsid w:val="00744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uiPriority w:val="99"/>
    <w:semiHidden/>
    <w:rsid w:val="00744886"/>
    <w:rPr>
      <w:rFonts w:eastAsia="Times New Roman"/>
      <w:kern w:val="2"/>
      <w:lang w:val="en-IN" w:eastAsia="en-IN"/>
    </w:rPr>
  </w:style>
  <w:style w:type="paragraph" w:styleId="BalloonText">
    <w:name w:val="Balloon Text"/>
    <w:basedOn w:val="Normal"/>
    <w:uiPriority w:val="99"/>
    <w:semiHidden/>
    <w:unhideWhenUsed/>
    <w:rsid w:val="00BB17FA"/>
    <w:rPr>
      <w:rFonts w:ascii="Symbol" w:hAnsi="Symbol" w:cs="Symbol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BB17FA"/>
    <w:rPr>
      <w:rFonts w:ascii="Symbol" w:eastAsia="Times New Roman" w:hAnsi="Symbol" w:cs="Symbol"/>
      <w:kern w:val="2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3192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1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khjit32701@g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974</Words>
  <Characters>5552</Characters>
  <Application>Microsoft Office Word</Application>
  <DocSecurity>0</DocSecurity>
  <Lines>46</Lines>
  <Paragraphs>13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6513</CharactersWithSpaces>
  <SharedDoc>false</SharedDoc>
  <HLinks>
    <vt:vector size="6" baseType="variant">
      <vt:variant>
        <vt:i4>6488066</vt:i4>
      </vt:variant>
      <vt:variant>
        <vt:i4>0</vt:i4>
      </vt:variant>
      <vt:variant>
        <vt:i4>0</vt:i4>
      </vt:variant>
      <vt:variant>
        <vt:i4>5</vt:i4>
      </vt:variant>
      <vt:variant>
        <vt:lpwstr>mailto:sukhjit32701@gmail.com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pankaj.kumar</dc:creator>
  <cp:keywords/>
  <cp:lastModifiedBy>sukhjit32701@gmail.com</cp:lastModifiedBy>
  <cp:revision>3</cp:revision>
  <dcterms:created xsi:type="dcterms:W3CDTF">2018-08-26T17:42:00Z</dcterms:created>
  <dcterms:modified xsi:type="dcterms:W3CDTF">2018-08-26T17:44:00Z</dcterms:modified>
</cp:coreProperties>
</file>