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b/>
          <w:sz w:val="44"/>
        </w:rPr>
      </w:pPr>
    </w:p>
    <w:p>
      <w:pPr>
        <w:pStyle w:val="style157"/>
        <w:rPr>
          <w:b/>
          <w:sz w:val="52"/>
        </w:rPr>
      </w:pPr>
      <w:r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unil S </w:t>
      </w:r>
      <w:r>
        <w:rPr>
          <w:b/>
          <w:sz w:val="36"/>
          <w:szCs w:val="36"/>
        </w:rPr>
        <w:t>Kanzariya</w:t>
      </w:r>
    </w:p>
    <w:p>
      <w:pPr>
        <w:pStyle w:val="style0"/>
        <w:tabs>
          <w:tab w:val="left" w:leader="none" w:pos="2913"/>
        </w:tabs>
        <w:rPr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4" behindDoc="false" locked="false" layoutInCell="fals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73025</wp:posOffset>
                </wp:positionV>
                <wp:extent cx="5488305" cy="0"/>
                <wp:effectExtent l="0" t="0" r="0" b="0"/>
                <wp:wrapNone/>
                <wp:docPr id="1026" name="Lin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88305" cy="0"/>
                        </a:xfrm>
                        <a:prstGeom prst="line"/>
                        <a:ln cmpd="sng" cap="flat" w="2556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0.75pt,5.75pt" to="431.4pt,5.75pt" style="position:absolute;z-index:4;mso-position-horizontal-relative:text;mso-position-vertical-relative:text;mso-width-relative:page;mso-height-relative:page;mso-wrap-distance-left:0.0pt;mso-wrap-distance-right:0.0pt;visibility:visible;" o:allowincell="false">
                <v:stroke joinstyle="miter" weight="2.01pt"/>
                <v:fill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5" behindDoc="false" locked="false" layoutInCell="fals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111125</wp:posOffset>
                </wp:positionV>
                <wp:extent cx="5488305" cy="0"/>
                <wp:effectExtent l="0" t="0" r="0" b="0"/>
                <wp:wrapNone/>
                <wp:docPr id="1027" name="Lin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88305" cy="0"/>
                        </a:xfrm>
                        <a:prstGeom prst="line"/>
                        <a:ln cmpd="sng" cap="flat" w="2556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0.75pt,8.75pt" to="431.4pt,8.75pt" style="position:absolute;z-index:5;mso-position-horizontal-relative:text;mso-position-vertical-relative:text;mso-width-relative:page;mso-height-relative:page;mso-wrap-distance-left:0.0pt;mso-wrap-distance-right:0.0pt;visibility:visible;" o:allowincell="false">
                <v:stroke joinstyle="miter" weight="2.01pt"/>
                <v:fill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520"/>
          <w:tab w:val="left" w:leader="none" w:pos="3060"/>
          <w:tab w:val="left" w:leader="none" w:pos="3600"/>
        </w:tabs>
        <w:spacing w:after="0" w:lineRule="auto" w:line="260"/>
        <w:ind w:left="1440" w:hanging="1440"/>
        <w:rPr>
          <w:rFonts w:ascii="Comic Sans MS" w:cs="Comic Sans MS" w:eastAsia="Calibri" w:hAnsi="Comic Sans MS"/>
          <w:sz w:val="20"/>
          <w:szCs w:val="20"/>
          <w:lang w:val="en-IN" w:eastAsia="en-US"/>
        </w:rPr>
      </w:pPr>
      <w:r>
        <w:rPr>
          <w:rFonts w:ascii="Comic Sans MS" w:cs="Comic Sans MS" w:hAnsi="Comic Sans MS"/>
          <w:b/>
          <w:sz w:val="20"/>
          <w:szCs w:val="20"/>
        </w:rPr>
        <w:t>Address</w:t>
      </w:r>
      <w:r>
        <w:rPr>
          <w:rFonts w:ascii="Comic Sans MS" w:cs="Comic Sans MS" w:hAnsi="Comic Sans MS"/>
          <w:sz w:val="20"/>
          <w:szCs w:val="20"/>
        </w:rPr>
        <w:t xml:space="preserve">:  </w:t>
      </w:r>
      <w:r>
        <w:rPr>
          <w:rFonts w:ascii="Comic Sans MS" w:cs="Comic Sans MS" w:hAnsi="Comic Sans MS"/>
          <w:sz w:val="20"/>
          <w:szCs w:val="20"/>
        </w:rPr>
        <w:t xml:space="preserve">A/88 </w:t>
      </w:r>
      <w:r>
        <w:rPr>
          <w:rFonts w:ascii="Comic Sans MS" w:cs="Comic Sans MS" w:hAnsi="Comic Sans MS"/>
          <w:sz w:val="20"/>
          <w:szCs w:val="20"/>
        </w:rPr>
        <w:t>Bhavna</w:t>
      </w:r>
      <w:r>
        <w:rPr>
          <w:rFonts w:ascii="Comic Sans MS" w:cs="Comic Sans MS" w:hAnsi="Comic Sans MS"/>
          <w:sz w:val="20"/>
          <w:szCs w:val="20"/>
        </w:rPr>
        <w:t xml:space="preserve"> </w:t>
      </w:r>
      <w:r>
        <w:rPr>
          <w:rFonts w:ascii="Comic Sans MS" w:cs="Comic Sans MS" w:hAnsi="Comic Sans MS"/>
          <w:sz w:val="20"/>
          <w:szCs w:val="20"/>
        </w:rPr>
        <w:t>Row House – Part 2</w:t>
      </w:r>
      <w:r>
        <w:rPr>
          <w:rFonts w:ascii="Comic Sans MS" w:cs="Comic Sans MS" w:hAnsi="Comic Sans MS"/>
          <w:sz w:val="20"/>
          <w:szCs w:val="20"/>
        </w:rPr>
        <w:tab/>
      </w:r>
      <w:r>
        <w:rPr>
          <w:rFonts w:ascii="Comic Sans MS" w:cs="Comic Sans MS" w:hAnsi="Comic Sans MS"/>
          <w:sz w:val="20"/>
          <w:szCs w:val="20"/>
        </w:rPr>
        <w:t xml:space="preserve">                    </w:t>
      </w:r>
      <w:r>
        <w:rPr>
          <w:rFonts w:ascii="Comic Sans MS" w:cs="Comic Sans MS" w:eastAsia="Calibri" w:hAnsi="Comic Sans MS"/>
          <w:b/>
          <w:sz w:val="20"/>
          <w:szCs w:val="20"/>
          <w:lang w:val="en-IN" w:eastAsia="en-US"/>
        </w:rPr>
        <w:t>Mobile</w:t>
      </w: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>: (+91)9825239440</w:t>
      </w: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 xml:space="preserve"> 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520"/>
          <w:tab w:val="left" w:leader="none" w:pos="3060"/>
          <w:tab w:val="left" w:leader="none" w:pos="3600"/>
        </w:tabs>
        <w:spacing w:after="0" w:lineRule="auto" w:line="260"/>
        <w:ind w:left="1440" w:hanging="1440"/>
        <w:rPr>
          <w:rFonts w:ascii="Comic Sans MS" w:cs="Comic Sans MS" w:eastAsia="Calibri" w:hAnsi="Comic Sans MS"/>
          <w:sz w:val="20"/>
          <w:szCs w:val="20"/>
          <w:lang w:val="en-IN" w:eastAsia="en-US"/>
        </w:rPr>
      </w:pP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ab/>
      </w: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 xml:space="preserve">    Nr- </w:t>
      </w: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>Old Railway Line,</w:t>
      </w: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 xml:space="preserve">         </w:t>
      </w:r>
      <w:r>
        <w:rPr>
          <w:rFonts w:ascii="Comic Sans MS" w:cs="Comic Sans MS" w:eastAsia="Calibri" w:hAnsi="Comic Sans MS"/>
          <w:sz w:val="20"/>
          <w:szCs w:val="20"/>
          <w:lang w:eastAsia="en-US"/>
        </w:rPr>
        <w:t xml:space="preserve">   </w:t>
      </w:r>
      <w:r>
        <w:rPr>
          <w:rFonts w:ascii="Comic Sans MS" w:cs="Comic Sans MS" w:eastAsia="Calibri" w:hAnsi="Comic Sans MS"/>
          <w:sz w:val="20"/>
          <w:szCs w:val="20"/>
          <w:lang w:eastAsia="en-US"/>
        </w:rPr>
        <w:t xml:space="preserve">                               </w:t>
      </w:r>
      <w:r>
        <w:rPr>
          <w:rFonts w:ascii="Comic Sans MS" w:cs="Comic Sans MS" w:eastAsia="Calibri" w:hAnsi="Comic Sans MS"/>
          <w:b/>
          <w:sz w:val="20"/>
          <w:szCs w:val="20"/>
          <w:lang w:val="en-IN" w:eastAsia="en-US"/>
        </w:rPr>
        <w:t>E-mail</w:t>
      </w: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>:</w:t>
      </w:r>
      <w:r>
        <w:rPr>
          <w:rFonts w:ascii="Comic Sans MS" w:cs="Comic Sans MS" w:eastAsia="Calibri" w:hAnsi="Comic Sans MS"/>
          <w:sz w:val="20"/>
          <w:szCs w:val="20"/>
          <w:u w:val="single"/>
          <w:lang w:val="en-IN" w:eastAsia="en-US"/>
        </w:rPr>
        <w:t xml:space="preserve"> </w:t>
      </w:r>
      <w:r>
        <w:rPr>
          <w:rFonts w:ascii="Comic Sans MS" w:cs="Comic Sans MS" w:eastAsia="Calibri" w:hAnsi="Comic Sans MS"/>
          <w:sz w:val="20"/>
          <w:szCs w:val="20"/>
          <w:u w:val="single"/>
          <w:lang w:val="en-IN" w:eastAsia="en-US"/>
        </w:rPr>
        <w:t>sunikanzariya18</w:t>
      </w:r>
      <w:r>
        <w:rPr>
          <w:rFonts w:ascii="Comic Sans MS" w:cs="Comic Sans MS" w:eastAsia="Calibri" w:hAnsi="Comic Sans MS"/>
          <w:sz w:val="20"/>
          <w:szCs w:val="20"/>
          <w:u w:val="single"/>
          <w:lang w:val="en-IN" w:eastAsia="en-US"/>
        </w:rPr>
        <w:t>@gmail.com</w:t>
      </w:r>
    </w:p>
    <w:p>
      <w:pPr>
        <w:pStyle w:val="style0"/>
        <w:tabs>
          <w:tab w:val="left" w:leader="none" w:pos="0"/>
          <w:tab w:val="left" w:leader="none" w:pos="720"/>
          <w:tab w:val="left" w:leader="none" w:pos="1440"/>
          <w:tab w:val="left" w:leader="none" w:pos="2520"/>
          <w:tab w:val="left" w:leader="none" w:pos="3060"/>
          <w:tab w:val="left" w:leader="none" w:pos="3600"/>
        </w:tabs>
        <w:spacing w:after="0" w:lineRule="auto" w:line="260"/>
        <w:ind w:left="1440" w:hanging="1440"/>
        <w:rPr/>
      </w:pP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ab/>
      </w: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 xml:space="preserve">    </w:t>
      </w: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>Ranip</w:t>
      </w:r>
      <w:r>
        <w:rPr>
          <w:rFonts w:ascii="Comic Sans MS" w:cs="Comic Sans MS" w:eastAsia="Calibri" w:hAnsi="Comic Sans MS"/>
          <w:sz w:val="20"/>
          <w:szCs w:val="20"/>
          <w:lang w:eastAsia="en-US"/>
        </w:rPr>
        <w:t>,</w:t>
      </w:r>
      <w:r>
        <w:rPr>
          <w:rFonts w:ascii="Comic Sans MS" w:cs="Comic Sans MS" w:eastAsia="Calibri" w:hAnsi="Comic Sans MS"/>
          <w:sz w:val="20"/>
          <w:szCs w:val="20"/>
          <w:lang w:val="en-IN" w:eastAsia="en-US"/>
        </w:rPr>
        <w:t xml:space="preserve"> Ahmedabad-382443.</w:t>
      </w:r>
    </w:p>
    <w:p>
      <w:pPr>
        <w:pStyle w:val="style0"/>
        <w:rPr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fals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5488305" cy="0"/>
                <wp:effectExtent l="0" t="0" r="0" b="0"/>
                <wp:wrapNone/>
                <wp:docPr id="1028" name="Lin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88305" cy="0"/>
                        </a:xfrm>
                        <a:prstGeom prst="line"/>
                        <a:ln cmpd="sng" cap="flat" w="2556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0.0pt,5.5pt" to="432.15pt,5.5pt" style="position:absolute;z-index:3;mso-position-horizontal-relative:text;mso-position-vertical-relative:text;mso-width-relative:page;mso-height-relative:page;mso-wrap-distance-left:0.0pt;mso-wrap-distance-right:0.0pt;visibility:visible;" o:allowincell="false">
                <v:stroke joinstyle="miter" weight="2.01pt"/>
                <v:fill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fals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5488305" cy="0"/>
                <wp:effectExtent l="0" t="0" r="0" b="0"/>
                <wp:wrapNone/>
                <wp:docPr id="1029" name="Lin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88305" cy="0"/>
                        </a:xfrm>
                        <a:prstGeom prst="line"/>
                        <a:ln cmpd="sng" cap="flat" w="2556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0.0pt,8.95pt" to="432.15pt,8.95pt" style="position:absolute;z-index:2;mso-position-horizontal-relative:text;mso-position-vertical-relative:text;mso-width-relative:page;mso-height-relative:page;mso-wrap-distance-left:0.0pt;mso-wrap-distance-right:0.0pt;visibility:visible;" o:allowincell="false">
                <v:stroke joinstyle="miter" weight="2.01pt"/>
                <v:fill/>
              </v:line>
            </w:pict>
          </mc:Fallback>
        </mc:AlternateContent>
      </w:r>
    </w:p>
    <w:p>
      <w:pPr>
        <w:pStyle w:val="style0"/>
        <w:shd w:val="pct30" w:color="000000" w:fill="ffffff"/>
        <w:rPr>
          <w:u w:val="single"/>
        </w:rPr>
      </w:pPr>
      <w:r>
        <w:rPr>
          <w:rFonts w:ascii="Comic Sans MS" w:cs="Comic Sans MS" w:hAnsi="Comic Sans MS"/>
          <w:b/>
          <w:sz w:val="22"/>
          <w:szCs w:val="22"/>
          <w:u w:val="single"/>
        </w:rPr>
        <w:t>CAREER OBJECTIVE:</w:t>
      </w:r>
    </w:p>
    <w:p>
      <w:pPr>
        <w:pStyle w:val="style67"/>
        <w:numPr>
          <w:ilvl w:val="0"/>
          <w:numId w:val="1"/>
        </w:numPr>
        <w:ind w:left="426"/>
        <w:rPr>
          <w:sz w:val="22"/>
          <w:szCs w:val="20"/>
        </w:rPr>
      </w:pPr>
      <w:r>
        <w:rPr>
          <w:rFonts w:ascii="Comic Sans MS" w:cs="Comic Sans MS" w:hAnsi="Comic Sans MS"/>
          <w:sz w:val="20"/>
          <w:szCs w:val="20"/>
        </w:rPr>
        <w:t>To work in a challenging environment, where I can put my best efforts to complete my responsibilities.</w:t>
      </w:r>
    </w:p>
    <w:p>
      <w:pPr>
        <w:pStyle w:val="style0"/>
        <w:shd w:val="pct30" w:color="000000" w:fill="ffffff"/>
        <w:rPr>
          <w:b/>
          <w:u w:val="single"/>
        </w:rPr>
      </w:pPr>
      <w:r>
        <w:rPr>
          <w:rFonts w:ascii="Comic Sans MS" w:cs="Comic Sans MS" w:hAnsi="Comic Sans MS"/>
          <w:b/>
          <w:sz w:val="22"/>
          <w:szCs w:val="22"/>
          <w:u w:val="single"/>
        </w:rPr>
        <w:t xml:space="preserve">EDUCATIONAL QUALIFICATION: </w:t>
      </w:r>
    </w:p>
    <w:p>
      <w:pPr>
        <w:pStyle w:val="style0"/>
        <w:tabs>
          <w:tab w:val="left" w:leader="none" w:pos="0"/>
        </w:tabs>
        <w:spacing w:after="120" w:lineRule="auto" w:line="260"/>
        <w:jc w:val="both"/>
        <w:rPr>
          <w:sz w:val="20"/>
        </w:rPr>
      </w:pPr>
    </w:p>
    <w:tbl>
      <w:tblPr>
        <w:tblStyle w:val="style154"/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30"/>
        <w:gridCol w:w="2040"/>
        <w:gridCol w:w="2182"/>
        <w:gridCol w:w="2048"/>
      </w:tblGrid>
      <w:tr>
        <w:trPr>
          <w:trHeight w:val="323" w:hRule="atLeast"/>
        </w:trPr>
        <w:tc>
          <w:tcPr>
            <w:tcW w:w="2730" w:type="dxa"/>
            <w:tcBorders/>
            <w:shd w:val="clear" w:color="auto" w:fill="bfbfbf"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b/>
                <w:sz w:val="20"/>
                <w:szCs w:val="20"/>
              </w:rPr>
            </w:pPr>
            <w:r>
              <w:rPr>
                <w:rFonts w:ascii="Comic Sans MS" w:cs="Comic Sans MS" w:hAnsi="Comic Sans MS"/>
                <w:b/>
                <w:sz w:val="20"/>
                <w:szCs w:val="20"/>
              </w:rPr>
              <w:t>Qualification</w:t>
            </w:r>
          </w:p>
        </w:tc>
        <w:tc>
          <w:tcPr>
            <w:tcW w:w="2040" w:type="dxa"/>
            <w:tcBorders/>
            <w:shd w:val="clear" w:color="auto" w:fill="bfbfbf"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b/>
                <w:sz w:val="20"/>
                <w:szCs w:val="20"/>
              </w:rPr>
            </w:pPr>
            <w:r>
              <w:rPr>
                <w:rFonts w:ascii="Comic Sans MS" w:cs="Comic Sans MS" w:hAnsi="Comic Sans MS"/>
                <w:b/>
                <w:sz w:val="20"/>
                <w:szCs w:val="20"/>
              </w:rPr>
              <w:t>Board/University</w:t>
            </w:r>
          </w:p>
        </w:tc>
        <w:tc>
          <w:tcPr>
            <w:tcW w:w="2182" w:type="dxa"/>
            <w:tcBorders/>
            <w:shd w:val="clear" w:color="auto" w:fill="bfbfbf"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b/>
                <w:sz w:val="20"/>
                <w:szCs w:val="20"/>
              </w:rPr>
            </w:pPr>
            <w:r>
              <w:rPr>
                <w:rFonts w:ascii="Comic Sans MS" w:cs="Comic Sans MS" w:hAnsi="Comic Sans MS"/>
                <w:b/>
                <w:sz w:val="20"/>
                <w:szCs w:val="20"/>
              </w:rPr>
              <w:t>Passing Year</w:t>
            </w:r>
          </w:p>
        </w:tc>
        <w:tc>
          <w:tcPr>
            <w:tcW w:w="2048" w:type="dxa"/>
            <w:tcBorders/>
            <w:shd w:val="clear" w:color="auto" w:fill="bfbfbf"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b/>
                <w:sz w:val="20"/>
                <w:szCs w:val="20"/>
              </w:rPr>
            </w:pPr>
            <w:r>
              <w:rPr>
                <w:rFonts w:ascii="Comic Sans MS" w:cs="Comic Sans MS" w:hAnsi="Comic Sans MS"/>
                <w:b/>
                <w:sz w:val="20"/>
                <w:szCs w:val="20"/>
              </w:rPr>
              <w:t>Per.</w:t>
            </w:r>
          </w:p>
        </w:tc>
      </w:tr>
      <w:tr>
        <w:tblPrEx/>
        <w:trPr/>
        <w:tc>
          <w:tcPr>
            <w:tcW w:w="2730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10</w:t>
            </w:r>
            <w:r>
              <w:rPr>
                <w:rFonts w:ascii="Comic Sans MS" w:cs="Comic Sans MS" w:hAnsi="Comic Sans MS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G.S.E.B</w:t>
            </w:r>
          </w:p>
        </w:tc>
        <w:tc>
          <w:tcPr>
            <w:tcW w:w="2182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2006</w:t>
            </w:r>
          </w:p>
        </w:tc>
        <w:tc>
          <w:tcPr>
            <w:tcW w:w="2048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56%</w:t>
            </w:r>
          </w:p>
        </w:tc>
      </w:tr>
      <w:tr>
        <w:tblPrEx/>
        <w:trPr/>
        <w:tc>
          <w:tcPr>
            <w:tcW w:w="2730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12</w:t>
            </w:r>
            <w:r>
              <w:rPr>
                <w:rFonts w:ascii="Comic Sans MS" w:cs="Comic Sans MS" w:hAnsi="Comic Sans MS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G.H.S.E.B</w:t>
            </w:r>
          </w:p>
        </w:tc>
        <w:tc>
          <w:tcPr>
            <w:tcW w:w="2182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2008</w:t>
            </w:r>
          </w:p>
        </w:tc>
        <w:tc>
          <w:tcPr>
            <w:tcW w:w="2048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54%</w:t>
            </w:r>
          </w:p>
        </w:tc>
      </w:tr>
      <w:tr>
        <w:tblPrEx/>
        <w:trPr/>
        <w:tc>
          <w:tcPr>
            <w:tcW w:w="2730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B.Com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GUJ. UNI.</w:t>
            </w:r>
          </w:p>
        </w:tc>
        <w:tc>
          <w:tcPr>
            <w:tcW w:w="2182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201</w:t>
            </w:r>
            <w:r>
              <w:rPr>
                <w:rFonts w:cs="Comic Sans MS" w:hAnsi="Comic Sans MS"/>
                <w:sz w:val="20"/>
                <w:szCs w:val="20"/>
                <w:lang w:val="en-US"/>
              </w:rPr>
              <w:t>1</w:t>
            </w:r>
          </w:p>
        </w:tc>
        <w:tc>
          <w:tcPr>
            <w:tcW w:w="2048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53%</w:t>
            </w:r>
          </w:p>
        </w:tc>
      </w:tr>
      <w:tr>
        <w:tblPrEx/>
        <w:trPr/>
        <w:tc>
          <w:tcPr>
            <w:tcW w:w="2730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M.Com</w:t>
            </w:r>
            <w:r>
              <w:rPr>
                <w:rFonts w:ascii="Comic Sans MS" w:cs="Comic Sans MS" w:hAnsi="Comic Sans MS"/>
                <w:sz w:val="20"/>
                <w:szCs w:val="20"/>
              </w:rPr>
              <w:t xml:space="preserve"> (</w:t>
            </w:r>
            <w:r>
              <w:rPr>
                <w:rFonts w:ascii="Comic Sans MS" w:cs="Comic Sans MS" w:hAnsi="Comic Sans MS"/>
                <w:sz w:val="20"/>
                <w:szCs w:val="20"/>
              </w:rPr>
              <w:t>Sem-3</w:t>
            </w:r>
            <w:r>
              <w:rPr>
                <w:rFonts w:ascii="Comic Sans MS" w:cs="Comic Sans MS" w:hAnsi="Comic Sans MS"/>
                <w:sz w:val="20"/>
                <w:szCs w:val="20"/>
              </w:rPr>
              <w:t>)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GUJ. UNI.</w:t>
            </w:r>
          </w:p>
        </w:tc>
        <w:tc>
          <w:tcPr>
            <w:tcW w:w="2182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2014</w:t>
            </w:r>
          </w:p>
        </w:tc>
        <w:tc>
          <w:tcPr>
            <w:tcW w:w="2048" w:type="dxa"/>
            <w:tcBorders/>
          </w:tcPr>
          <w:p>
            <w:pPr>
              <w:pStyle w:val="style0"/>
              <w:spacing w:after="80"/>
              <w:jc w:val="center"/>
              <w:rPr>
                <w:rFonts w:ascii="Comic Sans MS" w:cs="Comic Sans MS" w:hAnsi="Comic Sans MS"/>
                <w:sz w:val="20"/>
                <w:szCs w:val="20"/>
              </w:rPr>
            </w:pPr>
            <w:r>
              <w:rPr>
                <w:rFonts w:ascii="Comic Sans MS" w:cs="Comic Sans MS" w:hAnsi="Comic Sans MS"/>
                <w:sz w:val="20"/>
                <w:szCs w:val="20"/>
              </w:rPr>
              <w:t>50%</w:t>
            </w:r>
          </w:p>
        </w:tc>
      </w:tr>
    </w:tbl>
    <w:p>
      <w:pPr>
        <w:pStyle w:val="style0"/>
        <w:tabs>
          <w:tab w:val="left" w:leader="none" w:pos="0"/>
        </w:tabs>
        <w:spacing w:before="60" w:lineRule="auto" w:line="260"/>
        <w:jc w:val="both"/>
        <w:rPr>
          <w:sz w:val="18"/>
        </w:rPr>
      </w:pPr>
    </w:p>
    <w:p>
      <w:pPr>
        <w:pStyle w:val="style0"/>
        <w:shd w:val="pct30" w:color="000000" w:fill="ffffff"/>
        <w:rPr>
          <w:rFonts w:ascii="Verdana" w:hAnsi="Verdana"/>
          <w:b/>
          <w:szCs w:val="25"/>
        </w:rPr>
      </w:pPr>
      <w:r>
        <w:rPr>
          <w:rFonts w:ascii="Comic Sans MS" w:cs="Comic Sans MS" w:hAnsi="Comic Sans MS"/>
          <w:b/>
          <w:sz w:val="22"/>
          <w:szCs w:val="22"/>
          <w:u w:val="single"/>
        </w:rPr>
        <w:t>COMPUTER SKILL:</w:t>
      </w:r>
      <w:r>
        <w:rPr>
          <w:rFonts w:ascii="Comic Sans MS" w:cs="Comic Sans MS" w:hAnsi="Comic Sans MS"/>
          <w:b/>
          <w:sz w:val="22"/>
          <w:szCs w:val="22"/>
        </w:rPr>
        <w:tab/>
      </w:r>
    </w:p>
    <w:p>
      <w:pPr>
        <w:pStyle w:val="style179"/>
        <w:numPr>
          <w:ilvl w:val="0"/>
          <w:numId w:val="2"/>
        </w:numPr>
        <w:suppressAutoHyphens w:val="false"/>
        <w:jc w:val="both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sz w:val="20"/>
          <w:szCs w:val="20"/>
        </w:rPr>
        <w:t>Basic Computer &amp; Fundamental</w:t>
      </w:r>
    </w:p>
    <w:p>
      <w:pPr>
        <w:pStyle w:val="style179"/>
        <w:numPr>
          <w:ilvl w:val="0"/>
          <w:numId w:val="2"/>
        </w:numPr>
        <w:suppressAutoHyphens w:val="false"/>
        <w:jc w:val="both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sz w:val="20"/>
          <w:szCs w:val="20"/>
        </w:rPr>
        <w:t>MS Office (Microsoft Excel, Word, MIS Presentation)</w:t>
      </w:r>
    </w:p>
    <w:p>
      <w:pPr>
        <w:pStyle w:val="style179"/>
        <w:numPr>
          <w:ilvl w:val="0"/>
          <w:numId w:val="2"/>
        </w:numPr>
        <w:suppressAutoHyphens w:val="false"/>
        <w:jc w:val="both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sz w:val="20"/>
          <w:szCs w:val="20"/>
        </w:rPr>
        <w:t>Tally ERP 9</w:t>
      </w:r>
    </w:p>
    <w:p>
      <w:pPr>
        <w:pStyle w:val="style179"/>
        <w:numPr>
          <w:ilvl w:val="0"/>
          <w:numId w:val="2"/>
        </w:numPr>
        <w:suppressAutoHyphens w:val="false"/>
        <w:jc w:val="both"/>
        <w:rPr>
          <w:sz w:val="22"/>
          <w:szCs w:val="21"/>
        </w:rPr>
      </w:pPr>
      <w:r>
        <w:rPr>
          <w:rFonts w:ascii="Comic Sans MS" w:cs="Comic Sans MS" w:hAnsi="Comic Sans MS"/>
          <w:sz w:val="20"/>
          <w:szCs w:val="20"/>
        </w:rPr>
        <w:t>Basic Computer hardware course</w:t>
      </w:r>
    </w:p>
    <w:p>
      <w:pPr>
        <w:pStyle w:val="style0"/>
        <w:shd w:val="pct30" w:color="000000" w:fill="ffffff"/>
        <w:rPr>
          <w:u w:val="single"/>
        </w:rPr>
      </w:pPr>
      <w:r>
        <w:rPr>
          <w:rFonts w:ascii="Comic Sans MS" w:cs="Comic Sans MS" w:hAnsi="Comic Sans MS"/>
          <w:b/>
          <w:sz w:val="22"/>
          <w:szCs w:val="22"/>
          <w:u w:val="single"/>
        </w:rPr>
        <w:t>PROFESSIONAL EXPERIENCE:</w:t>
      </w:r>
    </w:p>
    <w:p>
      <w:pPr>
        <w:pStyle w:val="style66"/>
        <w:numPr>
          <w:ilvl w:val="0"/>
          <w:numId w:val="3"/>
        </w:numPr>
        <w:tabs>
          <w:tab w:val="clear" w:pos="720"/>
          <w:tab w:val="clear" w:pos="2936"/>
        </w:tabs>
        <w:ind w:left="284" w:hanging="284"/>
        <w:rPr>
          <w:b/>
          <w:sz w:val="22"/>
          <w:szCs w:val="20"/>
        </w:rPr>
      </w:pPr>
      <w:r>
        <w:rPr>
          <w:rFonts w:ascii="Comic Sans MS" w:cs="Comic Sans MS" w:hAnsi="Comic Sans MS"/>
          <w:b/>
          <w:sz w:val="22"/>
          <w:szCs w:val="20"/>
          <w:u w:val="single"/>
        </w:rPr>
        <w:t>J.</w:t>
      </w:r>
      <w:r>
        <w:rPr>
          <w:rFonts w:ascii="Comic Sans MS" w:cs="Comic Sans MS" w:hAnsi="Comic Sans MS"/>
          <w:b/>
          <w:sz w:val="22"/>
          <w:szCs w:val="20"/>
          <w:u w:val="single"/>
        </w:rPr>
        <w:t>C. Shah &amp; Co.,</w:t>
      </w:r>
    </w:p>
    <w:p>
      <w:pPr>
        <w:pStyle w:val="style66"/>
        <w:numPr>
          <w:ilvl w:val="0"/>
          <w:numId w:val="4"/>
        </w:numPr>
        <w:tabs>
          <w:tab w:val="clear" w:pos="720"/>
          <w:tab w:val="clear" w:pos="2936"/>
        </w:tabs>
        <w:spacing w:after="120" w:afterLines="50" w:lineRule="auto" w:line="260"/>
        <w:ind w:left="720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b/>
          <w:bCs/>
          <w:sz w:val="20"/>
          <w:szCs w:val="20"/>
        </w:rPr>
        <w:t>Designation :</w:t>
      </w:r>
      <w:r>
        <w:rPr>
          <w:rFonts w:ascii="Comic Sans MS" w:cs="Comic Sans MS" w:hAnsi="Comic Sans MS"/>
          <w:sz w:val="20"/>
          <w:szCs w:val="20"/>
        </w:rPr>
        <w:t xml:space="preserve"> </w:t>
      </w:r>
      <w:r>
        <w:rPr>
          <w:rFonts w:ascii="Comic Sans MS" w:cs="Comic Sans MS" w:hAnsi="Comic Sans MS"/>
          <w:sz w:val="20"/>
          <w:szCs w:val="20"/>
        </w:rPr>
        <w:t>Audit Assistant</w:t>
      </w:r>
      <w:r>
        <w:rPr>
          <w:rFonts w:ascii="Comic Sans MS" w:cs="Comic Sans MS" w:hAnsi="Comic Sans MS"/>
          <w:sz w:val="20"/>
          <w:szCs w:val="20"/>
        </w:rPr>
        <w:t xml:space="preserve"> </w:t>
      </w:r>
    </w:p>
    <w:p>
      <w:pPr>
        <w:pStyle w:val="style66"/>
        <w:numPr>
          <w:ilvl w:val="0"/>
          <w:numId w:val="4"/>
        </w:numPr>
        <w:tabs>
          <w:tab w:val="clear" w:pos="720"/>
          <w:tab w:val="clear" w:pos="2936"/>
        </w:tabs>
        <w:spacing w:after="120" w:afterLines="50" w:lineRule="auto" w:line="260"/>
        <w:ind w:left="720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b/>
          <w:bCs/>
          <w:sz w:val="20"/>
          <w:szCs w:val="20"/>
        </w:rPr>
        <w:t>Duration    :</w:t>
      </w:r>
      <w:r>
        <w:rPr>
          <w:rFonts w:ascii="Comic Sans MS" w:cs="Comic Sans MS" w:hAnsi="Comic Sans MS"/>
          <w:sz w:val="20"/>
          <w:szCs w:val="20"/>
        </w:rPr>
        <w:t xml:space="preserve"> 01 Year</w:t>
      </w:r>
    </w:p>
    <w:p>
      <w:pPr>
        <w:pStyle w:val="style0"/>
        <w:tabs>
          <w:tab w:val="left" w:leader="none" w:pos="0"/>
          <w:tab w:val="left" w:leader="none" w:pos="720"/>
          <w:tab w:val="left" w:leader="none" w:pos="2936"/>
        </w:tabs>
        <w:spacing w:after="120" w:afterLines="50" w:lineRule="auto" w:line="260"/>
        <w:ind w:firstLine="306" w:firstLineChars="150"/>
        <w:jc w:val="both"/>
        <w:rPr>
          <w:rFonts w:ascii="Comic Sans MS" w:cs="Comic Sans MS" w:hAnsi="Comic Sans MS"/>
          <w:sz w:val="20"/>
          <w:szCs w:val="20"/>
          <w:u w:val="single"/>
        </w:rPr>
      </w:pPr>
      <w:r>
        <w:rPr>
          <w:rFonts w:ascii="Comic Sans MS" w:cs="Comic Sans MS" w:hAnsi="Comic Sans MS"/>
          <w:b/>
          <w:bCs/>
          <w:sz w:val="20"/>
          <w:szCs w:val="20"/>
          <w:u w:val="single"/>
        </w:rPr>
        <w:t>Job Profile:</w:t>
      </w:r>
    </w:p>
    <w:p>
      <w:pPr>
        <w:pStyle w:val="style0"/>
        <w:numPr>
          <w:ilvl w:val="0"/>
          <w:numId w:val="5"/>
        </w:numPr>
        <w:tabs>
          <w:tab w:val="left" w:leader="none" w:pos="0"/>
          <w:tab w:val="left" w:leader="none" w:pos="720"/>
          <w:tab w:val="left" w:leader="none" w:pos="2936"/>
        </w:tabs>
        <w:spacing w:after="120" w:afterLines="50" w:lineRule="auto" w:line="260"/>
        <w:jc w:val="both"/>
        <w:rPr>
          <w:sz w:val="22"/>
          <w:szCs w:val="20"/>
        </w:rPr>
      </w:pPr>
      <w:r>
        <w:rPr>
          <w:rFonts w:ascii="Comic Sans MS" w:cs="Comic Sans MS" w:hAnsi="Comic Sans MS"/>
          <w:sz w:val="20"/>
          <w:szCs w:val="20"/>
        </w:rPr>
        <w:t xml:space="preserve">Internal Audit &amp; Bank Audit for (Accounting) </w:t>
      </w:r>
    </w:p>
    <w:p>
      <w:pPr>
        <w:pStyle w:val="style0"/>
        <w:numPr>
          <w:ilvl w:val="0"/>
          <w:numId w:val="5"/>
        </w:numPr>
        <w:tabs>
          <w:tab w:val="left" w:leader="none" w:pos="0"/>
          <w:tab w:val="left" w:leader="none" w:pos="720"/>
          <w:tab w:val="left" w:leader="none" w:pos="2936"/>
        </w:tabs>
        <w:spacing w:after="120" w:afterLines="50" w:lineRule="auto" w:line="260"/>
        <w:jc w:val="both"/>
        <w:rPr>
          <w:sz w:val="22"/>
          <w:szCs w:val="20"/>
        </w:rPr>
      </w:pPr>
      <w:r>
        <w:rPr>
          <w:rFonts w:ascii="Comic Sans MS" w:cs="Comic Sans MS" w:hAnsi="Comic Sans MS"/>
          <w:sz w:val="20"/>
          <w:szCs w:val="20"/>
        </w:rPr>
        <w:t xml:space="preserve">Tax Audit </w:t>
      </w:r>
    </w:p>
    <w:p>
      <w:pPr>
        <w:pStyle w:val="style66"/>
        <w:numPr>
          <w:ilvl w:val="0"/>
          <w:numId w:val="3"/>
        </w:numPr>
        <w:tabs>
          <w:tab w:val="clear" w:pos="720"/>
          <w:tab w:val="clear" w:pos="2936"/>
        </w:tabs>
        <w:ind w:left="284" w:hanging="284"/>
        <w:rPr>
          <w:rFonts w:ascii="Comic Sans MS" w:cs="Comic Sans MS" w:hAnsi="Comic Sans MS"/>
          <w:sz w:val="22"/>
          <w:szCs w:val="20"/>
        </w:rPr>
      </w:pPr>
      <w:r>
        <w:rPr>
          <w:rFonts w:ascii="Comic Sans MS" w:cs="Comic Sans MS" w:hAnsi="Comic Sans MS"/>
          <w:b/>
          <w:sz w:val="22"/>
          <w:szCs w:val="20"/>
          <w:u w:val="single"/>
        </w:rPr>
        <w:t>Maxroath</w:t>
      </w:r>
      <w:r>
        <w:rPr>
          <w:rFonts w:ascii="Comic Sans MS" w:cs="Comic Sans MS" w:hAnsi="Comic Sans MS"/>
          <w:b/>
          <w:sz w:val="22"/>
          <w:szCs w:val="20"/>
          <w:u w:val="single"/>
        </w:rPr>
        <w:t xml:space="preserve"> Food Pvt. Ltd.</w:t>
      </w:r>
    </w:p>
    <w:p>
      <w:pPr>
        <w:pStyle w:val="style66"/>
        <w:numPr>
          <w:ilvl w:val="0"/>
          <w:numId w:val="6"/>
        </w:numPr>
        <w:tabs>
          <w:tab w:val="clear" w:pos="720"/>
          <w:tab w:val="clear" w:pos="2936"/>
        </w:tabs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b/>
          <w:bCs/>
          <w:sz w:val="20"/>
          <w:szCs w:val="20"/>
        </w:rPr>
        <w:t>Designations  :</w:t>
      </w:r>
      <w:r>
        <w:rPr>
          <w:rFonts w:ascii="Comic Sans MS" w:cs="Comic Sans MS" w:hAnsi="Comic Sans MS"/>
          <w:sz w:val="20"/>
          <w:szCs w:val="20"/>
        </w:rPr>
        <w:t xml:space="preserve"> </w:t>
      </w:r>
      <w:r>
        <w:rPr>
          <w:rFonts w:ascii="Comic Sans MS" w:cs="Comic Sans MS" w:hAnsi="Comic Sans MS"/>
          <w:sz w:val="20"/>
          <w:szCs w:val="20"/>
        </w:rPr>
        <w:t>Account Asst.</w:t>
      </w:r>
    </w:p>
    <w:p>
      <w:pPr>
        <w:pStyle w:val="style66"/>
        <w:numPr>
          <w:ilvl w:val="0"/>
          <w:numId w:val="6"/>
        </w:numPr>
        <w:tabs>
          <w:tab w:val="clear" w:pos="720"/>
          <w:tab w:val="clear" w:pos="2936"/>
        </w:tabs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b/>
          <w:bCs/>
          <w:sz w:val="20"/>
          <w:szCs w:val="20"/>
        </w:rPr>
        <w:t>Duration      :</w:t>
      </w:r>
      <w:r>
        <w:rPr>
          <w:rFonts w:ascii="Comic Sans MS" w:cs="Comic Sans MS" w:hAnsi="Comic Sans MS"/>
          <w:sz w:val="20"/>
          <w:szCs w:val="20"/>
        </w:rPr>
        <w:t xml:space="preserve"> </w:t>
      </w:r>
      <w:r>
        <w:rPr>
          <w:rFonts w:ascii="Comic Sans MS" w:cs="Comic Sans MS" w:hAnsi="Comic Sans MS"/>
          <w:sz w:val="20"/>
          <w:szCs w:val="20"/>
        </w:rPr>
        <w:t>06 Month</w:t>
      </w:r>
    </w:p>
    <w:p>
      <w:pPr>
        <w:pStyle w:val="style0"/>
        <w:tabs>
          <w:tab w:val="left" w:leader="none" w:pos="0"/>
          <w:tab w:val="left" w:leader="none" w:pos="720"/>
          <w:tab w:val="left" w:leader="none" w:pos="2936"/>
        </w:tabs>
        <w:ind w:firstLine="306" w:firstLineChars="150"/>
        <w:jc w:val="both"/>
        <w:rPr>
          <w:rFonts w:ascii="Comic Sans MS" w:cs="Comic Sans MS" w:hAnsi="Comic Sans MS"/>
          <w:sz w:val="20"/>
          <w:szCs w:val="20"/>
          <w:u w:val="single"/>
        </w:rPr>
      </w:pPr>
      <w:r>
        <w:rPr>
          <w:rFonts w:ascii="Comic Sans MS" w:cs="Comic Sans MS" w:hAnsi="Comic Sans MS"/>
          <w:b/>
          <w:bCs/>
          <w:sz w:val="20"/>
          <w:szCs w:val="20"/>
          <w:u w:val="single"/>
        </w:rPr>
        <w:t>Job Profile:</w:t>
      </w:r>
    </w:p>
    <w:p>
      <w:pPr>
        <w:pStyle w:val="style179"/>
        <w:numPr>
          <w:ilvl w:val="0"/>
          <w:numId w:val="7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/>
        <w:jc w:val="both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sz w:val="20"/>
          <w:szCs w:val="20"/>
        </w:rPr>
        <w:t>Sales &amp; Purchase &amp; Bank reconciliation entry.</w:t>
      </w:r>
    </w:p>
    <w:p>
      <w:pPr>
        <w:pStyle w:val="style66"/>
        <w:numPr>
          <w:ilvl w:val="0"/>
          <w:numId w:val="3"/>
        </w:numPr>
        <w:tabs>
          <w:tab w:val="clear" w:pos="720"/>
          <w:tab w:val="clear" w:pos="2936"/>
        </w:tabs>
        <w:spacing w:before="120"/>
        <w:ind w:left="284" w:hanging="284"/>
        <w:rPr>
          <w:sz w:val="20"/>
        </w:rPr>
      </w:pPr>
      <w:r>
        <w:rPr>
          <w:rFonts w:ascii="Comic Sans MS" w:cs="Comic Sans MS" w:hAnsi="Comic Sans MS"/>
          <w:b/>
          <w:sz w:val="22"/>
          <w:szCs w:val="20"/>
          <w:u w:val="single"/>
        </w:rPr>
        <w:t>V-Trans India Ltd.</w:t>
      </w:r>
    </w:p>
    <w:p>
      <w:pPr>
        <w:pStyle w:val="style179"/>
        <w:numPr>
          <w:ilvl w:val="0"/>
          <w:numId w:val="7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/>
        <w:jc w:val="both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b/>
          <w:bCs/>
          <w:sz w:val="20"/>
          <w:szCs w:val="20"/>
        </w:rPr>
        <w:t>Designation  :</w:t>
      </w:r>
      <w:r>
        <w:rPr>
          <w:rFonts w:ascii="Comic Sans MS" w:cs="Comic Sans MS" w:hAnsi="Comic Sans MS"/>
          <w:sz w:val="20"/>
          <w:szCs w:val="20"/>
        </w:rPr>
        <w:t xml:space="preserve"> Executive</w:t>
      </w:r>
      <w:r>
        <w:rPr>
          <w:rFonts w:ascii="Comic Sans MS" w:cs="Comic Sans MS" w:hAnsi="Comic Sans MS"/>
          <w:sz w:val="20"/>
          <w:szCs w:val="20"/>
        </w:rPr>
        <w:t xml:space="preserve"> Auditor (Corporate Compliance Dept.)</w:t>
      </w:r>
    </w:p>
    <w:p>
      <w:pPr>
        <w:pStyle w:val="style179"/>
        <w:numPr>
          <w:ilvl w:val="0"/>
          <w:numId w:val="7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/>
        <w:jc w:val="both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b/>
          <w:bCs/>
          <w:sz w:val="20"/>
          <w:szCs w:val="20"/>
        </w:rPr>
        <w:t xml:space="preserve">Duration     : </w:t>
      </w:r>
      <w:r>
        <w:rPr>
          <w:rFonts w:ascii="Comic Sans MS" w:cs="Comic Sans MS" w:hAnsi="Comic Sans MS"/>
          <w:sz w:val="20"/>
          <w:szCs w:val="20"/>
        </w:rPr>
        <w:t>16</w:t>
      </w:r>
      <w:r>
        <w:rPr>
          <w:rFonts w:ascii="Comic Sans MS" w:cs="Comic Sans MS" w:hAnsi="Comic Sans MS"/>
          <w:sz w:val="20"/>
          <w:szCs w:val="20"/>
          <w:vertAlign w:val="superscript"/>
        </w:rPr>
        <w:t>th</w:t>
      </w:r>
      <w:r>
        <w:rPr>
          <w:rFonts w:ascii="Comic Sans MS" w:cs="Comic Sans MS" w:hAnsi="Comic Sans MS"/>
          <w:sz w:val="20"/>
          <w:szCs w:val="20"/>
        </w:rPr>
        <w:t xml:space="preserve"> Nov. 2012 </w:t>
      </w:r>
      <w:r>
        <w:rPr>
          <w:rFonts w:ascii="Comic Sans MS" w:cs="Comic Sans MS" w:hAnsi="Comic Sans MS"/>
          <w:sz w:val="20"/>
          <w:szCs w:val="20"/>
        </w:rPr>
        <w:t>to till date</w:t>
      </w:r>
    </w:p>
    <w:p>
      <w:pPr>
        <w:pStyle w:val="style0"/>
        <w:tabs>
          <w:tab w:val="left" w:leader="none" w:pos="0"/>
          <w:tab w:val="left" w:leader="none" w:pos="720"/>
          <w:tab w:val="left" w:leader="none" w:pos="2936"/>
        </w:tabs>
        <w:ind w:firstLine="306" w:firstLineChars="150"/>
        <w:jc w:val="both"/>
        <w:rPr>
          <w:rFonts w:ascii="Comic Sans MS" w:cs="Comic Sans MS" w:hAnsi="Comic Sans MS"/>
          <w:sz w:val="20"/>
          <w:szCs w:val="20"/>
          <w:u w:val="single"/>
        </w:rPr>
      </w:pPr>
      <w:r>
        <w:rPr>
          <w:rFonts w:ascii="Comic Sans MS" w:cs="Comic Sans MS" w:hAnsi="Comic Sans MS"/>
          <w:b/>
          <w:bCs/>
          <w:sz w:val="20"/>
          <w:szCs w:val="20"/>
          <w:u w:val="single"/>
        </w:rPr>
        <w:t>Job Profile:</w:t>
      </w:r>
    </w:p>
    <w:p>
      <w:pPr>
        <w:pStyle w:val="style179"/>
        <w:numPr>
          <w:ilvl w:val="0"/>
          <w:numId w:val="1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 w:lineRule="auto" w:line="260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sz w:val="20"/>
          <w:szCs w:val="20"/>
        </w:rPr>
        <w:t xml:space="preserve">Stock reconciliation </w:t>
      </w:r>
      <w:r>
        <w:rPr>
          <w:rFonts w:ascii="Comic Sans MS" w:cs="Comic Sans MS" w:hAnsi="Comic Sans MS"/>
          <w:sz w:val="20"/>
          <w:szCs w:val="20"/>
        </w:rPr>
        <w:t>&amp; Short excess R</w:t>
      </w:r>
      <w:r>
        <w:rPr>
          <w:rFonts w:ascii="Comic Sans MS" w:cs="Comic Sans MS" w:hAnsi="Comic Sans MS"/>
          <w:sz w:val="20"/>
          <w:szCs w:val="20"/>
        </w:rPr>
        <w:t>eport</w:t>
      </w:r>
    </w:p>
    <w:p>
      <w:pPr>
        <w:pStyle w:val="style179"/>
        <w:numPr>
          <w:ilvl w:val="0"/>
          <w:numId w:val="1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 w:lineRule="auto" w:line="260"/>
        <w:rPr>
          <w:sz w:val="22"/>
        </w:rPr>
      </w:pPr>
      <w:r>
        <w:rPr>
          <w:rFonts w:ascii="Comic Sans MS" w:cs="Comic Sans MS" w:hAnsi="Comic Sans MS"/>
          <w:sz w:val="20"/>
          <w:szCs w:val="20"/>
        </w:rPr>
        <w:t>Knowledge of Sales Tax Record keeping</w:t>
      </w:r>
    </w:p>
    <w:p>
      <w:pPr>
        <w:pStyle w:val="style179"/>
        <w:numPr>
          <w:ilvl w:val="0"/>
          <w:numId w:val="1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 w:lineRule="auto" w:line="260"/>
        <w:rPr>
          <w:sz w:val="22"/>
        </w:rPr>
      </w:pPr>
      <w:r>
        <w:rPr>
          <w:rFonts w:ascii="Comic Sans MS" w:cs="Comic Sans MS" w:hAnsi="Comic Sans MS"/>
          <w:sz w:val="20"/>
          <w:szCs w:val="20"/>
        </w:rPr>
        <w:t>Recommendations &amp; suggestion of Company.</w:t>
      </w:r>
    </w:p>
    <w:p>
      <w:pPr>
        <w:pStyle w:val="style179"/>
        <w:numPr>
          <w:ilvl w:val="0"/>
          <w:numId w:val="1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 w:lineRule="auto" w:line="260"/>
        <w:rPr>
          <w:sz w:val="22"/>
        </w:rPr>
      </w:pPr>
      <w:r>
        <w:rPr>
          <w:rFonts w:ascii="Comic Sans MS" w:cs="Comic Sans MS" w:hAnsi="Comic Sans MS"/>
          <w:sz w:val="20"/>
          <w:szCs w:val="20"/>
        </w:rPr>
        <w:t>Knowledge of Logistic activities.</w:t>
      </w:r>
    </w:p>
    <w:p>
      <w:pPr>
        <w:pStyle w:val="style179"/>
        <w:numPr>
          <w:ilvl w:val="0"/>
          <w:numId w:val="1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 w:lineRule="auto" w:line="260"/>
        <w:rPr>
          <w:sz w:val="22"/>
        </w:rPr>
      </w:pPr>
      <w:r>
        <w:rPr>
          <w:rFonts w:ascii="Comic Sans MS" w:cs="Comic Sans MS" w:hAnsi="Comic Sans MS"/>
          <w:sz w:val="20"/>
          <w:szCs w:val="20"/>
        </w:rPr>
        <w:t xml:space="preserve">Accounting work in Tally &amp; </w:t>
      </w:r>
      <w:r>
        <w:rPr>
          <w:rFonts w:ascii="Comic Sans MS" w:cs="Comic Sans MS" w:hAnsi="Comic Sans MS"/>
          <w:sz w:val="20"/>
          <w:szCs w:val="20"/>
        </w:rPr>
        <w:t>eCargo</w:t>
      </w:r>
      <w:r>
        <w:rPr>
          <w:rFonts w:ascii="Comic Sans MS" w:cs="Comic Sans MS" w:hAnsi="Comic Sans MS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 w:lineRule="auto" w:line="260"/>
        <w:rPr>
          <w:sz w:val="22"/>
        </w:rPr>
      </w:pPr>
      <w:r>
        <w:rPr>
          <w:rFonts w:ascii="Comic Sans MS" w:cs="Comic Sans MS" w:hAnsi="Comic Sans MS"/>
          <w:sz w:val="20"/>
          <w:szCs w:val="20"/>
        </w:rPr>
        <w:t>Budget preparation of Compliance dept.</w:t>
      </w:r>
    </w:p>
    <w:p>
      <w:pPr>
        <w:pStyle w:val="style179"/>
        <w:numPr>
          <w:ilvl w:val="0"/>
          <w:numId w:val="1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 w:lineRule="auto" w:line="260"/>
        <w:rPr>
          <w:sz w:val="22"/>
        </w:rPr>
      </w:pPr>
      <w:r>
        <w:rPr>
          <w:rFonts w:ascii="Comic Sans MS" w:cs="Comic Sans MS" w:hAnsi="Comic Sans MS"/>
          <w:sz w:val="20"/>
          <w:szCs w:val="20"/>
        </w:rPr>
        <w:t>Payment &amp; Receipt entry</w:t>
      </w:r>
    </w:p>
    <w:p>
      <w:pPr>
        <w:pStyle w:val="style179"/>
        <w:numPr>
          <w:ilvl w:val="0"/>
          <w:numId w:val="1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 w:lineRule="auto" w:line="260"/>
        <w:rPr>
          <w:sz w:val="22"/>
        </w:rPr>
      </w:pPr>
      <w:r>
        <w:rPr>
          <w:rFonts w:ascii="Comic Sans MS" w:cs="Comic Sans MS" w:hAnsi="Comic Sans MS"/>
          <w:sz w:val="20"/>
          <w:szCs w:val="20"/>
        </w:rPr>
        <w:t>Bank reconciliation entry</w:t>
      </w:r>
    </w:p>
    <w:p>
      <w:pPr>
        <w:pStyle w:val="style179"/>
        <w:numPr>
          <w:ilvl w:val="0"/>
          <w:numId w:val="1"/>
        </w:numPr>
        <w:tabs>
          <w:tab w:val="left" w:leader="none" w:pos="0"/>
          <w:tab w:val="left" w:leader="none" w:pos="720"/>
          <w:tab w:val="left" w:leader="none" w:pos="1440"/>
          <w:tab w:val="left" w:leader="none" w:pos="1800"/>
          <w:tab w:val="left" w:leader="none" w:pos="4016"/>
        </w:tabs>
        <w:spacing w:before="120" w:lineRule="auto" w:line="260"/>
        <w:rPr>
          <w:sz w:val="22"/>
        </w:rPr>
      </w:pPr>
      <w:r>
        <w:rPr>
          <w:rFonts w:ascii="Comic Sans MS" w:cs="Comic Sans MS" w:hAnsi="Comic Sans MS"/>
          <w:sz w:val="20"/>
          <w:szCs w:val="20"/>
        </w:rPr>
        <w:t>Branch Audit as per ISO standard (Cash, Stock verification)</w:t>
      </w:r>
    </w:p>
    <w:p>
      <w:pPr>
        <w:pStyle w:val="style0"/>
        <w:shd w:val="pct30" w:color="000000" w:fill="ffffff"/>
        <w:rPr>
          <w:u w:val="single"/>
        </w:rPr>
      </w:pPr>
      <w:r>
        <w:rPr>
          <w:rFonts w:ascii="Comic Sans MS" w:cs="Comic Sans MS" w:hAnsi="Comic Sans MS"/>
          <w:b/>
          <w:sz w:val="22"/>
          <w:szCs w:val="22"/>
          <w:u w:val="single"/>
        </w:rPr>
        <w:t>KEY STRENGTHS:</w:t>
      </w:r>
    </w:p>
    <w:p>
      <w:pPr>
        <w:pStyle w:val="style0"/>
        <w:numPr>
          <w:ilvl w:val="0"/>
          <w:numId w:val="8"/>
        </w:numPr>
        <w:tabs>
          <w:tab w:val="left" w:leader="none" w:pos="360"/>
          <w:tab w:val="left" w:leader="none" w:pos="1800"/>
        </w:tabs>
        <w:spacing w:after="40" w:lineRule="auto" w:line="260"/>
        <w:ind w:left="360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sz w:val="20"/>
          <w:szCs w:val="20"/>
        </w:rPr>
        <w:t>Enough flexible to adopt new things.</w:t>
      </w:r>
    </w:p>
    <w:p>
      <w:pPr>
        <w:pStyle w:val="style0"/>
        <w:numPr>
          <w:ilvl w:val="0"/>
          <w:numId w:val="8"/>
        </w:numPr>
        <w:tabs>
          <w:tab w:val="left" w:leader="none" w:pos="360"/>
          <w:tab w:val="left" w:leader="none" w:pos="1800"/>
        </w:tabs>
        <w:spacing w:after="40" w:lineRule="auto" w:line="260"/>
        <w:ind w:left="360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eastAsia="Calibri" w:hAnsi="Comic Sans MS"/>
          <w:sz w:val="20"/>
          <w:szCs w:val="20"/>
          <w:lang w:val="en-GB" w:eastAsia="en-US"/>
        </w:rPr>
        <w:t>Sincere, Hard-working, Result Oriented, Good team worker, Committed to my work.</w:t>
      </w:r>
    </w:p>
    <w:p>
      <w:pPr>
        <w:pStyle w:val="style0"/>
        <w:numPr>
          <w:ilvl w:val="0"/>
          <w:numId w:val="8"/>
        </w:numPr>
        <w:tabs>
          <w:tab w:val="left" w:leader="none" w:pos="360"/>
          <w:tab w:val="left" w:leader="none" w:pos="1800"/>
        </w:tabs>
        <w:spacing w:after="40" w:lineRule="auto" w:line="260"/>
        <w:ind w:left="360"/>
        <w:rPr>
          <w:sz w:val="22"/>
          <w:szCs w:val="20"/>
        </w:rPr>
      </w:pPr>
      <w:r>
        <w:rPr>
          <w:rFonts w:ascii="Comic Sans MS" w:cs="Comic Sans MS" w:hAnsi="Comic Sans MS"/>
          <w:sz w:val="20"/>
          <w:szCs w:val="20"/>
        </w:rPr>
        <w:t>Self-motivation and achieving impact by expressing ideas precisely, persuasively and effectively, listening and responding appropriately.</w:t>
      </w:r>
    </w:p>
    <w:p>
      <w:pPr>
        <w:pStyle w:val="style0"/>
        <w:shd w:val="pct30" w:color="000000" w:fill="ffffff"/>
        <w:rPr>
          <w:u w:val="single"/>
        </w:rPr>
      </w:pPr>
      <w:r>
        <w:rPr>
          <w:rFonts w:ascii="Comic Sans MS" w:cs="Comic Sans MS" w:hAnsi="Comic Sans MS"/>
          <w:b/>
          <w:sz w:val="22"/>
          <w:szCs w:val="22"/>
          <w:u w:val="single"/>
        </w:rPr>
        <w:t>PERSONAL INFORMATION:</w:t>
      </w:r>
    </w:p>
    <w:p>
      <w:pPr>
        <w:pStyle w:val="style47"/>
        <w:spacing w:before="80" w:after="80" w:lineRule="auto" w:line="260"/>
        <w:ind w:left="540" w:right="-360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sz w:val="20"/>
          <w:szCs w:val="20"/>
        </w:rPr>
        <w:tab/>
      </w:r>
      <w:r>
        <w:rPr>
          <w:rFonts w:ascii="Comic Sans MS" w:cs="Comic Sans MS" w:hAnsi="Comic Sans MS"/>
          <w:b/>
          <w:bCs/>
          <w:sz w:val="20"/>
          <w:szCs w:val="20"/>
        </w:rPr>
        <w:t>Father Name</w:t>
      </w:r>
      <w:r>
        <w:rPr>
          <w:rFonts w:ascii="Comic Sans MS" w:cs="Comic Sans MS" w:hAnsi="Comic Sans MS"/>
          <w:b/>
          <w:bCs/>
          <w:sz w:val="20"/>
          <w:szCs w:val="20"/>
        </w:rPr>
        <w:tab/>
      </w:r>
      <w:r>
        <w:rPr>
          <w:rFonts w:ascii="Comic Sans MS" w:cs="Comic Sans MS" w:hAnsi="Comic Sans MS"/>
          <w:b/>
          <w:bCs/>
          <w:sz w:val="20"/>
          <w:szCs w:val="20"/>
        </w:rPr>
        <w:t xml:space="preserve">:  </w:t>
      </w:r>
      <w:r>
        <w:rPr>
          <w:rFonts w:ascii="Comic Sans MS" w:cs="Comic Sans MS" w:hAnsi="Comic Sans MS"/>
          <w:sz w:val="20"/>
          <w:szCs w:val="20"/>
        </w:rPr>
        <w:t xml:space="preserve">   </w:t>
      </w:r>
      <w:r>
        <w:rPr>
          <w:rFonts w:ascii="Comic Sans MS" w:cs="Comic Sans MS" w:hAnsi="Comic Sans MS"/>
          <w:sz w:val="20"/>
          <w:szCs w:val="20"/>
        </w:rPr>
        <w:t>Shankarbhai</w:t>
      </w:r>
      <w:r>
        <w:rPr>
          <w:rFonts w:ascii="Comic Sans MS" w:cs="Comic Sans MS" w:hAnsi="Comic Sans MS"/>
          <w:sz w:val="20"/>
          <w:szCs w:val="20"/>
        </w:rPr>
        <w:t xml:space="preserve"> B </w:t>
      </w:r>
      <w:r>
        <w:rPr>
          <w:rFonts w:ascii="Comic Sans MS" w:cs="Comic Sans MS" w:hAnsi="Comic Sans MS"/>
          <w:sz w:val="20"/>
          <w:szCs w:val="20"/>
        </w:rPr>
        <w:t>Kanzariya</w:t>
      </w:r>
    </w:p>
    <w:p>
      <w:pPr>
        <w:pStyle w:val="style0"/>
        <w:tabs>
          <w:tab w:val="left" w:leader="none" w:pos="0"/>
          <w:tab w:val="left" w:leader="none" w:pos="720"/>
          <w:tab w:val="left" w:leader="none" w:pos="2520"/>
          <w:tab w:val="left" w:leader="none" w:pos="3060"/>
          <w:tab w:val="left" w:leader="none" w:pos="3600"/>
        </w:tabs>
        <w:spacing w:before="80" w:after="80" w:lineRule="auto" w:line="260"/>
        <w:ind w:right="180"/>
        <w:jc w:val="both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sz w:val="20"/>
          <w:szCs w:val="20"/>
        </w:rPr>
        <w:tab/>
      </w:r>
      <w:r>
        <w:rPr>
          <w:rFonts w:ascii="Comic Sans MS" w:cs="Comic Sans MS" w:hAnsi="Comic Sans MS"/>
          <w:b/>
          <w:bCs/>
          <w:sz w:val="20"/>
          <w:szCs w:val="20"/>
        </w:rPr>
        <w:t>Date of Birth</w:t>
      </w:r>
      <w:r>
        <w:rPr>
          <w:rFonts w:ascii="Comic Sans MS" w:cs="Comic Sans MS" w:hAnsi="Comic Sans MS"/>
          <w:b/>
          <w:bCs/>
          <w:sz w:val="20"/>
          <w:szCs w:val="20"/>
        </w:rPr>
        <w:tab/>
      </w:r>
      <w:r>
        <w:rPr>
          <w:rFonts w:ascii="Comic Sans MS" w:cs="Comic Sans MS" w:hAnsi="Comic Sans MS"/>
          <w:b/>
          <w:bCs/>
          <w:sz w:val="20"/>
          <w:szCs w:val="20"/>
        </w:rPr>
        <w:t xml:space="preserve">     :  </w:t>
      </w:r>
      <w:r>
        <w:rPr>
          <w:rFonts w:ascii="Comic Sans MS" w:cs="Comic Sans MS" w:hAnsi="Comic Sans MS"/>
          <w:sz w:val="20"/>
          <w:szCs w:val="20"/>
        </w:rPr>
        <w:t xml:space="preserve">   26</w:t>
      </w:r>
      <w:r>
        <w:rPr>
          <w:rFonts w:ascii="Comic Sans MS" w:cs="Comic Sans MS" w:hAnsi="Comic Sans MS"/>
          <w:sz w:val="20"/>
          <w:szCs w:val="20"/>
          <w:vertAlign w:val="superscript"/>
        </w:rPr>
        <w:t>th</w:t>
      </w:r>
      <w:r>
        <w:rPr>
          <w:rFonts w:ascii="Comic Sans MS" w:cs="Comic Sans MS" w:hAnsi="Comic Sans MS"/>
          <w:sz w:val="20"/>
          <w:szCs w:val="20"/>
        </w:rPr>
        <w:t xml:space="preserve"> Nov. 1990</w:t>
      </w:r>
      <w:r>
        <w:rPr>
          <w:rFonts w:ascii="Comic Sans MS" w:cs="Comic Sans MS" w:hAnsi="Comic Sans MS"/>
          <w:sz w:val="20"/>
          <w:szCs w:val="20"/>
        </w:rPr>
        <w:tab/>
      </w:r>
    </w:p>
    <w:p>
      <w:pPr>
        <w:pStyle w:val="style47"/>
        <w:spacing w:before="80" w:after="80" w:lineRule="auto" w:line="260"/>
        <w:ind w:left="720" w:right="-360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b/>
          <w:bCs/>
          <w:sz w:val="20"/>
          <w:szCs w:val="20"/>
        </w:rPr>
        <w:t>Gender</w:t>
      </w:r>
      <w:r>
        <w:rPr>
          <w:rFonts w:ascii="Comic Sans MS" w:cs="Comic Sans MS" w:hAnsi="Comic Sans MS"/>
          <w:b/>
          <w:bCs/>
          <w:sz w:val="20"/>
          <w:szCs w:val="20"/>
        </w:rPr>
        <w:tab/>
      </w:r>
      <w:r>
        <w:rPr>
          <w:rFonts w:ascii="Comic Sans MS" w:cs="Comic Sans MS" w:hAnsi="Comic Sans MS"/>
          <w:b/>
          <w:bCs/>
          <w:sz w:val="20"/>
          <w:szCs w:val="20"/>
        </w:rPr>
        <w:t xml:space="preserve">:  </w:t>
      </w:r>
      <w:r>
        <w:rPr>
          <w:rFonts w:ascii="Comic Sans MS" w:cs="Comic Sans MS" w:hAnsi="Comic Sans MS"/>
          <w:sz w:val="20"/>
          <w:szCs w:val="20"/>
        </w:rPr>
        <w:t xml:space="preserve">   Male</w:t>
      </w:r>
    </w:p>
    <w:p>
      <w:pPr>
        <w:pStyle w:val="style47"/>
        <w:spacing w:before="80" w:after="80" w:lineRule="auto" w:line="260"/>
        <w:ind w:left="720" w:right="-360"/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b/>
          <w:bCs/>
          <w:sz w:val="20"/>
          <w:szCs w:val="20"/>
        </w:rPr>
        <w:t>Languages Known</w:t>
      </w:r>
      <w:r>
        <w:rPr>
          <w:rFonts w:ascii="Comic Sans MS" w:cs="Comic Sans MS" w:hAnsi="Comic Sans MS"/>
          <w:b/>
          <w:bCs/>
          <w:sz w:val="20"/>
          <w:szCs w:val="20"/>
        </w:rPr>
        <w:tab/>
      </w:r>
      <w:r>
        <w:rPr>
          <w:rFonts w:ascii="Comic Sans MS" w:cs="Comic Sans MS" w:hAnsi="Comic Sans MS"/>
          <w:b/>
          <w:bCs/>
          <w:sz w:val="20"/>
          <w:szCs w:val="20"/>
        </w:rPr>
        <w:t xml:space="preserve">: </w:t>
      </w:r>
      <w:r>
        <w:rPr>
          <w:rFonts w:ascii="Comic Sans MS" w:cs="Comic Sans MS" w:hAnsi="Comic Sans MS"/>
          <w:sz w:val="20"/>
          <w:szCs w:val="20"/>
        </w:rPr>
        <w:t xml:space="preserve">    Gujarati,</w:t>
      </w:r>
      <w:r>
        <w:rPr>
          <w:rFonts w:ascii="Comic Sans MS" w:cs="Comic Sans MS" w:hAnsi="Comic Sans MS"/>
          <w:sz w:val="20"/>
          <w:szCs w:val="20"/>
        </w:rPr>
        <w:t xml:space="preserve"> Hindi &amp; </w:t>
      </w:r>
      <w:r>
        <w:rPr>
          <w:rFonts w:ascii="Comic Sans MS" w:cs="Comic Sans MS" w:hAnsi="Comic Sans MS"/>
          <w:sz w:val="20"/>
          <w:szCs w:val="20"/>
        </w:rPr>
        <w:t>English</w:t>
      </w:r>
    </w:p>
    <w:p>
      <w:pPr>
        <w:pStyle w:val="style47"/>
        <w:spacing w:before="80" w:after="80" w:lineRule="auto" w:line="260"/>
        <w:ind w:left="720" w:right="-360"/>
        <w:rPr>
          <w:rFonts w:cs="Times New Roman"/>
          <w:sz w:val="22"/>
          <w:szCs w:val="20"/>
        </w:rPr>
      </w:pPr>
      <w:r>
        <w:rPr>
          <w:rFonts w:ascii="Comic Sans MS" w:cs="Comic Sans MS" w:hAnsi="Comic Sans MS"/>
          <w:b/>
          <w:bCs/>
          <w:sz w:val="20"/>
          <w:szCs w:val="20"/>
        </w:rPr>
        <w:t>Marital Status</w:t>
      </w:r>
      <w:r>
        <w:rPr>
          <w:rFonts w:ascii="Comic Sans MS" w:cs="Comic Sans MS" w:hAnsi="Comic Sans MS"/>
          <w:b/>
          <w:bCs/>
          <w:sz w:val="20"/>
          <w:szCs w:val="20"/>
        </w:rPr>
        <w:tab/>
      </w:r>
      <w:r>
        <w:rPr>
          <w:rFonts w:ascii="Comic Sans MS" w:cs="Comic Sans MS" w:hAnsi="Comic Sans MS"/>
          <w:b/>
          <w:bCs/>
          <w:sz w:val="20"/>
          <w:szCs w:val="20"/>
        </w:rPr>
        <w:t xml:space="preserve">: </w:t>
      </w:r>
      <w:r>
        <w:rPr>
          <w:rFonts w:ascii="Comic Sans MS" w:cs="Comic Sans MS" w:hAnsi="Comic Sans MS"/>
          <w:sz w:val="20"/>
          <w:szCs w:val="20"/>
        </w:rPr>
        <w:t xml:space="preserve">    Married.</w:t>
      </w:r>
    </w:p>
    <w:p>
      <w:pPr>
        <w:pStyle w:val="style0"/>
        <w:shd w:val="pct30" w:color="000000" w:fill="ffffff"/>
        <w:rPr>
          <w:u w:val="single"/>
        </w:rPr>
      </w:pPr>
      <w:r>
        <w:rPr>
          <w:rFonts w:ascii="Comic Sans MS" w:cs="Comic Sans MS" w:hAnsi="Comic Sans MS"/>
          <w:b/>
          <w:sz w:val="22"/>
          <w:szCs w:val="22"/>
          <w:u w:val="single"/>
        </w:rPr>
        <w:t>REFERENCE:</w:t>
      </w:r>
    </w:p>
    <w:p>
      <w:pPr>
        <w:pStyle w:val="style66"/>
        <w:tabs>
          <w:tab w:val="left" w:leader="none" w:pos="0"/>
          <w:tab w:val="left" w:leader="none" w:pos="851"/>
          <w:tab w:val="left" w:leader="none" w:pos="1440"/>
        </w:tabs>
        <w:rPr>
          <w:rFonts w:ascii="Comic Sans MS" w:cs="Comic Sans MS" w:hAnsi="Comic Sans MS"/>
          <w:sz w:val="20"/>
          <w:szCs w:val="20"/>
        </w:rPr>
      </w:pPr>
      <w:r>
        <w:rPr>
          <w:rFonts w:ascii="Comic Sans MS" w:cs="Comic Sans MS" w:hAnsi="Comic Sans MS"/>
          <w:sz w:val="20"/>
          <w:szCs w:val="20"/>
        </w:rPr>
        <w:t>Yogendra</w:t>
      </w:r>
      <w:r>
        <w:rPr>
          <w:rFonts w:ascii="Comic Sans MS" w:cs="Comic Sans MS" w:hAnsi="Comic Sans MS"/>
          <w:sz w:val="20"/>
          <w:szCs w:val="20"/>
        </w:rPr>
        <w:t xml:space="preserve"> Singh Kshatriya</w:t>
      </w:r>
    </w:p>
    <w:p>
      <w:pPr>
        <w:pStyle w:val="style0"/>
        <w:ind w:left="5040" w:firstLine="720"/>
        <w:rPr>
          <w:b/>
          <w:sz w:val="28"/>
          <w:szCs w:val="36"/>
        </w:rPr>
      </w:pPr>
      <w:r>
        <w:rPr>
          <w:rFonts w:ascii="Comic Sans MS" w:cs="Comic Sans MS" w:hAnsi="Comic Sans MS"/>
        </w:rPr>
        <w:t xml:space="preserve">          </w:t>
      </w:r>
      <w:r>
        <w:rPr>
          <w:rFonts w:ascii="Comic Sans MS" w:cs="Comic Sans MS" w:hAnsi="Comic Sans MS"/>
          <w:b/>
        </w:rPr>
        <w:t>Thanks &amp; Regards,</w:t>
      </w:r>
      <w:r>
        <w:rPr>
          <w:rFonts w:ascii="Comic Sans MS" w:cs="Comic Sans MS" w:hAnsi="Comic Sans MS"/>
        </w:rPr>
        <w:t xml:space="preserve">   </w:t>
      </w:r>
      <w:r>
        <w:rPr>
          <w:sz w:val="28"/>
          <w:szCs w:val="36"/>
        </w:rPr>
        <w:t xml:space="preserve">  </w:t>
      </w:r>
    </w:p>
    <w:p>
      <w:pPr>
        <w:pStyle w:val="style0"/>
        <w:ind w:left="5760" w:firstLine="100" w:firstLineChars="50"/>
        <w:rPr>
          <w:sz w:val="28"/>
          <w:szCs w:val="36"/>
        </w:rPr>
      </w:pPr>
      <w:r>
        <w:rPr>
          <w:rFonts w:ascii="Comic Sans MS" w:cs="Comic Sans MS" w:hAnsi="Comic Sans MS"/>
          <w:sz w:val="20"/>
          <w:szCs w:val="20"/>
        </w:rPr>
        <w:t xml:space="preserve">               S</w:t>
      </w:r>
      <w:r>
        <w:rPr>
          <w:rFonts w:ascii="Comic Sans MS" w:cs="Comic Sans MS" w:hAnsi="Comic Sans MS"/>
          <w:sz w:val="20"/>
          <w:szCs w:val="20"/>
        </w:rPr>
        <w:t xml:space="preserve">unil S </w:t>
      </w:r>
      <w:r>
        <w:rPr>
          <w:rFonts w:ascii="Comic Sans MS" w:cs="Comic Sans MS" w:hAnsi="Comic Sans MS"/>
          <w:sz w:val="20"/>
          <w:szCs w:val="20"/>
        </w:rPr>
        <w:t>Kanzariya</w:t>
      </w:r>
    </w:p>
    <w:sectPr>
      <w:footnotePr>
        <w:pos w:val="beneathText"/>
      </w:footnotePr>
      <w:pgSz w:w="12240" w:h="15840" w:orient="portrait"/>
      <w:pgMar w:top="720" w:right="1714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</w:abstractNum>
  <w:abstractNum w:abstractNumId="1">
    <w:nsid w:val="00000001"/>
    <w:multiLevelType w:val="multilevel"/>
    <w:tmpl w:val="003B7F6D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8657FA3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HG Mincho Light J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HG Mincho Light J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HG Mincho Light J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97B5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HG Mincho Light J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HG Mincho Light J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HG Mincho Light J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3C651C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551251BC"/>
    <w:lvl w:ilvl="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57A110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71A51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bidi="gu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160" w:lineRule="auto" w:line="259"/>
    </w:pPr>
    <w:rPr>
      <w:rFonts w:ascii="Times New Roman" w:eastAsia="Times New Roman" w:hAnsi="Times New Roman"/>
      <w:sz w:val="24"/>
      <w:szCs w:val="24"/>
      <w:lang w:val="en-US"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pPr>
      <w:tabs>
        <w:tab w:val="left" w:leader="none" w:pos="720"/>
        <w:tab w:val="left" w:leader="none" w:pos="2936"/>
      </w:tabs>
      <w:jc w:val="both"/>
    </w:pPr>
    <w:rPr>
      <w:sz w:val="32"/>
    </w:rPr>
  </w:style>
  <w:style w:type="paragraph" w:styleId="style67">
    <w:name w:val="Body Text Indent"/>
    <w:basedOn w:val="style0"/>
    <w:next w:val="style67"/>
    <w:link w:val="style4099"/>
    <w:pPr>
      <w:spacing w:after="120"/>
      <w:ind w:left="360"/>
    </w:pPr>
    <w:rPr/>
  </w:style>
  <w:style w:type="paragraph" w:styleId="style47">
    <w:name w:val="List"/>
    <w:basedOn w:val="style66"/>
    <w:next w:val="style47"/>
    <w:qFormat/>
    <w:pPr/>
    <w:rPr>
      <w:rFonts w:cs="MS Mincho"/>
    </w:rPr>
  </w:style>
  <w:style w:type="paragraph" w:styleId="style94">
    <w:name w:val="Normal (Web)"/>
    <w:basedOn w:val="style0"/>
    <w:next w:val="style94"/>
    <w:pPr>
      <w:suppressAutoHyphens w:val="false"/>
    </w:pPr>
    <w:rPr>
      <w:lang w:eastAsia="en-US"/>
    </w:rPr>
  </w:style>
  <w:style w:type="character" w:styleId="style85">
    <w:name w:val="Hyperlink"/>
    <w:next w:val="style85"/>
    <w:qFormat/>
    <w:rPr>
      <w:color w:val="000080"/>
      <w:u w:val="single"/>
    </w:rPr>
  </w:style>
  <w:style w:type="table" w:styleId="style154">
    <w:name w:val="Table Grid"/>
    <w:basedOn w:val="style105"/>
    <w:next w:val="style154"/>
    <w:qFormat/>
    <w:uiPriority w:val="59"/>
    <w:pPr/>
    <w:rPr>
      <w:lang w:bidi="gu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097">
    <w:name w:val="Body Text Char"/>
    <w:basedOn w:val="style65"/>
    <w:next w:val="style4097"/>
    <w:link w:val="style66"/>
    <w:rPr>
      <w:rFonts w:ascii="Times New Roman" w:cs="Times New Roman" w:eastAsia="Times New Roman" w:hAnsi="Times New Roman"/>
      <w:sz w:val="32"/>
      <w:szCs w:val="24"/>
      <w:lang w:eastAsia="ar-SA"/>
    </w:rPr>
  </w:style>
  <w:style w:type="paragraph" w:customStyle="1" w:styleId="style4098">
    <w:name w:val="Body Text Indent 21"/>
    <w:basedOn w:val="style0"/>
    <w:next w:val="style4098"/>
    <w:pPr>
      <w:tabs>
        <w:tab w:val="left" w:leader="none" w:pos="3060"/>
        <w:tab w:val="left" w:leader="none" w:pos="3644"/>
      </w:tabs>
      <w:ind w:left="3122" w:hanging="2520"/>
    </w:pPr>
    <w:rPr>
      <w:sz w:val="28"/>
      <w:szCs w:val="20"/>
    </w:rPr>
  </w:style>
  <w:style w:type="character" w:customStyle="1" w:styleId="style4099">
    <w:name w:val="Body Text Indent Char"/>
    <w:basedOn w:val="style65"/>
    <w:next w:val="style4099"/>
    <w:link w:val="style67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uppressAutoHyphens/>
      <w:spacing w:after="160" w:lineRule="auto" w:line="259"/>
    </w:pPr>
    <w:rPr>
      <w:rFonts w:ascii="Times New Roman" w:eastAsia="Times New Roman" w:hAnsi="Times New Roman"/>
      <w:sz w:val="24"/>
      <w:szCs w:val="24"/>
      <w:lang w:val="en-US"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33620C3-57B2-441B-9E11-E2532A0A2E42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272</Words>
  <Pages>1</Pages>
  <Characters>1611</Characters>
  <Application>WPS Office</Application>
  <DocSecurity>0</DocSecurity>
  <Paragraphs>81</Paragraphs>
  <ScaleCrop>false</ScaleCrop>
  <Company>a</Company>
  <LinksUpToDate>false</LinksUpToDate>
  <CharactersWithSpaces>1968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2022-11-28T05:13:18Z</dcterms:created>
  <dc:creator>a</dc:creator>
  <lastModifiedBy>RMX2103</lastModifiedBy>
  <dcterms:modified xsi:type="dcterms:W3CDTF">2022-11-28T05:13:18Z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  <property fmtid="{D5CDD505-2E9C-101B-9397-08002B2CF9AE}" pid="3" name="ICV">
    <vt:lpwstr>18b2db50642448588a590b2a808b6952</vt:lpwstr>
  </property>
</Properties>
</file>