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316" w:rsidRDefault="00946E6A" w:rsidP="003331BB">
      <w:pPr>
        <w:pStyle w:val="Standard"/>
        <w:numPr>
          <w:ilvl w:val="0"/>
          <w:numId w:val="9"/>
        </w:numPr>
        <w:ind w:right="711"/>
        <w:jc w:val="right"/>
      </w:pPr>
      <w:bookmarkStart w:id="0" w:name="_GoBack"/>
      <w:bookmarkEnd w:id="0"/>
      <w:r>
        <w:rPr>
          <w:rFonts w:ascii="Arial" w:hAnsi="Arial" w:cs="Arial"/>
          <w:b/>
          <w:noProof/>
          <w:color w:val="800080"/>
          <w:sz w:val="44"/>
          <w:lang w:val="en-US" w:eastAsia="en-US" w:bidi="ar-SA"/>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274320</wp:posOffset>
                </wp:positionV>
                <wp:extent cx="2834640" cy="0"/>
                <wp:effectExtent l="0" t="19050" r="22860" b="19050"/>
                <wp:wrapSquare wrapText="bothSides"/>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4640" cy="0"/>
                        </a:xfrm>
                        <a:custGeom>
                          <a:avLst/>
                          <a:gdLst>
                            <a:gd name="T0" fmla="*/ 1417320 w 2834640"/>
                            <a:gd name="T1" fmla="*/ 2834640 w 2834640"/>
                            <a:gd name="T2" fmla="*/ 1417320 w 2834640"/>
                            <a:gd name="T3" fmla="*/ 0 w 2834640"/>
                            <a:gd name="T4" fmla="*/ 0 w 2834640"/>
                            <a:gd name="T5" fmla="*/ 2834640 w 2834640"/>
                            <a:gd name="T6" fmla="*/ 17694720 60000 65536"/>
                            <a:gd name="T7" fmla="*/ 0 60000 65536"/>
                            <a:gd name="T8" fmla="*/ 5898240 60000 65536"/>
                            <a:gd name="T9" fmla="*/ 11796480 60000 65536"/>
                            <a:gd name="T10" fmla="*/ 5898240 60000 65536"/>
                            <a:gd name="T11" fmla="*/ 17694720 60000 65536"/>
                            <a:gd name="T12" fmla="*/ 0 w 2834640"/>
                            <a:gd name="T13" fmla="*/ 2834640 w 2834640"/>
                          </a:gdLst>
                          <a:ahLst/>
                          <a:cxnLst>
                            <a:cxn ang="T6">
                              <a:pos x="T0" y="0"/>
                            </a:cxn>
                            <a:cxn ang="T7">
                              <a:pos x="T1" y="0"/>
                            </a:cxn>
                            <a:cxn ang="T8">
                              <a:pos x="T2" y="0"/>
                            </a:cxn>
                            <a:cxn ang="T9">
                              <a:pos x="T3" y="0"/>
                            </a:cxn>
                            <a:cxn ang="T10">
                              <a:pos x="T4" y="0"/>
                            </a:cxn>
                            <a:cxn ang="T11">
                              <a:pos x="T5" y="0"/>
                            </a:cxn>
                          </a:cxnLst>
                          <a:rect l="T12" t="0" r="T13" b="0"/>
                          <a:pathLst>
                            <a:path w="2834640">
                              <a:moveTo>
                                <a:pt x="0" y="0"/>
                              </a:moveTo>
                              <a:lnTo>
                                <a:pt x="2834640" y="1"/>
                              </a:lnTo>
                            </a:path>
                          </a:pathLst>
                        </a:custGeom>
                        <a:noFill/>
                        <a:ln w="57241">
                          <a:solidFill>
                            <a:srgbClr val="FF99CC"/>
                          </a:solidFill>
                          <a:miter lim="800000"/>
                          <a:headEnd/>
                          <a:tailEnd/>
                        </a:ln>
                        <a:extLst>
                          <a:ext uri="{909E8E84-426E-40DD-AFC4-6F175D3DCCD1}">
                            <a14:hiddenFill xmlns:a14="http://schemas.microsoft.com/office/drawing/2010/main">
                              <a:solidFill>
                                <a:srgbClr val="FFFFFF"/>
                              </a:solidFill>
                            </a14:hiddenFill>
                          </a:ext>
                        </a:extLst>
                      </wps:spPr>
                      <wps:txbx>
                        <w:txbxContent>
                          <w:p w:rsidR="006D7316" w:rsidRDefault="006D7316"/>
                        </w:txbxContent>
                      </wps:txbx>
                      <wps:bodyPr rot="0" vert="horz" wrap="square" lIns="158739" tIns="82478" rIns="158739" bIns="82478" anchor="t" anchorCtr="0" upright="1">
                        <a:noAutofit/>
                      </wps:bodyPr>
                    </wps:wsp>
                  </a:graphicData>
                </a:graphic>
                <wp14:sizeRelH relativeFrom="page">
                  <wp14:pctWidth>0</wp14:pctWidth>
                </wp14:sizeRelH>
                <wp14:sizeRelV relativeFrom="page">
                  <wp14:pctHeight>0</wp14:pctHeight>
                </wp14:sizeRelV>
              </wp:anchor>
            </w:drawing>
          </mc:Choice>
          <mc:Fallback>
            <w:pict>
              <v:shape id="Line 3" o:spid="_x0000_s1026" style="position:absolute;left:0;text-align:left;margin-left:0;margin-top:21.6pt;width:223.2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34640,0"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" adj="-11796480,,5400" path="m,l2834640,1e" filled="f" strokecolor="#f9c" strokeweight="1.59003mm">
                <v:stroke joinstyle="miter"/>
                <v:formulas/>
                <v:path arrowok="t" o:connecttype="custom" o:connectlocs="1417320,0;2834640,0;1417320,0;0,0;0,0;2834640,0" o:connectangles="270,0,90,180,90,270" textboxrect="0,0,2834640,0"/>
                <v:textbox inset="4.40942mm,2.29106mm,4.40942mm,2.29106mm">
                  <w:txbxContent>
                    <w:p w:rsidR="006D7316" w:rsidRDefault="006D7316"/>
                  </w:txbxContent>
                </v:textbox>
                <w10:wrap type="square"/>
              </v:shape>
            </w:pict>
          </mc:Fallback>
        </mc:AlternateContent>
      </w:r>
      <w:r>
        <w:rPr>
          <w:rFonts w:ascii="Arial" w:hAnsi="Arial" w:cs="Arial"/>
          <w:b/>
          <w:noProof/>
          <w:color w:val="800080"/>
          <w:sz w:val="44"/>
          <w:lang w:val="en-US" w:eastAsia="en-US" w:bidi="ar-SA"/>
        </w:rPr>
        <mc:AlternateContent>
          <mc:Choice Requires="wps">
            <w:drawing>
              <wp:anchor distT="0" distB="0" distL="114300" distR="114300" simplePos="0" relativeHeight="251656704" behindDoc="0" locked="0" layoutInCell="1" allowOverlap="1">
                <wp:simplePos x="0" y="0"/>
                <wp:positionH relativeFrom="column">
                  <wp:posOffset>2834640</wp:posOffset>
                </wp:positionH>
                <wp:positionV relativeFrom="paragraph">
                  <wp:posOffset>274320</wp:posOffset>
                </wp:positionV>
                <wp:extent cx="365760" cy="182880"/>
                <wp:effectExtent l="19050" t="19050" r="15240" b="2667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182880"/>
                        </a:xfrm>
                        <a:custGeom>
                          <a:avLst/>
                          <a:gdLst>
                            <a:gd name="T0" fmla="*/ 182880 w 365760"/>
                            <a:gd name="T1" fmla="*/ 0 h 182880"/>
                            <a:gd name="T2" fmla="*/ 365760 w 365760"/>
                            <a:gd name="T3" fmla="*/ 91440 h 182880"/>
                            <a:gd name="T4" fmla="*/ 182880 w 365760"/>
                            <a:gd name="T5" fmla="*/ 182880 h 182880"/>
                            <a:gd name="T6" fmla="*/ 0 w 365760"/>
                            <a:gd name="T7" fmla="*/ 91440 h 182880"/>
                            <a:gd name="T8" fmla="*/ 0 w 365760"/>
                            <a:gd name="T9" fmla="*/ 0 h 182880"/>
                            <a:gd name="T10" fmla="*/ 365760 w 365760"/>
                            <a:gd name="T11" fmla="*/ 182880 h 182880"/>
                            <a:gd name="T12" fmla="*/ 17694720 60000 65536"/>
                            <a:gd name="T13" fmla="*/ 0 60000 65536"/>
                            <a:gd name="T14" fmla="*/ 5898240 60000 65536"/>
                            <a:gd name="T15" fmla="*/ 11796480 60000 65536"/>
                            <a:gd name="T16" fmla="*/ 5898240 60000 65536"/>
                            <a:gd name="T17" fmla="*/ 17694720 60000 65536"/>
                            <a:gd name="T18" fmla="*/ 0 w 365760"/>
                            <a:gd name="T19" fmla="*/ 0 h 182880"/>
                            <a:gd name="T20" fmla="*/ 365760 w 365760"/>
                            <a:gd name="T21" fmla="*/ 182880 h 182880"/>
                          </a:gdLst>
                          <a:ahLst/>
                          <a:cxnLst>
                            <a:cxn ang="T12">
                              <a:pos x="T0" y="T1"/>
                            </a:cxn>
                            <a:cxn ang="T13">
                              <a:pos x="T2" y="T3"/>
                            </a:cxn>
                            <a:cxn ang="T14">
                              <a:pos x="T4" y="T5"/>
                            </a:cxn>
                            <a:cxn ang="T15">
                              <a:pos x="T6" y="T7"/>
                            </a:cxn>
                            <a:cxn ang="T16">
                              <a:pos x="T8" y="T9"/>
                            </a:cxn>
                            <a:cxn ang="T17">
                              <a:pos x="T10" y="T11"/>
                            </a:cxn>
                          </a:cxnLst>
                          <a:rect l="T18" t="T19" r="T20" b="T21"/>
                          <a:pathLst>
                            <a:path w="365760" h="182880">
                              <a:moveTo>
                                <a:pt x="0" y="0"/>
                              </a:moveTo>
                              <a:lnTo>
                                <a:pt x="365760" y="182880"/>
                              </a:lnTo>
                            </a:path>
                          </a:pathLst>
                        </a:custGeom>
                        <a:noFill/>
                        <a:ln w="57241">
                          <a:solidFill>
                            <a:srgbClr val="FF99CC"/>
                          </a:solidFill>
                          <a:miter lim="800000"/>
                          <a:headEnd/>
                          <a:tailEnd/>
                        </a:ln>
                        <a:extLst>
                          <a:ext uri="{909E8E84-426E-40DD-AFC4-6F175D3DCCD1}">
                            <a14:hiddenFill xmlns:a14="http://schemas.microsoft.com/office/drawing/2010/main">
                              <a:solidFill>
                                <a:srgbClr val="FFFFFF"/>
                              </a:solidFill>
                            </a14:hiddenFill>
                          </a:ext>
                        </a:extLst>
                      </wps:spPr>
                      <wps:txbx>
                        <w:txbxContent>
                          <w:p w:rsidR="006D7316" w:rsidRDefault="006D7316"/>
                        </w:txbxContent>
                      </wps:txbx>
                      <wps:bodyPr rot="0" vert="horz" wrap="square" lIns="158739" tIns="82478" rIns="158739" bIns="82478" anchor="t" anchorCtr="0" upright="1">
                        <a:noAutofit/>
                      </wps:bodyPr>
                    </wps:wsp>
                  </a:graphicData>
                </a:graphic>
                <wp14:sizeRelH relativeFrom="page">
                  <wp14:pctWidth>0</wp14:pctWidth>
                </wp14:sizeRelH>
                <wp14:sizeRelV relativeFrom="page">
                  <wp14:pctHeight>0</wp14:pctHeight>
                </wp14:sizeRelV>
              </wp:anchor>
            </w:drawing>
          </mc:Choice>
          <mc:Fallback>
            <w:pict>
              <v:shape id="Line 4" o:spid="_x0000_s1027" style="position:absolute;left:0;text-align:left;margin-left:223.2pt;margin-top:21.6pt;width:28.8pt;height:1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5760,182880"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" adj="-11796480,,5400" path="m,l365760,182880e" filled="f" strokecolor="#f9c" strokeweight="1.59003mm">
                <v:stroke joinstyle="miter"/>
                <v:formulas/>
                <v:path arrowok="t" o:connecttype="custom" o:connectlocs="182880,0;365760,91440;182880,182880;0,91440;0,0;365760,182880" o:connectangles="270,0,90,180,90,270" textboxrect="0,0,365760,182880"/>
                <v:textbox inset="4.40942mm,2.29106mm,4.40942mm,2.29106mm">
                  <w:txbxContent>
                    <w:p w:rsidR="006D7316" w:rsidRDefault="006D7316"/>
                  </w:txbxContent>
                </v:textbox>
              </v:shape>
            </w:pict>
          </mc:Fallback>
        </mc:AlternateContent>
      </w:r>
      <w:r>
        <w:rPr>
          <w:rFonts w:ascii="Arial" w:hAnsi="Arial" w:cs="Arial"/>
          <w:b/>
          <w:noProof/>
          <w:color w:val="800080"/>
          <w:sz w:val="44"/>
        </w:rPr>
        <mc:AlternateContent>
          <mc:Choice Requires="wps">
            <w:drawing>
              <wp:anchor distT="0" distB="0" distL="114300" distR="114300" simplePos="0" relativeHeight="251658240" behindDoc="0" locked="0" layoutInCell="1" allowOverlap="1">
                <wp:simplePos x="0" y="0"/>
                <wp:positionH relativeFrom="column">
                  <wp:posOffset>3423285</wp:posOffset>
                </wp:positionH>
                <wp:positionV relativeFrom="paragraph">
                  <wp:posOffset>-111760</wp:posOffset>
                </wp:positionV>
                <wp:extent cx="2987040" cy="394335"/>
                <wp:effectExtent l="0" t="0" r="0" b="0"/>
                <wp:wrapTight wrapText="bothSides">
                  <wp:wrapPolygon edited="0">
                    <wp:start x="0" y="0"/>
                    <wp:lineTo x="0" y="21600"/>
                    <wp:lineTo x="21600" y="21600"/>
                    <wp:lineTo x="21600" y="0"/>
                  </wp:wrapPolygon>
                </wp:wrapTight>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87040" cy="3943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46E6A" w:rsidRDefault="00946E6A" w:rsidP="00946E6A">
                            <w:pPr>
                              <w:pStyle w:val="NormalWeb"/>
                              <w:spacing w:before="0" w:beforeAutospacing="0" w:after="0" w:afterAutospacing="0"/>
                            </w:pPr>
                            <w:r w:rsidRPr="00946E6A">
                              <w:rPr>
                                <w:rFonts w:ascii="Arial Narrow" w:hAnsi="Arial Narrow" w:cs="Arial Narrow"/>
                                <w:color w:val="55261C"/>
                                <w:sz w:val="16"/>
                                <w:szCs w:val="16"/>
                                <w:lang w:val="en-US"/>
                                <w14:shadow w14:blurRad="0" w14:dist="17907" w14:dir="2700000" w14:sx="100000" w14:sy="100000" w14:kx="0" w14:ky="0" w14:algn="tl">
                                  <w14:srgbClr w14:val="838C92"/>
                                </w14:shadow>
                                <w14:textFill>
                                  <w14:gradFill>
                                    <w14:gsLst>
                                      <w14:gs w14:pos="0">
                                        <w14:srgbClr w14:val="55261C"/>
                                      </w14:gs>
                                      <w14:gs w14:pos="100000">
                                        <w14:srgbClr w14:val="DCEBF5"/>
                                      </w14:gs>
                                    </w14:gsLst>
                                    <w14:lin w14:ang="5400000" w14:scaled="0"/>
                                  </w14:gradFill>
                                </w14:textFill>
                              </w:rPr>
                              <w:t>Curriculum Vitage</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8" type="#_x0000_t202" style="position:absolute;left:0;text-align:left;margin-left:269.55pt;margin-top:-8.8pt;width:235.2pt;height:3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" filled="f" stroked="f">
                <v:stroke joinstyle="round"/>
                <v:path arrowok="t"/>
                <v:textbox inset="0,0,0,0">
                  <w:txbxContent>
                    <w:p w:rsidR="00946E6A" w:rsidRDefault="00946E6A" w:rsidP="00946E6A">
                      <w:pPr>
                        <w:pStyle w:val="NormalWeb"/>
                        <w:spacing w:before="0" w:beforeAutospacing="0" w:after="0" w:afterAutospacing="0"/>
                      </w:pPr>
                      <w:r w:rsidRPr="00946E6A">
                        <w:rPr>
                          <w:rFonts w:ascii="Arial Narrow" w:hAnsi="Arial Narrow" w:cs="Arial Narrow"/>
                          <w:color w:val="55261C"/>
                          <w:sz w:val="16"/>
                          <w:szCs w:val="16"/>
                          <w:lang w:val="en-US"/>
                          <w14:shadow w14:blurRad="0" w14:dist="17907" w14:dir="2700000" w14:sx="100000" w14:sy="100000" w14:kx="0" w14:ky="0" w14:algn="tl">
                            <w14:srgbClr w14:val="838C92"/>
                          </w14:shadow>
                          <w14:textFill>
                            <w14:gradFill>
                              <w14:gsLst>
                                <w14:gs w14:pos="0">
                                  <w14:srgbClr w14:val="55261C"/>
                                </w14:gs>
                                <w14:gs w14:pos="100000">
                                  <w14:srgbClr w14:val="DCEBF5"/>
                                </w14:gs>
                              </w14:gsLst>
                              <w14:lin w14:ang="5400000" w14:scaled="0"/>
                            </w14:gradFill>
                          </w14:textFill>
                        </w:rPr>
                        <w:t>Curriculum Vitage</w:t>
                      </w:r>
                    </w:p>
                  </w:txbxContent>
                </v:textbox>
                <w10:wrap type="tight"/>
              </v:shape>
            </w:pict>
          </mc:Fallback>
        </mc:AlternateContent>
      </w:r>
    </w:p>
    <w:p w:rsidR="006D7316" w:rsidRDefault="006D7316">
      <w:pPr>
        <w:pStyle w:val="Standard"/>
        <w:rPr>
          <w:rFonts w:ascii="Arial" w:hAnsi="Arial" w:cs="Arial"/>
          <w:b/>
          <w:sz w:val="8"/>
        </w:rPr>
      </w:pPr>
    </w:p>
    <w:p w:rsidR="006D7316" w:rsidRDefault="006D7316">
      <w:pPr>
        <w:pStyle w:val="Standard"/>
        <w:rPr>
          <w:rFonts w:ascii="Arial" w:hAnsi="Arial" w:cs="Arial"/>
          <w:b/>
          <w:sz w:val="8"/>
        </w:rPr>
      </w:pPr>
    </w:p>
    <w:p w:rsidR="006D7316" w:rsidRDefault="00946E6A">
      <w:pPr>
        <w:pStyle w:val="Standard"/>
      </w:pPr>
      <w:r>
        <w:rPr>
          <w:rFonts w:ascii="Arial" w:hAnsi="Arial" w:cs="Arial"/>
          <w:b/>
          <w:i/>
          <w:noProof/>
          <w:color w:val="000080"/>
          <w:sz w:val="28"/>
          <w:lang w:val="en-US" w:eastAsia="en-US" w:bidi="ar-SA"/>
        </w:rPr>
        <mc:AlternateContent>
          <mc:Choice Requires="wps">
            <w:drawing>
              <wp:anchor distT="0" distB="0" distL="114300" distR="114300" simplePos="0" relativeHeight="251657728" behindDoc="0" locked="0" layoutInCell="1" allowOverlap="1">
                <wp:simplePos x="0" y="0"/>
                <wp:positionH relativeFrom="column">
                  <wp:posOffset>3166110</wp:posOffset>
                </wp:positionH>
                <wp:positionV relativeFrom="paragraph">
                  <wp:posOffset>19050</wp:posOffset>
                </wp:positionV>
                <wp:extent cx="3291840" cy="0"/>
                <wp:effectExtent l="0" t="19050" r="2286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0"/>
                        </a:xfrm>
                        <a:custGeom>
                          <a:avLst/>
                          <a:gdLst>
                            <a:gd name="T0" fmla="*/ 1645920 w 3291840"/>
                            <a:gd name="T1" fmla="*/ 3291840 w 3291840"/>
                            <a:gd name="T2" fmla="*/ 1645920 w 3291840"/>
                            <a:gd name="T3" fmla="*/ 0 w 3291840"/>
                            <a:gd name="T4" fmla="*/ 0 w 3291840"/>
                            <a:gd name="T5" fmla="*/ 3291840 w 3291840"/>
                            <a:gd name="T6" fmla="*/ 17694720 60000 65536"/>
                            <a:gd name="T7" fmla="*/ 0 60000 65536"/>
                            <a:gd name="T8" fmla="*/ 5898240 60000 65536"/>
                            <a:gd name="T9" fmla="*/ 11796480 60000 65536"/>
                            <a:gd name="T10" fmla="*/ 5898240 60000 65536"/>
                            <a:gd name="T11" fmla="*/ 17694720 60000 65536"/>
                            <a:gd name="T12" fmla="*/ 0 w 3291840"/>
                            <a:gd name="T13" fmla="*/ 3291840 w 3291840"/>
                          </a:gdLst>
                          <a:ahLst/>
                          <a:cxnLst>
                            <a:cxn ang="T6">
                              <a:pos x="T0" y="0"/>
                            </a:cxn>
                            <a:cxn ang="T7">
                              <a:pos x="T1" y="0"/>
                            </a:cxn>
                            <a:cxn ang="T8">
                              <a:pos x="T2" y="0"/>
                            </a:cxn>
                            <a:cxn ang="T9">
                              <a:pos x="T3" y="0"/>
                            </a:cxn>
                            <a:cxn ang="T10">
                              <a:pos x="T4" y="0"/>
                            </a:cxn>
                            <a:cxn ang="T11">
                              <a:pos x="T5" y="0"/>
                            </a:cxn>
                          </a:cxnLst>
                          <a:rect l="T12" t="0" r="T13" b="0"/>
                          <a:pathLst>
                            <a:path w="3291840">
                              <a:moveTo>
                                <a:pt x="0" y="0"/>
                              </a:moveTo>
                              <a:lnTo>
                                <a:pt x="3291840" y="1"/>
                              </a:lnTo>
                            </a:path>
                          </a:pathLst>
                        </a:custGeom>
                        <a:noFill/>
                        <a:ln w="57241">
                          <a:solidFill>
                            <a:srgbClr val="FF99CC"/>
                          </a:solidFill>
                          <a:miter lim="800000"/>
                          <a:headEnd/>
                          <a:tailEnd/>
                        </a:ln>
                        <a:extLst>
                          <a:ext uri="{909E8E84-426E-40DD-AFC4-6F175D3DCCD1}">
                            <a14:hiddenFill xmlns:a14="http://schemas.microsoft.com/office/drawing/2010/main">
                              <a:solidFill>
                                <a:srgbClr val="FFFFFF"/>
                              </a:solidFill>
                            </a14:hiddenFill>
                          </a:ext>
                        </a:extLst>
                      </wps:spPr>
                      <wps:txbx>
                        <w:txbxContent>
                          <w:p w:rsidR="006D7316" w:rsidRDefault="006D7316"/>
                        </w:txbxContent>
                      </wps:txbx>
                      <wps:bodyPr rot="0" vert="horz" wrap="square" lIns="158739" tIns="82478" rIns="158739" bIns="82478" anchor="t" anchorCtr="0" upright="1">
                        <a:noAutofit/>
                      </wps:bodyPr>
                    </wps:wsp>
                  </a:graphicData>
                </a:graphic>
                <wp14:sizeRelH relativeFrom="page">
                  <wp14:pctWidth>0</wp14:pctWidth>
                </wp14:sizeRelH>
                <wp14:sizeRelV relativeFrom="page">
                  <wp14:pctHeight>0</wp14:pctHeight>
                </wp14:sizeRelV>
              </wp:anchor>
            </w:drawing>
          </mc:Choice>
          <mc:Fallback>
            <w:pict>
              <v:shape id="Line 6" o:spid="_x0000_s1029" style="position:absolute;margin-left:249.3pt;margin-top:1.5pt;width:259.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91840,0"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" adj="-11796480,,5400" path="m,l3291840,1e" filled="f" strokecolor="#f9c" strokeweight="1.59003mm">
                <v:stroke joinstyle="miter"/>
                <v:formulas/>
                <v:path arrowok="t" o:connecttype="custom" o:connectlocs="1645920,0;3291840,0;1645920,0;0,0;0,0;3291840,0" o:connectangles="270,0,90,180,90,270" textboxrect="0,0,3291840,0"/>
                <v:textbox inset="4.40942mm,2.29106mm,4.40942mm,2.29106mm">
                  <w:txbxContent>
                    <w:p w:rsidR="006D7316" w:rsidRDefault="006D7316"/>
                  </w:txbxContent>
                </v:textbox>
              </v:shape>
            </w:pict>
          </mc:Fallback>
        </mc:AlternateContent>
      </w:r>
      <w:r w:rsidR="00F22643">
        <w:rPr>
          <w:rFonts w:ascii="Arial" w:hAnsi="Arial" w:cs="Arial"/>
          <w:b/>
          <w:i/>
          <w:color w:val="000080"/>
          <w:sz w:val="28"/>
        </w:rPr>
        <w:t>Objective:</w:t>
      </w:r>
    </w:p>
    <w:p w:rsidR="006D7316" w:rsidRDefault="006D7316">
      <w:pPr>
        <w:pStyle w:val="Standard"/>
        <w:ind w:left="810"/>
        <w:rPr>
          <w:rFonts w:ascii="Arial" w:hAnsi="Arial" w:cs="Arial"/>
          <w:b/>
          <w:i/>
          <w:sz w:val="16"/>
        </w:rPr>
      </w:pPr>
    </w:p>
    <w:p w:rsidR="006D7316" w:rsidRDefault="00F22643">
      <w:pPr>
        <w:pStyle w:val="BodyTextIndent2"/>
        <w:ind w:left="720"/>
        <w:rPr>
          <w:rFonts w:ascii="Arial" w:hAnsi="Arial" w:cs="Arial"/>
          <w:b w:val="0"/>
          <w:i w:val="0"/>
        </w:rPr>
      </w:pPr>
      <w:r>
        <w:rPr>
          <w:rFonts w:ascii="Arial" w:hAnsi="Arial" w:cs="Arial"/>
          <w:b w:val="0"/>
          <w:i w:val="0"/>
        </w:rPr>
        <w:t>To achieve highest levels of excellence and career advancement through sincere efforts.</w:t>
      </w:r>
    </w:p>
    <w:p w:rsidR="006D7316" w:rsidRDefault="006D7316">
      <w:pPr>
        <w:pStyle w:val="BodyTextIndent2"/>
        <w:ind w:left="720"/>
        <w:rPr>
          <w:rFonts w:ascii="Arial" w:hAnsi="Arial" w:cs="Arial"/>
          <w:b w:val="0"/>
          <w:i w:val="0"/>
        </w:rPr>
      </w:pPr>
    </w:p>
    <w:p w:rsidR="006D7316" w:rsidRDefault="006D7316">
      <w:pPr>
        <w:pStyle w:val="BodyTextIndent2"/>
        <w:ind w:left="720"/>
        <w:rPr>
          <w:rFonts w:ascii="Arial" w:hAnsi="Arial" w:cs="Arial"/>
          <w:b w:val="0"/>
          <w:i w:val="0"/>
        </w:rPr>
      </w:pPr>
    </w:p>
    <w:p w:rsidR="006D7316" w:rsidRDefault="00F22643">
      <w:pPr>
        <w:pStyle w:val="Address2"/>
        <w:widowControl/>
        <w:jc w:val="both"/>
      </w:pPr>
      <w:r>
        <w:rPr>
          <w:rFonts w:ascii="Arial" w:hAnsi="Arial" w:cs="Arial"/>
          <w:color w:val="4700B8"/>
          <w:sz w:val="26"/>
          <w:szCs w:val="26"/>
        </w:rPr>
        <w:t>.</w:t>
      </w:r>
      <w:r>
        <w:rPr>
          <w:rFonts w:ascii="Arial" w:hAnsi="Arial" w:cs="Arial"/>
          <w:b/>
          <w:color w:val="000000"/>
          <w:sz w:val="24"/>
          <w:szCs w:val="24"/>
        </w:rPr>
        <w:t>Pioneering spirit, a clear vision of the future &amp; commitment to excel are the virtues which resulted in conception of Shreeyam Power And Steel Industries Limited (SPSIL), an integral part of Ruchi Group that has to its success, the prestigious National Steel &amp; Agro Industries Ltd. In a highly competitive field of Long Steel Products SPSIL stands out with a superior product quality.</w:t>
      </w:r>
    </w:p>
    <w:p w:rsidR="006D7316" w:rsidRDefault="006D7316">
      <w:pPr>
        <w:pStyle w:val="BodyTextIndent2"/>
        <w:ind w:left="720"/>
        <w:rPr>
          <w:rFonts w:ascii="Arial" w:hAnsi="Arial" w:cs="Arial"/>
          <w:b w:val="0"/>
          <w:i w:val="0"/>
        </w:rPr>
      </w:pPr>
    </w:p>
    <w:p w:rsidR="006D7316" w:rsidRDefault="00F22643">
      <w:pPr>
        <w:pStyle w:val="Standard"/>
        <w:tabs>
          <w:tab w:val="left" w:pos="90"/>
        </w:tabs>
        <w:rPr>
          <w:rFonts w:ascii="Arial" w:hAnsi="Arial" w:cs="Arial"/>
          <w:b/>
          <w:i/>
          <w:color w:val="000080"/>
          <w:sz w:val="28"/>
        </w:rPr>
      </w:pPr>
      <w:r>
        <w:rPr>
          <w:rFonts w:ascii="Arial" w:hAnsi="Arial" w:cs="Arial"/>
          <w:b/>
          <w:i/>
          <w:color w:val="000080"/>
          <w:sz w:val="28"/>
        </w:rPr>
        <w:t>Personal Information:</w:t>
      </w:r>
    </w:p>
    <w:p w:rsidR="006D7316" w:rsidRDefault="006D7316">
      <w:pPr>
        <w:pStyle w:val="Standard"/>
        <w:tabs>
          <w:tab w:val="left" w:pos="90"/>
        </w:tabs>
        <w:rPr>
          <w:rFonts w:ascii="Arial" w:hAnsi="Arial" w:cs="Arial"/>
          <w:b/>
          <w:i/>
          <w:color w:val="000080"/>
        </w:rPr>
      </w:pPr>
    </w:p>
    <w:p w:rsidR="006D7316" w:rsidRDefault="00F22643">
      <w:pPr>
        <w:pStyle w:val="Standard"/>
        <w:tabs>
          <w:tab w:val="left" w:pos="90"/>
        </w:tabs>
        <w:rPr>
          <w:rFonts w:ascii="Arial" w:hAnsi="Arial" w:cs="Arial"/>
          <w:b/>
        </w:rPr>
      </w:pPr>
      <w:r>
        <w:rPr>
          <w:rFonts w:ascii="Arial" w:hAnsi="Arial" w:cs="Arial"/>
          <w:b/>
        </w:rPr>
        <w:t>Name</w:t>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Vikram Mali                 </w:t>
      </w:r>
    </w:p>
    <w:p w:rsidR="006D7316" w:rsidRDefault="00F22643">
      <w:pPr>
        <w:pStyle w:val="Standard"/>
        <w:tabs>
          <w:tab w:val="left" w:pos="270"/>
        </w:tabs>
        <w:ind w:left="18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D7316" w:rsidRDefault="00F22643">
      <w:pPr>
        <w:pStyle w:val="Standard"/>
        <w:tabs>
          <w:tab w:val="left" w:pos="90"/>
        </w:tabs>
      </w:pPr>
      <w:r>
        <w:rPr>
          <w:rFonts w:ascii="Arial" w:hAnsi="Arial" w:cs="Arial"/>
          <w:b/>
        </w:rPr>
        <w:t>Address</w:t>
      </w:r>
      <w:r>
        <w:rPr>
          <w:rFonts w:ascii="Arial" w:hAnsi="Arial" w:cs="Arial"/>
          <w:b/>
        </w:rPr>
        <w:tab/>
      </w:r>
      <w:r>
        <w:rPr>
          <w:rFonts w:ascii="Arial" w:hAnsi="Arial" w:cs="Arial"/>
          <w:b/>
        </w:rPr>
        <w:tab/>
        <w:t xml:space="preserve">       :</w:t>
      </w:r>
      <w:r>
        <w:rPr>
          <w:rFonts w:ascii="Arial" w:hAnsi="Arial" w:cs="Arial"/>
          <w:b/>
        </w:rPr>
        <w:tab/>
        <w:t xml:space="preserve"> Vill- Lunava ,Tal-Tharad</w:t>
      </w:r>
    </w:p>
    <w:p w:rsidR="006D7316" w:rsidRDefault="00F22643">
      <w:pPr>
        <w:pStyle w:val="Standard"/>
        <w:tabs>
          <w:tab w:val="left" w:pos="90"/>
        </w:tabs>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Dist-Banaskantha. State-Gujarat.</w:t>
      </w:r>
    </w:p>
    <w:p w:rsidR="006D7316" w:rsidRDefault="00F22643">
      <w:pPr>
        <w:pStyle w:val="Standard"/>
        <w:tabs>
          <w:tab w:val="left" w:pos="270"/>
        </w:tabs>
        <w:ind w:left="180"/>
        <w:rPr>
          <w:rFonts w:ascii="Arial" w:hAnsi="Arial" w:cs="Arial"/>
          <w:b/>
        </w:rPr>
      </w:pPr>
      <w:r>
        <w:rPr>
          <w:rFonts w:ascii="Arial" w:hAnsi="Arial" w:cs="Arial"/>
          <w:b/>
        </w:rPr>
        <w:tab/>
      </w:r>
      <w:r>
        <w:rPr>
          <w:rFonts w:ascii="Arial" w:hAnsi="Arial" w:cs="Arial"/>
          <w:b/>
        </w:rPr>
        <w:tab/>
        <w:t xml:space="preserve">                      Pin-385535.</w:t>
      </w:r>
    </w:p>
    <w:p w:rsidR="006D7316" w:rsidRDefault="006D7316">
      <w:pPr>
        <w:pStyle w:val="Standard"/>
        <w:tabs>
          <w:tab w:val="left" w:pos="270"/>
        </w:tabs>
        <w:ind w:left="180"/>
        <w:rPr>
          <w:rFonts w:ascii="Arial" w:hAnsi="Arial" w:cs="Arial"/>
        </w:rPr>
      </w:pPr>
    </w:p>
    <w:p w:rsidR="006D7316" w:rsidRDefault="00F22643">
      <w:pPr>
        <w:pStyle w:val="Standard"/>
        <w:tabs>
          <w:tab w:val="left" w:pos="90"/>
        </w:tabs>
      </w:pPr>
      <w:r>
        <w:rPr>
          <w:rFonts w:ascii="Arial" w:hAnsi="Arial" w:cs="Arial"/>
          <w:b/>
          <w:bCs/>
          <w:iCs/>
          <w:sz w:val="21"/>
          <w:szCs w:val="21"/>
        </w:rPr>
        <w:t xml:space="preserve">Mobile No                            :    </w:t>
      </w:r>
      <w:r>
        <w:rPr>
          <w:rFonts w:ascii="Arial" w:hAnsi="Arial" w:cs="Arial"/>
          <w:b/>
          <w:bCs/>
          <w:iCs/>
        </w:rPr>
        <w:t>9727707327</w:t>
      </w:r>
      <w:r>
        <w:rPr>
          <w:rFonts w:ascii="Arial" w:hAnsi="Arial" w:cs="Arial"/>
          <w:b/>
          <w:bCs/>
          <w:iCs/>
          <w:sz w:val="21"/>
          <w:szCs w:val="21"/>
        </w:rPr>
        <w:tab/>
      </w:r>
    </w:p>
    <w:p w:rsidR="006D7316" w:rsidRDefault="006D7316">
      <w:pPr>
        <w:pStyle w:val="Standard"/>
        <w:tabs>
          <w:tab w:val="left" w:pos="90"/>
        </w:tabs>
        <w:rPr>
          <w:rFonts w:ascii="Arial" w:hAnsi="Arial" w:cs="Arial"/>
          <w:b/>
          <w:bCs/>
          <w:iCs/>
          <w:sz w:val="21"/>
          <w:szCs w:val="21"/>
        </w:rPr>
      </w:pPr>
    </w:p>
    <w:p w:rsidR="006D7316" w:rsidRDefault="00F22643">
      <w:pPr>
        <w:pStyle w:val="Standard"/>
        <w:tabs>
          <w:tab w:val="left" w:pos="90"/>
        </w:tabs>
      </w:pPr>
      <w:r>
        <w:rPr>
          <w:rFonts w:ascii="Arial" w:hAnsi="Arial" w:cs="Arial"/>
          <w:b/>
          <w:bCs/>
          <w:iCs/>
          <w:sz w:val="21"/>
          <w:szCs w:val="21"/>
        </w:rPr>
        <w:t xml:space="preserve">Email                                    : </w:t>
      </w:r>
      <w:hyperlink r:id="rId7" w:history="1">
        <w:r>
          <w:rPr>
            <w:rStyle w:val="Hyperlink"/>
            <w:rFonts w:ascii="Arial" w:hAnsi="Arial" w:cs="Arial"/>
            <w:b/>
            <w:bCs/>
            <w:iCs/>
            <w:sz w:val="21"/>
            <w:szCs w:val="21"/>
          </w:rPr>
          <w:t>malivikram020@gmail.com</w:t>
        </w:r>
      </w:hyperlink>
    </w:p>
    <w:p w:rsidR="006D7316" w:rsidRDefault="00F22643">
      <w:pPr>
        <w:pStyle w:val="Standard"/>
        <w:tabs>
          <w:tab w:val="left" w:pos="90"/>
        </w:tabs>
      </w:pPr>
      <w:r>
        <w:rPr>
          <w:rFonts w:ascii="Arial" w:hAnsi="Arial" w:cs="Arial"/>
          <w:b/>
          <w:bCs/>
          <w:i/>
          <w:sz w:val="21"/>
          <w:szCs w:val="21"/>
        </w:rPr>
        <w:tab/>
      </w:r>
    </w:p>
    <w:p w:rsidR="006D7316" w:rsidRDefault="00F22643">
      <w:pPr>
        <w:pStyle w:val="Standard"/>
        <w:tabs>
          <w:tab w:val="left" w:pos="90"/>
        </w:tabs>
      </w:pPr>
      <w:r>
        <w:rPr>
          <w:rFonts w:ascii="Arial" w:hAnsi="Arial" w:cs="Arial"/>
          <w:b/>
          <w:bCs/>
          <w:sz w:val="22"/>
          <w:szCs w:val="22"/>
        </w:rPr>
        <w:t>Date of Birth</w:t>
      </w:r>
      <w:r>
        <w:rPr>
          <w:rFonts w:ascii="Arial" w:hAnsi="Arial" w:cs="Arial"/>
          <w:sz w:val="22"/>
          <w:szCs w:val="22"/>
        </w:rPr>
        <w:tab/>
      </w:r>
      <w:r>
        <w:rPr>
          <w:rFonts w:ascii="Arial" w:hAnsi="Arial" w:cs="Arial"/>
          <w:b/>
          <w:sz w:val="22"/>
          <w:szCs w:val="22"/>
        </w:rPr>
        <w:t>:</w:t>
      </w:r>
      <w:r>
        <w:rPr>
          <w:rFonts w:ascii="Arial" w:hAnsi="Arial" w:cs="Arial"/>
          <w:b/>
          <w:sz w:val="22"/>
          <w:szCs w:val="22"/>
        </w:rPr>
        <w:tab/>
        <w:t>01 sep 1990</w:t>
      </w:r>
    </w:p>
    <w:p w:rsidR="006D7316" w:rsidRDefault="006D7316">
      <w:pPr>
        <w:pStyle w:val="Textbody"/>
        <w:tabs>
          <w:tab w:val="left" w:pos="90"/>
        </w:tabs>
        <w:rPr>
          <w:rFonts w:ascii="Arial" w:hAnsi="Arial" w:cs="Arial"/>
          <w:b/>
          <w:bCs/>
          <w:sz w:val="22"/>
          <w:szCs w:val="22"/>
        </w:rPr>
      </w:pPr>
    </w:p>
    <w:p w:rsidR="006D7316" w:rsidRDefault="00F22643">
      <w:pPr>
        <w:pStyle w:val="Textbody"/>
        <w:tabs>
          <w:tab w:val="left" w:pos="90"/>
        </w:tabs>
      </w:pPr>
      <w:r>
        <w:rPr>
          <w:rFonts w:ascii="Arial" w:hAnsi="Arial" w:cs="Arial"/>
          <w:b/>
          <w:bCs/>
        </w:rPr>
        <w:t>Languages known</w:t>
      </w:r>
      <w:r>
        <w:rPr>
          <w:rFonts w:ascii="Arial" w:hAnsi="Arial" w:cs="Arial"/>
          <w:b/>
          <w:bCs/>
        </w:rPr>
        <w:tab/>
      </w:r>
      <w:r>
        <w:rPr>
          <w:rFonts w:ascii="Arial" w:hAnsi="Arial" w:cs="Arial"/>
          <w:b/>
        </w:rPr>
        <w:t>:</w:t>
      </w:r>
      <w:r>
        <w:rPr>
          <w:rFonts w:ascii="Arial" w:hAnsi="Arial" w:cs="Arial"/>
          <w:b/>
        </w:rPr>
        <w:tab/>
      </w:r>
      <w:r>
        <w:rPr>
          <w:rFonts w:ascii="Arial" w:hAnsi="Arial" w:cs="Arial"/>
        </w:rPr>
        <w:t>Gujarati ,English&amp; Hindi</w:t>
      </w:r>
    </w:p>
    <w:p w:rsidR="006D7316" w:rsidRDefault="006D7316">
      <w:pPr>
        <w:pStyle w:val="DefaultText"/>
        <w:tabs>
          <w:tab w:val="left" w:pos="90"/>
        </w:tabs>
        <w:rPr>
          <w:rFonts w:ascii="Arial" w:hAnsi="Arial" w:cs="Arial"/>
          <w:b/>
          <w:bCs/>
        </w:rPr>
      </w:pPr>
    </w:p>
    <w:p w:rsidR="006D7316" w:rsidRDefault="00F22643">
      <w:pPr>
        <w:pStyle w:val="DefaultText"/>
        <w:tabs>
          <w:tab w:val="left" w:pos="90"/>
        </w:tabs>
        <w:rPr>
          <w:rFonts w:ascii="Arial" w:hAnsi="Arial" w:cs="Arial"/>
          <w:b/>
          <w:bCs/>
        </w:rPr>
      </w:pPr>
      <w:r>
        <w:rPr>
          <w:rFonts w:ascii="Arial" w:hAnsi="Arial" w:cs="Arial"/>
          <w:b/>
          <w:bCs/>
        </w:rPr>
        <w:t>Maritul Status</w:t>
      </w:r>
      <w:r>
        <w:rPr>
          <w:rFonts w:ascii="Arial" w:hAnsi="Arial" w:cs="Arial"/>
          <w:b/>
          <w:bCs/>
        </w:rPr>
        <w:tab/>
        <w:t xml:space="preserve">        : </w:t>
      </w:r>
      <w:r>
        <w:rPr>
          <w:rFonts w:ascii="Arial" w:hAnsi="Arial" w:cs="Arial"/>
          <w:b/>
          <w:bCs/>
        </w:rPr>
        <w:tab/>
        <w:t xml:space="preserve"> Married .</w:t>
      </w:r>
    </w:p>
    <w:p w:rsidR="006D7316" w:rsidRDefault="006D7316">
      <w:pPr>
        <w:pStyle w:val="DefaultText"/>
        <w:tabs>
          <w:tab w:val="left" w:pos="90"/>
        </w:tabs>
        <w:rPr>
          <w:rFonts w:ascii="Arial" w:hAnsi="Arial" w:cs="Arial"/>
          <w:b/>
          <w:bCs/>
        </w:rPr>
      </w:pPr>
    </w:p>
    <w:p w:rsidR="006D7316" w:rsidRDefault="00F22643">
      <w:pPr>
        <w:pStyle w:val="DefaultText"/>
        <w:tabs>
          <w:tab w:val="left" w:pos="90"/>
        </w:tabs>
        <w:rPr>
          <w:rFonts w:ascii="Arial" w:hAnsi="Arial" w:cs="Arial"/>
          <w:b/>
          <w:bCs/>
        </w:rPr>
      </w:pPr>
      <w:r>
        <w:rPr>
          <w:rFonts w:ascii="Arial" w:hAnsi="Arial" w:cs="Arial"/>
          <w:b/>
          <w:bCs/>
        </w:rPr>
        <w:tab/>
      </w:r>
    </w:p>
    <w:p w:rsidR="006D7316" w:rsidRDefault="00946E6A">
      <w:pPr>
        <w:pStyle w:val="Standard"/>
      </w:pPr>
      <w:r>
        <w:rPr>
          <w:rFonts w:ascii="Arial" w:hAnsi="Arial" w:cs="Arial"/>
          <w:b/>
          <w:noProof/>
          <w:color w:val="000080"/>
          <w:sz w:val="32"/>
          <w:szCs w:val="32"/>
          <w:u w:val="single"/>
          <w:lang w:val="en-US" w:eastAsia="en-US" w:bidi="ar-SA"/>
        </w:rPr>
        <mc:AlternateContent>
          <mc:Choice Requires="wps">
            <w:drawing>
              <wp:anchor distT="0" distB="0" distL="114300" distR="114300" simplePos="0" relativeHeight="251659776" behindDoc="0" locked="0" layoutInCell="1" allowOverlap="1">
                <wp:simplePos x="0" y="0"/>
                <wp:positionH relativeFrom="column">
                  <wp:posOffset>5303520</wp:posOffset>
                </wp:positionH>
                <wp:positionV relativeFrom="paragraph">
                  <wp:posOffset>2540</wp:posOffset>
                </wp:positionV>
                <wp:extent cx="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17694720 60000 65536"/>
                            <a:gd name="T1" fmla="*/ 0 60000 65536"/>
                            <a:gd name="T2" fmla="*/ 5898240 60000 65536"/>
                            <a:gd name="T3" fmla="*/ 11796480 60000 65536"/>
                            <a:gd name="T4" fmla="*/ 5898240 60000 65536"/>
                            <a:gd name="T5" fmla="*/ 17694720 60000 65536"/>
                          </a:gdLst>
                          <a:ahLst/>
                          <a:cxnLst>
                            <a:cxn ang="T0">
                              <a:pos x="0" y="0"/>
                            </a:cxn>
                            <a:cxn ang="T1">
                              <a:pos x="0" y="0"/>
                            </a:cxn>
                            <a:cxn ang="T2">
                              <a:pos x="0" y="0"/>
                            </a:cxn>
                            <a:cxn ang="T3">
                              <a:pos x="0" y="0"/>
                            </a:cxn>
                            <a:cxn ang="T4">
                              <a:pos x="0" y="0"/>
                            </a:cxn>
                            <a:cxn ang="T5">
                              <a:pos x="0" y="0"/>
                            </a:cxn>
                          </a:cxnLst>
                          <a:rect l="0" t="0" r="0" b="0"/>
                          <a:pathLst>
                            <a:path>
                              <a:moveTo>
                                <a:pt x="0" y="0"/>
                              </a:moveTo>
                              <a:lnTo>
                                <a:pt x="1" y="1"/>
                              </a:lnTo>
                            </a:path>
                          </a:pathLst>
                        </a:custGeom>
                        <a:noFill/>
                        <a:ln w="9326">
                          <a:solidFill>
                            <a:srgbClr val="969696"/>
                          </a:solidFill>
                          <a:miter lim="800000"/>
                          <a:headEnd/>
                          <a:tailEnd/>
                        </a:ln>
                        <a:extLst>
                          <a:ext uri="{909E8E84-426E-40DD-AFC4-6F175D3DCCD1}">
                            <a14:hiddenFill xmlns:a14="http://schemas.microsoft.com/office/drawing/2010/main">
                              <a:solidFill>
                                <a:srgbClr val="FFFFFF"/>
                              </a:solidFill>
                            </a14:hiddenFill>
                          </a:ext>
                        </a:extLst>
                      </wps:spPr>
                      <wps:txbx>
                        <w:txbxContent>
                          <w:p w:rsidR="006D7316" w:rsidRDefault="006D7316"/>
                        </w:txbxContent>
                      </wps:txbx>
                      <wps:bodyPr rot="0" vert="horz" wrap="square" lIns="158739" tIns="82478" rIns="158739" bIns="82478" anchor="t" anchorCtr="0" upright="1">
                        <a:noAutofit/>
                      </wps:bodyPr>
                    </wps:wsp>
                  </a:graphicData>
                </a:graphic>
                <wp14:sizeRelH relativeFrom="page">
                  <wp14:pctWidth>0</wp14:pctWidth>
                </wp14:sizeRelH>
                <wp14:sizeRelV relativeFrom="page">
                  <wp14:pctHeight>0</wp14:pctHeight>
                </wp14:sizeRelV>
              </wp:anchor>
            </w:drawing>
          </mc:Choice>
          <mc:Fallback>
            <w:pict>
              <v:shape id="Line 7" o:spid="_x0000_s1030" style="position:absolute;margin-left:417.6pt;margin-top:.2pt;width:0;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0,0"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" adj="-11796480,,5400" path="m,l1,1e" filled="f" strokecolor="#969696" strokeweight=".25906mm">
                <v:stroke joinstyle="miter"/>
                <v:formulas/>
                <v:path arrowok="t" o:connecttype="custom" o:connectlocs="0,0;0,0;0,0;0,0;0,0;0,0" o:connectangles="270,0,90,180,90,270" textboxrect="0,0,0,0"/>
                <v:textbox inset="4.40942mm,2.29106mm,4.40942mm,2.29106mm">
                  <w:txbxContent>
                    <w:p w:rsidR="006D7316" w:rsidRDefault="006D7316"/>
                  </w:txbxContent>
                </v:textbox>
              </v:shape>
            </w:pict>
          </mc:Fallback>
        </mc:AlternateContent>
      </w:r>
      <w:r w:rsidR="00F22643">
        <w:rPr>
          <w:rFonts w:ascii="Arial" w:hAnsi="Arial" w:cs="Arial"/>
          <w:b/>
          <w:color w:val="000080"/>
          <w:sz w:val="32"/>
          <w:szCs w:val="32"/>
          <w:u w:val="single"/>
        </w:rPr>
        <w:t>Educational Qualifications:</w:t>
      </w:r>
    </w:p>
    <w:p w:rsidR="006D7316" w:rsidRDefault="006D7316">
      <w:pPr>
        <w:pStyle w:val="Standard"/>
        <w:rPr>
          <w:rFonts w:ascii="Arial" w:hAnsi="Arial" w:cs="Arial"/>
          <w:b/>
          <w:color w:val="000080"/>
          <w:sz w:val="32"/>
          <w:szCs w:val="32"/>
          <w:u w:val="single"/>
        </w:rPr>
      </w:pPr>
    </w:p>
    <w:tbl>
      <w:tblPr>
        <w:tblW w:w="8907" w:type="dxa"/>
        <w:tblInd w:w="720" w:type="dxa"/>
        <w:tblCellMar>
          <w:left w:w="10" w:type="dxa"/>
          <w:right w:w="10" w:type="dxa"/>
        </w:tblCellMar>
        <w:tblLook w:val="0000" w:firstRow="0" w:lastRow="0" w:firstColumn="0" w:lastColumn="0" w:noHBand="0" w:noVBand="0"/>
      </w:tblPr>
      <w:tblGrid>
        <w:gridCol w:w="2188"/>
        <w:gridCol w:w="2297"/>
        <w:gridCol w:w="2093"/>
        <w:gridCol w:w="2329"/>
      </w:tblGrid>
      <w:tr w:rsidR="006D7316">
        <w:tc>
          <w:tcPr>
            <w:tcW w:w="21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b/>
                <w:sz w:val="22"/>
                <w:szCs w:val="22"/>
              </w:rPr>
            </w:pPr>
            <w:r>
              <w:rPr>
                <w:rFonts w:ascii="Arial" w:hAnsi="Arial" w:cs="Arial"/>
                <w:b/>
                <w:sz w:val="22"/>
                <w:szCs w:val="22"/>
              </w:rPr>
              <w:t>Qualification</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b/>
                <w:sz w:val="22"/>
                <w:szCs w:val="22"/>
              </w:rPr>
            </w:pPr>
            <w:r>
              <w:rPr>
                <w:rFonts w:ascii="Arial" w:hAnsi="Arial" w:cs="Arial"/>
                <w:b/>
                <w:sz w:val="22"/>
                <w:szCs w:val="22"/>
              </w:rPr>
              <w:t>University/Board</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b/>
                <w:sz w:val="22"/>
                <w:szCs w:val="22"/>
              </w:rPr>
            </w:pPr>
            <w:r>
              <w:rPr>
                <w:rFonts w:ascii="Arial" w:hAnsi="Arial" w:cs="Arial"/>
                <w:b/>
                <w:sz w:val="22"/>
                <w:szCs w:val="22"/>
              </w:rPr>
              <w:t>Years of Passing</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b/>
                <w:sz w:val="22"/>
                <w:szCs w:val="22"/>
              </w:rPr>
            </w:pPr>
            <w:r>
              <w:rPr>
                <w:rFonts w:ascii="Arial" w:hAnsi="Arial" w:cs="Arial"/>
                <w:b/>
                <w:sz w:val="22"/>
                <w:szCs w:val="22"/>
              </w:rPr>
              <w:t>Percentage/Grade</w:t>
            </w:r>
          </w:p>
        </w:tc>
      </w:tr>
      <w:tr w:rsidR="006D7316">
        <w:tc>
          <w:tcPr>
            <w:tcW w:w="21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rPr>
            </w:pPr>
            <w:r>
              <w:rPr>
                <w:rFonts w:ascii="Arial" w:hAnsi="Arial" w:cs="Arial"/>
              </w:rPr>
              <w:t>S.S.C.</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rPr>
            </w:pPr>
            <w:r>
              <w:rPr>
                <w:rFonts w:ascii="Arial" w:hAnsi="Arial" w:cs="Arial"/>
              </w:rPr>
              <w:t>GSEB</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rPr>
            </w:pPr>
            <w:r>
              <w:rPr>
                <w:rFonts w:ascii="Arial" w:hAnsi="Arial" w:cs="Arial"/>
              </w:rPr>
              <w:t>MARCH-2006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rPr>
            </w:pPr>
            <w:r>
              <w:rPr>
                <w:rFonts w:ascii="Arial" w:hAnsi="Arial" w:cs="Arial"/>
              </w:rPr>
              <w:t>61.82%</w:t>
            </w:r>
          </w:p>
        </w:tc>
      </w:tr>
      <w:tr w:rsidR="006D7316">
        <w:tc>
          <w:tcPr>
            <w:tcW w:w="21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rPr>
            </w:pPr>
            <w:r>
              <w:rPr>
                <w:rFonts w:ascii="Arial" w:hAnsi="Arial" w:cs="Arial"/>
              </w:rPr>
              <w:t>DEE</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rPr>
            </w:pPr>
            <w:r>
              <w:rPr>
                <w:rFonts w:ascii="Arial" w:hAnsi="Arial" w:cs="Arial"/>
              </w:rPr>
              <w:t>T.E.B</w:t>
            </w:r>
          </w:p>
        </w:tc>
        <w:tc>
          <w:tcPr>
            <w:tcW w:w="2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rPr>
            </w:pPr>
            <w:r>
              <w:rPr>
                <w:rFonts w:ascii="Arial" w:hAnsi="Arial" w:cs="Arial"/>
              </w:rPr>
              <w:t>JUNE-2009</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D7316" w:rsidRDefault="00F22643">
            <w:pPr>
              <w:pStyle w:val="Standard"/>
              <w:jc w:val="both"/>
              <w:rPr>
                <w:rFonts w:ascii="Arial" w:hAnsi="Arial" w:cs="Arial"/>
              </w:rPr>
            </w:pPr>
            <w:r>
              <w:rPr>
                <w:rFonts w:ascii="Arial" w:hAnsi="Arial" w:cs="Arial"/>
              </w:rPr>
              <w:t>62.71%</w:t>
            </w:r>
          </w:p>
        </w:tc>
      </w:tr>
    </w:tbl>
    <w:p w:rsidR="006D7316" w:rsidRDefault="00F22643">
      <w:pPr>
        <w:pStyle w:val="Standard"/>
        <w:ind w:left="720"/>
        <w:jc w:val="both"/>
      </w:pPr>
      <w:r>
        <w:rPr>
          <w:rFonts w:ascii="Arial" w:hAnsi="Arial" w:cs="Arial"/>
        </w:rPr>
        <w:tab/>
      </w:r>
      <w:r>
        <w:rPr>
          <w:rFonts w:ascii="Arial" w:hAnsi="Arial" w:cs="Arial"/>
        </w:rPr>
        <w:tab/>
      </w:r>
      <w:r>
        <w:rPr>
          <w:rFonts w:ascii="Arial" w:hAnsi="Arial" w:cs="Arial"/>
          <w:b/>
        </w:rPr>
        <w:tab/>
      </w:r>
      <w:r>
        <w:rPr>
          <w:rFonts w:ascii="Arial" w:hAnsi="Arial" w:cs="Arial"/>
          <w:b/>
        </w:rPr>
        <w:tab/>
      </w:r>
      <w:r>
        <w:rPr>
          <w:rFonts w:ascii="Arial" w:hAnsi="Arial" w:cs="Arial"/>
          <w:b/>
        </w:rPr>
        <w:tab/>
      </w:r>
    </w:p>
    <w:p w:rsidR="006D7316" w:rsidRDefault="006D7316">
      <w:pPr>
        <w:pStyle w:val="Standard"/>
        <w:rPr>
          <w:rFonts w:ascii="Arial" w:hAnsi="Arial" w:cs="Arial"/>
          <w:b/>
          <w:i/>
          <w:color w:val="000080"/>
          <w:sz w:val="32"/>
          <w:szCs w:val="32"/>
          <w:u w:val="single"/>
        </w:rPr>
      </w:pPr>
    </w:p>
    <w:p w:rsidR="00F73F93" w:rsidRDefault="00F22643" w:rsidP="002B4E5E">
      <w:pPr>
        <w:pStyle w:val="Standard"/>
        <w:rPr>
          <w:rFonts w:ascii="Arial" w:hAnsi="Arial" w:cs="Arial"/>
          <w:b/>
          <w:i/>
          <w:color w:val="000080"/>
          <w:sz w:val="32"/>
          <w:szCs w:val="32"/>
          <w:u w:val="single"/>
        </w:rPr>
      </w:pPr>
      <w:r>
        <w:rPr>
          <w:rFonts w:ascii="Arial" w:hAnsi="Arial" w:cs="Arial"/>
          <w:b/>
          <w:i/>
          <w:color w:val="000080"/>
          <w:sz w:val="32"/>
          <w:szCs w:val="32"/>
          <w:u w:val="single"/>
        </w:rPr>
        <w:t>Expiriance:_</w:t>
      </w:r>
      <w:r w:rsidR="002B4E5E">
        <w:rPr>
          <w:rFonts w:ascii="Arial" w:hAnsi="Arial" w:cs="Arial"/>
          <w:b/>
          <w:i/>
          <w:color w:val="000080"/>
          <w:sz w:val="32"/>
          <w:szCs w:val="32"/>
          <w:u w:val="single"/>
        </w:rPr>
        <w:t xml:space="preserve"> </w:t>
      </w:r>
    </w:p>
    <w:p w:rsidR="006D7316" w:rsidRDefault="002B4E5E" w:rsidP="002B4E5E">
      <w:pPr>
        <w:pStyle w:val="Standard"/>
        <w:rPr>
          <w:rFonts w:ascii="Arial" w:hAnsi="Arial" w:cs="Arial"/>
          <w:b/>
          <w:i/>
          <w:color w:val="000080"/>
          <w:sz w:val="32"/>
          <w:szCs w:val="32"/>
          <w:u w:val="single"/>
        </w:rPr>
      </w:pPr>
      <w:r>
        <w:rPr>
          <w:rFonts w:ascii="Arial" w:hAnsi="Arial" w:cs="Arial"/>
          <w:b/>
          <w:i/>
          <w:color w:val="000080"/>
          <w:sz w:val="32"/>
          <w:szCs w:val="32"/>
          <w:u w:val="single"/>
        </w:rPr>
        <w:t xml:space="preserve"> </w:t>
      </w:r>
    </w:p>
    <w:p w:rsidR="006D7316" w:rsidRPr="002B4E5E" w:rsidRDefault="002B4E5E" w:rsidP="002B4E5E">
      <w:pPr>
        <w:pStyle w:val="ListParagraph"/>
        <w:numPr>
          <w:ilvl w:val="0"/>
          <w:numId w:val="7"/>
        </w:numPr>
      </w:pPr>
      <w:r>
        <w:rPr>
          <w:rFonts w:ascii="Arial" w:hAnsi="Arial" w:cs="Arial"/>
        </w:rPr>
        <w:t>Present</w:t>
      </w:r>
      <w:r w:rsidR="0093100E">
        <w:rPr>
          <w:rFonts w:ascii="Arial" w:hAnsi="Arial" w:cs="Arial"/>
        </w:rPr>
        <w:t xml:space="preserve"> Working as an Sr. Engineer</w:t>
      </w:r>
      <w:r>
        <w:rPr>
          <w:rFonts w:ascii="Arial" w:hAnsi="Arial" w:cs="Arial"/>
        </w:rPr>
        <w:t xml:space="preserve"> in maintenance department of </w:t>
      </w:r>
      <w:r w:rsidRPr="00042372">
        <w:rPr>
          <w:rFonts w:ascii="Arial" w:hAnsi="Arial" w:cs="Arial"/>
          <w:b/>
        </w:rPr>
        <w:t xml:space="preserve">HANS ISPAT LTD (SUBSIBDIARY OF ELECTROTHERM I LTD.) </w:t>
      </w:r>
      <w:r>
        <w:rPr>
          <w:rFonts w:ascii="Arial" w:hAnsi="Arial" w:cs="Arial"/>
        </w:rPr>
        <w:t xml:space="preserve">From </w:t>
      </w:r>
      <w:r w:rsidR="00042372">
        <w:rPr>
          <w:rFonts w:ascii="Arial" w:hAnsi="Arial" w:cs="Arial"/>
        </w:rPr>
        <w:t>feb 2018 To continue ...</w:t>
      </w:r>
    </w:p>
    <w:p w:rsidR="006D7316" w:rsidRDefault="00042372">
      <w:pPr>
        <w:pStyle w:val="ListParagraph"/>
        <w:numPr>
          <w:ilvl w:val="0"/>
          <w:numId w:val="7"/>
        </w:numPr>
      </w:pPr>
      <w:r>
        <w:rPr>
          <w:rFonts w:ascii="Arial" w:hAnsi="Arial" w:cs="Arial"/>
        </w:rPr>
        <w:t>Worked</w:t>
      </w:r>
      <w:r w:rsidR="00F22643">
        <w:rPr>
          <w:rFonts w:ascii="Arial" w:hAnsi="Arial" w:cs="Arial"/>
        </w:rPr>
        <w:t xml:space="preserve"> as an </w:t>
      </w:r>
      <w:r w:rsidR="00592D8A">
        <w:rPr>
          <w:rFonts w:ascii="Arial" w:hAnsi="Arial" w:cs="Arial"/>
        </w:rPr>
        <w:t>Sr.</w:t>
      </w:r>
      <w:r w:rsidR="00F22643">
        <w:rPr>
          <w:rFonts w:ascii="Arial" w:hAnsi="Arial" w:cs="Arial"/>
        </w:rPr>
        <w:t xml:space="preserve"> Engineer in the maintenance Department of  </w:t>
      </w:r>
      <w:r w:rsidR="00F22643">
        <w:rPr>
          <w:rFonts w:ascii="Arial" w:hAnsi="Arial" w:cs="Arial"/>
          <w:b/>
        </w:rPr>
        <w:t>SREEYAM POWER AND STEEL INDUSTRIES LIMITED</w:t>
      </w:r>
      <w:r w:rsidR="00F22643">
        <w:rPr>
          <w:rFonts w:ascii="Arial" w:hAnsi="Arial" w:cs="Arial"/>
        </w:rPr>
        <w:t xml:space="preserve"> Mithirohar, gandhidham Ku</w:t>
      </w:r>
      <w:r>
        <w:rPr>
          <w:rFonts w:ascii="Arial" w:hAnsi="Arial" w:cs="Arial"/>
        </w:rPr>
        <w:t>tch from August 2014 to Feb 2018</w:t>
      </w:r>
      <w:r w:rsidR="00F22643">
        <w:rPr>
          <w:rFonts w:ascii="Arial" w:hAnsi="Arial" w:cs="Arial"/>
        </w:rPr>
        <w:t>.</w:t>
      </w:r>
    </w:p>
    <w:p w:rsidR="00F73F93" w:rsidRDefault="00F22643" w:rsidP="00F73F93">
      <w:pPr>
        <w:pStyle w:val="ListParagraph"/>
        <w:numPr>
          <w:ilvl w:val="0"/>
          <w:numId w:val="7"/>
        </w:numPr>
      </w:pPr>
      <w:r>
        <w:rPr>
          <w:rFonts w:ascii="Arial" w:hAnsi="Arial" w:cs="Arial"/>
        </w:rPr>
        <w:t xml:space="preserve">Worked at </w:t>
      </w:r>
      <w:r>
        <w:rPr>
          <w:rFonts w:ascii="Arial" w:hAnsi="Arial" w:cs="Arial"/>
          <w:b/>
        </w:rPr>
        <w:t>ELECTROTHERM INDIA LIMITED.</w:t>
      </w:r>
      <w:r>
        <w:rPr>
          <w:rFonts w:ascii="Arial" w:hAnsi="Arial" w:cs="Arial"/>
        </w:rPr>
        <w:t xml:space="preserve">  Samkhyali, Kutch as Asst. Engineer in Electrical Depar</w:t>
      </w:r>
      <w:r w:rsidR="00747E44">
        <w:rPr>
          <w:rFonts w:ascii="Arial" w:hAnsi="Arial" w:cs="Arial"/>
        </w:rPr>
        <w:t>tment from June,2010</w:t>
      </w:r>
      <w:r w:rsidR="00042372">
        <w:rPr>
          <w:rFonts w:ascii="Arial" w:hAnsi="Arial" w:cs="Arial"/>
        </w:rPr>
        <w:t xml:space="preserve"> </w:t>
      </w:r>
      <w:r w:rsidR="000C37A7" w:rsidRPr="00042372">
        <w:rPr>
          <w:rFonts w:ascii="Arial" w:hAnsi="Arial" w:cs="Arial"/>
        </w:rPr>
        <w:t xml:space="preserve">to </w:t>
      </w:r>
      <w:r w:rsidR="00180FA9" w:rsidRPr="00042372">
        <w:rPr>
          <w:rFonts w:ascii="Arial" w:hAnsi="Arial" w:cs="Arial"/>
        </w:rPr>
        <w:t>August-2014</w:t>
      </w:r>
    </w:p>
    <w:p w:rsidR="006D7316" w:rsidRPr="00F73F93" w:rsidRDefault="00F22643" w:rsidP="00F73F93">
      <w:pPr>
        <w:pStyle w:val="ListParagraph"/>
        <w:numPr>
          <w:ilvl w:val="0"/>
          <w:numId w:val="7"/>
        </w:numPr>
      </w:pPr>
      <w:r>
        <w:rPr>
          <w:rFonts w:ascii="Arial" w:hAnsi="Arial" w:cs="Arial"/>
          <w:b/>
        </w:rPr>
        <w:t>ASSOCIATE CYLINDER PVT. LTD</w:t>
      </w:r>
      <w:r>
        <w:rPr>
          <w:rFonts w:ascii="Arial" w:hAnsi="Arial" w:cs="Arial"/>
        </w:rPr>
        <w:t>. Gandhidham as DET Electrical from june,2009 to june 2010</w:t>
      </w:r>
      <w:r w:rsidR="00F73F93">
        <w:rPr>
          <w:rFonts w:ascii="Arial" w:hAnsi="Arial" w:cs="Arial"/>
        </w:rPr>
        <w:t xml:space="preserve">                                                                                                        </w:t>
      </w:r>
      <w:r w:rsidRPr="00F73F93">
        <w:rPr>
          <w:rFonts w:ascii="Arial" w:hAnsi="Arial" w:cs="Arial"/>
          <w:b/>
          <w:i/>
          <w:color w:val="000080"/>
          <w:sz w:val="32"/>
          <w:szCs w:val="32"/>
          <w:u w:val="single"/>
        </w:rPr>
        <w:t>Strengths:</w:t>
      </w:r>
    </w:p>
    <w:p w:rsidR="00F73F93" w:rsidRDefault="00F73F93" w:rsidP="00F73F93">
      <w:pPr>
        <w:pStyle w:val="ListParagraph"/>
        <w:ind w:left="780"/>
      </w:pPr>
    </w:p>
    <w:p w:rsidR="006D7316" w:rsidRDefault="00F22643">
      <w:pPr>
        <w:pStyle w:val="Standard"/>
        <w:numPr>
          <w:ilvl w:val="0"/>
          <w:numId w:val="7"/>
        </w:numPr>
        <w:rPr>
          <w:rFonts w:ascii="Arial" w:hAnsi="Arial" w:cs="Arial"/>
        </w:rPr>
      </w:pPr>
      <w:r>
        <w:rPr>
          <w:rFonts w:ascii="Arial" w:hAnsi="Arial" w:cs="Arial"/>
        </w:rPr>
        <w:t>Self-Confident and Hard Working.</w:t>
      </w:r>
    </w:p>
    <w:p w:rsidR="006D7316" w:rsidRDefault="00F22643">
      <w:pPr>
        <w:pStyle w:val="Standard"/>
        <w:numPr>
          <w:ilvl w:val="0"/>
          <w:numId w:val="7"/>
        </w:numPr>
        <w:rPr>
          <w:rFonts w:ascii="Arial" w:hAnsi="Arial" w:cs="Arial"/>
        </w:rPr>
      </w:pPr>
      <w:r>
        <w:rPr>
          <w:rFonts w:ascii="Arial" w:hAnsi="Arial" w:cs="Arial"/>
        </w:rPr>
        <w:t>Analytical and Decision Making Skills.</w:t>
      </w:r>
    </w:p>
    <w:p w:rsidR="006D7316" w:rsidRDefault="00F22643">
      <w:pPr>
        <w:pStyle w:val="Standard"/>
        <w:numPr>
          <w:ilvl w:val="0"/>
          <w:numId w:val="7"/>
        </w:numPr>
        <w:rPr>
          <w:rFonts w:ascii="Arial" w:hAnsi="Arial" w:cs="Arial"/>
        </w:rPr>
      </w:pPr>
      <w:r>
        <w:rPr>
          <w:rFonts w:ascii="Arial" w:hAnsi="Arial" w:cs="Arial"/>
        </w:rPr>
        <w:t>Cooperative and Helping.</w:t>
      </w:r>
    </w:p>
    <w:p w:rsidR="006D7316" w:rsidRDefault="006D7316">
      <w:pPr>
        <w:pStyle w:val="Standard"/>
        <w:rPr>
          <w:rFonts w:ascii="Arial" w:hAnsi="Arial" w:cs="Arial"/>
          <w:b/>
          <w:i/>
          <w:color w:val="000080"/>
          <w:sz w:val="28"/>
        </w:rPr>
      </w:pPr>
    </w:p>
    <w:p w:rsidR="006D7316" w:rsidRDefault="00F22643">
      <w:pPr>
        <w:pStyle w:val="Standard"/>
        <w:rPr>
          <w:rFonts w:ascii="Arial" w:hAnsi="Arial" w:cs="Arial"/>
          <w:b/>
          <w:i/>
          <w:color w:val="000080"/>
          <w:sz w:val="32"/>
          <w:szCs w:val="32"/>
          <w:u w:val="single"/>
        </w:rPr>
      </w:pPr>
      <w:r>
        <w:rPr>
          <w:rFonts w:ascii="Arial" w:hAnsi="Arial" w:cs="Arial"/>
          <w:b/>
          <w:i/>
          <w:color w:val="000080"/>
          <w:sz w:val="32"/>
          <w:szCs w:val="32"/>
          <w:u w:val="single"/>
        </w:rPr>
        <w:t>JOB PROFILE :_</w:t>
      </w:r>
    </w:p>
    <w:p w:rsidR="006D7316" w:rsidRDefault="00880C9D">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Trouble shooting 20</w:t>
      </w:r>
      <w:r w:rsidR="00F22643">
        <w:rPr>
          <w:rFonts w:ascii="Arial" w:hAnsi="Arial" w:cs="Arial"/>
        </w:rPr>
        <w:t>ton 7.5 MW induction furnace</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Maintenance of switch gear protection like LT, HT, VCB, ACB breaker and transformer up to 9MVA</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 xml:space="preserve">Hard wiring, penal wiring software knowledge in PLC, </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Working knowlege A.C Drive and D.C Drive</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 xml:space="preserve">Opretion maintenance and commissioning Knowlege of 66 kv swich yard and control room </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Testing and calibration of pressure transmitters,flowmeters and other instruments</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Maintenance of Auto casting machine</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Maintenance of EOT Crane (10TON,25TON,50TON,70TON)</w:t>
      </w:r>
    </w:p>
    <w:p w:rsidR="006D7316" w:rsidRDefault="00F22643">
      <w:pPr>
        <w:numPr>
          <w:ilvl w:val="0"/>
          <w:numId w:val="8"/>
        </w:numPr>
        <w:tabs>
          <w:tab w:val="left" w:pos="900"/>
        </w:tabs>
        <w:suppressAutoHyphens w:val="0"/>
        <w:autoSpaceDE w:val="0"/>
        <w:ind w:left="900" w:hanging="360"/>
        <w:textAlignment w:val="auto"/>
        <w:rPr>
          <w:rFonts w:ascii="Arial" w:hAnsi="Arial" w:cs="Arial"/>
        </w:rPr>
      </w:pPr>
      <w:r>
        <w:rPr>
          <w:rFonts w:ascii="Arial" w:hAnsi="Arial" w:cs="Arial"/>
        </w:rPr>
        <w:t>Preventive &amp; Maintenances of Feeder (Star-delta, DOL, &amp; Forwerd-Revers Starter.),</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Preparation of ISO document,</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Break down Analysis, Daily Power report, Shift wise reading note,</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Total power consumption report of monthly end,</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Servicing PR of motor, rewinding motor work,</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Troubleshooting of break down,</w:t>
      </w:r>
    </w:p>
    <w:p w:rsidR="006D7316" w:rsidRDefault="00F22643">
      <w:pPr>
        <w:numPr>
          <w:ilvl w:val="0"/>
          <w:numId w:val="8"/>
        </w:numPr>
        <w:tabs>
          <w:tab w:val="left" w:pos="900"/>
        </w:tabs>
        <w:suppressAutoHyphens w:val="0"/>
        <w:autoSpaceDE w:val="0"/>
        <w:spacing w:line="288" w:lineRule="atLeast"/>
        <w:ind w:left="900" w:hanging="360"/>
        <w:textAlignment w:val="auto"/>
        <w:rPr>
          <w:rFonts w:ascii="Arial" w:hAnsi="Arial" w:cs="Arial"/>
        </w:rPr>
      </w:pPr>
      <w:r>
        <w:rPr>
          <w:rFonts w:ascii="Arial" w:hAnsi="Arial" w:cs="Arial"/>
        </w:rPr>
        <w:t>Working in  electrical related ( notification, history report, PM filling)</w:t>
      </w:r>
    </w:p>
    <w:p w:rsidR="006D7316" w:rsidRDefault="006D7316">
      <w:pPr>
        <w:tabs>
          <w:tab w:val="left" w:pos="900"/>
        </w:tabs>
        <w:autoSpaceDE w:val="0"/>
        <w:spacing w:line="288" w:lineRule="atLeast"/>
        <w:ind w:left="900"/>
        <w:rPr>
          <w:rFonts w:ascii="Arial" w:hAnsi="Arial" w:cs="Arial"/>
        </w:rPr>
      </w:pPr>
    </w:p>
    <w:p w:rsidR="006D7316" w:rsidRDefault="006D7316">
      <w:pPr>
        <w:autoSpaceDE w:val="0"/>
        <w:spacing w:line="288" w:lineRule="atLeast"/>
        <w:rPr>
          <w:rFonts w:cs="Times New Roman"/>
        </w:rPr>
      </w:pPr>
    </w:p>
    <w:p w:rsidR="006D7316" w:rsidRDefault="006D7316">
      <w:pPr>
        <w:pStyle w:val="Standard"/>
        <w:rPr>
          <w:rFonts w:ascii="Arial" w:hAnsi="Arial" w:cs="Arial"/>
          <w:b/>
          <w:i/>
          <w:color w:val="000080"/>
          <w:sz w:val="28"/>
        </w:rPr>
      </w:pPr>
    </w:p>
    <w:p w:rsidR="006D7316" w:rsidRDefault="006D7316">
      <w:pPr>
        <w:pStyle w:val="Standard"/>
      </w:pPr>
    </w:p>
    <w:p w:rsidR="006D7316" w:rsidRDefault="006D7316">
      <w:pPr>
        <w:pStyle w:val="Standard"/>
        <w:rPr>
          <w:rFonts w:ascii="Arial" w:hAnsi="Arial" w:cs="Arial"/>
          <w:b/>
          <w:smallCaps/>
          <w:color w:val="000080"/>
          <w:sz w:val="26"/>
          <w:szCs w:val="26"/>
          <w:u w:val="single"/>
        </w:rPr>
      </w:pPr>
    </w:p>
    <w:p w:rsidR="006D7316" w:rsidRDefault="006D7316">
      <w:pPr>
        <w:pStyle w:val="Standard"/>
        <w:rPr>
          <w:rFonts w:ascii="Arial" w:hAnsi="Arial" w:cs="Arial"/>
          <w:b/>
          <w:smallCaps/>
          <w:color w:val="000080"/>
          <w:sz w:val="26"/>
          <w:szCs w:val="26"/>
          <w:u w:val="single"/>
        </w:rPr>
      </w:pPr>
    </w:p>
    <w:p w:rsidR="006D7316" w:rsidRDefault="006D7316">
      <w:pPr>
        <w:pStyle w:val="Standard"/>
        <w:rPr>
          <w:rFonts w:ascii="Arial" w:hAnsi="Arial" w:cs="Arial"/>
          <w:b/>
          <w:smallCaps/>
          <w:color w:val="000080"/>
          <w:sz w:val="26"/>
          <w:szCs w:val="26"/>
          <w:u w:val="single"/>
        </w:rPr>
      </w:pPr>
    </w:p>
    <w:p w:rsidR="006D7316" w:rsidRDefault="006D7316">
      <w:pPr>
        <w:pStyle w:val="Standard"/>
        <w:rPr>
          <w:rFonts w:ascii="Arial" w:hAnsi="Arial" w:cs="Arial"/>
          <w:b/>
          <w:smallCaps/>
          <w:color w:val="000080"/>
          <w:sz w:val="26"/>
          <w:szCs w:val="26"/>
          <w:u w:val="single"/>
        </w:rPr>
      </w:pPr>
    </w:p>
    <w:p w:rsidR="006D7316" w:rsidRDefault="00F22643">
      <w:pPr>
        <w:pStyle w:val="Textbodyindent"/>
        <w:ind w:left="0"/>
        <w:jc w:val="center"/>
        <w:rPr>
          <w:rFonts w:ascii="Arial" w:hAnsi="Arial" w:cs="Arial"/>
          <w:b/>
          <w:smallCaps/>
          <w:color w:val="000080"/>
          <w:sz w:val="32"/>
          <w:szCs w:val="32"/>
          <w:u w:val="single"/>
        </w:rPr>
      </w:pPr>
      <w:r>
        <w:rPr>
          <w:rFonts w:ascii="Arial" w:hAnsi="Arial" w:cs="Arial"/>
          <w:b/>
          <w:smallCaps/>
          <w:color w:val="000080"/>
          <w:sz w:val="32"/>
          <w:szCs w:val="32"/>
          <w:u w:val="single"/>
        </w:rPr>
        <w:t>DECLARATION</w:t>
      </w:r>
    </w:p>
    <w:p w:rsidR="006D7316" w:rsidRDefault="00F22643">
      <w:pPr>
        <w:pStyle w:val="Textbodyindent"/>
        <w:tabs>
          <w:tab w:val="left" w:pos="0"/>
        </w:tabs>
        <w:ind w:left="0"/>
        <w:jc w:val="both"/>
        <w:rPr>
          <w:rFonts w:ascii="Arial" w:hAnsi="Arial" w:cs="Arial"/>
        </w:rPr>
      </w:pPr>
      <w:r>
        <w:rPr>
          <w:rFonts w:ascii="Arial" w:hAnsi="Arial" w:cs="Arial"/>
        </w:rPr>
        <w:t xml:space="preserve"> “I hereby declare that all the particulars given in this Curriculum Vitae are true, complete and correct to the best of my knowledge and belief.”</w:t>
      </w:r>
    </w:p>
    <w:p w:rsidR="006D7316" w:rsidRDefault="00F22643">
      <w:pPr>
        <w:pStyle w:val="Textbodyindent"/>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006D7316" w:rsidRDefault="00F22643">
      <w:pPr>
        <w:pStyle w:val="Textbodyindent"/>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D7316" w:rsidRDefault="00F22643">
      <w:pPr>
        <w:pStyle w:val="Textbodyindent"/>
        <w:spacing w:after="0"/>
        <w:ind w:left="7200"/>
        <w:rPr>
          <w:rFonts w:ascii="Arial" w:hAnsi="Arial" w:cs="Arial"/>
        </w:rPr>
      </w:pPr>
      <w:r>
        <w:rPr>
          <w:rFonts w:ascii="Arial" w:hAnsi="Arial" w:cs="Arial"/>
        </w:rPr>
        <w:t>Yours faithfully,</w:t>
      </w:r>
    </w:p>
    <w:p w:rsidR="006D7316" w:rsidRDefault="00F22643">
      <w:pPr>
        <w:pStyle w:val="Textbodyindent"/>
        <w:ind w:left="0"/>
        <w:jc w:val="both"/>
        <w:rPr>
          <w:rFonts w:ascii="Arial" w:hAnsi="Arial" w:cs="Arial"/>
          <w:b/>
        </w:rPr>
      </w:pPr>
      <w:r>
        <w:rPr>
          <w:rFonts w:ascii="Arial" w:hAnsi="Arial" w:cs="Arial"/>
          <w:b/>
        </w:rPr>
        <w:tab/>
      </w:r>
      <w:r>
        <w:rPr>
          <w:rFonts w:ascii="Arial" w:hAnsi="Arial" w:cs="Arial"/>
          <w:b/>
        </w:rPr>
        <w:tab/>
      </w:r>
      <w:r>
        <w:rPr>
          <w:rFonts w:ascii="Arial" w:hAnsi="Arial" w:cs="Arial"/>
          <w:b/>
        </w:rPr>
        <w:tab/>
      </w:r>
    </w:p>
    <w:p w:rsidR="006D7316" w:rsidRDefault="006D7316">
      <w:pPr>
        <w:pStyle w:val="Textbodyindent"/>
        <w:ind w:left="0"/>
        <w:jc w:val="both"/>
        <w:rPr>
          <w:rFonts w:ascii="Arial" w:hAnsi="Arial" w:cs="Arial"/>
        </w:rPr>
      </w:pPr>
    </w:p>
    <w:p w:rsidR="006D7316" w:rsidRDefault="00F22643">
      <w:pPr>
        <w:pStyle w:val="Standard"/>
        <w:jc w:val="both"/>
      </w:pPr>
      <w:r>
        <w:rPr>
          <w:rFonts w:ascii="Arial" w:hAnsi="Arial" w:cs="Arial"/>
          <w:iCs/>
        </w:rPr>
        <w:t>Date:-</w:t>
      </w:r>
      <w:r>
        <w:rPr>
          <w:rFonts w:ascii="Arial" w:hAnsi="Arial" w:cs="Arial"/>
          <w:i/>
          <w:iCs/>
        </w:rPr>
        <w:tab/>
      </w:r>
      <w:r>
        <w:rPr>
          <w:rFonts w:ascii="Arial" w:hAnsi="Arial" w:cs="Arial"/>
          <w:i/>
          <w:iCs/>
        </w:rPr>
        <w:tab/>
      </w:r>
      <w:r>
        <w:rPr>
          <w:rFonts w:ascii="Arial" w:hAnsi="Arial" w:cs="Arial"/>
          <w:i/>
          <w:iCs/>
        </w:rPr>
        <w:tab/>
      </w:r>
      <w:r>
        <w:rPr>
          <w:rFonts w:ascii="Arial" w:hAnsi="Arial" w:cs="Arial"/>
          <w:i/>
          <w:iCs/>
        </w:rPr>
        <w:tab/>
      </w:r>
      <w:r>
        <w:rPr>
          <w:rFonts w:ascii="Arial" w:hAnsi="Arial" w:cs="Arial"/>
          <w:i/>
          <w:iCs/>
        </w:rPr>
        <w:tab/>
      </w:r>
      <w:r>
        <w:rPr>
          <w:rFonts w:ascii="Arial" w:hAnsi="Arial" w:cs="Arial"/>
          <w:i/>
          <w:iCs/>
        </w:rPr>
        <w:tab/>
      </w:r>
      <w:r>
        <w:rPr>
          <w:rFonts w:ascii="Arial" w:hAnsi="Arial" w:cs="Arial"/>
          <w:i/>
          <w:iCs/>
        </w:rPr>
        <w:tab/>
      </w:r>
      <w:r>
        <w:rPr>
          <w:rFonts w:ascii="Arial" w:hAnsi="Arial" w:cs="Arial"/>
          <w:i/>
          <w:iCs/>
        </w:rPr>
        <w:tab/>
      </w:r>
      <w:r>
        <w:rPr>
          <w:rFonts w:ascii="Arial" w:hAnsi="Arial" w:cs="Arial"/>
          <w:i/>
          <w:iCs/>
        </w:rPr>
        <w:tab/>
      </w:r>
      <w:r>
        <w:rPr>
          <w:rFonts w:ascii="Arial" w:hAnsi="Arial" w:cs="Arial"/>
          <w:iCs/>
        </w:rPr>
        <w:t>(VIKRAM MALI)</w:t>
      </w:r>
    </w:p>
    <w:p w:rsidR="006D7316" w:rsidRDefault="00F22643">
      <w:pPr>
        <w:pStyle w:val="Standard"/>
        <w:jc w:val="both"/>
      </w:pPr>
      <w:r>
        <w:rPr>
          <w:rFonts w:ascii="Arial" w:hAnsi="Arial" w:cs="Arial"/>
          <w:iCs/>
        </w:rPr>
        <w:t>Place:-</w:t>
      </w:r>
    </w:p>
    <w:sectPr w:rsidR="006D7316" w:rsidSect="00F73F93">
      <w:pgSz w:w="11905" w:h="16837"/>
      <w:pgMar w:top="1134" w:right="1134" w:bottom="63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E61" w:rsidRDefault="00F07E61">
      <w:r>
        <w:separator/>
      </w:r>
    </w:p>
  </w:endnote>
  <w:endnote w:type="continuationSeparator" w:id="0">
    <w:p w:rsidR="00F07E61" w:rsidRDefault="00F0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dale Sans UI">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E61" w:rsidRDefault="00F07E61">
      <w:r>
        <w:rPr>
          <w:color w:val="000000"/>
        </w:rPr>
        <w:separator/>
      </w:r>
    </w:p>
  </w:footnote>
  <w:footnote w:type="continuationSeparator" w:id="0">
    <w:p w:rsidR="00F07E61" w:rsidRDefault="00F07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0BE0"/>
    <w:multiLevelType w:val="multilevel"/>
    <w:tmpl w:val="7F36D958"/>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7C87DBC"/>
    <w:multiLevelType w:val="multilevel"/>
    <w:tmpl w:val="F188B090"/>
    <w:styleLink w:val="WW8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2BD37FED"/>
    <w:multiLevelType w:val="multilevel"/>
    <w:tmpl w:val="DA1034AC"/>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30921F9C"/>
    <w:multiLevelType w:val="multilevel"/>
    <w:tmpl w:val="C53AB90E"/>
    <w:lvl w:ilvl="0">
      <w:start w:val="1"/>
      <w:numFmt w:val="decimal"/>
      <w:lvlText w:val="%1"/>
      <w:lvlJc w:val="left"/>
      <w:pPr>
        <w:ind w:left="0" w:firstLine="360"/>
      </w:pPr>
      <w:rPr>
        <w:rFonts w:ascii="Times New Roman" w:hAnsi="Times New Roman" w:cs="Times New Roman"/>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48A49B4"/>
    <w:multiLevelType w:val="hybridMultilevel"/>
    <w:tmpl w:val="A92479D4"/>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E76041A"/>
    <w:multiLevelType w:val="multilevel"/>
    <w:tmpl w:val="2278BB84"/>
    <w:styleLink w:val="WW8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15:restartNumberingAfterBreak="0">
    <w:nsid w:val="42917110"/>
    <w:multiLevelType w:val="multilevel"/>
    <w:tmpl w:val="CB0C31F4"/>
    <w:lvl w:ilvl="0">
      <w:start w:val="1"/>
      <w:numFmt w:val="bullet"/>
      <w:lvlText w:val=""/>
      <w:lvlJc w:val="left"/>
      <w:pPr>
        <w:ind w:left="780" w:hanging="360"/>
      </w:pPr>
      <w:rPr>
        <w:rFonts w:ascii="Wingdings" w:hAnsi="Wingdings" w:hint="default"/>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7" w15:restartNumberingAfterBreak="0">
    <w:nsid w:val="5CA859F0"/>
    <w:multiLevelType w:val="hybridMultilevel"/>
    <w:tmpl w:val="2E946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127B2"/>
    <w:multiLevelType w:val="multilevel"/>
    <w:tmpl w:val="431270D6"/>
    <w:styleLink w:val="WW8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796902E6"/>
    <w:multiLevelType w:val="multilevel"/>
    <w:tmpl w:val="E3468930"/>
    <w:styleLink w:val="WW8Num23"/>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E4F629B"/>
    <w:multiLevelType w:val="hybridMultilevel"/>
    <w:tmpl w:val="42FE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5"/>
  </w:num>
  <w:num w:numId="5">
    <w:abstractNumId w:val="2"/>
  </w:num>
  <w:num w:numId="6">
    <w:abstractNumId w:val="0"/>
  </w:num>
  <w:num w:numId="7">
    <w:abstractNumId w:val="6"/>
  </w:num>
  <w:num w:numId="8">
    <w:abstractNumId w:val="3"/>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16"/>
    <w:rsid w:val="00035121"/>
    <w:rsid w:val="00042372"/>
    <w:rsid w:val="000C37A7"/>
    <w:rsid w:val="00180FA9"/>
    <w:rsid w:val="00263162"/>
    <w:rsid w:val="002B4E5E"/>
    <w:rsid w:val="003331BB"/>
    <w:rsid w:val="00502BBC"/>
    <w:rsid w:val="00592D8A"/>
    <w:rsid w:val="006D3F95"/>
    <w:rsid w:val="006D7316"/>
    <w:rsid w:val="00743183"/>
    <w:rsid w:val="00747E44"/>
    <w:rsid w:val="007B09E4"/>
    <w:rsid w:val="00853649"/>
    <w:rsid w:val="00880C9D"/>
    <w:rsid w:val="008C5E9E"/>
    <w:rsid w:val="0093100E"/>
    <w:rsid w:val="00946E6A"/>
    <w:rsid w:val="009910F9"/>
    <w:rsid w:val="009C1E6D"/>
    <w:rsid w:val="00A90F50"/>
    <w:rsid w:val="00B776DD"/>
    <w:rsid w:val="00BC5A4C"/>
    <w:rsid w:val="00D202E5"/>
    <w:rsid w:val="00F07E61"/>
    <w:rsid w:val="00F22643"/>
    <w:rsid w:val="00F72E27"/>
    <w:rsid w:val="00F73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3A08A639-0AD8-884C-B674-9F1C6C99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2E27"/>
    <w:pPr>
      <w:suppressAutoHyphens/>
    </w:pPr>
  </w:style>
  <w:style w:type="paragraph" w:styleId="Heading6">
    <w:name w:val="heading 6"/>
    <w:basedOn w:val="Standard"/>
    <w:next w:val="Standard"/>
    <w:rsid w:val="00F72E27"/>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72E27"/>
    <w:pPr>
      <w:suppressAutoHyphens/>
    </w:pPr>
  </w:style>
  <w:style w:type="paragraph" w:customStyle="1" w:styleId="Heading">
    <w:name w:val="Heading"/>
    <w:basedOn w:val="Standard"/>
    <w:next w:val="Textbody"/>
    <w:rsid w:val="00F72E27"/>
    <w:pPr>
      <w:keepNext/>
      <w:spacing w:before="240" w:after="120"/>
    </w:pPr>
    <w:rPr>
      <w:rFonts w:ascii="Arial" w:hAnsi="Arial"/>
      <w:sz w:val="28"/>
      <w:szCs w:val="28"/>
    </w:rPr>
  </w:style>
  <w:style w:type="paragraph" w:customStyle="1" w:styleId="Textbody">
    <w:name w:val="Text body"/>
    <w:basedOn w:val="Standard"/>
    <w:rsid w:val="00F72E27"/>
    <w:pPr>
      <w:spacing w:after="120"/>
    </w:pPr>
  </w:style>
  <w:style w:type="paragraph" w:styleId="List">
    <w:name w:val="List"/>
    <w:basedOn w:val="Textbody"/>
    <w:rsid w:val="00F72E27"/>
  </w:style>
  <w:style w:type="paragraph" w:styleId="Caption">
    <w:name w:val="caption"/>
    <w:basedOn w:val="Standard"/>
    <w:rsid w:val="00F72E27"/>
    <w:pPr>
      <w:suppressLineNumbers/>
      <w:spacing w:before="120" w:after="120"/>
    </w:pPr>
    <w:rPr>
      <w:i/>
      <w:iCs/>
    </w:rPr>
  </w:style>
  <w:style w:type="paragraph" w:customStyle="1" w:styleId="Index">
    <w:name w:val="Index"/>
    <w:basedOn w:val="Standard"/>
    <w:rsid w:val="00F72E27"/>
    <w:pPr>
      <w:suppressLineNumbers/>
    </w:pPr>
  </w:style>
  <w:style w:type="paragraph" w:styleId="BodyTextIndent2">
    <w:name w:val="Body Text Indent 2"/>
    <w:basedOn w:val="Standard"/>
    <w:rsid w:val="00F72E27"/>
    <w:pPr>
      <w:ind w:left="810"/>
      <w:jc w:val="both"/>
    </w:pPr>
    <w:rPr>
      <w:b/>
      <w:i/>
    </w:rPr>
  </w:style>
  <w:style w:type="paragraph" w:customStyle="1" w:styleId="Address2">
    <w:name w:val="Address 2"/>
    <w:basedOn w:val="Standard"/>
    <w:rsid w:val="00F72E27"/>
    <w:pPr>
      <w:spacing w:line="200" w:lineRule="atLeast"/>
    </w:pPr>
    <w:rPr>
      <w:sz w:val="16"/>
      <w:szCs w:val="20"/>
    </w:rPr>
  </w:style>
  <w:style w:type="paragraph" w:styleId="Header">
    <w:name w:val="header"/>
    <w:basedOn w:val="Standard"/>
    <w:rsid w:val="00F72E27"/>
    <w:pPr>
      <w:tabs>
        <w:tab w:val="center" w:pos="4320"/>
        <w:tab w:val="right" w:pos="8640"/>
      </w:tabs>
    </w:pPr>
  </w:style>
  <w:style w:type="paragraph" w:customStyle="1" w:styleId="DefaultText">
    <w:name w:val="Default Text"/>
    <w:basedOn w:val="Standard"/>
    <w:rsid w:val="00F72E27"/>
  </w:style>
  <w:style w:type="paragraph" w:customStyle="1" w:styleId="Textbodyindent">
    <w:name w:val="Text body indent"/>
    <w:basedOn w:val="Standard"/>
    <w:rsid w:val="00F72E27"/>
    <w:pPr>
      <w:spacing w:after="120"/>
      <w:ind w:left="360"/>
    </w:pPr>
  </w:style>
  <w:style w:type="paragraph" w:customStyle="1" w:styleId="PreformattedText">
    <w:name w:val="Preformatted Text"/>
    <w:basedOn w:val="Standard"/>
    <w:rsid w:val="00F72E27"/>
    <w:rPr>
      <w:rFonts w:eastAsia="Times New Roman" w:cs="Times New Roman"/>
      <w:sz w:val="20"/>
      <w:szCs w:val="20"/>
    </w:rPr>
  </w:style>
  <w:style w:type="character" w:customStyle="1" w:styleId="WW8Num9z0">
    <w:name w:val="WW8Num9z0"/>
    <w:rsid w:val="00F72E27"/>
    <w:rPr>
      <w:rFonts w:ascii="Symbol" w:hAnsi="Symbol"/>
    </w:rPr>
  </w:style>
  <w:style w:type="character" w:customStyle="1" w:styleId="WW8Num9z1">
    <w:name w:val="WW8Num9z1"/>
    <w:rsid w:val="00F72E27"/>
    <w:rPr>
      <w:rFonts w:ascii="Courier New" w:hAnsi="Courier New" w:cs="Courier New"/>
    </w:rPr>
  </w:style>
  <w:style w:type="character" w:customStyle="1" w:styleId="WW8Num9z2">
    <w:name w:val="WW8Num9z2"/>
    <w:rsid w:val="00F72E27"/>
    <w:rPr>
      <w:rFonts w:ascii="Wingdings" w:hAnsi="Wingdings"/>
    </w:rPr>
  </w:style>
  <w:style w:type="character" w:customStyle="1" w:styleId="WW8Num15z0">
    <w:name w:val="WW8Num15z0"/>
    <w:rsid w:val="00F72E27"/>
    <w:rPr>
      <w:rFonts w:ascii="Symbol" w:hAnsi="Symbol"/>
    </w:rPr>
  </w:style>
  <w:style w:type="character" w:customStyle="1" w:styleId="WW8Num15z1">
    <w:name w:val="WW8Num15z1"/>
    <w:rsid w:val="00F72E27"/>
    <w:rPr>
      <w:rFonts w:ascii="Courier New" w:hAnsi="Courier New" w:cs="Courier New"/>
    </w:rPr>
  </w:style>
  <w:style w:type="character" w:customStyle="1" w:styleId="WW8Num15z2">
    <w:name w:val="WW8Num15z2"/>
    <w:rsid w:val="00F72E27"/>
    <w:rPr>
      <w:rFonts w:ascii="Wingdings" w:hAnsi="Wingdings"/>
    </w:rPr>
  </w:style>
  <w:style w:type="character" w:customStyle="1" w:styleId="WW8Num23z0">
    <w:name w:val="WW8Num23z0"/>
    <w:rsid w:val="00F72E27"/>
    <w:rPr>
      <w:rFonts w:ascii="Symbol" w:hAnsi="Symbol"/>
    </w:rPr>
  </w:style>
  <w:style w:type="character" w:customStyle="1" w:styleId="WW8Num11z0">
    <w:name w:val="WW8Num11z0"/>
    <w:rsid w:val="00F72E27"/>
    <w:rPr>
      <w:rFonts w:ascii="Symbol" w:hAnsi="Symbol"/>
    </w:rPr>
  </w:style>
  <w:style w:type="character" w:customStyle="1" w:styleId="WW8Num11z1">
    <w:name w:val="WW8Num11z1"/>
    <w:rsid w:val="00F72E27"/>
    <w:rPr>
      <w:rFonts w:ascii="Courier New" w:hAnsi="Courier New"/>
    </w:rPr>
  </w:style>
  <w:style w:type="character" w:customStyle="1" w:styleId="WW8Num11z2">
    <w:name w:val="WW8Num11z2"/>
    <w:rsid w:val="00F72E27"/>
    <w:rPr>
      <w:rFonts w:ascii="Wingdings" w:hAnsi="Wingdings"/>
    </w:rPr>
  </w:style>
  <w:style w:type="character" w:customStyle="1" w:styleId="WW8Num3z0">
    <w:name w:val="WW8Num3z0"/>
    <w:rsid w:val="00F72E27"/>
    <w:rPr>
      <w:rFonts w:ascii="Symbol" w:hAnsi="Symbol"/>
    </w:rPr>
  </w:style>
  <w:style w:type="character" w:customStyle="1" w:styleId="WW8Num2z0">
    <w:name w:val="WW8Num2z0"/>
    <w:rsid w:val="00F72E27"/>
    <w:rPr>
      <w:rFonts w:ascii="Symbol" w:hAnsi="Symbol"/>
    </w:rPr>
  </w:style>
  <w:style w:type="character" w:customStyle="1" w:styleId="Internetlink">
    <w:name w:val="Internet link"/>
    <w:basedOn w:val="DefaultParagraphFont"/>
    <w:rsid w:val="00F72E27"/>
    <w:rPr>
      <w:color w:val="0000FF"/>
      <w:u w:val="single"/>
    </w:rPr>
  </w:style>
  <w:style w:type="paragraph" w:styleId="ListParagraph">
    <w:name w:val="List Paragraph"/>
    <w:basedOn w:val="Normal"/>
    <w:rsid w:val="00F72E27"/>
    <w:pPr>
      <w:ind w:left="720"/>
    </w:pPr>
  </w:style>
  <w:style w:type="character" w:styleId="Hyperlink">
    <w:name w:val="Hyperlink"/>
    <w:basedOn w:val="DefaultParagraphFont"/>
    <w:rsid w:val="00F72E27"/>
    <w:rPr>
      <w:color w:val="0000FF"/>
      <w:u w:val="single"/>
    </w:rPr>
  </w:style>
  <w:style w:type="numbering" w:customStyle="1" w:styleId="WW8Num9">
    <w:name w:val="WW8Num9"/>
    <w:basedOn w:val="NoList"/>
    <w:rsid w:val="00F72E27"/>
    <w:pPr>
      <w:numPr>
        <w:numId w:val="1"/>
      </w:numPr>
    </w:pPr>
  </w:style>
  <w:style w:type="numbering" w:customStyle="1" w:styleId="WW8Num15">
    <w:name w:val="WW8Num15"/>
    <w:basedOn w:val="NoList"/>
    <w:rsid w:val="00F72E27"/>
    <w:pPr>
      <w:numPr>
        <w:numId w:val="2"/>
      </w:numPr>
    </w:pPr>
  </w:style>
  <w:style w:type="numbering" w:customStyle="1" w:styleId="WW8Num23">
    <w:name w:val="WW8Num23"/>
    <w:basedOn w:val="NoList"/>
    <w:rsid w:val="00F72E27"/>
    <w:pPr>
      <w:numPr>
        <w:numId w:val="3"/>
      </w:numPr>
    </w:pPr>
  </w:style>
  <w:style w:type="numbering" w:customStyle="1" w:styleId="WW8Num11">
    <w:name w:val="WW8Num11"/>
    <w:basedOn w:val="NoList"/>
    <w:rsid w:val="00F72E27"/>
    <w:pPr>
      <w:numPr>
        <w:numId w:val="4"/>
      </w:numPr>
    </w:pPr>
  </w:style>
  <w:style w:type="numbering" w:customStyle="1" w:styleId="WW8Num3">
    <w:name w:val="WW8Num3"/>
    <w:basedOn w:val="NoList"/>
    <w:rsid w:val="00F72E27"/>
    <w:pPr>
      <w:numPr>
        <w:numId w:val="5"/>
      </w:numPr>
    </w:pPr>
  </w:style>
  <w:style w:type="numbering" w:customStyle="1" w:styleId="WW8Num2">
    <w:name w:val="WW8Num2"/>
    <w:basedOn w:val="NoList"/>
    <w:rsid w:val="00F72E27"/>
    <w:pPr>
      <w:numPr>
        <w:numId w:val="6"/>
      </w:numPr>
    </w:pPr>
  </w:style>
  <w:style w:type="paragraph" w:styleId="NormalWeb">
    <w:name w:val="Normal (Web)"/>
    <w:basedOn w:val="Normal"/>
    <w:uiPriority w:val="99"/>
    <w:semiHidden/>
    <w:unhideWhenUsed/>
    <w:rsid w:val="00743183"/>
    <w:pPr>
      <w:widowControl/>
      <w:suppressAutoHyphens w:val="0"/>
      <w:autoSpaceDN/>
      <w:spacing w:before="100" w:beforeAutospacing="1" w:after="100" w:afterAutospacing="1"/>
      <w:textAlignment w:val="auto"/>
    </w:pPr>
    <w:rPr>
      <w:rFonts w:eastAsiaTheme="minorEastAsia" w:cs="Times New Roman"/>
      <w:kern w:val="0"/>
      <w:lang w:val="en-IN"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malivikram020@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prp</dc:creator>
  <cp:lastModifiedBy/>
  <cp:revision>2</cp:revision>
  <dcterms:created xsi:type="dcterms:W3CDTF">2018-06-08T11:53:00Z</dcterms:created>
  <dcterms:modified xsi:type="dcterms:W3CDTF">2018-06-08T11:53:00Z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