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5F2A" w:rsidRDefault="005F351E">
      <w:pPr>
        <w:pStyle w:val="Heading1"/>
        <w:jc w:val="center"/>
        <w:rPr>
          <w:rFonts w:ascii="Times New Roman" w:hAnsi="Times New Roman" w:cs="Times New Roman"/>
        </w:rPr>
      </w:pPr>
      <w:r>
        <w:rPr>
          <w:rFonts w:ascii="Times New Roman" w:hAnsi="Times New Roman" w:cs="Times New Roman"/>
        </w:rPr>
        <w:t>AJAY KALENA</w:t>
      </w:r>
    </w:p>
    <w:p w:rsidR="00D25F2A" w:rsidRDefault="00AF075B">
      <w:pPr>
        <w:rPr>
          <w:rFonts w:ascii="Times New Roman" w:hAnsi="Times New Roman"/>
          <w:sz w:val="24"/>
          <w:szCs w:val="24"/>
        </w:rPr>
      </w:pPr>
      <w:r>
        <w:rPr>
          <w:rFonts w:ascii="Times New Roman" w:hAnsi="Times New Roman"/>
          <w:noProof/>
          <w:sz w:val="24"/>
          <w:szCs w:val="24"/>
        </w:rPr>
        <mc:AlternateContent>
          <mc:Choice Requires="wps">
            <w:drawing>
              <wp:anchor distT="0" distB="0" distL="0" distR="0" simplePos="0" relativeHeight="2" behindDoc="0" locked="0" layoutInCell="1" allowOverlap="1">
                <wp:simplePos x="0" y="0"/>
                <wp:positionH relativeFrom="column">
                  <wp:posOffset>-114300</wp:posOffset>
                </wp:positionH>
                <wp:positionV relativeFrom="paragraph">
                  <wp:posOffset>19685</wp:posOffset>
                </wp:positionV>
                <wp:extent cx="6172200" cy="0"/>
                <wp:effectExtent l="9525" t="13335" r="9525" b="5715"/>
                <wp:wrapNone/>
                <wp:docPr id="2"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39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79E" id="1027"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pt,1.55pt" to="47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mnGQIAADMEAAAOAAAAZHJzL2Uyb0RvYy54bWysU9uO2yAQfa/Uf0C8J75smosVZ1XZSV+2&#10;baTdfgABHKNiQMDGiar+ewcSW9n2parqBzwwM4czM4f147mT6MStE1qVOJumGHFFNRPqWOJvL7vJ&#10;EiPniWJEasVLfOEOP27ev1v3puC5brVk3CIAUa7oTYlb702RJI62vCNuqg1X4Gy07YiHrT0mzJIe&#10;0DuZ5Gk6T3ptmbGacufgtL468SbiNw2n/mvTOO6RLDFw83G1cT2ENdmsSXG0xLSC3miQf2DREaHg&#10;0hGqJp6gVyv+gOoEtdrpxk+p7hLdNILyWANUk6W/VfPcEsNjLdAcZ8Y2uf8HS7+c9hYJVuIcI0U6&#10;GFGW5ovQl964AtyV2ttQGT2rZ/Ok6XeHlK5aoo488nu5mJAUMpI3KWHjDKAf+s+aQQx59To26dzY&#10;LkBC+egcZ3EZZ8HPHlE4nGeLHAaMER18CSmGRGOd/8R1h4JRYilUaBMpyOnJ+UCEFENIOFZ6J6SM&#10;o5YK9SVePayWMcFpKVhwhjBnj4dKWnQiQSzxi1WB5z6sEx4kK0VX4uUYRIqWE7ZVLN7iiZBXG5hI&#10;FcChLuB2s67S+LFKV9vldjmbzPL5djJL63rycVfNJvNdtvhQP9RVVWc/A89sVrSCMa4C1UGm2ezv&#10;ZHB7MFeBjUIde5K8RY/NA7LDP5KOgw2zvKrioNllb4eBgzJj8O0VBenf78G+f+ubXwAAAP//AwBQ&#10;SwMEFAAGAAgAAAAhAABnF47dAAAABwEAAA8AAABkcnMvZG93bnJldi54bWxMj91Kw0AQhe8F32EZ&#10;wbt2E/9oYzZFihUkUEj1AbbZMQlmZ9Pspkl8ekdv9PJwhu98k24m24oz9r5xpCBeRiCQSmcaqhS8&#10;v+0WKxA+aDK6dYQKZvSwyS4vUp0YN1KB50OoBEPIJ1pBHUKXSOnLGq32S9chcffheqsDx76Sptcj&#10;w20rb6LoQVrdEC/UusNtjeXnYbAKbuftvCvX+en0nO9fXoe8+JrGQqnrq+npEUTAKfwdw48+q0PG&#10;Tkc3kPGiVbCIV/xLYFgMgvv1/R3n42+WWSr/+2ffAAAA//8DAFBLAQItABQABgAIAAAAIQC2gziS&#10;/gAAAOEBAAATAAAAAAAAAAAAAAAAAAAAAABbQ29udGVudF9UeXBlc10ueG1sUEsBAi0AFAAGAAgA&#10;AAAhADj9If/WAAAAlAEAAAsAAAAAAAAAAAAAAAAALwEAAF9yZWxzLy5yZWxzUEsBAi0AFAAGAAgA&#10;AAAhAKyxKacZAgAAMwQAAA4AAAAAAAAAAAAAAAAALgIAAGRycy9lMm9Eb2MueG1sUEsBAi0AFAAG&#10;AAgAAAAhAABnF47dAAAABwEAAA8AAAAAAAAAAAAAAAAAcwQAAGRycy9kb3ducmV2LnhtbFBLBQYA&#10;AAAABAAEAPMAAAB9BQAAAAA=&#10;" strokeweight=".74pt">
                <v:stroke joinstyle="miter"/>
              </v:line>
            </w:pict>
          </mc:Fallback>
        </mc:AlternateContent>
      </w:r>
    </w:p>
    <w:p w:rsidR="00D25F2A" w:rsidRDefault="005F351E">
      <w:pPr>
        <w:jc w:val="both"/>
        <w:rPr>
          <w:rFonts w:ascii="Times New Roman" w:hAnsi="Times New Roman"/>
          <w:sz w:val="24"/>
          <w:szCs w:val="24"/>
        </w:rPr>
      </w:pPr>
      <w:r>
        <w:rPr>
          <w:rFonts w:ascii="Times New Roman" w:hAnsi="Times New Roman"/>
          <w:b/>
          <w:sz w:val="24"/>
          <w:szCs w:val="24"/>
        </w:rPr>
        <w:t>Address:</w:t>
      </w:r>
      <w:r>
        <w:rPr>
          <w:rFonts w:ascii="Times New Roman" w:hAnsi="Times New Roman"/>
          <w:sz w:val="24"/>
          <w:szCs w:val="24"/>
        </w:rPr>
        <w:t xml:space="preserve"> </w:t>
      </w:r>
      <w:r>
        <w:rPr>
          <w:rFonts w:ascii="Times New Roman" w:hAnsi="Times New Roman"/>
          <w:b/>
          <w:sz w:val="24"/>
          <w:szCs w:val="24"/>
        </w:rPr>
        <w:t xml:space="preserve">A-18 MANGALMURTY SOCIETY                     </w:t>
      </w:r>
      <w:r>
        <w:rPr>
          <w:rFonts w:ascii="Times New Roman" w:hAnsi="Times New Roman"/>
          <w:b/>
          <w:bCs/>
          <w:sz w:val="24"/>
          <w:szCs w:val="24"/>
        </w:rPr>
        <w:t xml:space="preserve">Mobile: </w:t>
      </w:r>
      <w:r>
        <w:rPr>
          <w:rFonts w:ascii="Times New Roman" w:hAnsi="Times New Roman"/>
          <w:sz w:val="24"/>
          <w:szCs w:val="24"/>
        </w:rPr>
        <w:t>9408898644</w:t>
      </w:r>
    </w:p>
    <w:p w:rsidR="00D25F2A" w:rsidRDefault="005F351E">
      <w:pPr>
        <w:jc w:val="both"/>
        <w:rPr>
          <w:rFonts w:ascii="Times New Roman" w:hAnsi="Times New Roman"/>
          <w:sz w:val="24"/>
          <w:szCs w:val="24"/>
        </w:rPr>
      </w:pPr>
      <w:r>
        <w:rPr>
          <w:rFonts w:ascii="Times New Roman" w:hAnsi="Times New Roman"/>
          <w:b/>
          <w:sz w:val="24"/>
          <w:szCs w:val="24"/>
        </w:rPr>
        <w:t xml:space="preserve">                GHODASAR AHMEDABAD 380050        </w:t>
      </w:r>
      <w:r>
        <w:rPr>
          <w:rFonts w:ascii="Times New Roman" w:hAnsi="Times New Roman"/>
          <w:b/>
          <w:sz w:val="24"/>
          <w:szCs w:val="24"/>
        </w:rPr>
        <w:tab/>
        <w:t xml:space="preserve">    </w:t>
      </w:r>
      <w:r>
        <w:rPr>
          <w:rFonts w:ascii="Times New Roman" w:hAnsi="Times New Roman"/>
          <w:b/>
          <w:bCs/>
          <w:sz w:val="24"/>
          <w:szCs w:val="24"/>
        </w:rPr>
        <w:t>Email</w:t>
      </w:r>
      <w:r>
        <w:rPr>
          <w:rFonts w:ascii="Times New Roman" w:hAnsi="Times New Roman"/>
          <w:sz w:val="24"/>
          <w:szCs w:val="24"/>
        </w:rPr>
        <w:t>:ajay.kalena@gmail.com</w:t>
      </w:r>
    </w:p>
    <w:p w:rsidR="00D25F2A" w:rsidRDefault="005F351E">
      <w:pPr>
        <w:jc w:val="both"/>
        <w:rPr>
          <w:rFonts w:ascii="Times New Roman" w:hAnsi="Times New Roman"/>
          <w:sz w:val="20"/>
          <w:szCs w:val="20"/>
        </w:rPr>
      </w:pPr>
      <w:r>
        <w:rPr>
          <w:rFonts w:ascii="Times New Roman" w:hAnsi="Times New Roman"/>
          <w:b/>
          <w:sz w:val="20"/>
          <w:szCs w:val="20"/>
        </w:rPr>
        <w:t xml:space="preserve">            </w:t>
      </w:r>
      <w:r>
        <w:rPr>
          <w:rFonts w:ascii="Times New Roman" w:hAnsi="Times New Roman"/>
          <w:sz w:val="20"/>
          <w:szCs w:val="20"/>
        </w:rPr>
        <w:t xml:space="preserve">                                 </w:t>
      </w:r>
      <w:r>
        <w:rPr>
          <w:rFonts w:ascii="Times New Roman" w:hAnsi="Times New Roman"/>
          <w:b/>
          <w:sz w:val="20"/>
          <w:szCs w:val="20"/>
        </w:rPr>
        <w:tab/>
      </w:r>
      <w:r>
        <w:rPr>
          <w:rFonts w:ascii="Times New Roman" w:hAnsi="Times New Roman"/>
          <w:b/>
          <w:sz w:val="20"/>
          <w:szCs w:val="20"/>
        </w:rPr>
        <w:tab/>
        <w:t xml:space="preserve">       </w:t>
      </w:r>
    </w:p>
    <w:p w:rsidR="00D25F2A" w:rsidRDefault="005F351E">
      <w:pPr>
        <w:jc w:val="both"/>
        <w:rPr>
          <w:rFonts w:ascii="Times New Roman" w:hAnsi="Times New Roman"/>
        </w:rPr>
      </w:pPr>
      <w:r>
        <w:rPr>
          <w:rFonts w:ascii="Times New Roman" w:hAnsi="Times New Roman"/>
          <w:b/>
        </w:rPr>
        <w:t xml:space="preserve">                                                         </w:t>
      </w:r>
    </w:p>
    <w:p w:rsidR="00D25F2A" w:rsidRDefault="005F351E">
      <w:pPr>
        <w:tabs>
          <w:tab w:val="left" w:pos="720"/>
          <w:tab w:val="left" w:pos="1440"/>
          <w:tab w:val="left" w:pos="2160"/>
          <w:tab w:val="left" w:pos="2880"/>
          <w:tab w:val="left" w:pos="3600"/>
          <w:tab w:val="center" w:pos="4680"/>
        </w:tabs>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p>
    <w:p w:rsidR="00D25F2A" w:rsidRDefault="00AF075B">
      <w:pPr>
        <w:rPr>
          <w:rFonts w:ascii="Times New Roman" w:hAnsi="Times New Roman"/>
        </w:rPr>
      </w:pPr>
      <w:r>
        <w:rPr>
          <w:rFonts w:ascii="Times New Roman" w:hAnsi="Times New Roman"/>
          <w:noProof/>
        </w:rPr>
        <mc:AlternateContent>
          <mc:Choice Requires="wps">
            <w:drawing>
              <wp:anchor distT="0" distB="0" distL="0" distR="0" simplePos="0" relativeHeight="3" behindDoc="0" locked="0" layoutInCell="1" allowOverlap="1">
                <wp:simplePos x="0" y="0"/>
                <wp:positionH relativeFrom="column">
                  <wp:posOffset>-104775</wp:posOffset>
                </wp:positionH>
                <wp:positionV relativeFrom="paragraph">
                  <wp:posOffset>87630</wp:posOffset>
                </wp:positionV>
                <wp:extent cx="6172200" cy="0"/>
                <wp:effectExtent l="9525" t="5715" r="9525" b="13335"/>
                <wp:wrapNone/>
                <wp:docPr id="1"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39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82188" id="1028" o:spid="_x0000_s1026" style="position:absolute;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25pt,6.9pt" to="47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e4yGAIAADMEAAAOAAAAZHJzL2Uyb0RvYy54bWysU8GO2yAQvVfqPyDuWdtZN+tYcVaVnfSy&#10;bSPt9gMI4BgVAwI2TlT13zuQ2Mq2l6pqDgSYmec38x6rx1Mv0ZFbJ7SqcHaXYsQV1UyoQ4W/vWxn&#10;BUbOE8WI1IpX+Mwdfly/f7caTMnnutOScYsARLlyMBXuvDdlkjja8Z64O224gmCrbU88HO0hYZYM&#10;gN7LZJ6mi2TQlhmrKXcObptLEK8jftty6r+2reMeyQoDNx9XG9d9WJP1ipQHS0wn6JUG+QcWPREK&#10;PjpBNcQT9GrFH1C9oFY73fo7qvtEt62gPPYA3WTpb908d8Tw2AsMx5lpTO7/wdIvx51FgoF2GCnS&#10;g0RZOi/CXAbjSgjXamdDZ/Skns2Tpt8dUrruiDrwyO/lbEJRqEjelISDM4C+Hz5rBjnk1es4pFNr&#10;+wAJ7aNT1OI8acFPHlG4XGQPcxAYIzrGElKOhcY6/4nrHoVNhaVQYUykJMcn5wMRUo4p4VrprZAy&#10;Si0VGiq8vF8WscBpKVgIhjRnD/taWnQkwSzxF7uCyG1aLzxYVoq+wsWURMqOE7ZRLH7FEyEve2Ai&#10;VQCHvoDbdXexxo9lutwUmyKf5fPFZpanTTP7uK3z2WKbPXxo7pu6brKfgWeWl51gjKtAdbRplv+d&#10;Da4P5mKwyajTTJK36HF4QHb8j6SjsEHLiyv2mp13dhQcnBmTr68oWP/2DPvbt77+BQAA//8DAFBL&#10;AwQUAAYACAAAACEAMCII1t4AAAAJAQAADwAAAGRycy9kb3ducmV2LnhtbEyPUUvDQBCE3wX/w7GC&#10;b+2llhQbcylSrCABIdUfcM2tSTC3l+YuTeKvd8UHfdyZj9mZdDfZVlyw940jBatlBAKpdKahSsH7&#10;22FxD8IHTUa3jlDBjB522fVVqhPjRirwcgyV4BDyiVZQh9AlUvqyRqv90nVI7H243urAZ19J0+uR&#10;w20r76JoI61uiD/UusN9jeXncbAK1vN+PpTb/Hx+yl+fX4a8+JrGQqnbm+nxAUTAKfzB8FOfq0PG&#10;nU5uIONFq2Cx2sSMsrHmCQxs45iF068gs1T+X5B9AwAA//8DAFBLAQItABQABgAIAAAAIQC2gziS&#10;/gAAAOEBAAATAAAAAAAAAAAAAAAAAAAAAABbQ29udGVudF9UeXBlc10ueG1sUEsBAi0AFAAGAAgA&#10;AAAhADj9If/WAAAAlAEAAAsAAAAAAAAAAAAAAAAALwEAAF9yZWxzLy5yZWxzUEsBAi0AFAAGAAgA&#10;AAAhADbB7jIYAgAAMwQAAA4AAAAAAAAAAAAAAAAALgIAAGRycy9lMm9Eb2MueG1sUEsBAi0AFAAG&#10;AAgAAAAhADAiCNbeAAAACQEAAA8AAAAAAAAAAAAAAAAAcgQAAGRycy9kb3ducmV2LnhtbFBLBQYA&#10;AAAABAAEAPMAAAB9BQAAAAA=&#10;" strokeweight=".74pt">
                <v:stroke joinstyle="miter"/>
              </v:line>
            </w:pict>
          </mc:Fallback>
        </mc:AlternateContent>
      </w:r>
      <w:r w:rsidR="005F351E">
        <w:rPr>
          <w:rFonts w:ascii="Times New Roman" w:hAnsi="Times New Roman"/>
        </w:rPr>
        <w:tab/>
      </w:r>
      <w:r w:rsidR="005F351E">
        <w:rPr>
          <w:rFonts w:ascii="Times New Roman" w:hAnsi="Times New Roman"/>
        </w:rPr>
        <w:tab/>
      </w:r>
      <w:r w:rsidR="005F351E">
        <w:rPr>
          <w:rFonts w:ascii="Times New Roman" w:hAnsi="Times New Roman"/>
        </w:rPr>
        <w:tab/>
      </w:r>
      <w:r w:rsidR="005F351E">
        <w:rPr>
          <w:rFonts w:ascii="Times New Roman" w:hAnsi="Times New Roman"/>
        </w:rPr>
        <w:tab/>
      </w:r>
      <w:r w:rsidR="005F351E">
        <w:rPr>
          <w:rFonts w:ascii="Times New Roman" w:hAnsi="Times New Roman"/>
        </w:rPr>
        <w:tab/>
      </w:r>
    </w:p>
    <w:p w:rsidR="00D25F2A" w:rsidRDefault="005F351E">
      <w:pPr>
        <w:tabs>
          <w:tab w:val="left" w:pos="720"/>
          <w:tab w:val="left" w:pos="1125"/>
        </w:tabs>
        <w:rPr>
          <w:rFonts w:ascii="Times New Roman" w:hAnsi="Times New Roman"/>
          <w:sz w:val="24"/>
          <w:szCs w:val="24"/>
        </w:rPr>
      </w:pPr>
      <w:r>
        <w:rPr>
          <w:rFonts w:ascii="Times New Roman" w:hAnsi="Times New Roman"/>
        </w:rPr>
        <w:t xml:space="preserve">      </w:t>
      </w:r>
      <w:r>
        <w:rPr>
          <w:rFonts w:ascii="Times New Roman" w:hAnsi="Times New Roman"/>
        </w:rPr>
        <w:tab/>
      </w:r>
      <w:r>
        <w:rPr>
          <w:rFonts w:ascii="Times New Roman" w:hAnsi="Times New Roman"/>
          <w:sz w:val="24"/>
          <w:szCs w:val="24"/>
        </w:rPr>
        <w:tab/>
      </w:r>
    </w:p>
    <w:p w:rsidR="00D25F2A" w:rsidRDefault="00D25F2A">
      <w:pPr>
        <w:jc w:val="both"/>
        <w:rPr>
          <w:rFonts w:ascii="Times New Roman" w:hAnsi="Times New Roman"/>
          <w:b/>
          <w:color w:val="000080"/>
          <w:sz w:val="24"/>
          <w:szCs w:val="24"/>
          <w:u w:val="single"/>
        </w:rPr>
      </w:pPr>
    </w:p>
    <w:p w:rsidR="00D25F2A" w:rsidRDefault="005F351E">
      <w:pPr>
        <w:jc w:val="both"/>
        <w:rPr>
          <w:rFonts w:ascii="Times New Roman" w:hAnsi="Times New Roman"/>
          <w:b/>
          <w:color w:val="000080"/>
          <w:sz w:val="20"/>
          <w:szCs w:val="20"/>
          <w:u w:val="single"/>
        </w:rPr>
      </w:pPr>
      <w:r>
        <w:rPr>
          <w:rFonts w:ascii="Times New Roman" w:hAnsi="Times New Roman"/>
          <w:b/>
          <w:color w:val="000080"/>
          <w:sz w:val="24"/>
          <w:szCs w:val="24"/>
          <w:u w:val="single"/>
        </w:rPr>
        <w:t>CAREER OBJECTIVE</w:t>
      </w:r>
    </w:p>
    <w:p w:rsidR="00D25F2A" w:rsidRDefault="00D25F2A">
      <w:pPr>
        <w:tabs>
          <w:tab w:val="left" w:pos="1980"/>
          <w:tab w:val="left" w:pos="2520"/>
          <w:tab w:val="left" w:pos="2610"/>
        </w:tabs>
        <w:jc w:val="both"/>
        <w:rPr>
          <w:rFonts w:ascii="Times New Roman" w:hAnsi="Times New Roman"/>
          <w:sz w:val="24"/>
          <w:szCs w:val="24"/>
        </w:rPr>
      </w:pPr>
    </w:p>
    <w:p w:rsidR="00D25F2A" w:rsidRDefault="005F351E">
      <w:pPr>
        <w:tabs>
          <w:tab w:val="left" w:pos="1980"/>
          <w:tab w:val="left" w:pos="2520"/>
          <w:tab w:val="left" w:pos="2610"/>
        </w:tabs>
        <w:jc w:val="both"/>
        <w:rPr>
          <w:rFonts w:ascii="Times New Roman" w:hAnsi="Times New Roman"/>
          <w:sz w:val="24"/>
          <w:szCs w:val="24"/>
        </w:rPr>
      </w:pPr>
      <w:r>
        <w:rPr>
          <w:rFonts w:ascii="Times New Roman" w:hAnsi="Times New Roman"/>
          <w:sz w:val="24"/>
          <w:szCs w:val="24"/>
        </w:rPr>
        <w:t>To seek a challenging position in engineering industry that needs innovation, creativity, dedication and enable me to continue to work in a challenging and fast paced environment which helps me in broadening and enhancing my current skill and knowledge.</w:t>
      </w:r>
    </w:p>
    <w:p w:rsidR="00D25F2A" w:rsidRDefault="00D25F2A">
      <w:pPr>
        <w:jc w:val="both"/>
        <w:rPr>
          <w:rFonts w:ascii="Times New Roman" w:hAnsi="Times New Roman"/>
          <w:sz w:val="24"/>
          <w:szCs w:val="24"/>
          <w:u w:val="single"/>
        </w:rPr>
      </w:pPr>
    </w:p>
    <w:p w:rsidR="00D25F2A" w:rsidRDefault="005F351E">
      <w:pPr>
        <w:jc w:val="both"/>
        <w:rPr>
          <w:rFonts w:ascii="Times New Roman" w:hAnsi="Times New Roman"/>
          <w:b/>
          <w:color w:val="000080"/>
          <w:sz w:val="24"/>
          <w:szCs w:val="24"/>
          <w:u w:val="single"/>
        </w:rPr>
      </w:pPr>
      <w:r>
        <w:rPr>
          <w:rFonts w:ascii="Times New Roman" w:hAnsi="Times New Roman"/>
          <w:b/>
          <w:color w:val="000080"/>
          <w:sz w:val="24"/>
          <w:szCs w:val="24"/>
          <w:u w:val="single"/>
        </w:rPr>
        <w:t>PROFESSIONAL</w:t>
      </w:r>
      <w:r>
        <w:rPr>
          <w:rFonts w:ascii="Times New Roman" w:hAnsi="Times New Roman"/>
          <w:b/>
          <w:bCs/>
          <w:sz w:val="20"/>
          <w:szCs w:val="20"/>
          <w:u w:val="single"/>
        </w:rPr>
        <w:t xml:space="preserve"> </w:t>
      </w:r>
      <w:r>
        <w:rPr>
          <w:rFonts w:ascii="Times New Roman" w:hAnsi="Times New Roman"/>
          <w:b/>
          <w:color w:val="000080"/>
          <w:sz w:val="24"/>
          <w:szCs w:val="24"/>
          <w:u w:val="single"/>
        </w:rPr>
        <w:t>SUMMARY</w:t>
      </w:r>
    </w:p>
    <w:p w:rsidR="00D25F2A" w:rsidRDefault="00D25F2A">
      <w:pPr>
        <w:jc w:val="both"/>
        <w:rPr>
          <w:rFonts w:ascii="Times New Roman" w:hAnsi="Times New Roman"/>
          <w:b/>
          <w:color w:val="000080"/>
          <w:sz w:val="24"/>
          <w:szCs w:val="24"/>
        </w:rPr>
      </w:pPr>
    </w:p>
    <w:p w:rsidR="00D25F2A" w:rsidRDefault="005F351E">
      <w:pPr>
        <w:jc w:val="both"/>
        <w:rPr>
          <w:rFonts w:ascii="Times New Roman" w:hAnsi="Times New Roman"/>
          <w:sz w:val="24"/>
          <w:szCs w:val="24"/>
        </w:rPr>
      </w:pPr>
      <w:r>
        <w:rPr>
          <w:rFonts w:ascii="Times New Roman" w:hAnsi="Times New Roman"/>
          <w:sz w:val="24"/>
          <w:szCs w:val="24"/>
        </w:rPr>
        <w:t>A highly dedicated Mechanica</w:t>
      </w:r>
      <w:r w:rsidR="00444804">
        <w:rPr>
          <w:rFonts w:ascii="Times New Roman" w:hAnsi="Times New Roman"/>
          <w:sz w:val="24"/>
          <w:szCs w:val="24"/>
        </w:rPr>
        <w:t>l Quality Engineer with three</w:t>
      </w:r>
      <w:bookmarkStart w:id="0" w:name="_GoBack"/>
      <w:bookmarkEnd w:id="0"/>
      <w:r>
        <w:rPr>
          <w:rFonts w:ascii="Times New Roman" w:hAnsi="Times New Roman"/>
          <w:sz w:val="24"/>
          <w:szCs w:val="24"/>
        </w:rPr>
        <w:t xml:space="preserve"> year of working experience in the field of various type of C.I casting. Gifted with strong analytical and practical engineering skills, remarkable on technical details whilst also making effective technical contributions at a high level. Worked on Automobile project mainly on four wheeler C.I clutch plate.</w:t>
      </w:r>
    </w:p>
    <w:p w:rsidR="00D25F2A" w:rsidRDefault="00D25F2A">
      <w:pPr>
        <w:jc w:val="both"/>
        <w:rPr>
          <w:rFonts w:ascii="Times New Roman" w:hAnsi="Times New Roman"/>
          <w:b/>
          <w:bCs/>
          <w:sz w:val="20"/>
          <w:szCs w:val="20"/>
          <w:u w:val="single"/>
        </w:rPr>
      </w:pPr>
    </w:p>
    <w:p w:rsidR="00D25F2A" w:rsidRDefault="00D25F2A">
      <w:pPr>
        <w:jc w:val="both"/>
        <w:rPr>
          <w:rFonts w:ascii="Times New Roman" w:hAnsi="Times New Roman"/>
        </w:rPr>
      </w:pPr>
    </w:p>
    <w:p w:rsidR="00D25F2A" w:rsidRDefault="005F351E">
      <w:pPr>
        <w:jc w:val="both"/>
        <w:rPr>
          <w:rStyle w:val="Strong"/>
          <w:rFonts w:ascii="Times New Roman" w:hAnsi="Times New Roman"/>
          <w:color w:val="000080"/>
          <w:sz w:val="24"/>
          <w:szCs w:val="24"/>
          <w:u w:val="single"/>
        </w:rPr>
      </w:pPr>
      <w:r>
        <w:rPr>
          <w:rStyle w:val="Strong"/>
          <w:rFonts w:ascii="Times New Roman" w:hAnsi="Times New Roman"/>
          <w:color w:val="000080"/>
          <w:sz w:val="24"/>
          <w:szCs w:val="24"/>
          <w:u w:val="single"/>
        </w:rPr>
        <w:t>EDUCATIONAL QUALIFICATION</w:t>
      </w:r>
    </w:p>
    <w:p w:rsidR="00D25F2A" w:rsidRDefault="00D25F2A">
      <w:pPr>
        <w:jc w:val="both"/>
        <w:rPr>
          <w:rStyle w:val="Strong"/>
          <w:rFonts w:ascii="Times New Roman" w:hAnsi="Times New Roman"/>
          <w:sz w:val="28"/>
          <w:szCs w:val="28"/>
          <w:u w:val="single"/>
        </w:rPr>
      </w:pPr>
    </w:p>
    <w:tbl>
      <w:tblPr>
        <w:tblStyle w:val="TableGrid"/>
        <w:tblW w:w="0" w:type="auto"/>
        <w:tblLook w:val="04A0" w:firstRow="1" w:lastRow="0" w:firstColumn="1" w:lastColumn="0" w:noHBand="0" w:noVBand="1"/>
      </w:tblPr>
      <w:tblGrid>
        <w:gridCol w:w="1836"/>
        <w:gridCol w:w="1626"/>
        <w:gridCol w:w="1910"/>
        <w:gridCol w:w="2285"/>
        <w:gridCol w:w="1693"/>
      </w:tblGrid>
      <w:tr w:rsidR="00D25F2A">
        <w:trPr>
          <w:trHeight w:val="755"/>
        </w:trPr>
        <w:tc>
          <w:tcPr>
            <w:tcW w:w="1908" w:type="dxa"/>
          </w:tcPr>
          <w:p w:rsidR="00D25F2A" w:rsidRDefault="005F351E">
            <w:pPr>
              <w:jc w:val="both"/>
              <w:rPr>
                <w:rStyle w:val="Strong"/>
                <w:rFonts w:ascii="Times New Roman" w:hAnsi="Times New Roman"/>
                <w:sz w:val="28"/>
                <w:szCs w:val="28"/>
              </w:rPr>
            </w:pPr>
            <w:r>
              <w:rPr>
                <w:rStyle w:val="Strong"/>
                <w:rFonts w:ascii="Times New Roman" w:hAnsi="Times New Roman"/>
                <w:sz w:val="28"/>
                <w:szCs w:val="28"/>
              </w:rPr>
              <w:t>Degree</w:t>
            </w:r>
          </w:p>
        </w:tc>
        <w:tc>
          <w:tcPr>
            <w:tcW w:w="1700" w:type="dxa"/>
          </w:tcPr>
          <w:p w:rsidR="00D25F2A" w:rsidRDefault="005F351E">
            <w:pPr>
              <w:jc w:val="both"/>
              <w:rPr>
                <w:rStyle w:val="Strong"/>
                <w:rFonts w:ascii="Times New Roman" w:hAnsi="Times New Roman"/>
                <w:sz w:val="28"/>
                <w:szCs w:val="28"/>
              </w:rPr>
            </w:pPr>
            <w:r>
              <w:rPr>
                <w:rStyle w:val="Strong"/>
                <w:rFonts w:ascii="Times New Roman" w:hAnsi="Times New Roman"/>
                <w:sz w:val="28"/>
                <w:szCs w:val="28"/>
              </w:rPr>
              <w:t>Year of passing</w:t>
            </w:r>
          </w:p>
        </w:tc>
        <w:tc>
          <w:tcPr>
            <w:tcW w:w="1912" w:type="dxa"/>
          </w:tcPr>
          <w:p w:rsidR="00D25F2A" w:rsidRDefault="005F351E">
            <w:pPr>
              <w:jc w:val="both"/>
              <w:rPr>
                <w:rStyle w:val="Strong"/>
                <w:rFonts w:ascii="Times New Roman" w:hAnsi="Times New Roman"/>
                <w:sz w:val="28"/>
                <w:szCs w:val="28"/>
              </w:rPr>
            </w:pPr>
            <w:r>
              <w:rPr>
                <w:rStyle w:val="Strong"/>
                <w:rFonts w:ascii="Times New Roman" w:hAnsi="Times New Roman"/>
                <w:sz w:val="28"/>
                <w:szCs w:val="28"/>
              </w:rPr>
              <w:t>School/college</w:t>
            </w:r>
          </w:p>
        </w:tc>
        <w:tc>
          <w:tcPr>
            <w:tcW w:w="2285" w:type="dxa"/>
          </w:tcPr>
          <w:p w:rsidR="00D25F2A" w:rsidRDefault="005F351E">
            <w:pPr>
              <w:jc w:val="both"/>
              <w:rPr>
                <w:rStyle w:val="Strong"/>
                <w:rFonts w:ascii="Times New Roman" w:hAnsi="Times New Roman"/>
                <w:sz w:val="28"/>
                <w:szCs w:val="28"/>
              </w:rPr>
            </w:pPr>
            <w:r>
              <w:rPr>
                <w:rStyle w:val="Strong"/>
                <w:rFonts w:ascii="Times New Roman" w:hAnsi="Times New Roman"/>
                <w:sz w:val="28"/>
                <w:szCs w:val="28"/>
              </w:rPr>
              <w:t>Board/University</w:t>
            </w:r>
          </w:p>
        </w:tc>
        <w:tc>
          <w:tcPr>
            <w:tcW w:w="1771" w:type="dxa"/>
          </w:tcPr>
          <w:p w:rsidR="00D25F2A" w:rsidRDefault="005F351E">
            <w:pPr>
              <w:jc w:val="both"/>
              <w:rPr>
                <w:rStyle w:val="Strong"/>
                <w:rFonts w:ascii="Times New Roman" w:hAnsi="Times New Roman"/>
                <w:sz w:val="28"/>
                <w:szCs w:val="28"/>
              </w:rPr>
            </w:pPr>
            <w:r>
              <w:rPr>
                <w:rStyle w:val="Strong"/>
                <w:rFonts w:ascii="Times New Roman" w:hAnsi="Times New Roman"/>
                <w:sz w:val="28"/>
                <w:szCs w:val="28"/>
              </w:rPr>
              <w:t>Marks</w:t>
            </w:r>
          </w:p>
        </w:tc>
      </w:tr>
      <w:tr w:rsidR="00D25F2A">
        <w:trPr>
          <w:trHeight w:val="719"/>
        </w:trPr>
        <w:tc>
          <w:tcPr>
            <w:tcW w:w="1908"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NDT LEVEL 2</w:t>
            </w:r>
          </w:p>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(UT&amp;RT)</w:t>
            </w:r>
          </w:p>
        </w:tc>
        <w:tc>
          <w:tcPr>
            <w:tcW w:w="1700" w:type="dxa"/>
          </w:tcPr>
          <w:p w:rsidR="00D25F2A" w:rsidRDefault="005F351E">
            <w:pPr>
              <w:rPr>
                <w:rStyle w:val="Strong"/>
                <w:rFonts w:ascii="Times New Roman" w:hAnsi="Times New Roman"/>
                <w:b w:val="0"/>
                <w:sz w:val="24"/>
                <w:szCs w:val="24"/>
              </w:rPr>
            </w:pPr>
            <w:r>
              <w:rPr>
                <w:rStyle w:val="Strong"/>
                <w:rFonts w:ascii="Times New Roman" w:hAnsi="Times New Roman"/>
                <w:b w:val="0"/>
                <w:sz w:val="24"/>
                <w:szCs w:val="24"/>
              </w:rPr>
              <w:t>2015</w:t>
            </w:r>
          </w:p>
        </w:tc>
        <w:tc>
          <w:tcPr>
            <w:tcW w:w="1912"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ULTRA TECH</w:t>
            </w:r>
          </w:p>
        </w:tc>
        <w:tc>
          <w:tcPr>
            <w:tcW w:w="2285"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ASNT Level 2</w:t>
            </w:r>
          </w:p>
        </w:tc>
        <w:tc>
          <w:tcPr>
            <w:tcW w:w="1771"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88.16% &amp;85.50%</w:t>
            </w:r>
          </w:p>
        </w:tc>
      </w:tr>
      <w:tr w:rsidR="00D25F2A">
        <w:tc>
          <w:tcPr>
            <w:tcW w:w="1908"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B.E. Mechanical</w:t>
            </w:r>
          </w:p>
        </w:tc>
        <w:tc>
          <w:tcPr>
            <w:tcW w:w="1700" w:type="dxa"/>
          </w:tcPr>
          <w:p w:rsidR="00D25F2A" w:rsidRDefault="005F351E">
            <w:pPr>
              <w:rPr>
                <w:rStyle w:val="Strong"/>
                <w:rFonts w:ascii="Times New Roman" w:hAnsi="Times New Roman"/>
                <w:b w:val="0"/>
                <w:sz w:val="24"/>
                <w:szCs w:val="24"/>
              </w:rPr>
            </w:pPr>
            <w:r>
              <w:rPr>
                <w:rStyle w:val="Strong"/>
                <w:rFonts w:ascii="Times New Roman" w:hAnsi="Times New Roman"/>
                <w:b w:val="0"/>
                <w:sz w:val="24"/>
                <w:szCs w:val="24"/>
              </w:rPr>
              <w:t>2013</w:t>
            </w:r>
          </w:p>
        </w:tc>
        <w:tc>
          <w:tcPr>
            <w:tcW w:w="1912"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Shantilal shah engineering college Bhavnagar</w:t>
            </w:r>
          </w:p>
        </w:tc>
        <w:tc>
          <w:tcPr>
            <w:tcW w:w="2285"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Gujarat technological university</w:t>
            </w:r>
          </w:p>
        </w:tc>
        <w:tc>
          <w:tcPr>
            <w:tcW w:w="1771"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6.69 CGPA</w:t>
            </w:r>
          </w:p>
        </w:tc>
      </w:tr>
      <w:tr w:rsidR="00D25F2A">
        <w:tc>
          <w:tcPr>
            <w:tcW w:w="1908"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12</w:t>
            </w:r>
            <w:r>
              <w:rPr>
                <w:rStyle w:val="Strong"/>
                <w:rFonts w:ascii="Times New Roman" w:hAnsi="Times New Roman"/>
                <w:b w:val="0"/>
                <w:sz w:val="24"/>
                <w:szCs w:val="24"/>
                <w:vertAlign w:val="superscript"/>
              </w:rPr>
              <w:t>th</w:t>
            </w:r>
            <w:r>
              <w:rPr>
                <w:rStyle w:val="Strong"/>
                <w:rFonts w:ascii="Times New Roman" w:hAnsi="Times New Roman"/>
                <w:b w:val="0"/>
                <w:sz w:val="24"/>
                <w:szCs w:val="24"/>
              </w:rPr>
              <w:t xml:space="preserve"> </w:t>
            </w:r>
          </w:p>
        </w:tc>
        <w:tc>
          <w:tcPr>
            <w:tcW w:w="1700" w:type="dxa"/>
          </w:tcPr>
          <w:p w:rsidR="00D25F2A" w:rsidRDefault="005F351E">
            <w:pPr>
              <w:rPr>
                <w:rStyle w:val="Strong"/>
                <w:rFonts w:ascii="Times New Roman" w:hAnsi="Times New Roman"/>
                <w:b w:val="0"/>
                <w:sz w:val="24"/>
                <w:szCs w:val="24"/>
              </w:rPr>
            </w:pPr>
            <w:r>
              <w:rPr>
                <w:rStyle w:val="Strong"/>
                <w:rFonts w:ascii="Times New Roman" w:hAnsi="Times New Roman"/>
                <w:b w:val="0"/>
                <w:sz w:val="24"/>
                <w:szCs w:val="24"/>
              </w:rPr>
              <w:t>2009</w:t>
            </w:r>
          </w:p>
        </w:tc>
        <w:tc>
          <w:tcPr>
            <w:tcW w:w="1912"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 xml:space="preserve">Kamani forward high school Amreli </w:t>
            </w:r>
          </w:p>
        </w:tc>
        <w:tc>
          <w:tcPr>
            <w:tcW w:w="2285"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GSHEB</w:t>
            </w:r>
          </w:p>
        </w:tc>
        <w:tc>
          <w:tcPr>
            <w:tcW w:w="1771"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67.42%</w:t>
            </w:r>
          </w:p>
        </w:tc>
      </w:tr>
      <w:tr w:rsidR="00D25F2A">
        <w:tc>
          <w:tcPr>
            <w:tcW w:w="1908"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 xml:space="preserve"> 10</w:t>
            </w:r>
            <w:r>
              <w:rPr>
                <w:rStyle w:val="Strong"/>
                <w:rFonts w:ascii="Times New Roman" w:hAnsi="Times New Roman"/>
                <w:b w:val="0"/>
                <w:sz w:val="24"/>
                <w:szCs w:val="24"/>
                <w:vertAlign w:val="superscript"/>
              </w:rPr>
              <w:t>th</w:t>
            </w:r>
            <w:r>
              <w:rPr>
                <w:rStyle w:val="Strong"/>
                <w:rFonts w:ascii="Times New Roman" w:hAnsi="Times New Roman"/>
                <w:b w:val="0"/>
                <w:sz w:val="24"/>
                <w:szCs w:val="24"/>
              </w:rPr>
              <w:t xml:space="preserve"> </w:t>
            </w:r>
          </w:p>
        </w:tc>
        <w:tc>
          <w:tcPr>
            <w:tcW w:w="1700" w:type="dxa"/>
          </w:tcPr>
          <w:p w:rsidR="00D25F2A" w:rsidRDefault="005F351E">
            <w:pPr>
              <w:rPr>
                <w:rStyle w:val="Strong"/>
                <w:rFonts w:ascii="Times New Roman" w:hAnsi="Times New Roman"/>
                <w:b w:val="0"/>
                <w:sz w:val="24"/>
                <w:szCs w:val="24"/>
              </w:rPr>
            </w:pPr>
            <w:r>
              <w:rPr>
                <w:rStyle w:val="Strong"/>
                <w:rFonts w:ascii="Times New Roman" w:hAnsi="Times New Roman"/>
                <w:b w:val="0"/>
                <w:sz w:val="24"/>
                <w:szCs w:val="24"/>
              </w:rPr>
              <w:t>2007</w:t>
            </w:r>
          </w:p>
        </w:tc>
        <w:tc>
          <w:tcPr>
            <w:tcW w:w="1912"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Kamani forward high school Amreli</w:t>
            </w:r>
          </w:p>
        </w:tc>
        <w:tc>
          <w:tcPr>
            <w:tcW w:w="2285"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GSEB</w:t>
            </w:r>
          </w:p>
        </w:tc>
        <w:tc>
          <w:tcPr>
            <w:tcW w:w="1771" w:type="dxa"/>
          </w:tcPr>
          <w:p w:rsidR="00D25F2A" w:rsidRDefault="005F351E">
            <w:pPr>
              <w:jc w:val="both"/>
              <w:rPr>
                <w:rStyle w:val="Strong"/>
                <w:rFonts w:ascii="Times New Roman" w:hAnsi="Times New Roman"/>
                <w:b w:val="0"/>
                <w:sz w:val="24"/>
                <w:szCs w:val="24"/>
              </w:rPr>
            </w:pPr>
            <w:r>
              <w:rPr>
                <w:rStyle w:val="Strong"/>
                <w:rFonts w:ascii="Times New Roman" w:hAnsi="Times New Roman"/>
                <w:b w:val="0"/>
                <w:sz w:val="24"/>
                <w:szCs w:val="24"/>
              </w:rPr>
              <w:t>72.62%</w:t>
            </w:r>
          </w:p>
        </w:tc>
      </w:tr>
    </w:tbl>
    <w:p w:rsidR="00D25F2A" w:rsidRDefault="00D25F2A">
      <w:pPr>
        <w:jc w:val="both"/>
        <w:rPr>
          <w:rStyle w:val="Strong"/>
          <w:rFonts w:ascii="Times New Roman" w:hAnsi="Times New Roman"/>
          <w:color w:val="000080"/>
          <w:sz w:val="24"/>
          <w:szCs w:val="24"/>
        </w:rPr>
      </w:pPr>
    </w:p>
    <w:p w:rsidR="00D25F2A" w:rsidRDefault="005F351E">
      <w:pPr>
        <w:tabs>
          <w:tab w:val="center" w:pos="4514"/>
        </w:tabs>
        <w:rPr>
          <w:rFonts w:ascii="Times New Roman" w:hAnsi="Times New Roman"/>
          <w:b/>
          <w:color w:val="000080"/>
          <w:sz w:val="24"/>
          <w:szCs w:val="24"/>
          <w:u w:val="single"/>
        </w:rPr>
      </w:pPr>
      <w:r>
        <w:rPr>
          <w:rFonts w:ascii="Times New Roman" w:hAnsi="Times New Roman"/>
          <w:b/>
          <w:color w:val="000080"/>
          <w:sz w:val="24"/>
          <w:szCs w:val="24"/>
          <w:u w:val="single"/>
        </w:rPr>
        <w:t>ACADEMIC PROJECTS:</w:t>
      </w:r>
    </w:p>
    <w:p w:rsidR="00D25F2A" w:rsidRDefault="00D25F2A">
      <w:pPr>
        <w:tabs>
          <w:tab w:val="center" w:pos="4514"/>
        </w:tabs>
        <w:rPr>
          <w:rFonts w:ascii="Times New Roman" w:hAnsi="Times New Roman"/>
          <w:b/>
          <w:color w:val="000080"/>
          <w:sz w:val="24"/>
          <w:szCs w:val="24"/>
          <w:u w:val="single"/>
        </w:rPr>
      </w:pPr>
    </w:p>
    <w:p w:rsidR="00D25F2A" w:rsidRDefault="005F351E">
      <w:pPr>
        <w:pStyle w:val="ListParagraph"/>
        <w:numPr>
          <w:ilvl w:val="0"/>
          <w:numId w:val="1"/>
        </w:numPr>
        <w:rPr>
          <w:rFonts w:ascii="Times New Roman" w:hAnsi="Times New Roman"/>
          <w:sz w:val="24"/>
          <w:szCs w:val="24"/>
        </w:rPr>
      </w:pPr>
      <w:r>
        <w:rPr>
          <w:rFonts w:ascii="Times New Roman" w:hAnsi="Times New Roman"/>
          <w:sz w:val="24"/>
          <w:szCs w:val="24"/>
        </w:rPr>
        <w:t>In seventh &amp; eight semester – Vertical axis wind mill turbine</w:t>
      </w:r>
    </w:p>
    <w:p w:rsidR="00D25F2A" w:rsidRDefault="00D25F2A">
      <w:pPr>
        <w:ind w:left="360"/>
        <w:rPr>
          <w:rStyle w:val="Strong"/>
          <w:rFonts w:ascii="Times New Roman" w:hAnsi="Times New Roman"/>
          <w:b w:val="0"/>
          <w:bCs w:val="0"/>
          <w:sz w:val="24"/>
          <w:szCs w:val="24"/>
        </w:rPr>
      </w:pPr>
    </w:p>
    <w:p w:rsidR="00D25F2A" w:rsidRDefault="00D25F2A">
      <w:pPr>
        <w:jc w:val="both"/>
        <w:rPr>
          <w:rStyle w:val="Strong"/>
          <w:rFonts w:ascii="Times New Roman" w:hAnsi="Times New Roman"/>
          <w:color w:val="000080"/>
          <w:sz w:val="24"/>
          <w:szCs w:val="24"/>
          <w:u w:val="single"/>
        </w:rPr>
      </w:pPr>
    </w:p>
    <w:p w:rsidR="00D25F2A" w:rsidRDefault="00D25F2A">
      <w:pPr>
        <w:jc w:val="both"/>
        <w:rPr>
          <w:rStyle w:val="Strong"/>
          <w:rFonts w:ascii="Times New Roman" w:hAnsi="Times New Roman"/>
          <w:color w:val="000080"/>
          <w:sz w:val="24"/>
          <w:szCs w:val="24"/>
          <w:u w:val="single"/>
        </w:rPr>
      </w:pPr>
    </w:p>
    <w:p w:rsidR="00D25F2A" w:rsidRDefault="005F351E">
      <w:pPr>
        <w:jc w:val="both"/>
        <w:rPr>
          <w:rStyle w:val="Strong"/>
          <w:rFonts w:ascii="Times New Roman" w:hAnsi="Times New Roman"/>
          <w:color w:val="000080"/>
          <w:sz w:val="24"/>
          <w:szCs w:val="24"/>
          <w:u w:val="single"/>
        </w:rPr>
      </w:pPr>
      <w:r>
        <w:rPr>
          <w:rStyle w:val="Strong"/>
          <w:rFonts w:ascii="Times New Roman" w:hAnsi="Times New Roman"/>
          <w:color w:val="000080"/>
          <w:sz w:val="24"/>
          <w:szCs w:val="24"/>
          <w:u w:val="single"/>
        </w:rPr>
        <w:lastRenderedPageBreak/>
        <w:t xml:space="preserve">SOFTWARE   SKILLS </w:t>
      </w:r>
    </w:p>
    <w:p w:rsidR="00D25F2A" w:rsidRDefault="00D25F2A">
      <w:pPr>
        <w:pStyle w:val="ListParagraph"/>
        <w:ind w:left="2160"/>
        <w:jc w:val="both"/>
        <w:rPr>
          <w:rFonts w:ascii="Times New Roman" w:hAnsi="Times New Roman"/>
          <w:sz w:val="24"/>
          <w:szCs w:val="24"/>
        </w:rPr>
      </w:pPr>
    </w:p>
    <w:p w:rsidR="00D25F2A" w:rsidRDefault="005F351E">
      <w:pPr>
        <w:pStyle w:val="ListParagraph"/>
        <w:numPr>
          <w:ilvl w:val="0"/>
          <w:numId w:val="26"/>
        </w:numPr>
        <w:jc w:val="both"/>
        <w:rPr>
          <w:rFonts w:ascii="Times New Roman" w:hAnsi="Times New Roman"/>
          <w:sz w:val="24"/>
          <w:szCs w:val="24"/>
        </w:rPr>
      </w:pPr>
      <w:r>
        <w:rPr>
          <w:rFonts w:ascii="Times New Roman" w:hAnsi="Times New Roman"/>
          <w:sz w:val="24"/>
          <w:szCs w:val="24"/>
        </w:rPr>
        <w:t>MS Office</w:t>
      </w:r>
    </w:p>
    <w:p w:rsidR="00D25F2A" w:rsidRDefault="00D25F2A">
      <w:pPr>
        <w:pStyle w:val="ListParagraph"/>
        <w:ind w:left="2160"/>
        <w:jc w:val="both"/>
        <w:rPr>
          <w:rFonts w:ascii="Times New Roman" w:hAnsi="Times New Roman"/>
          <w:sz w:val="24"/>
          <w:szCs w:val="24"/>
        </w:rPr>
      </w:pPr>
    </w:p>
    <w:p w:rsidR="00D25F2A" w:rsidRDefault="005F351E">
      <w:pPr>
        <w:jc w:val="both"/>
        <w:rPr>
          <w:rFonts w:ascii="Times New Roman" w:hAnsi="Times New Roman"/>
          <w:b/>
          <w:bCs/>
          <w:color w:val="000080"/>
          <w:sz w:val="24"/>
          <w:szCs w:val="24"/>
          <w:u w:val="single"/>
        </w:rPr>
      </w:pPr>
      <w:r>
        <w:rPr>
          <w:rStyle w:val="Strong"/>
          <w:rFonts w:ascii="Times New Roman" w:hAnsi="Times New Roman"/>
          <w:color w:val="000080"/>
          <w:sz w:val="24"/>
          <w:szCs w:val="24"/>
          <w:u w:val="single"/>
        </w:rPr>
        <w:t>TECHNICAL</w:t>
      </w:r>
      <w:r>
        <w:rPr>
          <w:rFonts w:ascii="Times New Roman" w:hAnsi="Times New Roman"/>
          <w:sz w:val="24"/>
          <w:szCs w:val="24"/>
          <w:u w:val="single"/>
        </w:rPr>
        <w:t xml:space="preserve"> </w:t>
      </w:r>
      <w:r>
        <w:rPr>
          <w:rStyle w:val="Strong"/>
          <w:rFonts w:ascii="Times New Roman" w:hAnsi="Times New Roman"/>
          <w:color w:val="000080"/>
          <w:sz w:val="24"/>
          <w:szCs w:val="24"/>
          <w:u w:val="single"/>
        </w:rPr>
        <w:t xml:space="preserve">SKILL                                                                                                                                                                             </w:t>
      </w:r>
    </w:p>
    <w:p w:rsidR="00D25F2A" w:rsidRDefault="005F351E">
      <w:pPr>
        <w:numPr>
          <w:ilvl w:val="0"/>
          <w:numId w:val="26"/>
        </w:numPr>
        <w:tabs>
          <w:tab w:val="left" w:pos="1072"/>
        </w:tabs>
        <w:jc w:val="both"/>
        <w:rPr>
          <w:rStyle w:val="Strong"/>
          <w:rFonts w:ascii="Times New Roman" w:hAnsi="Times New Roman"/>
          <w:b w:val="0"/>
          <w:bCs w:val="0"/>
          <w:color w:val="000000"/>
          <w:sz w:val="24"/>
          <w:szCs w:val="24"/>
        </w:rPr>
      </w:pPr>
      <w:r>
        <w:rPr>
          <w:rStyle w:val="Strong"/>
          <w:rFonts w:ascii="Times New Roman" w:hAnsi="Times New Roman"/>
          <w:b w:val="0"/>
          <w:bCs w:val="0"/>
          <w:color w:val="000000"/>
          <w:sz w:val="24"/>
          <w:szCs w:val="24"/>
        </w:rPr>
        <w:t>NDT LEVEL 2, IN RADIOGRAPHIC TESTING , ULTRASONIC     TESTING</w:t>
      </w:r>
    </w:p>
    <w:p w:rsidR="00D25F2A" w:rsidRDefault="005F351E">
      <w:pPr>
        <w:numPr>
          <w:ilvl w:val="0"/>
          <w:numId w:val="26"/>
        </w:numPr>
        <w:tabs>
          <w:tab w:val="left" w:pos="1072"/>
        </w:tabs>
        <w:jc w:val="both"/>
        <w:rPr>
          <w:rStyle w:val="Strong"/>
          <w:rFonts w:ascii="Times New Roman" w:hAnsi="Times New Roman"/>
          <w:b w:val="0"/>
          <w:bCs w:val="0"/>
          <w:color w:val="000000"/>
          <w:sz w:val="24"/>
          <w:szCs w:val="24"/>
        </w:rPr>
      </w:pPr>
      <w:r>
        <w:rPr>
          <w:rStyle w:val="Strong"/>
          <w:rFonts w:ascii="Times New Roman" w:hAnsi="Times New Roman"/>
          <w:b w:val="0"/>
          <w:bCs w:val="0"/>
          <w:color w:val="000000"/>
          <w:sz w:val="24"/>
          <w:szCs w:val="24"/>
        </w:rPr>
        <w:t xml:space="preserve">Material testing , Hardness Testing , Roughness Testing , Microstructure Testing, Spectro meter ,Phase analysis . </w:t>
      </w:r>
    </w:p>
    <w:p w:rsidR="00D25F2A" w:rsidRDefault="005F351E">
      <w:pPr>
        <w:numPr>
          <w:ilvl w:val="0"/>
          <w:numId w:val="26"/>
        </w:numPr>
        <w:tabs>
          <w:tab w:val="left" w:pos="1072"/>
        </w:tabs>
        <w:jc w:val="both"/>
        <w:rPr>
          <w:rStyle w:val="Strong"/>
          <w:rFonts w:ascii="Times New Roman" w:hAnsi="Times New Roman"/>
          <w:b w:val="0"/>
          <w:bCs w:val="0"/>
          <w:color w:val="000000"/>
          <w:sz w:val="24"/>
          <w:szCs w:val="24"/>
        </w:rPr>
      </w:pPr>
      <w:r>
        <w:rPr>
          <w:rStyle w:val="Strong"/>
          <w:rFonts w:ascii="Times New Roman" w:hAnsi="Times New Roman"/>
          <w:b w:val="0"/>
          <w:bCs w:val="0"/>
          <w:color w:val="000000"/>
          <w:sz w:val="24"/>
          <w:szCs w:val="24"/>
        </w:rPr>
        <w:t>Knowledge of Measuring Instrument ,bore Gauges, Micro meter, Gauge</w:t>
      </w:r>
    </w:p>
    <w:p w:rsidR="00D25F2A" w:rsidRDefault="005F351E">
      <w:pPr>
        <w:numPr>
          <w:ilvl w:val="0"/>
          <w:numId w:val="26"/>
        </w:numPr>
        <w:tabs>
          <w:tab w:val="left" w:pos="1072"/>
        </w:tabs>
        <w:jc w:val="both"/>
        <w:rPr>
          <w:rStyle w:val="Strong"/>
          <w:rFonts w:ascii="Times New Roman" w:hAnsi="Times New Roman"/>
          <w:b w:val="0"/>
          <w:bCs w:val="0"/>
          <w:color w:val="000000"/>
          <w:sz w:val="24"/>
          <w:szCs w:val="24"/>
        </w:rPr>
      </w:pPr>
      <w:r>
        <w:rPr>
          <w:rStyle w:val="Strong"/>
          <w:rFonts w:ascii="Times New Roman" w:hAnsi="Times New Roman"/>
          <w:b w:val="0"/>
          <w:bCs w:val="0"/>
          <w:color w:val="000000"/>
          <w:sz w:val="24"/>
          <w:szCs w:val="24"/>
        </w:rPr>
        <w:t>Working on machine ,lathe, milling and drilling machine</w:t>
      </w:r>
    </w:p>
    <w:p w:rsidR="00AF075B" w:rsidRDefault="00AF075B">
      <w:pPr>
        <w:numPr>
          <w:ilvl w:val="0"/>
          <w:numId w:val="26"/>
        </w:numPr>
        <w:tabs>
          <w:tab w:val="left" w:pos="1072"/>
        </w:tabs>
        <w:jc w:val="both"/>
        <w:rPr>
          <w:rStyle w:val="Strong"/>
          <w:rFonts w:ascii="Times New Roman" w:hAnsi="Times New Roman"/>
          <w:b w:val="0"/>
          <w:bCs w:val="0"/>
          <w:color w:val="000000"/>
          <w:sz w:val="24"/>
          <w:szCs w:val="24"/>
        </w:rPr>
      </w:pPr>
      <w:r>
        <w:rPr>
          <w:rStyle w:val="Strong"/>
          <w:rFonts w:ascii="Times New Roman" w:hAnsi="Times New Roman"/>
          <w:b w:val="0"/>
          <w:bCs w:val="0"/>
          <w:color w:val="000000"/>
          <w:sz w:val="24"/>
          <w:szCs w:val="24"/>
        </w:rPr>
        <w:t xml:space="preserve">Foundry </w:t>
      </w:r>
      <w:r w:rsidR="0041580F">
        <w:rPr>
          <w:rStyle w:val="Strong"/>
          <w:rFonts w:ascii="Times New Roman" w:hAnsi="Times New Roman"/>
          <w:b w:val="0"/>
          <w:bCs w:val="0"/>
          <w:color w:val="000000"/>
          <w:sz w:val="24"/>
          <w:szCs w:val="24"/>
        </w:rPr>
        <w:t xml:space="preserve">Supervision </w:t>
      </w:r>
    </w:p>
    <w:p w:rsidR="00FE353E" w:rsidRDefault="00FE353E">
      <w:pPr>
        <w:numPr>
          <w:ilvl w:val="0"/>
          <w:numId w:val="26"/>
        </w:numPr>
        <w:tabs>
          <w:tab w:val="left" w:pos="1072"/>
        </w:tabs>
        <w:jc w:val="both"/>
        <w:rPr>
          <w:rStyle w:val="Strong"/>
          <w:rFonts w:ascii="Times New Roman" w:hAnsi="Times New Roman"/>
          <w:b w:val="0"/>
          <w:bCs w:val="0"/>
          <w:color w:val="000000"/>
          <w:sz w:val="24"/>
          <w:szCs w:val="24"/>
        </w:rPr>
      </w:pPr>
      <w:r>
        <w:rPr>
          <w:rStyle w:val="Strong"/>
          <w:rFonts w:ascii="Times New Roman" w:hAnsi="Times New Roman"/>
          <w:b w:val="0"/>
          <w:bCs w:val="0"/>
          <w:color w:val="000000"/>
          <w:sz w:val="24"/>
          <w:szCs w:val="24"/>
        </w:rPr>
        <w:t xml:space="preserve">Sand testing </w:t>
      </w:r>
    </w:p>
    <w:p w:rsidR="00D25F2A" w:rsidRDefault="00D25F2A">
      <w:pPr>
        <w:tabs>
          <w:tab w:val="left" w:pos="1072"/>
        </w:tabs>
        <w:ind w:left="2160"/>
        <w:jc w:val="both"/>
        <w:rPr>
          <w:rStyle w:val="Strong"/>
          <w:rFonts w:ascii="Times New Roman" w:hAnsi="Times New Roman"/>
          <w:b w:val="0"/>
          <w:bCs w:val="0"/>
          <w:color w:val="000000"/>
          <w:sz w:val="24"/>
          <w:szCs w:val="24"/>
        </w:rPr>
      </w:pPr>
    </w:p>
    <w:p w:rsidR="00D25F2A" w:rsidRDefault="00D25F2A">
      <w:pPr>
        <w:tabs>
          <w:tab w:val="left" w:pos="1072"/>
        </w:tabs>
        <w:ind w:left="2160"/>
        <w:jc w:val="both"/>
        <w:rPr>
          <w:rStyle w:val="Strong"/>
          <w:rFonts w:ascii="Times New Roman" w:hAnsi="Times New Roman"/>
          <w:b w:val="0"/>
          <w:bCs w:val="0"/>
          <w:color w:val="000000"/>
          <w:sz w:val="24"/>
          <w:szCs w:val="24"/>
        </w:rPr>
      </w:pPr>
    </w:p>
    <w:p w:rsidR="00D25F2A" w:rsidRDefault="005F351E">
      <w:pPr>
        <w:jc w:val="both"/>
        <w:rPr>
          <w:rStyle w:val="Strong"/>
          <w:rFonts w:ascii="Times New Roman" w:hAnsi="Times New Roman"/>
          <w:color w:val="000080"/>
          <w:sz w:val="24"/>
          <w:szCs w:val="24"/>
          <w:u w:val="single"/>
        </w:rPr>
      </w:pPr>
      <w:r>
        <w:rPr>
          <w:rStyle w:val="Strong"/>
          <w:rFonts w:ascii="Times New Roman" w:hAnsi="Times New Roman"/>
          <w:color w:val="000080"/>
          <w:sz w:val="24"/>
          <w:szCs w:val="24"/>
          <w:u w:val="single"/>
        </w:rPr>
        <w:t>EXPERIENCE DETAIL</w:t>
      </w:r>
    </w:p>
    <w:p w:rsidR="00D25F2A" w:rsidRDefault="00D25F2A">
      <w:pPr>
        <w:jc w:val="both"/>
        <w:rPr>
          <w:rStyle w:val="Strong"/>
          <w:rFonts w:ascii="Times New Roman" w:hAnsi="Times New Roman"/>
          <w:color w:val="000080"/>
          <w:sz w:val="18"/>
          <w:szCs w:val="18"/>
        </w:rPr>
      </w:pPr>
    </w:p>
    <w:p w:rsidR="00D25F2A" w:rsidRDefault="005F351E">
      <w:pPr>
        <w:jc w:val="both"/>
        <w:rPr>
          <w:rStyle w:val="Emphasis"/>
          <w:rFonts w:ascii="Times New Roman" w:hAnsi="Times New Roman"/>
          <w:b/>
          <w:i w:val="0"/>
          <w:sz w:val="24"/>
          <w:szCs w:val="24"/>
        </w:rPr>
      </w:pPr>
      <w:r>
        <w:rPr>
          <w:rStyle w:val="Emphasis"/>
          <w:rFonts w:ascii="Times New Roman" w:hAnsi="Times New Roman"/>
          <w:b/>
          <w:i w:val="0"/>
          <w:szCs w:val="20"/>
        </w:rPr>
        <w:t xml:space="preserve">      </w:t>
      </w:r>
      <w:r>
        <w:rPr>
          <w:rStyle w:val="Emphasis"/>
          <w:rFonts w:ascii="Times New Roman" w:hAnsi="Times New Roman"/>
          <w:b/>
          <w:i w:val="0"/>
          <w:sz w:val="24"/>
          <w:szCs w:val="24"/>
        </w:rPr>
        <w:t xml:space="preserve">Company name        : </w:t>
      </w:r>
      <w:r>
        <w:rPr>
          <w:rStyle w:val="Emphasis"/>
          <w:rFonts w:ascii="Times New Roman" w:hAnsi="Times New Roman"/>
          <w:i w:val="0"/>
          <w:sz w:val="24"/>
          <w:szCs w:val="24"/>
        </w:rPr>
        <w:t>Mangaladevi engineering works</w:t>
      </w:r>
    </w:p>
    <w:p w:rsidR="00D25F2A" w:rsidRDefault="005F351E">
      <w:pPr>
        <w:jc w:val="both"/>
        <w:rPr>
          <w:rStyle w:val="Emphasis"/>
          <w:rFonts w:ascii="Times New Roman" w:hAnsi="Times New Roman"/>
          <w:b/>
          <w:i w:val="0"/>
          <w:sz w:val="24"/>
          <w:szCs w:val="24"/>
        </w:rPr>
      </w:pPr>
      <w:r>
        <w:rPr>
          <w:rStyle w:val="Emphasis"/>
          <w:rFonts w:ascii="Times New Roman" w:hAnsi="Times New Roman"/>
          <w:b/>
          <w:i w:val="0"/>
          <w:sz w:val="24"/>
          <w:szCs w:val="24"/>
        </w:rPr>
        <w:t xml:space="preserve">     Manufacturer</w:t>
      </w:r>
      <w:r>
        <w:rPr>
          <w:rStyle w:val="Emphasis"/>
          <w:rFonts w:ascii="Times New Roman" w:hAnsi="Times New Roman"/>
          <w:b/>
          <w:i w:val="0"/>
          <w:sz w:val="24"/>
          <w:szCs w:val="24"/>
        </w:rPr>
        <w:tab/>
        <w:t xml:space="preserve">   : C.I </w:t>
      </w:r>
      <w:r>
        <w:rPr>
          <w:rStyle w:val="Emphasis"/>
          <w:rFonts w:ascii="Times New Roman" w:hAnsi="Times New Roman"/>
          <w:i w:val="0"/>
          <w:sz w:val="24"/>
          <w:szCs w:val="24"/>
        </w:rPr>
        <w:t>Four wheeler clutch plate &amp; pump parts</w:t>
      </w:r>
    </w:p>
    <w:p w:rsidR="00D25F2A" w:rsidRDefault="005F351E">
      <w:pPr>
        <w:jc w:val="both"/>
        <w:rPr>
          <w:rStyle w:val="Emphasis"/>
          <w:rFonts w:ascii="Times New Roman" w:hAnsi="Times New Roman"/>
          <w:b/>
          <w:i w:val="0"/>
          <w:sz w:val="24"/>
          <w:szCs w:val="24"/>
        </w:rPr>
      </w:pPr>
      <w:r>
        <w:rPr>
          <w:rStyle w:val="Emphasis"/>
          <w:rFonts w:ascii="Times New Roman" w:hAnsi="Times New Roman"/>
          <w:b/>
          <w:i w:val="0"/>
          <w:sz w:val="24"/>
          <w:szCs w:val="24"/>
        </w:rPr>
        <w:t xml:space="preserve">     Designation              : </w:t>
      </w:r>
      <w:r>
        <w:rPr>
          <w:rStyle w:val="Emphasis"/>
          <w:rFonts w:ascii="Times New Roman" w:hAnsi="Times New Roman"/>
          <w:i w:val="0"/>
          <w:sz w:val="24"/>
          <w:szCs w:val="24"/>
        </w:rPr>
        <w:t>Quality In-charge</w:t>
      </w:r>
    </w:p>
    <w:p w:rsidR="00D25F2A" w:rsidRDefault="005F351E">
      <w:pPr>
        <w:jc w:val="both"/>
        <w:rPr>
          <w:rStyle w:val="Emphasis"/>
          <w:rFonts w:ascii="Times New Roman" w:hAnsi="Times New Roman"/>
          <w:i w:val="0"/>
          <w:sz w:val="24"/>
          <w:szCs w:val="24"/>
        </w:rPr>
      </w:pPr>
      <w:r>
        <w:rPr>
          <w:rStyle w:val="Emphasis"/>
          <w:rFonts w:ascii="Times New Roman" w:hAnsi="Times New Roman"/>
          <w:b/>
          <w:i w:val="0"/>
          <w:sz w:val="24"/>
          <w:szCs w:val="24"/>
        </w:rPr>
        <w:t xml:space="preserve">     Experience               :  </w:t>
      </w:r>
      <w:r>
        <w:rPr>
          <w:rStyle w:val="Emphasis"/>
          <w:rFonts w:ascii="Times New Roman" w:hAnsi="Times New Roman"/>
          <w:i w:val="0"/>
          <w:sz w:val="24"/>
          <w:szCs w:val="24"/>
        </w:rPr>
        <w:t>March 201</w:t>
      </w:r>
      <w:r w:rsidR="00445C0A">
        <w:rPr>
          <w:rStyle w:val="Emphasis"/>
          <w:rFonts w:ascii="Times New Roman" w:hAnsi="Times New Roman"/>
          <w:i w:val="0"/>
          <w:sz w:val="24"/>
          <w:szCs w:val="24"/>
        </w:rPr>
        <w:t>4 to stil</w:t>
      </w:r>
      <w:r>
        <w:rPr>
          <w:rStyle w:val="Emphasis"/>
          <w:rFonts w:ascii="Times New Roman" w:hAnsi="Times New Roman"/>
          <w:i w:val="0"/>
          <w:sz w:val="24"/>
          <w:szCs w:val="24"/>
        </w:rPr>
        <w:t>l running</w:t>
      </w:r>
    </w:p>
    <w:p w:rsidR="00D25F2A" w:rsidRDefault="005F351E">
      <w:pPr>
        <w:jc w:val="both"/>
        <w:rPr>
          <w:rStyle w:val="Emphasis"/>
          <w:rFonts w:ascii="Times New Roman" w:hAnsi="Times New Roman"/>
          <w:b/>
          <w:i w:val="0"/>
          <w:sz w:val="24"/>
          <w:szCs w:val="24"/>
        </w:rPr>
      </w:pPr>
      <w:r>
        <w:rPr>
          <w:rStyle w:val="Emphasis"/>
          <w:rFonts w:ascii="Times New Roman" w:hAnsi="Times New Roman"/>
          <w:b/>
          <w:i w:val="0"/>
          <w:sz w:val="24"/>
          <w:szCs w:val="24"/>
        </w:rPr>
        <w:t xml:space="preserve">     Roles and </w:t>
      </w:r>
      <w:proofErr w:type="gramStart"/>
      <w:r>
        <w:rPr>
          <w:rStyle w:val="Emphasis"/>
          <w:rFonts w:ascii="Times New Roman" w:hAnsi="Times New Roman"/>
          <w:b/>
          <w:i w:val="0"/>
          <w:sz w:val="24"/>
          <w:szCs w:val="24"/>
        </w:rPr>
        <w:t>Responsibilities  :</w:t>
      </w:r>
      <w:proofErr w:type="gramEnd"/>
      <w:r>
        <w:rPr>
          <w:rStyle w:val="Emphasis"/>
          <w:rFonts w:ascii="Times New Roman" w:hAnsi="Times New Roman"/>
          <w:b/>
          <w:i w:val="0"/>
          <w:sz w:val="24"/>
          <w:szCs w:val="24"/>
        </w:rPr>
        <w:t xml:space="preserve">                                                                </w:t>
      </w:r>
    </w:p>
    <w:p w:rsidR="00D25F2A" w:rsidRDefault="005F351E">
      <w:pPr>
        <w:pStyle w:val="ListParagraph"/>
        <w:numPr>
          <w:ilvl w:val="0"/>
          <w:numId w:val="31"/>
        </w:numPr>
        <w:jc w:val="both"/>
        <w:rPr>
          <w:rFonts w:ascii="Times New Roman" w:hAnsi="Times New Roman"/>
          <w:sz w:val="24"/>
          <w:szCs w:val="24"/>
        </w:rPr>
      </w:pPr>
      <w:r>
        <w:rPr>
          <w:rFonts w:ascii="Times New Roman" w:hAnsi="Times New Roman"/>
          <w:sz w:val="24"/>
          <w:szCs w:val="24"/>
        </w:rPr>
        <w:t xml:space="preserve">To study drawing </w:t>
      </w:r>
    </w:p>
    <w:p w:rsidR="00D25F2A" w:rsidRDefault="005F351E">
      <w:pPr>
        <w:pStyle w:val="ListParagraph"/>
        <w:numPr>
          <w:ilvl w:val="0"/>
          <w:numId w:val="31"/>
        </w:numPr>
        <w:jc w:val="both"/>
        <w:rPr>
          <w:rFonts w:ascii="Times New Roman" w:hAnsi="Times New Roman"/>
          <w:sz w:val="24"/>
          <w:szCs w:val="24"/>
        </w:rPr>
      </w:pPr>
      <w:r>
        <w:rPr>
          <w:rFonts w:ascii="Times New Roman" w:hAnsi="Times New Roman"/>
          <w:sz w:val="24"/>
          <w:szCs w:val="24"/>
        </w:rPr>
        <w:t>Final Material inspection</w:t>
      </w:r>
      <w:r>
        <w:rPr>
          <w:rFonts w:ascii="Times New Roman" w:hAnsi="Times New Roman"/>
          <w:sz w:val="24"/>
          <w:szCs w:val="24"/>
        </w:rPr>
        <w:tab/>
      </w:r>
    </w:p>
    <w:p w:rsidR="00D25F2A" w:rsidRDefault="005F351E">
      <w:pPr>
        <w:pStyle w:val="ListParagraph"/>
        <w:numPr>
          <w:ilvl w:val="0"/>
          <w:numId w:val="31"/>
        </w:numPr>
        <w:jc w:val="both"/>
        <w:rPr>
          <w:rFonts w:ascii="Times New Roman" w:hAnsi="Times New Roman"/>
          <w:sz w:val="24"/>
          <w:szCs w:val="24"/>
        </w:rPr>
      </w:pPr>
      <w:r>
        <w:rPr>
          <w:rFonts w:ascii="Times New Roman" w:hAnsi="Times New Roman"/>
          <w:sz w:val="24"/>
          <w:szCs w:val="24"/>
        </w:rPr>
        <w:t>To make checklist for in-process inspection from drawing sheet</w:t>
      </w:r>
    </w:p>
    <w:p w:rsidR="00D25F2A" w:rsidRDefault="005F351E">
      <w:pPr>
        <w:pStyle w:val="ListParagraph"/>
        <w:numPr>
          <w:ilvl w:val="0"/>
          <w:numId w:val="31"/>
        </w:numPr>
        <w:jc w:val="both"/>
        <w:rPr>
          <w:rFonts w:ascii="Times New Roman" w:hAnsi="Times New Roman"/>
          <w:sz w:val="24"/>
          <w:szCs w:val="24"/>
        </w:rPr>
      </w:pPr>
      <w:r>
        <w:rPr>
          <w:rFonts w:ascii="Times New Roman" w:hAnsi="Times New Roman"/>
          <w:sz w:val="24"/>
          <w:szCs w:val="24"/>
        </w:rPr>
        <w:t>To interact with client for their satisfactory requirement of product as per quality aspect.</w:t>
      </w:r>
    </w:p>
    <w:p w:rsidR="0038227E" w:rsidRPr="0038227E" w:rsidRDefault="005F351E" w:rsidP="0038227E">
      <w:pPr>
        <w:pStyle w:val="ListParagraph"/>
        <w:numPr>
          <w:ilvl w:val="0"/>
          <w:numId w:val="31"/>
        </w:numPr>
        <w:jc w:val="both"/>
        <w:rPr>
          <w:rFonts w:ascii="Times New Roman" w:hAnsi="Times New Roman"/>
          <w:sz w:val="24"/>
          <w:szCs w:val="24"/>
        </w:rPr>
      </w:pPr>
      <w:r>
        <w:rPr>
          <w:rFonts w:ascii="Times New Roman" w:hAnsi="Times New Roman"/>
          <w:sz w:val="24"/>
          <w:szCs w:val="24"/>
        </w:rPr>
        <w:t>To maintain PPAP and 8D document</w:t>
      </w:r>
    </w:p>
    <w:p w:rsidR="00D25F2A" w:rsidRDefault="005F351E">
      <w:pPr>
        <w:pStyle w:val="ListParagraph"/>
        <w:numPr>
          <w:ilvl w:val="0"/>
          <w:numId w:val="31"/>
        </w:numPr>
        <w:jc w:val="both"/>
        <w:rPr>
          <w:rFonts w:ascii="Times New Roman" w:hAnsi="Times New Roman"/>
          <w:sz w:val="24"/>
          <w:szCs w:val="24"/>
        </w:rPr>
      </w:pPr>
      <w:r>
        <w:rPr>
          <w:rFonts w:ascii="Times New Roman" w:hAnsi="Times New Roman"/>
          <w:sz w:val="24"/>
          <w:szCs w:val="24"/>
        </w:rPr>
        <w:t>End to end project monitoring</w:t>
      </w:r>
    </w:p>
    <w:p w:rsidR="00AF075B" w:rsidRDefault="0038227E">
      <w:pPr>
        <w:pStyle w:val="ListParagraph"/>
        <w:numPr>
          <w:ilvl w:val="0"/>
          <w:numId w:val="31"/>
        </w:numPr>
        <w:jc w:val="both"/>
        <w:rPr>
          <w:rFonts w:ascii="Times New Roman" w:hAnsi="Times New Roman"/>
          <w:sz w:val="24"/>
          <w:szCs w:val="24"/>
        </w:rPr>
      </w:pPr>
      <w:r>
        <w:rPr>
          <w:rFonts w:ascii="Times New Roman" w:hAnsi="Times New Roman"/>
          <w:sz w:val="24"/>
          <w:szCs w:val="24"/>
        </w:rPr>
        <w:t xml:space="preserve">To maintain Control Plan </w:t>
      </w:r>
    </w:p>
    <w:p w:rsidR="0038227E" w:rsidRDefault="0038227E">
      <w:pPr>
        <w:pStyle w:val="ListParagraph"/>
        <w:numPr>
          <w:ilvl w:val="0"/>
          <w:numId w:val="31"/>
        </w:numPr>
        <w:jc w:val="both"/>
        <w:rPr>
          <w:rFonts w:ascii="Times New Roman" w:hAnsi="Times New Roman"/>
          <w:sz w:val="24"/>
          <w:szCs w:val="24"/>
        </w:rPr>
      </w:pPr>
      <w:r>
        <w:rPr>
          <w:rFonts w:ascii="Times New Roman" w:hAnsi="Times New Roman"/>
          <w:sz w:val="24"/>
          <w:szCs w:val="24"/>
        </w:rPr>
        <w:t xml:space="preserve">Part of APQP system </w:t>
      </w:r>
    </w:p>
    <w:p w:rsidR="0038227E" w:rsidRPr="0038227E" w:rsidRDefault="0038227E" w:rsidP="0038227E">
      <w:pPr>
        <w:pStyle w:val="ListParagraph"/>
        <w:numPr>
          <w:ilvl w:val="0"/>
          <w:numId w:val="31"/>
        </w:numPr>
        <w:jc w:val="both"/>
        <w:rPr>
          <w:rFonts w:ascii="Times New Roman" w:hAnsi="Times New Roman"/>
          <w:sz w:val="24"/>
          <w:szCs w:val="24"/>
        </w:rPr>
      </w:pPr>
      <w:r>
        <w:rPr>
          <w:rFonts w:ascii="Times New Roman" w:hAnsi="Times New Roman"/>
          <w:sz w:val="24"/>
          <w:szCs w:val="24"/>
        </w:rPr>
        <w:t>To maintain control chart np chart</w:t>
      </w:r>
    </w:p>
    <w:p w:rsidR="00AF075B" w:rsidRDefault="00AF075B">
      <w:pPr>
        <w:pStyle w:val="ListParagraph"/>
        <w:numPr>
          <w:ilvl w:val="0"/>
          <w:numId w:val="31"/>
        </w:numPr>
        <w:jc w:val="both"/>
        <w:rPr>
          <w:rFonts w:ascii="Times New Roman" w:hAnsi="Times New Roman"/>
          <w:sz w:val="24"/>
          <w:szCs w:val="24"/>
        </w:rPr>
      </w:pPr>
      <w:r>
        <w:rPr>
          <w:rFonts w:ascii="Times New Roman" w:hAnsi="Times New Roman"/>
          <w:sz w:val="24"/>
          <w:szCs w:val="24"/>
        </w:rPr>
        <w:t>Identifying of foundry rejection</w:t>
      </w:r>
    </w:p>
    <w:p w:rsidR="00AF075B" w:rsidRDefault="00AF075B">
      <w:pPr>
        <w:pStyle w:val="ListParagraph"/>
        <w:numPr>
          <w:ilvl w:val="0"/>
          <w:numId w:val="31"/>
        </w:numPr>
        <w:jc w:val="both"/>
        <w:rPr>
          <w:rFonts w:ascii="Times New Roman" w:hAnsi="Times New Roman"/>
          <w:sz w:val="24"/>
          <w:szCs w:val="24"/>
        </w:rPr>
      </w:pPr>
      <w:r>
        <w:rPr>
          <w:rFonts w:ascii="Times New Roman" w:hAnsi="Times New Roman"/>
          <w:sz w:val="24"/>
          <w:szCs w:val="24"/>
        </w:rPr>
        <w:t>Working on implementation 5s</w:t>
      </w:r>
    </w:p>
    <w:p w:rsidR="0038227E" w:rsidRDefault="0038227E" w:rsidP="0038227E">
      <w:pPr>
        <w:pStyle w:val="ListParagraph"/>
        <w:numPr>
          <w:ilvl w:val="0"/>
          <w:numId w:val="31"/>
        </w:numPr>
        <w:jc w:val="both"/>
        <w:rPr>
          <w:rFonts w:ascii="Times New Roman" w:hAnsi="Times New Roman"/>
          <w:sz w:val="24"/>
          <w:szCs w:val="24"/>
        </w:rPr>
      </w:pPr>
      <w:r>
        <w:rPr>
          <w:rFonts w:ascii="Times New Roman" w:hAnsi="Times New Roman"/>
          <w:sz w:val="24"/>
          <w:szCs w:val="24"/>
        </w:rPr>
        <w:t>End to end project monitoring</w:t>
      </w:r>
    </w:p>
    <w:p w:rsidR="00FE353E" w:rsidRDefault="00FE353E" w:rsidP="0038227E">
      <w:pPr>
        <w:pStyle w:val="ListParagraph"/>
        <w:numPr>
          <w:ilvl w:val="0"/>
          <w:numId w:val="31"/>
        </w:numPr>
        <w:jc w:val="both"/>
        <w:rPr>
          <w:rFonts w:ascii="Times New Roman" w:hAnsi="Times New Roman"/>
          <w:sz w:val="24"/>
          <w:szCs w:val="24"/>
        </w:rPr>
      </w:pPr>
      <w:r>
        <w:rPr>
          <w:rFonts w:ascii="Times New Roman" w:hAnsi="Times New Roman"/>
          <w:sz w:val="24"/>
          <w:szCs w:val="24"/>
        </w:rPr>
        <w:t>Foundry testing wet analysis</w:t>
      </w:r>
    </w:p>
    <w:p w:rsidR="00FE353E" w:rsidRDefault="00FE353E" w:rsidP="0038227E">
      <w:pPr>
        <w:pStyle w:val="ListParagraph"/>
        <w:numPr>
          <w:ilvl w:val="0"/>
          <w:numId w:val="31"/>
        </w:numPr>
        <w:jc w:val="both"/>
        <w:rPr>
          <w:rFonts w:ascii="Times New Roman" w:hAnsi="Times New Roman"/>
          <w:sz w:val="24"/>
          <w:szCs w:val="24"/>
        </w:rPr>
      </w:pPr>
      <w:r>
        <w:rPr>
          <w:rFonts w:ascii="Times New Roman" w:hAnsi="Times New Roman"/>
          <w:sz w:val="24"/>
          <w:szCs w:val="24"/>
        </w:rPr>
        <w:t>Sand testing</w:t>
      </w:r>
    </w:p>
    <w:p w:rsidR="00FE353E" w:rsidRPr="0038227E" w:rsidRDefault="00FE353E" w:rsidP="00FE353E">
      <w:pPr>
        <w:pStyle w:val="ListParagraph"/>
        <w:ind w:left="3180"/>
        <w:jc w:val="both"/>
        <w:rPr>
          <w:rFonts w:ascii="Times New Roman" w:hAnsi="Times New Roman"/>
          <w:sz w:val="24"/>
          <w:szCs w:val="24"/>
        </w:rPr>
      </w:pPr>
    </w:p>
    <w:p w:rsidR="005F1659" w:rsidRDefault="005F1659" w:rsidP="005F1659">
      <w:pPr>
        <w:pStyle w:val="ListParagraph"/>
        <w:ind w:left="3180"/>
        <w:jc w:val="both"/>
        <w:rPr>
          <w:rFonts w:ascii="Times New Roman" w:hAnsi="Times New Roman"/>
          <w:sz w:val="24"/>
          <w:szCs w:val="24"/>
        </w:rPr>
      </w:pPr>
    </w:p>
    <w:p w:rsidR="00AF075B" w:rsidRDefault="00AF075B" w:rsidP="00AF075B">
      <w:pPr>
        <w:jc w:val="both"/>
        <w:rPr>
          <w:rStyle w:val="Emphasis"/>
          <w:rFonts w:ascii="Times New Roman" w:hAnsi="Times New Roman"/>
          <w:b/>
          <w:i w:val="0"/>
          <w:sz w:val="24"/>
          <w:szCs w:val="24"/>
        </w:rPr>
      </w:pPr>
      <w:r>
        <w:rPr>
          <w:rStyle w:val="Emphasis"/>
          <w:rFonts w:ascii="Times New Roman" w:hAnsi="Times New Roman"/>
          <w:b/>
          <w:i w:val="0"/>
          <w:szCs w:val="20"/>
        </w:rPr>
        <w:t xml:space="preserve">       </w:t>
      </w:r>
      <w:r>
        <w:rPr>
          <w:rStyle w:val="Emphasis"/>
          <w:rFonts w:ascii="Times New Roman" w:hAnsi="Times New Roman"/>
          <w:b/>
          <w:i w:val="0"/>
          <w:sz w:val="24"/>
          <w:szCs w:val="24"/>
        </w:rPr>
        <w:t xml:space="preserve">Company name        : </w:t>
      </w:r>
      <w:r>
        <w:rPr>
          <w:rStyle w:val="Emphasis"/>
          <w:rFonts w:ascii="Times New Roman" w:hAnsi="Times New Roman"/>
          <w:i w:val="0"/>
          <w:sz w:val="24"/>
          <w:szCs w:val="24"/>
        </w:rPr>
        <w:t xml:space="preserve">Rolex reclaim </w:t>
      </w:r>
      <w:proofErr w:type="spellStart"/>
      <w:r>
        <w:rPr>
          <w:rStyle w:val="Emphasis"/>
          <w:rFonts w:ascii="Times New Roman" w:hAnsi="Times New Roman"/>
          <w:i w:val="0"/>
          <w:sz w:val="24"/>
          <w:szCs w:val="24"/>
        </w:rPr>
        <w:t>pvt.ltd</w:t>
      </w:r>
      <w:proofErr w:type="spellEnd"/>
      <w:r>
        <w:rPr>
          <w:rStyle w:val="Emphasis"/>
          <w:rFonts w:ascii="Times New Roman" w:hAnsi="Times New Roman"/>
          <w:i w:val="0"/>
          <w:sz w:val="24"/>
          <w:szCs w:val="24"/>
        </w:rPr>
        <w:t xml:space="preserve"> </w:t>
      </w:r>
    </w:p>
    <w:p w:rsidR="00AF075B" w:rsidRDefault="00AF075B" w:rsidP="00AF075B">
      <w:pPr>
        <w:jc w:val="both"/>
        <w:rPr>
          <w:rStyle w:val="Emphasis"/>
          <w:rFonts w:ascii="Times New Roman" w:hAnsi="Times New Roman"/>
          <w:b/>
          <w:i w:val="0"/>
          <w:sz w:val="24"/>
          <w:szCs w:val="24"/>
        </w:rPr>
      </w:pPr>
      <w:r>
        <w:rPr>
          <w:rStyle w:val="Emphasis"/>
          <w:rFonts w:ascii="Times New Roman" w:hAnsi="Times New Roman"/>
          <w:b/>
          <w:i w:val="0"/>
          <w:sz w:val="24"/>
          <w:szCs w:val="24"/>
        </w:rPr>
        <w:t xml:space="preserve">     Manufacturer</w:t>
      </w:r>
      <w:r>
        <w:rPr>
          <w:rStyle w:val="Emphasis"/>
          <w:rFonts w:ascii="Times New Roman" w:hAnsi="Times New Roman"/>
          <w:b/>
          <w:i w:val="0"/>
          <w:sz w:val="24"/>
          <w:szCs w:val="24"/>
        </w:rPr>
        <w:tab/>
        <w:t xml:space="preserve">   : Reclaim rubber</w:t>
      </w:r>
    </w:p>
    <w:p w:rsidR="00AF075B" w:rsidRDefault="00AF075B" w:rsidP="00AF075B">
      <w:pPr>
        <w:jc w:val="both"/>
        <w:rPr>
          <w:rStyle w:val="Emphasis"/>
          <w:rFonts w:ascii="Times New Roman" w:hAnsi="Times New Roman"/>
          <w:b/>
          <w:i w:val="0"/>
          <w:sz w:val="24"/>
          <w:szCs w:val="24"/>
        </w:rPr>
      </w:pPr>
      <w:r>
        <w:rPr>
          <w:rStyle w:val="Emphasis"/>
          <w:rFonts w:ascii="Times New Roman" w:hAnsi="Times New Roman"/>
          <w:b/>
          <w:i w:val="0"/>
          <w:sz w:val="24"/>
          <w:szCs w:val="24"/>
        </w:rPr>
        <w:t xml:space="preserve">     Designation              : </w:t>
      </w:r>
      <w:r>
        <w:rPr>
          <w:rStyle w:val="Emphasis"/>
          <w:rFonts w:ascii="Times New Roman" w:hAnsi="Times New Roman"/>
          <w:i w:val="0"/>
          <w:sz w:val="24"/>
          <w:szCs w:val="24"/>
        </w:rPr>
        <w:t>Quality engineer</w:t>
      </w:r>
    </w:p>
    <w:p w:rsidR="00AF075B" w:rsidRDefault="00AF075B" w:rsidP="00AF075B">
      <w:pPr>
        <w:jc w:val="both"/>
        <w:rPr>
          <w:rStyle w:val="Emphasis"/>
          <w:rFonts w:ascii="Times New Roman" w:hAnsi="Times New Roman"/>
          <w:i w:val="0"/>
          <w:sz w:val="24"/>
          <w:szCs w:val="24"/>
        </w:rPr>
      </w:pPr>
      <w:r>
        <w:rPr>
          <w:rStyle w:val="Emphasis"/>
          <w:rFonts w:ascii="Times New Roman" w:hAnsi="Times New Roman"/>
          <w:b/>
          <w:i w:val="0"/>
          <w:sz w:val="24"/>
          <w:szCs w:val="24"/>
        </w:rPr>
        <w:t xml:space="preserve">     Experience               :  </w:t>
      </w:r>
      <w:r w:rsidR="00445C0A">
        <w:rPr>
          <w:rStyle w:val="Emphasis"/>
          <w:rFonts w:ascii="Times New Roman" w:hAnsi="Times New Roman"/>
          <w:i w:val="0"/>
          <w:sz w:val="24"/>
          <w:szCs w:val="24"/>
        </w:rPr>
        <w:t>March 2013</w:t>
      </w:r>
      <w:r w:rsidR="00EE5C9F">
        <w:rPr>
          <w:rStyle w:val="Emphasis"/>
          <w:rFonts w:ascii="Times New Roman" w:hAnsi="Times New Roman"/>
          <w:i w:val="0"/>
          <w:sz w:val="24"/>
          <w:szCs w:val="24"/>
        </w:rPr>
        <w:t xml:space="preserve"> to February</w:t>
      </w:r>
      <w:r w:rsidR="00445C0A">
        <w:rPr>
          <w:rStyle w:val="Emphasis"/>
          <w:rFonts w:ascii="Times New Roman" w:hAnsi="Times New Roman"/>
          <w:i w:val="0"/>
          <w:sz w:val="24"/>
          <w:szCs w:val="24"/>
        </w:rPr>
        <w:t xml:space="preserve"> 2014</w:t>
      </w:r>
    </w:p>
    <w:p w:rsidR="00AF075B" w:rsidRDefault="00AF075B" w:rsidP="00AF075B">
      <w:pPr>
        <w:jc w:val="both"/>
        <w:rPr>
          <w:rStyle w:val="Emphasis"/>
          <w:rFonts w:ascii="Times New Roman" w:hAnsi="Times New Roman"/>
          <w:b/>
          <w:i w:val="0"/>
          <w:sz w:val="24"/>
          <w:szCs w:val="24"/>
        </w:rPr>
      </w:pPr>
      <w:r>
        <w:rPr>
          <w:rStyle w:val="Emphasis"/>
          <w:rFonts w:ascii="Times New Roman" w:hAnsi="Times New Roman"/>
          <w:b/>
          <w:i w:val="0"/>
          <w:sz w:val="24"/>
          <w:szCs w:val="24"/>
        </w:rPr>
        <w:t xml:space="preserve">     Roles and </w:t>
      </w:r>
      <w:proofErr w:type="gramStart"/>
      <w:r>
        <w:rPr>
          <w:rStyle w:val="Emphasis"/>
          <w:rFonts w:ascii="Times New Roman" w:hAnsi="Times New Roman"/>
          <w:b/>
          <w:i w:val="0"/>
          <w:sz w:val="24"/>
          <w:szCs w:val="24"/>
        </w:rPr>
        <w:t>Responsibilities  :</w:t>
      </w:r>
      <w:proofErr w:type="gramEnd"/>
      <w:r>
        <w:rPr>
          <w:rStyle w:val="Emphasis"/>
          <w:rFonts w:ascii="Times New Roman" w:hAnsi="Times New Roman"/>
          <w:b/>
          <w:i w:val="0"/>
          <w:sz w:val="24"/>
          <w:szCs w:val="24"/>
        </w:rPr>
        <w:t xml:space="preserve">      </w:t>
      </w:r>
    </w:p>
    <w:p w:rsidR="00AF075B" w:rsidRDefault="00AF075B" w:rsidP="00AF075B">
      <w:pPr>
        <w:pStyle w:val="ListParagraph"/>
        <w:numPr>
          <w:ilvl w:val="0"/>
          <w:numId w:val="47"/>
        </w:numPr>
        <w:jc w:val="both"/>
        <w:rPr>
          <w:rStyle w:val="Emphasis"/>
          <w:rFonts w:ascii="Times New Roman" w:hAnsi="Times New Roman"/>
          <w:bCs/>
          <w:i w:val="0"/>
          <w:sz w:val="24"/>
          <w:szCs w:val="24"/>
        </w:rPr>
      </w:pPr>
      <w:r>
        <w:rPr>
          <w:rStyle w:val="Emphasis"/>
          <w:rFonts w:ascii="Times New Roman" w:hAnsi="Times New Roman"/>
          <w:bCs/>
          <w:i w:val="0"/>
          <w:sz w:val="24"/>
          <w:szCs w:val="24"/>
        </w:rPr>
        <w:t>In-process inspection.</w:t>
      </w:r>
    </w:p>
    <w:p w:rsidR="00AF075B" w:rsidRDefault="00AF075B" w:rsidP="00AF075B">
      <w:pPr>
        <w:pStyle w:val="ListParagraph"/>
        <w:numPr>
          <w:ilvl w:val="0"/>
          <w:numId w:val="47"/>
        </w:numPr>
        <w:jc w:val="both"/>
        <w:rPr>
          <w:rStyle w:val="Emphasis"/>
          <w:rFonts w:ascii="Times New Roman" w:hAnsi="Times New Roman"/>
          <w:bCs/>
          <w:i w:val="0"/>
          <w:sz w:val="24"/>
          <w:szCs w:val="24"/>
        </w:rPr>
      </w:pPr>
      <w:proofErr w:type="gramStart"/>
      <w:r>
        <w:rPr>
          <w:rStyle w:val="Emphasis"/>
          <w:rFonts w:ascii="Times New Roman" w:hAnsi="Times New Roman"/>
          <w:bCs/>
          <w:i w:val="0"/>
          <w:sz w:val="24"/>
          <w:szCs w:val="24"/>
        </w:rPr>
        <w:t>Production ,</w:t>
      </w:r>
      <w:proofErr w:type="gramEnd"/>
      <w:r>
        <w:rPr>
          <w:rStyle w:val="Emphasis"/>
          <w:rFonts w:ascii="Times New Roman" w:hAnsi="Times New Roman"/>
          <w:bCs/>
          <w:i w:val="0"/>
          <w:sz w:val="24"/>
          <w:szCs w:val="24"/>
        </w:rPr>
        <w:t xml:space="preserve"> planning and controlling.</w:t>
      </w:r>
      <w:r>
        <w:rPr>
          <w:rStyle w:val="Emphasis"/>
          <w:rFonts w:ascii="Times New Roman" w:hAnsi="Times New Roman"/>
          <w:bCs/>
          <w:i w:val="0"/>
          <w:sz w:val="24"/>
          <w:szCs w:val="24"/>
        </w:rPr>
        <w:tab/>
      </w:r>
    </w:p>
    <w:p w:rsidR="0038227E" w:rsidRDefault="0038227E" w:rsidP="0038227E">
      <w:pPr>
        <w:jc w:val="both"/>
        <w:rPr>
          <w:rStyle w:val="Emphasis"/>
          <w:rFonts w:ascii="Times New Roman" w:hAnsi="Times New Roman"/>
          <w:bCs/>
          <w:i w:val="0"/>
          <w:sz w:val="24"/>
          <w:szCs w:val="24"/>
        </w:rPr>
      </w:pPr>
    </w:p>
    <w:p w:rsidR="0038227E" w:rsidRDefault="0038227E" w:rsidP="0038227E">
      <w:pPr>
        <w:jc w:val="both"/>
        <w:rPr>
          <w:rStyle w:val="Emphasis"/>
          <w:rFonts w:ascii="Times New Roman" w:hAnsi="Times New Roman"/>
          <w:bCs/>
          <w:i w:val="0"/>
          <w:sz w:val="24"/>
          <w:szCs w:val="24"/>
        </w:rPr>
      </w:pPr>
    </w:p>
    <w:p w:rsidR="0038227E" w:rsidRDefault="0038227E" w:rsidP="0038227E">
      <w:pPr>
        <w:jc w:val="both"/>
        <w:rPr>
          <w:rStyle w:val="Emphasis"/>
          <w:rFonts w:ascii="Times New Roman" w:hAnsi="Times New Roman"/>
          <w:bCs/>
          <w:i w:val="0"/>
          <w:sz w:val="24"/>
          <w:szCs w:val="24"/>
        </w:rPr>
      </w:pPr>
    </w:p>
    <w:p w:rsidR="0038227E" w:rsidRPr="0038227E" w:rsidRDefault="0038227E" w:rsidP="0038227E">
      <w:pPr>
        <w:jc w:val="both"/>
        <w:rPr>
          <w:rStyle w:val="Emphasis"/>
          <w:rFonts w:ascii="Times New Roman" w:hAnsi="Times New Roman"/>
          <w:bCs/>
          <w:i w:val="0"/>
          <w:sz w:val="24"/>
          <w:szCs w:val="24"/>
        </w:rPr>
      </w:pPr>
    </w:p>
    <w:p w:rsidR="00AF075B" w:rsidRDefault="00AF075B" w:rsidP="00AF075B">
      <w:pPr>
        <w:jc w:val="both"/>
        <w:rPr>
          <w:rStyle w:val="Strong"/>
          <w:rFonts w:ascii="Times New Roman" w:hAnsi="Times New Roman"/>
          <w:color w:val="000080"/>
          <w:sz w:val="18"/>
          <w:szCs w:val="18"/>
        </w:rPr>
      </w:pPr>
    </w:p>
    <w:p w:rsidR="00D25F2A" w:rsidRDefault="00D25F2A">
      <w:pPr>
        <w:pStyle w:val="ListParagraph"/>
        <w:tabs>
          <w:tab w:val="left" w:pos="2910"/>
        </w:tabs>
        <w:ind w:left="3630"/>
        <w:rPr>
          <w:rStyle w:val="Emphasis"/>
          <w:rFonts w:ascii="Times New Roman" w:hAnsi="Times New Roman"/>
          <w:i w:val="0"/>
          <w:sz w:val="24"/>
          <w:szCs w:val="24"/>
        </w:rPr>
      </w:pPr>
    </w:p>
    <w:p w:rsidR="00D25F2A" w:rsidRDefault="00D25F2A">
      <w:pPr>
        <w:rPr>
          <w:rStyle w:val="Emphasis"/>
          <w:rFonts w:ascii="Times New Roman" w:hAnsi="Times New Roman"/>
          <w:b/>
          <w:i w:val="0"/>
          <w:sz w:val="24"/>
          <w:szCs w:val="24"/>
        </w:rPr>
      </w:pPr>
    </w:p>
    <w:p w:rsidR="00D25F2A" w:rsidRDefault="005F351E">
      <w:pPr>
        <w:rPr>
          <w:rFonts w:ascii="Times New Roman" w:hAnsi="Times New Roman"/>
          <w:b/>
          <w:color w:val="000080"/>
          <w:sz w:val="24"/>
          <w:szCs w:val="24"/>
          <w:u w:val="single"/>
        </w:rPr>
      </w:pPr>
      <w:r>
        <w:rPr>
          <w:rFonts w:ascii="Times New Roman" w:hAnsi="Times New Roman"/>
          <w:b/>
          <w:iCs/>
          <w:color w:val="000080"/>
          <w:sz w:val="24"/>
          <w:szCs w:val="24"/>
          <w:u w:val="single"/>
        </w:rPr>
        <w:t>PROJECTS</w:t>
      </w:r>
      <w:r>
        <w:rPr>
          <w:rStyle w:val="Emphasis"/>
          <w:rFonts w:ascii="Times New Roman" w:hAnsi="Times New Roman"/>
          <w:b/>
          <w:i w:val="0"/>
          <w:sz w:val="24"/>
          <w:szCs w:val="24"/>
          <w:u w:val="single"/>
        </w:rPr>
        <w:t xml:space="preserve"> </w:t>
      </w:r>
      <w:r>
        <w:rPr>
          <w:rFonts w:ascii="Times New Roman" w:hAnsi="Times New Roman"/>
          <w:b/>
          <w:color w:val="000080"/>
          <w:sz w:val="24"/>
          <w:szCs w:val="24"/>
          <w:u w:val="single"/>
        </w:rPr>
        <w:t>UNDERTAKEN</w:t>
      </w:r>
    </w:p>
    <w:p w:rsidR="00D25F2A" w:rsidRDefault="005F351E">
      <w:pPr>
        <w:rPr>
          <w:rFonts w:ascii="Times New Roman" w:hAnsi="Times New Roman"/>
          <w:b/>
          <w:color w:val="000080"/>
          <w:sz w:val="24"/>
          <w:szCs w:val="24"/>
        </w:rPr>
      </w:pPr>
      <w:r>
        <w:rPr>
          <w:rFonts w:ascii="Times New Roman" w:hAnsi="Times New Roman"/>
          <w:b/>
          <w:color w:val="000080"/>
          <w:sz w:val="24"/>
          <w:szCs w:val="24"/>
        </w:rPr>
        <w:tab/>
      </w:r>
    </w:p>
    <w:p w:rsidR="00D25F2A" w:rsidRDefault="005F351E">
      <w:pPr>
        <w:jc w:val="center"/>
        <w:rPr>
          <w:rFonts w:ascii="Times New Roman" w:hAnsi="Times New Roman"/>
          <w:b/>
          <w:color w:val="000080"/>
          <w:sz w:val="24"/>
          <w:szCs w:val="24"/>
        </w:rPr>
      </w:pPr>
      <w:r>
        <w:rPr>
          <w:rFonts w:ascii="Times New Roman" w:hAnsi="Times New Roman"/>
          <w:b/>
          <w:color w:val="000080"/>
          <w:sz w:val="24"/>
          <w:szCs w:val="24"/>
        </w:rPr>
        <w:t>Company name</w:t>
      </w:r>
      <w:r>
        <w:rPr>
          <w:rFonts w:ascii="Times New Roman" w:hAnsi="Times New Roman"/>
          <w:b/>
          <w:color w:val="000080"/>
          <w:sz w:val="24"/>
          <w:szCs w:val="24"/>
        </w:rPr>
        <w:tab/>
      </w:r>
      <w:r>
        <w:rPr>
          <w:rFonts w:ascii="Times New Roman" w:hAnsi="Times New Roman"/>
          <w:b/>
          <w:color w:val="000080"/>
          <w:sz w:val="24"/>
          <w:szCs w:val="24"/>
        </w:rPr>
        <w:tab/>
      </w:r>
      <w:r>
        <w:rPr>
          <w:rFonts w:ascii="Times New Roman" w:hAnsi="Times New Roman"/>
          <w:b/>
          <w:color w:val="000080"/>
          <w:sz w:val="24"/>
          <w:szCs w:val="24"/>
        </w:rPr>
        <w:tab/>
      </w:r>
      <w:r>
        <w:rPr>
          <w:rFonts w:ascii="Times New Roman" w:hAnsi="Times New Roman"/>
          <w:b/>
          <w:color w:val="000080"/>
          <w:sz w:val="24"/>
          <w:szCs w:val="24"/>
        </w:rPr>
        <w:tab/>
      </w:r>
      <w:r>
        <w:rPr>
          <w:rFonts w:ascii="Times New Roman" w:hAnsi="Times New Roman"/>
          <w:b/>
          <w:color w:val="000080"/>
          <w:sz w:val="24"/>
          <w:szCs w:val="24"/>
        </w:rPr>
        <w:tab/>
      </w:r>
      <w:r>
        <w:rPr>
          <w:rFonts w:ascii="Times New Roman" w:hAnsi="Times New Roman"/>
          <w:b/>
          <w:color w:val="000080"/>
          <w:sz w:val="24"/>
          <w:szCs w:val="24"/>
        </w:rPr>
        <w:tab/>
        <w:t>Part name</w:t>
      </w:r>
    </w:p>
    <w:p w:rsidR="00D25F2A" w:rsidRDefault="00D25F2A">
      <w:pPr>
        <w:rPr>
          <w:rFonts w:ascii="Times New Roman" w:hAnsi="Times New Roman"/>
          <w:b/>
          <w:color w:val="000080"/>
          <w:sz w:val="24"/>
          <w:szCs w:val="24"/>
        </w:rPr>
      </w:pPr>
    </w:p>
    <w:p w:rsidR="00D25F2A" w:rsidRDefault="005F351E">
      <w:pPr>
        <w:pStyle w:val="ListParagraph"/>
        <w:numPr>
          <w:ilvl w:val="0"/>
          <w:numId w:val="30"/>
        </w:numPr>
        <w:rPr>
          <w:rStyle w:val="Emphasis"/>
          <w:rFonts w:ascii="Times New Roman" w:hAnsi="Times New Roman"/>
          <w:i w:val="0"/>
          <w:sz w:val="24"/>
          <w:szCs w:val="24"/>
        </w:rPr>
      </w:pPr>
      <w:r>
        <w:rPr>
          <w:rStyle w:val="Emphasis"/>
          <w:rFonts w:ascii="Times New Roman" w:hAnsi="Times New Roman"/>
          <w:i w:val="0"/>
          <w:sz w:val="24"/>
          <w:szCs w:val="24"/>
        </w:rPr>
        <w:t>Mahindra Sona limited</w:t>
      </w:r>
      <w:r>
        <w:rPr>
          <w:rStyle w:val="Emphasis"/>
          <w:rFonts w:ascii="Times New Roman" w:hAnsi="Times New Roman"/>
          <w:b/>
          <w:i w:val="0"/>
          <w:sz w:val="24"/>
          <w:szCs w:val="24"/>
        </w:rPr>
        <w:t xml:space="preserve">  </w:t>
      </w:r>
      <w:r>
        <w:rPr>
          <w:rStyle w:val="Emphasis"/>
          <w:rFonts w:ascii="Times New Roman" w:hAnsi="Times New Roman"/>
          <w:b/>
          <w:i w:val="0"/>
          <w:sz w:val="24"/>
          <w:szCs w:val="24"/>
        </w:rPr>
        <w:tab/>
      </w:r>
      <w:r>
        <w:rPr>
          <w:rStyle w:val="Emphasis"/>
          <w:rFonts w:ascii="Times New Roman" w:hAnsi="Times New Roman"/>
          <w:b/>
          <w:i w:val="0"/>
          <w:sz w:val="24"/>
          <w:szCs w:val="24"/>
        </w:rPr>
        <w:tab/>
      </w:r>
      <w:r>
        <w:rPr>
          <w:rStyle w:val="Emphasis"/>
          <w:rFonts w:ascii="Times New Roman" w:hAnsi="Times New Roman"/>
          <w:b/>
          <w:i w:val="0"/>
          <w:sz w:val="24"/>
          <w:szCs w:val="24"/>
        </w:rPr>
        <w:tab/>
        <w:t xml:space="preserve"> </w:t>
      </w:r>
      <w:r>
        <w:rPr>
          <w:rStyle w:val="Emphasis"/>
          <w:rFonts w:ascii="Times New Roman" w:hAnsi="Times New Roman"/>
          <w:i w:val="0"/>
          <w:sz w:val="24"/>
          <w:szCs w:val="24"/>
        </w:rPr>
        <w:t>Various types of Pressure plate, Enclosure</w:t>
      </w:r>
    </w:p>
    <w:p w:rsidR="00D25F2A" w:rsidRDefault="005F351E">
      <w:pPr>
        <w:pStyle w:val="ListParagraph"/>
        <w:numPr>
          <w:ilvl w:val="0"/>
          <w:numId w:val="30"/>
        </w:numPr>
        <w:rPr>
          <w:rStyle w:val="Emphasis"/>
          <w:rFonts w:ascii="Times New Roman" w:hAnsi="Times New Roman"/>
          <w:b/>
          <w:i w:val="0"/>
          <w:sz w:val="24"/>
          <w:szCs w:val="24"/>
        </w:rPr>
      </w:pPr>
      <w:r>
        <w:rPr>
          <w:rStyle w:val="Emphasis"/>
          <w:rFonts w:ascii="Times New Roman" w:hAnsi="Times New Roman"/>
          <w:i w:val="0"/>
          <w:sz w:val="24"/>
          <w:szCs w:val="24"/>
        </w:rPr>
        <w:t>APLUS automotive Pvt. Ltd                            Clutch plate for  heavy truck</w:t>
      </w:r>
    </w:p>
    <w:p w:rsidR="00D25F2A" w:rsidRPr="00B74BF0" w:rsidRDefault="005F351E">
      <w:pPr>
        <w:pStyle w:val="ListParagraph"/>
        <w:numPr>
          <w:ilvl w:val="0"/>
          <w:numId w:val="30"/>
        </w:numPr>
        <w:rPr>
          <w:rStyle w:val="Emphasis"/>
          <w:rFonts w:ascii="Times New Roman" w:hAnsi="Times New Roman"/>
          <w:b/>
          <w:i w:val="0"/>
          <w:sz w:val="24"/>
          <w:szCs w:val="24"/>
        </w:rPr>
      </w:pPr>
      <w:proofErr w:type="gramStart"/>
      <w:r>
        <w:rPr>
          <w:rStyle w:val="Emphasis"/>
          <w:rFonts w:ascii="Times New Roman" w:hAnsi="Times New Roman"/>
          <w:i w:val="0"/>
          <w:sz w:val="24"/>
          <w:szCs w:val="24"/>
        </w:rPr>
        <w:t>SPX  LTD</w:t>
      </w:r>
      <w:proofErr w:type="gramEnd"/>
      <w:r>
        <w:rPr>
          <w:rStyle w:val="Emphasis"/>
          <w:rFonts w:ascii="Times New Roman" w:hAnsi="Times New Roman"/>
          <w:i w:val="0"/>
          <w:sz w:val="24"/>
          <w:szCs w:val="24"/>
        </w:rPr>
        <w:t xml:space="preserve">.   </w:t>
      </w:r>
      <w:r w:rsidR="00B74BF0">
        <w:rPr>
          <w:rStyle w:val="Emphasis"/>
          <w:rFonts w:ascii="Times New Roman" w:hAnsi="Times New Roman"/>
          <w:i w:val="0"/>
          <w:sz w:val="24"/>
          <w:szCs w:val="24"/>
        </w:rPr>
        <w:tab/>
      </w:r>
      <w:r>
        <w:rPr>
          <w:rStyle w:val="Emphasis"/>
          <w:rFonts w:ascii="Times New Roman" w:hAnsi="Times New Roman"/>
          <w:i w:val="0"/>
          <w:sz w:val="24"/>
          <w:szCs w:val="24"/>
        </w:rPr>
        <w:t xml:space="preserve">                                                    Various pump parts </w:t>
      </w:r>
    </w:p>
    <w:p w:rsidR="00B74BF0" w:rsidRPr="00B74BF0" w:rsidRDefault="00B74BF0" w:rsidP="00B74BF0">
      <w:pPr>
        <w:ind w:left="360"/>
        <w:rPr>
          <w:rStyle w:val="Emphasis"/>
          <w:rFonts w:ascii="Times New Roman" w:hAnsi="Times New Roman"/>
          <w:b/>
          <w:i w:val="0"/>
          <w:sz w:val="24"/>
          <w:szCs w:val="24"/>
        </w:rPr>
      </w:pPr>
    </w:p>
    <w:p w:rsidR="00D25F2A" w:rsidRDefault="00D25F2A">
      <w:pPr>
        <w:jc w:val="both"/>
        <w:rPr>
          <w:rStyle w:val="Strong"/>
          <w:rFonts w:ascii="Times New Roman" w:hAnsi="Times New Roman"/>
          <w:color w:val="000080"/>
          <w:sz w:val="18"/>
          <w:szCs w:val="18"/>
        </w:rPr>
      </w:pPr>
    </w:p>
    <w:p w:rsidR="00D25F2A" w:rsidRDefault="00D25F2A">
      <w:pPr>
        <w:rPr>
          <w:rFonts w:ascii="Times New Roman" w:hAnsi="Times New Roman"/>
          <w:b/>
          <w:color w:val="000080"/>
          <w:sz w:val="24"/>
          <w:szCs w:val="24"/>
        </w:rPr>
      </w:pPr>
    </w:p>
    <w:p w:rsidR="00D25F2A" w:rsidRDefault="00D25F2A">
      <w:pPr>
        <w:rPr>
          <w:rFonts w:ascii="Times New Roman" w:hAnsi="Times New Roman"/>
          <w:b/>
          <w:color w:val="000080"/>
          <w:sz w:val="24"/>
          <w:szCs w:val="24"/>
          <w:u w:val="single"/>
        </w:rPr>
      </w:pPr>
    </w:p>
    <w:p w:rsidR="00D25F2A" w:rsidRDefault="005F351E">
      <w:pPr>
        <w:rPr>
          <w:rFonts w:ascii="Times New Roman" w:hAnsi="Times New Roman"/>
          <w:b/>
          <w:color w:val="000080"/>
          <w:sz w:val="24"/>
          <w:szCs w:val="24"/>
          <w:u w:val="single"/>
        </w:rPr>
      </w:pPr>
      <w:r>
        <w:rPr>
          <w:rFonts w:ascii="Times New Roman" w:hAnsi="Times New Roman"/>
          <w:b/>
          <w:color w:val="000080"/>
          <w:sz w:val="24"/>
          <w:szCs w:val="24"/>
          <w:u w:val="single"/>
        </w:rPr>
        <w:t>EXTRA CURRICULAR ACTIVITIES AND ACHIEVEMENT</w:t>
      </w:r>
    </w:p>
    <w:p w:rsidR="00D25F2A" w:rsidRDefault="00D25F2A">
      <w:pPr>
        <w:rPr>
          <w:rFonts w:ascii="Times New Roman" w:hAnsi="Times New Roman"/>
        </w:rPr>
      </w:pPr>
    </w:p>
    <w:p w:rsidR="00D25F2A" w:rsidRDefault="005F351E">
      <w:pPr>
        <w:pStyle w:val="ListParagraph"/>
        <w:numPr>
          <w:ilvl w:val="0"/>
          <w:numId w:val="29"/>
        </w:numPr>
        <w:tabs>
          <w:tab w:val="left" w:pos="2585"/>
          <w:tab w:val="left" w:pos="2625"/>
        </w:tabs>
        <w:rPr>
          <w:rFonts w:ascii="Times New Roman" w:hAnsi="Times New Roman"/>
          <w:sz w:val="24"/>
          <w:szCs w:val="24"/>
        </w:rPr>
      </w:pPr>
      <w:r>
        <w:rPr>
          <w:rFonts w:ascii="Times New Roman" w:hAnsi="Times New Roman"/>
          <w:sz w:val="24"/>
          <w:szCs w:val="24"/>
        </w:rPr>
        <w:t>Get one month training in ECHJAY industries Pvt. Ltd. Working on various types of Gear system</w:t>
      </w:r>
    </w:p>
    <w:p w:rsidR="00D25F2A" w:rsidRDefault="005F351E">
      <w:pPr>
        <w:pStyle w:val="ListParagraph"/>
        <w:numPr>
          <w:ilvl w:val="0"/>
          <w:numId w:val="29"/>
        </w:numPr>
        <w:tabs>
          <w:tab w:val="left" w:pos="2585"/>
          <w:tab w:val="left" w:pos="2625"/>
        </w:tabs>
        <w:rPr>
          <w:rFonts w:ascii="Times New Roman" w:hAnsi="Times New Roman"/>
          <w:sz w:val="24"/>
          <w:szCs w:val="24"/>
        </w:rPr>
      </w:pPr>
      <w:r>
        <w:rPr>
          <w:rFonts w:ascii="Times New Roman" w:hAnsi="Times New Roman"/>
          <w:sz w:val="24"/>
          <w:szCs w:val="24"/>
        </w:rPr>
        <w:t>NDT LEVEL 2 IN ULTRASONIC AND RADIOGRAPHIC TESTING With one year  experience</w:t>
      </w:r>
    </w:p>
    <w:p w:rsidR="009716B0" w:rsidRDefault="009716B0">
      <w:pPr>
        <w:pStyle w:val="ListParagraph"/>
        <w:numPr>
          <w:ilvl w:val="0"/>
          <w:numId w:val="29"/>
        </w:numPr>
        <w:tabs>
          <w:tab w:val="left" w:pos="2585"/>
          <w:tab w:val="left" w:pos="2625"/>
        </w:tabs>
        <w:rPr>
          <w:rFonts w:ascii="Times New Roman" w:hAnsi="Times New Roman"/>
          <w:sz w:val="24"/>
          <w:szCs w:val="24"/>
        </w:rPr>
      </w:pPr>
      <w:r>
        <w:rPr>
          <w:rFonts w:ascii="Times New Roman" w:hAnsi="Times New Roman"/>
          <w:sz w:val="24"/>
          <w:szCs w:val="24"/>
        </w:rPr>
        <w:t xml:space="preserve">Participated in the Training </w:t>
      </w:r>
      <w:proofErr w:type="spellStart"/>
      <w:r w:rsidR="005F1659">
        <w:rPr>
          <w:rFonts w:ascii="Times New Roman" w:hAnsi="Times New Roman"/>
          <w:sz w:val="24"/>
          <w:szCs w:val="24"/>
        </w:rPr>
        <w:t>Programme</w:t>
      </w:r>
      <w:proofErr w:type="spellEnd"/>
      <w:r w:rsidR="005F1659">
        <w:rPr>
          <w:rFonts w:ascii="Times New Roman" w:hAnsi="Times New Roman"/>
          <w:sz w:val="24"/>
          <w:szCs w:val="24"/>
        </w:rPr>
        <w:t xml:space="preserve"> on Supervisor’s Refresher </w:t>
      </w:r>
      <w:proofErr w:type="spellStart"/>
      <w:proofErr w:type="gramStart"/>
      <w:r w:rsidR="005F1659">
        <w:rPr>
          <w:rFonts w:ascii="Times New Roman" w:hAnsi="Times New Roman"/>
          <w:sz w:val="24"/>
          <w:szCs w:val="24"/>
        </w:rPr>
        <w:t>Programme</w:t>
      </w:r>
      <w:proofErr w:type="spellEnd"/>
      <w:r w:rsidR="005F1659">
        <w:rPr>
          <w:rFonts w:ascii="Times New Roman" w:hAnsi="Times New Roman"/>
          <w:sz w:val="24"/>
          <w:szCs w:val="24"/>
        </w:rPr>
        <w:t xml:space="preserve"> .</w:t>
      </w:r>
      <w:proofErr w:type="gramEnd"/>
    </w:p>
    <w:p w:rsidR="008222B3" w:rsidRDefault="008222B3" w:rsidP="008222B3">
      <w:pPr>
        <w:pStyle w:val="ListParagraph"/>
        <w:tabs>
          <w:tab w:val="left" w:pos="2585"/>
          <w:tab w:val="left" w:pos="2625"/>
        </w:tabs>
        <w:ind w:left="1125"/>
        <w:rPr>
          <w:rFonts w:ascii="Times New Roman" w:hAnsi="Times New Roman"/>
          <w:sz w:val="24"/>
          <w:szCs w:val="24"/>
        </w:rPr>
      </w:pPr>
    </w:p>
    <w:p w:rsidR="008222B3" w:rsidRDefault="008222B3">
      <w:pPr>
        <w:pStyle w:val="ListParagraph"/>
        <w:numPr>
          <w:ilvl w:val="0"/>
          <w:numId w:val="29"/>
        </w:numPr>
        <w:tabs>
          <w:tab w:val="left" w:pos="2585"/>
          <w:tab w:val="left" w:pos="2625"/>
        </w:tabs>
        <w:rPr>
          <w:rFonts w:ascii="Times New Roman" w:hAnsi="Times New Roman"/>
          <w:sz w:val="24"/>
          <w:szCs w:val="24"/>
        </w:rPr>
      </w:pPr>
      <w:r>
        <w:rPr>
          <w:rFonts w:ascii="Times New Roman" w:hAnsi="Times New Roman"/>
          <w:sz w:val="24"/>
          <w:szCs w:val="24"/>
        </w:rPr>
        <w:t xml:space="preserve">Sand Testing Training </w:t>
      </w:r>
      <w:proofErr w:type="spellStart"/>
      <w:r>
        <w:rPr>
          <w:rFonts w:ascii="Times New Roman" w:hAnsi="Times New Roman"/>
          <w:sz w:val="24"/>
          <w:szCs w:val="24"/>
        </w:rPr>
        <w:t>Programme</w:t>
      </w:r>
      <w:proofErr w:type="spellEnd"/>
      <w:r>
        <w:rPr>
          <w:rFonts w:ascii="Times New Roman" w:hAnsi="Times New Roman"/>
          <w:sz w:val="24"/>
          <w:szCs w:val="24"/>
        </w:rPr>
        <w:t xml:space="preserve"> at CFRE</w:t>
      </w:r>
    </w:p>
    <w:p w:rsidR="00D25F2A" w:rsidRDefault="00D25F2A">
      <w:pPr>
        <w:pStyle w:val="ListParagraph"/>
        <w:tabs>
          <w:tab w:val="left" w:pos="2585"/>
          <w:tab w:val="left" w:pos="2625"/>
        </w:tabs>
        <w:ind w:left="1125"/>
        <w:jc w:val="center"/>
        <w:rPr>
          <w:rFonts w:ascii="Times New Roman" w:hAnsi="Times New Roman"/>
          <w:b/>
          <w:color w:val="000080"/>
          <w:sz w:val="24"/>
          <w:szCs w:val="24"/>
          <w:shd w:val="clear" w:color="FFFFFF" w:fill="C0C0C0"/>
        </w:rPr>
      </w:pPr>
    </w:p>
    <w:p w:rsidR="00D25F2A" w:rsidRPr="0038227E" w:rsidRDefault="00D25F2A" w:rsidP="0038227E">
      <w:pPr>
        <w:tabs>
          <w:tab w:val="left" w:pos="2585"/>
          <w:tab w:val="left" w:pos="2625"/>
        </w:tabs>
        <w:rPr>
          <w:rFonts w:ascii="Times New Roman" w:hAnsi="Times New Roman"/>
          <w:b/>
          <w:color w:val="FFFFFF"/>
          <w:sz w:val="24"/>
          <w:szCs w:val="24"/>
          <w:shd w:val="clear" w:color="FFFFFF" w:fill="C0C0C0"/>
        </w:rPr>
      </w:pPr>
    </w:p>
    <w:p w:rsidR="00D25F2A" w:rsidRDefault="00D25F2A">
      <w:pPr>
        <w:pStyle w:val="ListParagraph"/>
        <w:tabs>
          <w:tab w:val="left" w:pos="2585"/>
          <w:tab w:val="left" w:pos="2625"/>
        </w:tabs>
        <w:ind w:left="1125"/>
        <w:jc w:val="center"/>
        <w:rPr>
          <w:rFonts w:ascii="Times New Roman" w:hAnsi="Times New Roman"/>
          <w:b/>
          <w:color w:val="FFFFFF"/>
          <w:sz w:val="24"/>
          <w:szCs w:val="24"/>
          <w:shd w:val="clear" w:color="FFFFFF" w:fill="C0C0C0"/>
        </w:rPr>
      </w:pPr>
    </w:p>
    <w:p w:rsidR="00D25F2A" w:rsidRDefault="005F351E">
      <w:pPr>
        <w:pStyle w:val="ListParagraph"/>
        <w:tabs>
          <w:tab w:val="left" w:pos="2585"/>
          <w:tab w:val="left" w:pos="2625"/>
        </w:tabs>
        <w:ind w:left="1125"/>
        <w:jc w:val="center"/>
        <w:rPr>
          <w:rFonts w:ascii="Times New Roman" w:hAnsi="Times New Roman"/>
        </w:rPr>
      </w:pPr>
      <w:r>
        <w:rPr>
          <w:rFonts w:ascii="Times New Roman" w:hAnsi="Times New Roman"/>
          <w:b/>
          <w:color w:val="FFFFFF"/>
          <w:sz w:val="24"/>
          <w:szCs w:val="24"/>
          <w:shd w:val="clear" w:color="FFFFFF" w:fill="C0C0C0"/>
        </w:rPr>
        <w:t>PERSONAL DETAILS</w:t>
      </w:r>
    </w:p>
    <w:p w:rsidR="00D25F2A" w:rsidRDefault="00D25F2A">
      <w:pPr>
        <w:jc w:val="both"/>
        <w:rPr>
          <w:rFonts w:ascii="Times New Roman" w:hAnsi="Times New Roman"/>
        </w:rPr>
      </w:pPr>
    </w:p>
    <w:p w:rsidR="00D25F2A" w:rsidRDefault="005F351E">
      <w:pPr>
        <w:jc w:val="both"/>
        <w:rPr>
          <w:rFonts w:ascii="Times New Roman" w:hAnsi="Times New Roman"/>
          <w:sz w:val="24"/>
          <w:szCs w:val="24"/>
        </w:rPr>
      </w:pPr>
      <w:r>
        <w:rPr>
          <w:rFonts w:ascii="Times New Roman" w:hAnsi="Times New Roman"/>
          <w:sz w:val="24"/>
          <w:szCs w:val="24"/>
        </w:rPr>
        <w:t>Father's Name</w:t>
      </w:r>
      <w:r>
        <w:rPr>
          <w:rFonts w:ascii="Times New Roman" w:hAnsi="Times New Roman"/>
          <w:sz w:val="24"/>
          <w:szCs w:val="24"/>
        </w:rPr>
        <w:tab/>
        <w:t xml:space="preserve">                     Shantilal S kalena</w:t>
      </w:r>
    </w:p>
    <w:p w:rsidR="00D25F2A" w:rsidRDefault="005F351E">
      <w:pPr>
        <w:jc w:val="both"/>
        <w:rPr>
          <w:rFonts w:ascii="Times New Roman" w:hAnsi="Times New Roman"/>
          <w:sz w:val="24"/>
          <w:szCs w:val="24"/>
        </w:rPr>
      </w:pPr>
      <w:r>
        <w:rPr>
          <w:rFonts w:ascii="Times New Roman" w:hAnsi="Times New Roman"/>
          <w:sz w:val="24"/>
          <w:szCs w:val="24"/>
        </w:rPr>
        <w:t>Date of Birth</w:t>
      </w:r>
      <w:r>
        <w:rPr>
          <w:rFonts w:ascii="Times New Roman" w:hAnsi="Times New Roman"/>
          <w:sz w:val="24"/>
          <w:szCs w:val="24"/>
        </w:rPr>
        <w:tab/>
      </w:r>
      <w:r>
        <w:rPr>
          <w:rFonts w:ascii="Times New Roman" w:hAnsi="Times New Roman"/>
          <w:sz w:val="24"/>
          <w:szCs w:val="24"/>
        </w:rPr>
        <w:tab/>
        <w:t xml:space="preserve">         21 NOV  1991</w:t>
      </w:r>
    </w:p>
    <w:p w:rsidR="00D25F2A" w:rsidRDefault="005F351E">
      <w:pPr>
        <w:tabs>
          <w:tab w:val="left" w:pos="2340"/>
        </w:tabs>
        <w:jc w:val="both"/>
        <w:rPr>
          <w:rFonts w:ascii="Times New Roman" w:hAnsi="Times New Roman"/>
          <w:sz w:val="24"/>
          <w:szCs w:val="24"/>
        </w:rPr>
      </w:pPr>
      <w:r>
        <w:rPr>
          <w:rFonts w:ascii="Times New Roman" w:hAnsi="Times New Roman"/>
          <w:sz w:val="24"/>
          <w:szCs w:val="24"/>
        </w:rPr>
        <w:t>Languages known                English, Hindi, Gujarati</w:t>
      </w:r>
    </w:p>
    <w:p w:rsidR="00D25F2A" w:rsidRDefault="005F351E">
      <w:pPr>
        <w:tabs>
          <w:tab w:val="left" w:pos="2340"/>
        </w:tabs>
        <w:jc w:val="both"/>
        <w:rPr>
          <w:rFonts w:ascii="Times New Roman" w:hAnsi="Times New Roman"/>
          <w:sz w:val="24"/>
          <w:szCs w:val="24"/>
        </w:rPr>
      </w:pPr>
      <w:r>
        <w:rPr>
          <w:rFonts w:ascii="Times New Roman" w:hAnsi="Times New Roman"/>
          <w:sz w:val="24"/>
          <w:szCs w:val="24"/>
        </w:rPr>
        <w:t>Nationality</w:t>
      </w:r>
      <w:r>
        <w:rPr>
          <w:rFonts w:ascii="Times New Roman" w:hAnsi="Times New Roman"/>
          <w:sz w:val="24"/>
          <w:szCs w:val="24"/>
        </w:rPr>
        <w:tab/>
        <w:t xml:space="preserve">      Indian</w:t>
      </w:r>
    </w:p>
    <w:p w:rsidR="00D25F2A" w:rsidRDefault="005F351E">
      <w:pPr>
        <w:tabs>
          <w:tab w:val="left" w:pos="2340"/>
        </w:tabs>
        <w:jc w:val="both"/>
        <w:rPr>
          <w:rFonts w:ascii="Times New Roman" w:hAnsi="Times New Roman"/>
          <w:sz w:val="24"/>
          <w:szCs w:val="24"/>
        </w:rPr>
      </w:pPr>
      <w:r>
        <w:rPr>
          <w:rFonts w:ascii="Times New Roman" w:hAnsi="Times New Roman"/>
          <w:sz w:val="24"/>
          <w:szCs w:val="24"/>
        </w:rPr>
        <w:t>Marital status</w:t>
      </w:r>
      <w:r>
        <w:rPr>
          <w:rFonts w:ascii="Times New Roman" w:hAnsi="Times New Roman"/>
          <w:sz w:val="24"/>
          <w:szCs w:val="24"/>
        </w:rPr>
        <w:tab/>
        <w:t xml:space="preserve">      Unmaarried</w:t>
      </w:r>
    </w:p>
    <w:p w:rsidR="00D25F2A" w:rsidRDefault="005F351E">
      <w:pPr>
        <w:tabs>
          <w:tab w:val="left" w:pos="2340"/>
        </w:tabs>
        <w:jc w:val="both"/>
        <w:rPr>
          <w:rFonts w:ascii="Times New Roman" w:hAnsi="Times New Roman"/>
          <w:sz w:val="24"/>
          <w:szCs w:val="24"/>
        </w:rPr>
      </w:pPr>
      <w:r>
        <w:rPr>
          <w:rFonts w:ascii="Times New Roman" w:hAnsi="Times New Roman"/>
          <w:sz w:val="24"/>
          <w:szCs w:val="24"/>
        </w:rPr>
        <w:t>Hobbies</w:t>
      </w:r>
      <w:r>
        <w:rPr>
          <w:rFonts w:ascii="Times New Roman" w:hAnsi="Times New Roman"/>
          <w:sz w:val="24"/>
          <w:szCs w:val="24"/>
        </w:rPr>
        <w:tab/>
        <w:t xml:space="preserve">      Listening to music, Playing cricket and football</w:t>
      </w:r>
    </w:p>
    <w:p w:rsidR="00D25F2A" w:rsidRDefault="00D25F2A">
      <w:pPr>
        <w:tabs>
          <w:tab w:val="left" w:pos="2340"/>
        </w:tabs>
        <w:jc w:val="both"/>
        <w:rPr>
          <w:rFonts w:ascii="Times New Roman" w:hAnsi="Times New Roman"/>
          <w:sz w:val="24"/>
          <w:szCs w:val="24"/>
        </w:rPr>
      </w:pPr>
    </w:p>
    <w:p w:rsidR="00D25F2A" w:rsidRDefault="005F351E">
      <w:pPr>
        <w:ind w:firstLine="720"/>
        <w:jc w:val="both"/>
        <w:rPr>
          <w:rFonts w:ascii="Times New Roman" w:hAnsi="Times New Roman"/>
          <w:b/>
          <w:sz w:val="24"/>
          <w:szCs w:val="24"/>
        </w:rPr>
      </w:pPr>
      <w:r>
        <w:rPr>
          <w:rFonts w:ascii="Times New Roman" w:hAnsi="Times New Roman"/>
          <w:b/>
          <w:sz w:val="24"/>
          <w:szCs w:val="24"/>
        </w:rPr>
        <w:t>I hereby declare that the information mentioned above is correct to the best of my knowledge.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D25F2A" w:rsidRDefault="005F351E">
      <w:pPr>
        <w:pStyle w:val="Subtitle"/>
        <w:tabs>
          <w:tab w:val="left" w:pos="4500"/>
        </w:tabs>
        <w:ind w:left="0"/>
        <w:rPr>
          <w:rFonts w:ascii="Book Antiqua" w:hAnsi="Book Antiqua" w:cs="Courier New"/>
          <w:sz w:val="22"/>
          <w:szCs w:val="20"/>
        </w:rPr>
      </w:pPr>
      <w:r>
        <w:rPr>
          <w:rFonts w:ascii="Book Antiqua" w:hAnsi="Book Antiqua" w:cs="Courier New"/>
          <w:b w:val="0"/>
          <w:sz w:val="20"/>
          <w:szCs w:val="20"/>
        </w:rPr>
        <w:tab/>
      </w:r>
      <w:r>
        <w:rPr>
          <w:rFonts w:ascii="Book Antiqua" w:hAnsi="Book Antiqua" w:cs="Courier New"/>
          <w:b w:val="0"/>
          <w:sz w:val="20"/>
          <w:szCs w:val="20"/>
        </w:rPr>
        <w:tab/>
      </w:r>
      <w:r>
        <w:rPr>
          <w:rFonts w:ascii="Book Antiqua" w:hAnsi="Book Antiqua" w:cs="Courier New"/>
          <w:b w:val="0"/>
          <w:sz w:val="20"/>
          <w:szCs w:val="20"/>
        </w:rPr>
        <w:tab/>
      </w:r>
      <w:r>
        <w:rPr>
          <w:rFonts w:ascii="Book Antiqua" w:hAnsi="Book Antiqua" w:cs="Courier New"/>
          <w:b w:val="0"/>
          <w:sz w:val="20"/>
          <w:szCs w:val="20"/>
        </w:rPr>
        <w:tab/>
      </w:r>
      <w:r>
        <w:rPr>
          <w:rFonts w:ascii="Book Antiqua" w:hAnsi="Book Antiqua" w:cs="Courier New"/>
          <w:sz w:val="22"/>
          <w:szCs w:val="20"/>
        </w:rPr>
        <w:t>Ajay Kalena</w:t>
      </w:r>
    </w:p>
    <w:p w:rsidR="00D25F2A" w:rsidRDefault="005F351E">
      <w:pPr>
        <w:tabs>
          <w:tab w:val="left" w:pos="2340"/>
        </w:tabs>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D25F2A" w:rsidRDefault="00D25F2A">
      <w:pPr>
        <w:jc w:val="right"/>
        <w:rPr>
          <w:rFonts w:ascii="Times New Roman" w:hAnsi="Times New Roman"/>
        </w:rPr>
      </w:pPr>
    </w:p>
    <w:sectPr w:rsidR="00D25F2A">
      <w:pgSz w:w="12240" w:h="15840"/>
      <w:pgMar w:top="1152" w:right="1440" w:bottom="1008"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OpenSymbol">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BankGothic Md BT">
    <w:altName w:val="BankGothic Md BT"/>
    <w:panose1 w:val="020B0807020203060204"/>
    <w:charset w:val="00"/>
    <w:family w:val="swiss"/>
    <w:pitch w:val="variable"/>
    <w:sig w:usb0="00000087" w:usb1="00000000" w:usb2="00000000" w:usb3="00000000" w:csb0="0000001B" w:csb1="00000000"/>
  </w:font>
  <w:font w:name="Cambria">
    <w:altName w:val="Cambria"/>
    <w:panose1 w:val="02040503050406030204"/>
    <w:charset w:val="00"/>
    <w:family w:val="roman"/>
    <w:pitch w:val="variable"/>
    <w:sig w:usb0="A00002EF" w:usb1="4000004B"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start w:val="1"/>
      <w:numFmt w:val="bullet"/>
      <w:lvlText w:val=""/>
      <w:lvlJc w:val="left"/>
      <w:pPr>
        <w:ind w:left="360" w:hanging="360"/>
      </w:pPr>
      <w:rPr>
        <w:rFonts w:ascii="Symbol" w:hAnsi="Symbol"/>
      </w:rPr>
    </w:lvl>
  </w:abstractNum>
  <w:abstractNum w:abstractNumId="1">
    <w:nsid w:val="00000002"/>
    <w:multiLevelType w:val="singleLevel"/>
    <w:tmpl w:val="00000000"/>
    <w:lvl w:ilvl="0">
      <w:start w:val="1"/>
      <w:numFmt w:val="bullet"/>
      <w:lvlText w:val=""/>
      <w:lvlJc w:val="left"/>
      <w:pPr>
        <w:ind w:left="360" w:hanging="360"/>
      </w:pPr>
      <w:rPr>
        <w:rFonts w:ascii="Symbol" w:hAnsi="Symbol"/>
      </w:rPr>
    </w:lvl>
  </w:abstractNum>
  <w:abstractNum w:abstractNumId="2">
    <w:nsid w:val="00000003"/>
    <w:multiLevelType w:val="singleLevel"/>
    <w:tmpl w:val="00000000"/>
    <w:lvl w:ilvl="0">
      <w:start w:val="1"/>
      <w:numFmt w:val="bullet"/>
      <w:lvlText w:val=""/>
      <w:lvlJc w:val="left"/>
      <w:pPr>
        <w:ind w:left="765" w:hanging="360"/>
      </w:pPr>
      <w:rPr>
        <w:rFonts w:ascii="Symbol" w:hAnsi="Symbol"/>
      </w:rPr>
    </w:lvl>
  </w:abstractNum>
  <w:abstractNum w:abstractNumId="3">
    <w:nsid w:val="00000004"/>
    <w:multiLevelType w:val="singleLevel"/>
    <w:tmpl w:val="00000000"/>
    <w:lvl w:ilvl="0">
      <w:start w:val="1"/>
      <w:numFmt w:val="bullet"/>
      <w:lvlText w:val=""/>
      <w:lvlJc w:val="left"/>
      <w:pPr>
        <w:ind w:left="720" w:hanging="360"/>
      </w:pPr>
      <w:rPr>
        <w:rFonts w:ascii="Symbol" w:hAnsi="Symbol"/>
      </w:rPr>
    </w:lvl>
  </w:abstractNum>
  <w:abstractNum w:abstractNumId="4">
    <w:nsid w:val="00000005"/>
    <w:multiLevelType w:val="hybridMultilevel"/>
    <w:tmpl w:val="00000000"/>
    <w:lvl w:ilvl="0" w:tplc="7EDC443C">
      <w:start w:val="1"/>
      <w:numFmt w:val="bullet"/>
      <w:lvlText w:val=""/>
      <w:lvlJc w:val="left"/>
      <w:pPr>
        <w:ind w:left="720" w:hanging="360"/>
      </w:pPr>
      <w:rPr>
        <w:rFonts w:ascii="Symbol" w:hAnsi="Symbol"/>
      </w:rPr>
    </w:lvl>
    <w:lvl w:ilvl="1" w:tplc="3A2067AA">
      <w:start w:val="1"/>
      <w:numFmt w:val="bullet"/>
      <w:lvlText w:val="o"/>
      <w:lvlJc w:val="left"/>
      <w:pPr>
        <w:ind w:left="1440" w:hanging="360"/>
      </w:pPr>
      <w:rPr>
        <w:rFonts w:ascii="Courier New" w:hAnsi="Courier New" w:cs="Courier New"/>
      </w:rPr>
    </w:lvl>
    <w:lvl w:ilvl="2" w:tplc="5DE6BAA0">
      <w:start w:val="1"/>
      <w:numFmt w:val="bullet"/>
      <w:lvlText w:val=""/>
      <w:lvlJc w:val="left"/>
      <w:pPr>
        <w:ind w:left="2160" w:hanging="360"/>
      </w:pPr>
      <w:rPr>
        <w:rFonts w:ascii="Wingdings" w:hAnsi="Wingdings"/>
      </w:rPr>
    </w:lvl>
    <w:lvl w:ilvl="3" w:tplc="27568206">
      <w:start w:val="1"/>
      <w:numFmt w:val="bullet"/>
      <w:lvlText w:val=""/>
      <w:lvlJc w:val="left"/>
      <w:pPr>
        <w:ind w:left="2880" w:hanging="360"/>
      </w:pPr>
      <w:rPr>
        <w:rFonts w:ascii="Symbol" w:hAnsi="Symbol"/>
      </w:rPr>
    </w:lvl>
    <w:lvl w:ilvl="4" w:tplc="AE080144">
      <w:start w:val="1"/>
      <w:numFmt w:val="bullet"/>
      <w:lvlText w:val="o"/>
      <w:lvlJc w:val="left"/>
      <w:pPr>
        <w:ind w:left="3600" w:hanging="360"/>
      </w:pPr>
      <w:rPr>
        <w:rFonts w:ascii="Courier New" w:hAnsi="Courier New" w:cs="Courier New"/>
      </w:rPr>
    </w:lvl>
    <w:lvl w:ilvl="5" w:tplc="EBEE8BAA">
      <w:start w:val="1"/>
      <w:numFmt w:val="bullet"/>
      <w:lvlText w:val=""/>
      <w:lvlJc w:val="left"/>
      <w:pPr>
        <w:ind w:left="4320" w:hanging="360"/>
      </w:pPr>
      <w:rPr>
        <w:rFonts w:ascii="Wingdings" w:hAnsi="Wingdings"/>
      </w:rPr>
    </w:lvl>
    <w:lvl w:ilvl="6" w:tplc="9D3EE042">
      <w:start w:val="1"/>
      <w:numFmt w:val="bullet"/>
      <w:lvlText w:val=""/>
      <w:lvlJc w:val="left"/>
      <w:pPr>
        <w:ind w:left="5040" w:hanging="360"/>
      </w:pPr>
      <w:rPr>
        <w:rFonts w:ascii="Symbol" w:hAnsi="Symbol"/>
      </w:rPr>
    </w:lvl>
    <w:lvl w:ilvl="7" w:tplc="062C1122">
      <w:start w:val="1"/>
      <w:numFmt w:val="bullet"/>
      <w:lvlText w:val="o"/>
      <w:lvlJc w:val="left"/>
      <w:pPr>
        <w:ind w:left="5760" w:hanging="360"/>
      </w:pPr>
      <w:rPr>
        <w:rFonts w:ascii="Courier New" w:hAnsi="Courier New" w:cs="Courier New"/>
      </w:rPr>
    </w:lvl>
    <w:lvl w:ilvl="8" w:tplc="827C34F6">
      <w:start w:val="1"/>
      <w:numFmt w:val="bullet"/>
      <w:lvlText w:val=""/>
      <w:lvlJc w:val="left"/>
      <w:pPr>
        <w:ind w:left="6480" w:hanging="360"/>
      </w:pPr>
      <w:rPr>
        <w:rFonts w:ascii="Wingdings" w:hAnsi="Wingdings"/>
      </w:rPr>
    </w:lvl>
  </w:abstractNum>
  <w:abstractNum w:abstractNumId="5">
    <w:nsid w:val="00000006"/>
    <w:multiLevelType w:val="hybridMultilevel"/>
    <w:tmpl w:val="00000000"/>
    <w:lvl w:ilvl="0" w:tplc="F10040BC">
      <w:start w:val="1"/>
      <w:numFmt w:val="bullet"/>
      <w:lvlText w:val=""/>
      <w:lvlJc w:val="left"/>
      <w:pPr>
        <w:ind w:left="720" w:hanging="360"/>
      </w:pPr>
      <w:rPr>
        <w:rFonts w:ascii="Symbol" w:hAnsi="Symbol"/>
      </w:rPr>
    </w:lvl>
    <w:lvl w:ilvl="1" w:tplc="FC40B828">
      <w:start w:val="1"/>
      <w:numFmt w:val="bullet"/>
      <w:lvlText w:val="o"/>
      <w:lvlJc w:val="left"/>
      <w:pPr>
        <w:ind w:left="1440" w:hanging="360"/>
      </w:pPr>
      <w:rPr>
        <w:rFonts w:ascii="Courier New" w:hAnsi="Courier New" w:cs="Courier New"/>
      </w:rPr>
    </w:lvl>
    <w:lvl w:ilvl="2" w:tplc="70FA856C">
      <w:start w:val="1"/>
      <w:numFmt w:val="bullet"/>
      <w:lvlText w:val=""/>
      <w:lvlJc w:val="left"/>
      <w:pPr>
        <w:ind w:left="2160" w:hanging="360"/>
      </w:pPr>
      <w:rPr>
        <w:rFonts w:ascii="Wingdings" w:hAnsi="Wingdings"/>
      </w:rPr>
    </w:lvl>
    <w:lvl w:ilvl="3" w:tplc="046C2008">
      <w:start w:val="1"/>
      <w:numFmt w:val="bullet"/>
      <w:lvlText w:val=""/>
      <w:lvlJc w:val="left"/>
      <w:pPr>
        <w:ind w:left="2880" w:hanging="360"/>
      </w:pPr>
      <w:rPr>
        <w:rFonts w:ascii="Symbol" w:hAnsi="Symbol"/>
      </w:rPr>
    </w:lvl>
    <w:lvl w:ilvl="4" w:tplc="2B7A51A6">
      <w:start w:val="1"/>
      <w:numFmt w:val="bullet"/>
      <w:lvlText w:val="o"/>
      <w:lvlJc w:val="left"/>
      <w:pPr>
        <w:ind w:left="3600" w:hanging="360"/>
      </w:pPr>
      <w:rPr>
        <w:rFonts w:ascii="Courier New" w:hAnsi="Courier New" w:cs="Courier New"/>
      </w:rPr>
    </w:lvl>
    <w:lvl w:ilvl="5" w:tplc="CB3EB040">
      <w:start w:val="1"/>
      <w:numFmt w:val="bullet"/>
      <w:lvlText w:val=""/>
      <w:lvlJc w:val="left"/>
      <w:pPr>
        <w:ind w:left="4320" w:hanging="360"/>
      </w:pPr>
      <w:rPr>
        <w:rFonts w:ascii="Wingdings" w:hAnsi="Wingdings"/>
      </w:rPr>
    </w:lvl>
    <w:lvl w:ilvl="6" w:tplc="047EB724">
      <w:start w:val="1"/>
      <w:numFmt w:val="bullet"/>
      <w:lvlText w:val=""/>
      <w:lvlJc w:val="left"/>
      <w:pPr>
        <w:ind w:left="5040" w:hanging="360"/>
      </w:pPr>
      <w:rPr>
        <w:rFonts w:ascii="Symbol" w:hAnsi="Symbol"/>
      </w:rPr>
    </w:lvl>
    <w:lvl w:ilvl="7" w:tplc="577A593C">
      <w:start w:val="1"/>
      <w:numFmt w:val="bullet"/>
      <w:lvlText w:val="o"/>
      <w:lvlJc w:val="left"/>
      <w:pPr>
        <w:ind w:left="5760" w:hanging="360"/>
      </w:pPr>
      <w:rPr>
        <w:rFonts w:ascii="Courier New" w:hAnsi="Courier New" w:cs="Courier New"/>
      </w:rPr>
    </w:lvl>
    <w:lvl w:ilvl="8" w:tplc="EA94BB12">
      <w:start w:val="1"/>
      <w:numFmt w:val="bullet"/>
      <w:lvlText w:val=""/>
      <w:lvlJc w:val="left"/>
      <w:pPr>
        <w:ind w:left="6480" w:hanging="360"/>
      </w:pPr>
      <w:rPr>
        <w:rFonts w:ascii="Wingdings" w:hAnsi="Wingdings"/>
      </w:rPr>
    </w:lvl>
  </w:abstractNum>
  <w:abstractNum w:abstractNumId="6">
    <w:nsid w:val="00000007"/>
    <w:multiLevelType w:val="hybridMultilevel"/>
    <w:tmpl w:val="00000000"/>
    <w:lvl w:ilvl="0" w:tplc="4B90697A">
      <w:start w:val="1"/>
      <w:numFmt w:val="bullet"/>
      <w:lvlText w:val=""/>
      <w:lvlJc w:val="left"/>
      <w:pPr>
        <w:ind w:left="1080" w:hanging="360"/>
      </w:pPr>
      <w:rPr>
        <w:rFonts w:ascii="Symbol" w:hAnsi="Symbol"/>
      </w:rPr>
    </w:lvl>
    <w:lvl w:ilvl="1" w:tplc="D3B0B4FE">
      <w:start w:val="1"/>
      <w:numFmt w:val="bullet"/>
      <w:lvlText w:val="o"/>
      <w:lvlJc w:val="left"/>
      <w:pPr>
        <w:ind w:left="1800" w:hanging="360"/>
      </w:pPr>
      <w:rPr>
        <w:rFonts w:ascii="Courier New" w:hAnsi="Courier New" w:cs="Courier New"/>
      </w:rPr>
    </w:lvl>
    <w:lvl w:ilvl="2" w:tplc="E140DC88">
      <w:start w:val="1"/>
      <w:numFmt w:val="bullet"/>
      <w:lvlText w:val=""/>
      <w:lvlJc w:val="left"/>
      <w:pPr>
        <w:ind w:left="2520" w:hanging="360"/>
      </w:pPr>
      <w:rPr>
        <w:rFonts w:ascii="Wingdings" w:hAnsi="Wingdings"/>
      </w:rPr>
    </w:lvl>
    <w:lvl w:ilvl="3" w:tplc="D9A89C40">
      <w:start w:val="1"/>
      <w:numFmt w:val="bullet"/>
      <w:lvlText w:val=""/>
      <w:lvlJc w:val="left"/>
      <w:pPr>
        <w:ind w:left="3240" w:hanging="360"/>
      </w:pPr>
      <w:rPr>
        <w:rFonts w:ascii="Symbol" w:hAnsi="Symbol"/>
      </w:rPr>
    </w:lvl>
    <w:lvl w:ilvl="4" w:tplc="DDE2E146">
      <w:start w:val="1"/>
      <w:numFmt w:val="bullet"/>
      <w:lvlText w:val="o"/>
      <w:lvlJc w:val="left"/>
      <w:pPr>
        <w:ind w:left="3960" w:hanging="360"/>
      </w:pPr>
      <w:rPr>
        <w:rFonts w:ascii="Courier New" w:hAnsi="Courier New" w:cs="Courier New"/>
      </w:rPr>
    </w:lvl>
    <w:lvl w:ilvl="5" w:tplc="BFDCDDF8">
      <w:start w:val="1"/>
      <w:numFmt w:val="bullet"/>
      <w:lvlText w:val=""/>
      <w:lvlJc w:val="left"/>
      <w:pPr>
        <w:ind w:left="4680" w:hanging="360"/>
      </w:pPr>
      <w:rPr>
        <w:rFonts w:ascii="Wingdings" w:hAnsi="Wingdings"/>
      </w:rPr>
    </w:lvl>
    <w:lvl w:ilvl="6" w:tplc="FF8C614C">
      <w:start w:val="1"/>
      <w:numFmt w:val="bullet"/>
      <w:lvlText w:val=""/>
      <w:lvlJc w:val="left"/>
      <w:pPr>
        <w:ind w:left="5400" w:hanging="360"/>
      </w:pPr>
      <w:rPr>
        <w:rFonts w:ascii="Symbol" w:hAnsi="Symbol"/>
      </w:rPr>
    </w:lvl>
    <w:lvl w:ilvl="7" w:tplc="2D9C23B6">
      <w:start w:val="1"/>
      <w:numFmt w:val="bullet"/>
      <w:lvlText w:val="o"/>
      <w:lvlJc w:val="left"/>
      <w:pPr>
        <w:ind w:left="6120" w:hanging="360"/>
      </w:pPr>
      <w:rPr>
        <w:rFonts w:ascii="Courier New" w:hAnsi="Courier New" w:cs="Courier New"/>
      </w:rPr>
    </w:lvl>
    <w:lvl w:ilvl="8" w:tplc="68CE3284">
      <w:start w:val="1"/>
      <w:numFmt w:val="bullet"/>
      <w:lvlText w:val=""/>
      <w:lvlJc w:val="left"/>
      <w:pPr>
        <w:ind w:left="6840" w:hanging="360"/>
      </w:pPr>
      <w:rPr>
        <w:rFonts w:ascii="Wingdings" w:hAnsi="Wingdings"/>
      </w:rPr>
    </w:lvl>
  </w:abstractNum>
  <w:abstractNum w:abstractNumId="7">
    <w:nsid w:val="00000008"/>
    <w:multiLevelType w:val="hybridMultilevel"/>
    <w:tmpl w:val="238C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1722B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621C261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0000000B"/>
    <w:multiLevelType w:val="hybridMultilevel"/>
    <w:tmpl w:val="38BE2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96CC85E4"/>
    <w:lvl w:ilvl="0" w:tplc="04090001">
      <w:start w:val="1"/>
      <w:numFmt w:val="bullet"/>
      <w:lvlText w:val=""/>
      <w:lvlJc w:val="left"/>
      <w:pPr>
        <w:ind w:left="3180" w:hanging="360"/>
      </w:pPr>
      <w:rPr>
        <w:rFonts w:ascii="Symbol" w:hAnsi="Symbol" w:hint="default"/>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12">
    <w:nsid w:val="0000000D"/>
    <w:multiLevelType w:val="hybridMultilevel"/>
    <w:tmpl w:val="F1E4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5D54E4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0000000F"/>
    <w:multiLevelType w:val="hybridMultilevel"/>
    <w:tmpl w:val="AF3067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00000010"/>
    <w:multiLevelType w:val="hybridMultilevel"/>
    <w:tmpl w:val="F51614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00000011"/>
    <w:multiLevelType w:val="hybridMultilevel"/>
    <w:tmpl w:val="B6B256BE"/>
    <w:lvl w:ilvl="0" w:tplc="04090001">
      <w:start w:val="1"/>
      <w:numFmt w:val="bullet"/>
      <w:lvlText w:val=""/>
      <w:lvlJc w:val="left"/>
      <w:pPr>
        <w:ind w:left="3885" w:hanging="360"/>
      </w:pPr>
      <w:rPr>
        <w:rFonts w:ascii="Symbol" w:hAnsi="Symbol" w:hint="default"/>
      </w:rPr>
    </w:lvl>
    <w:lvl w:ilvl="1" w:tplc="04090003" w:tentative="1">
      <w:start w:val="1"/>
      <w:numFmt w:val="bullet"/>
      <w:lvlText w:val="o"/>
      <w:lvlJc w:val="left"/>
      <w:pPr>
        <w:ind w:left="4605" w:hanging="360"/>
      </w:pPr>
      <w:rPr>
        <w:rFonts w:ascii="Courier New" w:hAnsi="Courier New" w:cs="Courier New" w:hint="default"/>
      </w:rPr>
    </w:lvl>
    <w:lvl w:ilvl="2" w:tplc="04090005" w:tentative="1">
      <w:start w:val="1"/>
      <w:numFmt w:val="bullet"/>
      <w:lvlText w:val=""/>
      <w:lvlJc w:val="left"/>
      <w:pPr>
        <w:ind w:left="5325" w:hanging="360"/>
      </w:pPr>
      <w:rPr>
        <w:rFonts w:ascii="Wingdings" w:hAnsi="Wingdings" w:hint="default"/>
      </w:rPr>
    </w:lvl>
    <w:lvl w:ilvl="3" w:tplc="04090001" w:tentative="1">
      <w:start w:val="1"/>
      <w:numFmt w:val="bullet"/>
      <w:lvlText w:val=""/>
      <w:lvlJc w:val="left"/>
      <w:pPr>
        <w:ind w:left="6045" w:hanging="360"/>
      </w:pPr>
      <w:rPr>
        <w:rFonts w:ascii="Symbol" w:hAnsi="Symbol" w:hint="default"/>
      </w:rPr>
    </w:lvl>
    <w:lvl w:ilvl="4" w:tplc="04090003" w:tentative="1">
      <w:start w:val="1"/>
      <w:numFmt w:val="bullet"/>
      <w:lvlText w:val="o"/>
      <w:lvlJc w:val="left"/>
      <w:pPr>
        <w:ind w:left="6765" w:hanging="360"/>
      </w:pPr>
      <w:rPr>
        <w:rFonts w:ascii="Courier New" w:hAnsi="Courier New" w:cs="Courier New" w:hint="default"/>
      </w:rPr>
    </w:lvl>
    <w:lvl w:ilvl="5" w:tplc="04090005" w:tentative="1">
      <w:start w:val="1"/>
      <w:numFmt w:val="bullet"/>
      <w:lvlText w:val=""/>
      <w:lvlJc w:val="left"/>
      <w:pPr>
        <w:ind w:left="7485" w:hanging="360"/>
      </w:pPr>
      <w:rPr>
        <w:rFonts w:ascii="Wingdings" w:hAnsi="Wingdings" w:hint="default"/>
      </w:rPr>
    </w:lvl>
    <w:lvl w:ilvl="6" w:tplc="04090001" w:tentative="1">
      <w:start w:val="1"/>
      <w:numFmt w:val="bullet"/>
      <w:lvlText w:val=""/>
      <w:lvlJc w:val="left"/>
      <w:pPr>
        <w:ind w:left="8205" w:hanging="360"/>
      </w:pPr>
      <w:rPr>
        <w:rFonts w:ascii="Symbol" w:hAnsi="Symbol" w:hint="default"/>
      </w:rPr>
    </w:lvl>
    <w:lvl w:ilvl="7" w:tplc="04090003" w:tentative="1">
      <w:start w:val="1"/>
      <w:numFmt w:val="bullet"/>
      <w:lvlText w:val="o"/>
      <w:lvlJc w:val="left"/>
      <w:pPr>
        <w:ind w:left="8925" w:hanging="360"/>
      </w:pPr>
      <w:rPr>
        <w:rFonts w:ascii="Courier New" w:hAnsi="Courier New" w:cs="Courier New" w:hint="default"/>
      </w:rPr>
    </w:lvl>
    <w:lvl w:ilvl="8" w:tplc="04090005" w:tentative="1">
      <w:start w:val="1"/>
      <w:numFmt w:val="bullet"/>
      <w:lvlText w:val=""/>
      <w:lvlJc w:val="left"/>
      <w:pPr>
        <w:ind w:left="9645" w:hanging="360"/>
      </w:pPr>
      <w:rPr>
        <w:rFonts w:ascii="Wingdings" w:hAnsi="Wingdings" w:hint="default"/>
      </w:rPr>
    </w:lvl>
  </w:abstractNum>
  <w:abstractNum w:abstractNumId="17">
    <w:nsid w:val="00000012"/>
    <w:multiLevelType w:val="hybridMultilevel"/>
    <w:tmpl w:val="00F2C076"/>
    <w:lvl w:ilvl="0" w:tplc="04090001">
      <w:start w:val="1"/>
      <w:numFmt w:val="bullet"/>
      <w:lvlText w:val=""/>
      <w:lvlJc w:val="left"/>
      <w:pPr>
        <w:ind w:left="3630" w:hanging="360"/>
      </w:pPr>
      <w:rPr>
        <w:rFonts w:ascii="Symbol" w:hAnsi="Symbol"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18">
    <w:nsid w:val="00000013"/>
    <w:multiLevelType w:val="hybridMultilevel"/>
    <w:tmpl w:val="901A9D78"/>
    <w:lvl w:ilvl="0" w:tplc="04090001">
      <w:start w:val="1"/>
      <w:numFmt w:val="bullet"/>
      <w:lvlText w:val=""/>
      <w:lvlJc w:val="left"/>
      <w:pPr>
        <w:ind w:left="3705" w:hanging="360"/>
      </w:pPr>
      <w:rPr>
        <w:rFonts w:ascii="Symbol" w:hAnsi="Symbol"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19">
    <w:nsid w:val="00000014"/>
    <w:multiLevelType w:val="hybridMultilevel"/>
    <w:tmpl w:val="1E46EE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00000015"/>
    <w:multiLevelType w:val="hybridMultilevel"/>
    <w:tmpl w:val="9F26ED32"/>
    <w:lvl w:ilvl="0" w:tplc="04090001">
      <w:start w:val="1"/>
      <w:numFmt w:val="bullet"/>
      <w:lvlText w:val=""/>
      <w:lvlJc w:val="left"/>
      <w:pPr>
        <w:ind w:left="2805" w:hanging="360"/>
      </w:pPr>
      <w:rPr>
        <w:rFonts w:ascii="Symbol" w:hAnsi="Symbol"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21">
    <w:nsid w:val="00000016"/>
    <w:multiLevelType w:val="hybridMultilevel"/>
    <w:tmpl w:val="D7EC2FD6"/>
    <w:lvl w:ilvl="0" w:tplc="04090001">
      <w:start w:val="1"/>
      <w:numFmt w:val="bullet"/>
      <w:lvlText w:val=""/>
      <w:lvlJc w:val="left"/>
      <w:pPr>
        <w:ind w:left="3630" w:hanging="360"/>
      </w:pPr>
      <w:rPr>
        <w:rFonts w:ascii="Symbol" w:hAnsi="Symbol"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22">
    <w:nsid w:val="00000017"/>
    <w:multiLevelType w:val="hybridMultilevel"/>
    <w:tmpl w:val="1D16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0CEAC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00000019"/>
    <w:multiLevelType w:val="hybridMultilevel"/>
    <w:tmpl w:val="46BA9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000001A"/>
    <w:multiLevelType w:val="hybridMultilevel"/>
    <w:tmpl w:val="5AFE16AC"/>
    <w:lvl w:ilvl="0" w:tplc="04090001">
      <w:start w:val="1"/>
      <w:numFmt w:val="bullet"/>
      <w:lvlText w:val=""/>
      <w:lvlJc w:val="left"/>
      <w:pPr>
        <w:ind w:left="2240" w:hanging="400"/>
      </w:pPr>
      <w:rPr>
        <w:rFonts w:ascii="Symbol" w:hAnsi="Symbol"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26">
    <w:nsid w:val="0000001B"/>
    <w:multiLevelType w:val="hybridMultilevel"/>
    <w:tmpl w:val="CA4C774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7">
    <w:nsid w:val="0000001C"/>
    <w:multiLevelType w:val="hybridMultilevel"/>
    <w:tmpl w:val="878A1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D"/>
    <w:multiLevelType w:val="hybridMultilevel"/>
    <w:tmpl w:val="BB08A6A6"/>
    <w:lvl w:ilvl="0" w:tplc="04090001">
      <w:start w:val="1"/>
      <w:numFmt w:val="bullet"/>
      <w:lvlText w:val=""/>
      <w:lvlJc w:val="left"/>
      <w:pPr>
        <w:ind w:left="3180" w:hanging="360"/>
      </w:pPr>
      <w:rPr>
        <w:rFonts w:ascii="Symbol" w:hAnsi="Symbol" w:hint="default"/>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29">
    <w:nsid w:val="0000001E"/>
    <w:multiLevelType w:val="hybridMultilevel"/>
    <w:tmpl w:val="2A3497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F"/>
    <w:multiLevelType w:val="hybridMultilevel"/>
    <w:tmpl w:val="483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488CA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78B4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2"/>
    <w:multiLevelType w:val="hybridMultilevel"/>
    <w:tmpl w:val="A75A9D7C"/>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34">
    <w:nsid w:val="00000023"/>
    <w:multiLevelType w:val="hybridMultilevel"/>
    <w:tmpl w:val="6A886044"/>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5">
    <w:nsid w:val="00000024"/>
    <w:multiLevelType w:val="hybridMultilevel"/>
    <w:tmpl w:val="1B54CB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00000025"/>
    <w:multiLevelType w:val="hybridMultilevel"/>
    <w:tmpl w:val="FD44B0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00000026"/>
    <w:multiLevelType w:val="hybridMultilevel"/>
    <w:tmpl w:val="497A1B4C"/>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38">
    <w:nsid w:val="00000027"/>
    <w:multiLevelType w:val="hybridMultilevel"/>
    <w:tmpl w:val="8BE2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8"/>
    <w:multiLevelType w:val="hybridMultilevel"/>
    <w:tmpl w:val="87B6DF8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0">
    <w:nsid w:val="00000029"/>
    <w:multiLevelType w:val="hybridMultilevel"/>
    <w:tmpl w:val="9D8CA28C"/>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41">
    <w:nsid w:val="0000002A"/>
    <w:multiLevelType w:val="hybridMultilevel"/>
    <w:tmpl w:val="1E70F742"/>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2">
    <w:nsid w:val="0000002B"/>
    <w:multiLevelType w:val="hybridMultilevel"/>
    <w:tmpl w:val="6C6E3B54"/>
    <w:lvl w:ilvl="0" w:tplc="04090001">
      <w:start w:val="1"/>
      <w:numFmt w:val="bullet"/>
      <w:lvlText w:val=""/>
      <w:lvlJc w:val="left"/>
      <w:pPr>
        <w:ind w:left="3720" w:hanging="360"/>
      </w:pPr>
      <w:rPr>
        <w:rFonts w:ascii="Symbol" w:hAnsi="Symbol"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43">
    <w:nsid w:val="0000002C"/>
    <w:multiLevelType w:val="hybridMultilevel"/>
    <w:tmpl w:val="481E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D"/>
    <w:multiLevelType w:val="hybridMultilevel"/>
    <w:tmpl w:val="DA742AE6"/>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45">
    <w:nsid w:val="0000002E"/>
    <w:multiLevelType w:val="hybridMultilevel"/>
    <w:tmpl w:val="835E2F34"/>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46">
    <w:nsid w:val="54534BA4"/>
    <w:multiLevelType w:val="multilevel"/>
    <w:tmpl w:val="00000000"/>
    <w:lvl w:ilvl="0">
      <w:start w:val="1"/>
      <w:numFmt w:val="bullet"/>
      <w:lvlText w:val=""/>
      <w:lvlJc w:val="left"/>
      <w:pPr>
        <w:ind w:left="432" w:hanging="432"/>
      </w:pPr>
    </w:lvl>
    <w:lvl w:ilvl="1">
      <w:start w:val="1"/>
      <w:numFmt w:val="bullet"/>
      <w:lvlText w:val=""/>
      <w:lvlJc w:val="left"/>
      <w:pPr>
        <w:ind w:left="576" w:hanging="576"/>
      </w:pPr>
    </w:lvl>
    <w:lvl w:ilvl="2">
      <w:start w:val="1"/>
      <w:numFmt w:val="bullet"/>
      <w:lvlText w:val=""/>
      <w:lvlJc w:val="left"/>
      <w:pPr>
        <w:ind w:left="720" w:hanging="720"/>
      </w:pPr>
    </w:lvl>
    <w:lvl w:ilvl="3">
      <w:start w:val="1"/>
      <w:numFmt w:val="bullet"/>
      <w:lvlText w:val=""/>
      <w:lvlJc w:val="left"/>
      <w:pPr>
        <w:ind w:left="864" w:hanging="864"/>
      </w:pPr>
    </w:lvl>
    <w:lvl w:ilvl="4">
      <w:start w:val="1"/>
      <w:numFmt w:val="bullet"/>
      <w:lvlText w:val=""/>
      <w:lvlJc w:val="left"/>
      <w:pPr>
        <w:ind w:left="1008" w:hanging="1008"/>
      </w:pPr>
    </w:lvl>
    <w:lvl w:ilvl="5">
      <w:start w:val="1"/>
      <w:numFmt w:val="bullet"/>
      <w:lvlText w:val=""/>
      <w:lvlJc w:val="left"/>
      <w:pPr>
        <w:ind w:left="1152" w:hanging="1152"/>
      </w:pPr>
    </w:lvl>
    <w:lvl w:ilvl="6">
      <w:start w:val="1"/>
      <w:numFmt w:val="bullet"/>
      <w:lvlText w:val=""/>
      <w:lvlJc w:val="left"/>
      <w:pPr>
        <w:ind w:left="1296" w:hanging="1296"/>
      </w:pPr>
    </w:lvl>
    <w:lvl w:ilvl="7">
      <w:start w:val="1"/>
      <w:numFmt w:val="bullet"/>
      <w:lvlText w:val=""/>
      <w:lvlJc w:val="left"/>
      <w:pPr>
        <w:ind w:left="1440" w:hanging="1440"/>
      </w:pPr>
    </w:lvl>
    <w:lvl w:ilvl="8">
      <w:start w:val="1"/>
      <w:numFmt w:val="bullet"/>
      <w:lvlText w:val=""/>
      <w:lvlJc w:val="left"/>
      <w:pPr>
        <w:ind w:left="1584" w:hanging="1584"/>
      </w:pPr>
    </w:lvl>
  </w:abstractNum>
  <w:num w:numId="1">
    <w:abstractNumId w:val="43"/>
  </w:num>
  <w:num w:numId="2">
    <w:abstractNumId w:val="46"/>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9"/>
  </w:num>
  <w:num w:numId="41">
    <w:abstractNumId w:val="44"/>
  </w:num>
  <w:num w:numId="42">
    <w:abstractNumId w:val="45"/>
  </w:num>
  <w:num w:numId="43">
    <w:abstractNumId w:val="42"/>
  </w:num>
  <w:num w:numId="44">
    <w:abstractNumId w:val="41"/>
  </w:num>
  <w:num w:numId="45">
    <w:abstractNumId w:val="40"/>
  </w:num>
  <w:num w:numId="46">
    <w:abstractNumId w:val="38"/>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2A"/>
    <w:rsid w:val="0038227E"/>
    <w:rsid w:val="0041580F"/>
    <w:rsid w:val="00444804"/>
    <w:rsid w:val="00445C0A"/>
    <w:rsid w:val="005F1659"/>
    <w:rsid w:val="005F351E"/>
    <w:rsid w:val="008222B3"/>
    <w:rsid w:val="009716B0"/>
    <w:rsid w:val="00AD08E2"/>
    <w:rsid w:val="00AF075B"/>
    <w:rsid w:val="00B74BF0"/>
    <w:rsid w:val="00D25F2A"/>
    <w:rsid w:val="00E24E29"/>
    <w:rsid w:val="00EE5C9F"/>
    <w:rsid w:val="00FE353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137E1E-5B7E-4C85-8EA6-ED1DE925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sz w:val="16"/>
      <w:szCs w:val="16"/>
    </w:rPr>
  </w:style>
  <w:style w:type="paragraph" w:styleId="Heading1">
    <w:name w:val="heading 1"/>
    <w:basedOn w:val="Heading"/>
    <w:next w:val="BodyText"/>
    <w:qFormat/>
    <w:pPr>
      <w:tabs>
        <w:tab w:val="left" w:pos="432"/>
      </w:tabs>
      <w:ind w:left="432" w:hanging="432"/>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sz w:val="16"/>
      <w:szCs w:val="16"/>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Absatz-Standardschriftart">
    <w:name w:val="Absatz-Standardschriftart"/>
  </w:style>
  <w:style w:type="character" w:customStyle="1" w:styleId="WW8Num7z0">
    <w:name w:val="WW8Num7z0"/>
    <w:rPr>
      <w:rFonts w:ascii="Symbol" w:hAnsi="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rPr>
  </w:style>
  <w:style w:type="character" w:customStyle="1" w:styleId="WW-Absatz-Standardschriftart111">
    <w:name w:val="WW-Absatz-Standardschriftart1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Symbol" w:hAnsi="Symbol"/>
      <w:sz w:val="22"/>
      <w:szCs w:val="22"/>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Wingdings" w:hAnsi="Wingdings"/>
    </w:rPr>
  </w:style>
  <w:style w:type="character" w:customStyle="1" w:styleId="WW8Num9z4">
    <w:name w:val="WW8Num9z4"/>
    <w:rPr>
      <w:rFonts w:ascii="Courier New" w:hAnsi="Courier New"/>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Symbol" w:hAnsi="Symbol"/>
    </w:rPr>
  </w:style>
  <w:style w:type="character" w:customStyle="1" w:styleId="WW8Num11z4">
    <w:name w:val="WW8Num11z4"/>
    <w:rPr>
      <w:rFonts w:ascii="Courier New" w:hAnsi="Courier New"/>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Courier New" w:hAnsi="Courier New"/>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WW8Num20z0">
    <w:name w:val="WW8Num20z0"/>
    <w:rPr>
      <w:rFonts w:ascii="Wingdings" w:hAnsi="Wingdings"/>
      <w:sz w:val="20"/>
      <w:szCs w:val="20"/>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DefaultParagraphFont1">
    <w:name w:val="Default Paragraph Font1"/>
  </w:style>
  <w:style w:type="character" w:styleId="Strong">
    <w:name w:val="Strong"/>
    <w:qFormat/>
    <w:rPr>
      <w:b/>
      <w:bCs/>
    </w:rPr>
  </w:style>
  <w:style w:type="character" w:styleId="Emphasis">
    <w:name w:val="Emphasis"/>
    <w:qFormat/>
    <w:rPr>
      <w:i/>
      <w:iCs/>
    </w:rPr>
  </w:style>
  <w:style w:type="character" w:customStyle="1" w:styleId="SualehHeading1Char">
    <w:name w:val="Sualeh Heading 1 Char"/>
    <w:rPr>
      <w:rFonts w:ascii="Book Antiqua" w:hAnsi="Book Antiqua"/>
      <w:color w:val="000000"/>
      <w:sz w:val="22"/>
      <w:szCs w:val="22"/>
      <w:lang w:bidi="ar-SA"/>
    </w:rPr>
  </w:style>
  <w:style w:type="character" w:styleId="Hyperlink">
    <w:name w:val="Hyperlink"/>
    <w:rPr>
      <w:color w:val="0000FF"/>
      <w:u w:val="single"/>
    </w:rPr>
  </w:style>
  <w:style w:type="character" w:customStyle="1" w:styleId="BodyTextIndentChar">
    <w:name w:val="Body Text Indent Char"/>
    <w:rPr>
      <w:rFonts w:ascii="Verdana" w:hAnsi="Verdana"/>
      <w:sz w:val="16"/>
      <w:szCs w:val="16"/>
    </w:rPr>
  </w:style>
  <w:style w:type="character" w:customStyle="1" w:styleId="BodyText3Char">
    <w:name w:val="Body Text 3 Char"/>
    <w:rPr>
      <w:rFonts w:ascii="Verdana" w:hAnsi="Verdana"/>
      <w:iCs/>
      <w:color w:val="000000"/>
      <w:sz w:val="16"/>
    </w:rPr>
  </w:style>
  <w:style w:type="character" w:customStyle="1" w:styleId="apple-style-span">
    <w:name w:val="apple-style-span"/>
    <w:basedOn w:val="DefaultParagraphFont1"/>
  </w:style>
  <w:style w:type="character" w:customStyle="1" w:styleId="apple-converted-space">
    <w:name w:val="apple-converted-space"/>
    <w:basedOn w:val="DefaultParagraphFont1"/>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spacing w:before="240" w:after="120"/>
    </w:pPr>
    <w:rPr>
      <w:rFonts w:ascii="Arial" w:eastAsia="Arial Unicode MS" w:hAnsi="Arial" w:cs="Tahoma"/>
      <w:sz w:val="28"/>
      <w:szCs w:val="28"/>
    </w:rPr>
  </w:style>
  <w:style w:type="paragraph" w:styleId="BodyText">
    <w:name w:val="Body Text"/>
    <w:basedOn w:val="Normal"/>
    <w:pPr>
      <w:spacing w:before="280" w:after="280"/>
    </w:pPr>
    <w:rPr>
      <w:rFonts w:eastAsia="MS Mincho"/>
    </w:rPr>
  </w:style>
  <w:style w:type="paragraph" w:styleId="List">
    <w:name w:val="List"/>
    <w:basedOn w:val="Normal"/>
    <w:pPr>
      <w:ind w:left="360" w:hanging="360"/>
    </w:pPr>
    <w:rPr>
      <w:rFonts w:ascii="Arial" w:hAnsi="Arial"/>
      <w:sz w:val="22"/>
      <w:szCs w:val="24"/>
    </w:rPr>
  </w:style>
  <w:style w:type="paragraph" w:styleId="Caption">
    <w:name w:val="caption"/>
    <w:basedOn w:val="Normal"/>
    <w:qFormat/>
    <w:pPr>
      <w:spacing w:before="120" w:after="120"/>
    </w:pPr>
    <w:rPr>
      <w:rFonts w:cs="Tahoma"/>
      <w:i/>
      <w:iCs/>
      <w:sz w:val="24"/>
      <w:szCs w:val="24"/>
    </w:rPr>
  </w:style>
  <w:style w:type="paragraph" w:customStyle="1" w:styleId="Index">
    <w:name w:val="Index"/>
    <w:basedOn w:val="Normal"/>
    <w:rPr>
      <w:rFonts w:cs="Tahoma"/>
    </w:rPr>
  </w:style>
  <w:style w:type="paragraph" w:customStyle="1" w:styleId="black">
    <w:name w:val="black"/>
    <w:basedOn w:val="Normal"/>
    <w:pPr>
      <w:spacing w:before="280" w:after="280"/>
    </w:pPr>
  </w:style>
  <w:style w:type="paragraph" w:styleId="HTMLPreformatted">
    <w:name w:val="HTML Preformatted"/>
    <w:basedOn w:val="Normal"/>
    <w:rPr>
      <w:rFonts w:ascii="Courier New" w:hAnsi="Courier New" w:cs="Courier New"/>
      <w:sz w:val="20"/>
      <w:szCs w:val="20"/>
    </w:rPr>
  </w:style>
  <w:style w:type="paragraph" w:styleId="NormalWeb">
    <w:name w:val="Normal (Web)"/>
    <w:basedOn w:val="Normal"/>
    <w:pPr>
      <w:spacing w:before="280" w:after="280"/>
    </w:pPr>
  </w:style>
  <w:style w:type="paragraph" w:styleId="BodyText3">
    <w:name w:val="Body Text 3"/>
    <w:basedOn w:val="Normal"/>
    <w:rPr>
      <w:iCs/>
      <w:color w:val="000000"/>
      <w:szCs w:val="20"/>
    </w:rPr>
  </w:style>
  <w:style w:type="paragraph" w:styleId="Header">
    <w:name w:val="header"/>
    <w:basedOn w:val="Normal"/>
    <w:pPr>
      <w:tabs>
        <w:tab w:val="center" w:pos="4320"/>
        <w:tab w:val="right" w:pos="8640"/>
      </w:tabs>
    </w:pPr>
  </w:style>
  <w:style w:type="paragraph" w:customStyle="1" w:styleId="SualehHeading1">
    <w:name w:val="Sualeh Heading 1"/>
    <w:basedOn w:val="Header"/>
    <w:pPr>
      <w:tabs>
        <w:tab w:val="left" w:pos="360"/>
      </w:tabs>
      <w:jc w:val="both"/>
    </w:pPr>
    <w:rPr>
      <w:rFonts w:ascii="Book Antiqua" w:hAnsi="Book Antiqua"/>
      <w:color w:val="000000"/>
      <w:sz w:val="22"/>
      <w:szCs w:val="22"/>
    </w:rPr>
  </w:style>
  <w:style w:type="paragraph" w:styleId="BodyTextIndent">
    <w:name w:val="Body Text Indent"/>
    <w:basedOn w:val="Normal"/>
    <w:pPr>
      <w:spacing w:after="120"/>
      <w:ind w:left="360"/>
    </w:pPr>
  </w:style>
  <w:style w:type="table" w:styleId="MediumShading2-Accent5">
    <w:name w:val="Medium Shading 2 Accent 5"/>
    <w:basedOn w:val="TableNormal"/>
    <w:tblPr>
      <w:tblInd w:w="0" w:type="dxa"/>
      <w:tblCellMar>
        <w:top w:w="0" w:type="dxa"/>
        <w:left w:w="0" w:type="dxa"/>
        <w:bottom w:w="0" w:type="dxa"/>
        <w:right w:w="0" w:type="dxa"/>
      </w:tblCellMar>
    </w:tbl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Pr>
      <w:rFonts w:ascii="Tahoma" w:hAnsi="Tahoma" w:cs="Tahoma"/>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Subtitle">
    <w:name w:val="Subtitle"/>
    <w:basedOn w:val="Normal"/>
    <w:next w:val="BodyText"/>
    <w:link w:val="SubtitleChar"/>
    <w:qFormat/>
    <w:pPr>
      <w:suppressAutoHyphens/>
      <w:ind w:left="45"/>
    </w:pPr>
    <w:rPr>
      <w:rFonts w:ascii="BankGothic Md BT" w:eastAsiaTheme="minorEastAsia" w:hAnsi="BankGothic Md BT"/>
      <w:b/>
      <w:bCs/>
      <w:sz w:val="28"/>
      <w:szCs w:val="24"/>
      <w:lang w:eastAsia="ar-SA"/>
    </w:rPr>
  </w:style>
  <w:style w:type="character" w:customStyle="1" w:styleId="SubtitleChar">
    <w:name w:val="Subtitle Char"/>
    <w:basedOn w:val="DefaultParagraphFont"/>
    <w:link w:val="Subtitle"/>
    <w:rPr>
      <w:rFonts w:ascii="BankGothic Md BT" w:eastAsiaTheme="minorEastAsia" w:hAnsi="BankGothic Md BT"/>
      <w:b/>
      <w:bCs/>
      <w:sz w:val="28"/>
      <w:szCs w:val="24"/>
      <w:lang w:eastAsia="ar-SA"/>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Verdana" w:hAnsi="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LALJI</cp:lastModifiedBy>
  <cp:revision>20</cp:revision>
  <dcterms:created xsi:type="dcterms:W3CDTF">2015-09-12T14:03:00Z</dcterms:created>
  <dcterms:modified xsi:type="dcterms:W3CDTF">2016-04-26T02:47:00Z</dcterms:modified>
</cp:coreProperties>
</file>