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93B" w:rsidRDefault="0068793B" w:rsidP="0068793B">
      <w:pPr>
        <w:pStyle w:val="Heading1"/>
      </w:pPr>
      <w:r>
        <w:t>JAYESH PANDYA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D18FF" w:rsidRDefault="0068793B" w:rsidP="0068793B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E0E0E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Mobile: </w:t>
      </w:r>
      <w:r>
        <w:rPr>
          <w:rFonts w:ascii="Verdana" w:hAnsi="Verdana"/>
          <w:sz w:val="17"/>
          <w:szCs w:val="17"/>
        </w:rPr>
        <w:t xml:space="preserve">+91 </w:t>
      </w:r>
      <w:r w:rsidR="00CD18FF">
        <w:rPr>
          <w:rFonts w:ascii="Verdana" w:hAnsi="Verdana"/>
          <w:sz w:val="17"/>
          <w:szCs w:val="17"/>
        </w:rPr>
        <w:t>9054201964</w:t>
      </w:r>
    </w:p>
    <w:p w:rsidR="0068793B" w:rsidRDefault="0068793B" w:rsidP="0068793B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E0E0E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  <w:lang w:val="pt-BR"/>
        </w:rPr>
        <w:t>E-Mail:</w:t>
      </w:r>
      <w:hyperlink r:id="rId8" w:history="1">
        <w:r w:rsidRPr="006370C2">
          <w:rPr>
            <w:rStyle w:val="Hyperlink"/>
          </w:rPr>
          <w:t>jpandya73@gmail.com</w:t>
        </w:r>
      </w:hyperlink>
      <w:r>
        <w:tab/>
      </w:r>
    </w:p>
    <w:p w:rsidR="002658CB" w:rsidRDefault="0068793B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E0E0E0"/>
        <w:rPr>
          <w:rFonts w:ascii="Verdana" w:hAnsi="Verdana"/>
          <w:sz w:val="17"/>
          <w:szCs w:val="17"/>
          <w:lang w:val="pt-BR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58CB" w:rsidRDefault="002658CB">
      <w:pPr>
        <w:rPr>
          <w:rFonts w:ascii="Verdana" w:hAnsi="Verdana"/>
          <w:sz w:val="17"/>
          <w:szCs w:val="17"/>
        </w:rPr>
      </w:pPr>
    </w:p>
    <w:p w:rsidR="002658CB" w:rsidRDefault="00250DDE" w:rsidP="00250DDE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CAREER OBJECTIVES:-</w:t>
      </w:r>
    </w:p>
    <w:p w:rsidR="001660CE" w:rsidRDefault="001660CE" w:rsidP="00250DDE">
      <w:pPr>
        <w:rPr>
          <w:rFonts w:ascii="Verdana" w:hAnsi="Verdana"/>
          <w:b/>
          <w:sz w:val="17"/>
          <w:szCs w:val="17"/>
        </w:rPr>
      </w:pPr>
    </w:p>
    <w:p w:rsidR="002658CB" w:rsidRDefault="00250DDE" w:rsidP="00250DDE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20"/>
          <w:szCs w:val="20"/>
        </w:rPr>
        <w:t xml:space="preserve">To continue to grow in leadership and knowledge, interact with team members and colleagues, and develop world class solution to real world challenges. To work for the progress of value driven </w:t>
      </w:r>
      <w:r w:rsidR="00473C1F">
        <w:rPr>
          <w:rFonts w:ascii="Verdana" w:hAnsi="Verdana"/>
          <w:sz w:val="20"/>
          <w:szCs w:val="20"/>
        </w:rPr>
        <w:t>goal-oriented</w:t>
      </w:r>
      <w:r>
        <w:rPr>
          <w:rFonts w:ascii="Verdana" w:hAnsi="Verdana"/>
          <w:sz w:val="20"/>
          <w:szCs w:val="20"/>
        </w:rPr>
        <w:t xml:space="preserve"> organization by implementing the skills inherent in me and where there is always chance of mutual progress as well</w:t>
      </w:r>
    </w:p>
    <w:p w:rsidR="002658CB" w:rsidRDefault="002658CB">
      <w:pPr>
        <w:jc w:val="center"/>
        <w:rPr>
          <w:rFonts w:ascii="Verdana" w:hAnsi="Verdana"/>
          <w:b/>
          <w:i/>
          <w:sz w:val="17"/>
          <w:szCs w:val="17"/>
        </w:rPr>
      </w:pPr>
    </w:p>
    <w:p w:rsidR="002658CB" w:rsidRDefault="002658CB" w:rsidP="007B4439">
      <w:pPr>
        <w:pBdr>
          <w:top w:val="thickThinSmallGap" w:sz="12" w:space="0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spacing w:before="40" w:after="40"/>
        <w:rPr>
          <w:rFonts w:ascii="Verdana" w:hAnsi="Verdana"/>
          <w:b/>
          <w:caps/>
          <w:snapToGrid w:val="0"/>
          <w:sz w:val="17"/>
          <w:szCs w:val="17"/>
        </w:rPr>
      </w:pPr>
      <w:r>
        <w:rPr>
          <w:rFonts w:ascii="Verdana" w:hAnsi="Verdana"/>
          <w:b/>
          <w:caps/>
          <w:snapToGrid w:val="0"/>
          <w:sz w:val="17"/>
          <w:szCs w:val="17"/>
        </w:rPr>
        <w:t>Overview</w:t>
      </w:r>
    </w:p>
    <w:p w:rsidR="00250DDE" w:rsidRPr="00C3288F" w:rsidRDefault="001D4814" w:rsidP="00250DDE">
      <w:pPr>
        <w:numPr>
          <w:ilvl w:val="0"/>
          <w:numId w:val="1"/>
        </w:numPr>
        <w:shd w:val="clear" w:color="auto" w:fill="F3F3F3"/>
        <w:spacing w:before="120"/>
        <w:jc w:val="both"/>
        <w:rPr>
          <w:rFonts w:ascii="Verdana" w:hAnsi="Verdana"/>
          <w:sz w:val="20"/>
          <w:szCs w:val="20"/>
        </w:rPr>
      </w:pPr>
      <w:r w:rsidRPr="00C3288F">
        <w:rPr>
          <w:rFonts w:ascii="Verdana" w:hAnsi="Verdana"/>
          <w:b/>
          <w:sz w:val="20"/>
          <w:szCs w:val="20"/>
        </w:rPr>
        <w:t xml:space="preserve">Over </w:t>
      </w:r>
      <w:r w:rsidR="003642E9" w:rsidRPr="00C3288F">
        <w:rPr>
          <w:rFonts w:ascii="Verdana" w:hAnsi="Verdana"/>
          <w:b/>
          <w:sz w:val="20"/>
          <w:szCs w:val="20"/>
        </w:rPr>
        <w:t>20</w:t>
      </w:r>
      <w:r w:rsidR="00644C74" w:rsidRPr="00C3288F">
        <w:rPr>
          <w:rFonts w:ascii="Verdana" w:hAnsi="Verdana"/>
          <w:b/>
          <w:sz w:val="20"/>
          <w:szCs w:val="20"/>
        </w:rPr>
        <w:t>+</w:t>
      </w:r>
      <w:r w:rsidR="002658CB" w:rsidRPr="00C3288F">
        <w:rPr>
          <w:rFonts w:ascii="Verdana" w:hAnsi="Verdana"/>
          <w:b/>
          <w:sz w:val="20"/>
          <w:szCs w:val="20"/>
        </w:rPr>
        <w:t xml:space="preserve"> years</w:t>
      </w:r>
      <w:r w:rsidR="002658CB" w:rsidRPr="00C3288F">
        <w:rPr>
          <w:rFonts w:ascii="Verdana" w:hAnsi="Verdana"/>
          <w:sz w:val="20"/>
          <w:szCs w:val="20"/>
        </w:rPr>
        <w:t xml:space="preserve"> of rich and comprehensive experience in</w:t>
      </w:r>
      <w:r w:rsidR="00250DDE" w:rsidRPr="00C3288F">
        <w:rPr>
          <w:rFonts w:ascii="Verdana" w:hAnsi="Verdana"/>
          <w:sz w:val="20"/>
          <w:szCs w:val="20"/>
        </w:rPr>
        <w:t xml:space="preserve"> fiel</w:t>
      </w:r>
      <w:r w:rsidR="001F62EC" w:rsidRPr="00C3288F">
        <w:rPr>
          <w:rFonts w:ascii="Verdana" w:hAnsi="Verdana"/>
          <w:sz w:val="20"/>
          <w:szCs w:val="20"/>
        </w:rPr>
        <w:t>d of Mechanical Utility &amp; Mainte</w:t>
      </w:r>
      <w:r w:rsidR="00250DDE" w:rsidRPr="00C3288F">
        <w:rPr>
          <w:rFonts w:ascii="Verdana" w:hAnsi="Verdana"/>
          <w:sz w:val="20"/>
          <w:szCs w:val="20"/>
        </w:rPr>
        <w:t>nance.</w:t>
      </w:r>
    </w:p>
    <w:p w:rsidR="001660CE" w:rsidRPr="00C3288F" w:rsidRDefault="00250DDE" w:rsidP="001660CE">
      <w:pPr>
        <w:numPr>
          <w:ilvl w:val="0"/>
          <w:numId w:val="1"/>
        </w:numPr>
        <w:shd w:val="clear" w:color="auto" w:fill="F3F3F3"/>
        <w:spacing w:before="120"/>
        <w:jc w:val="both"/>
        <w:rPr>
          <w:rFonts w:ascii="Verdana" w:hAnsi="Verdana"/>
          <w:sz w:val="20"/>
          <w:szCs w:val="20"/>
        </w:rPr>
      </w:pPr>
      <w:r w:rsidRPr="00C3288F">
        <w:rPr>
          <w:rFonts w:ascii="Verdana" w:hAnsi="Verdana"/>
          <w:sz w:val="20"/>
          <w:szCs w:val="20"/>
        </w:rPr>
        <w:t xml:space="preserve">Handed Erection &amp; Commissioning of various type </w:t>
      </w:r>
      <w:r w:rsidR="00DD01ED" w:rsidRPr="00C3288F">
        <w:rPr>
          <w:rFonts w:ascii="Verdana" w:hAnsi="Verdana"/>
          <w:sz w:val="20"/>
          <w:szCs w:val="20"/>
        </w:rPr>
        <w:t>of Screw</w:t>
      </w:r>
      <w:r w:rsidRPr="00C3288F">
        <w:rPr>
          <w:rFonts w:ascii="Verdana" w:hAnsi="Verdana"/>
          <w:sz w:val="20"/>
          <w:szCs w:val="20"/>
        </w:rPr>
        <w:t>&amp; Rotary Compressors.</w:t>
      </w:r>
    </w:p>
    <w:p w:rsidR="001660CE" w:rsidRPr="00C3288F" w:rsidRDefault="00003009" w:rsidP="001660CE">
      <w:pPr>
        <w:numPr>
          <w:ilvl w:val="0"/>
          <w:numId w:val="1"/>
        </w:numPr>
        <w:shd w:val="clear" w:color="auto" w:fill="F3F3F3"/>
        <w:spacing w:before="120"/>
        <w:jc w:val="both"/>
        <w:rPr>
          <w:rFonts w:ascii="Verdana" w:hAnsi="Verdana"/>
          <w:sz w:val="20"/>
          <w:szCs w:val="20"/>
        </w:rPr>
      </w:pPr>
      <w:r w:rsidRPr="00C3288F">
        <w:rPr>
          <w:rFonts w:ascii="Verdana" w:hAnsi="Verdana"/>
          <w:sz w:val="20"/>
          <w:szCs w:val="20"/>
        </w:rPr>
        <w:t>Installation</w:t>
      </w:r>
      <w:r w:rsidR="001660CE" w:rsidRPr="00C3288F">
        <w:rPr>
          <w:rFonts w:ascii="Verdana" w:hAnsi="Verdana"/>
          <w:sz w:val="20"/>
          <w:szCs w:val="20"/>
        </w:rPr>
        <w:t xml:space="preserve"> of Ro plant, ETP plant, Water pumps &amp; LPG bulle</w:t>
      </w:r>
      <w:r w:rsidR="003642E9" w:rsidRPr="00C3288F">
        <w:rPr>
          <w:rFonts w:ascii="Verdana" w:hAnsi="Verdana"/>
          <w:sz w:val="20"/>
          <w:szCs w:val="20"/>
        </w:rPr>
        <w:t>t</w:t>
      </w:r>
      <w:r w:rsidR="001660CE" w:rsidRPr="00C3288F">
        <w:rPr>
          <w:rFonts w:ascii="Verdana" w:hAnsi="Verdana"/>
          <w:sz w:val="20"/>
          <w:szCs w:val="20"/>
        </w:rPr>
        <w:t>.</w:t>
      </w:r>
    </w:p>
    <w:p w:rsidR="00DD01ED" w:rsidRPr="00C3288F" w:rsidRDefault="00065706">
      <w:pPr>
        <w:numPr>
          <w:ilvl w:val="0"/>
          <w:numId w:val="1"/>
        </w:numPr>
        <w:shd w:val="clear" w:color="auto" w:fill="F3F3F3"/>
        <w:spacing w:before="120"/>
        <w:jc w:val="both"/>
        <w:rPr>
          <w:rFonts w:ascii="Verdana" w:hAnsi="Verdana"/>
          <w:sz w:val="20"/>
          <w:szCs w:val="20"/>
        </w:rPr>
      </w:pPr>
      <w:r w:rsidRPr="00C3288F">
        <w:rPr>
          <w:rFonts w:ascii="Verdana" w:hAnsi="Verdana"/>
          <w:sz w:val="20"/>
          <w:szCs w:val="20"/>
        </w:rPr>
        <w:t>Independently set-up</w:t>
      </w:r>
      <w:r w:rsidR="00DD01ED" w:rsidRPr="00C3288F">
        <w:rPr>
          <w:rFonts w:ascii="Verdana" w:hAnsi="Verdana"/>
          <w:sz w:val="20"/>
          <w:szCs w:val="20"/>
        </w:rPr>
        <w:t xml:space="preserve"> Process Establishment for Utility Operations.</w:t>
      </w:r>
    </w:p>
    <w:p w:rsidR="003642E9" w:rsidRPr="00C3288F" w:rsidRDefault="00334F83" w:rsidP="003642E9">
      <w:pPr>
        <w:numPr>
          <w:ilvl w:val="0"/>
          <w:numId w:val="1"/>
        </w:numPr>
        <w:shd w:val="clear" w:color="auto" w:fill="F3F3F3"/>
        <w:spacing w:before="120"/>
        <w:jc w:val="both"/>
        <w:rPr>
          <w:rFonts w:ascii="Verdana" w:hAnsi="Verdana"/>
          <w:sz w:val="20"/>
          <w:szCs w:val="20"/>
        </w:rPr>
      </w:pPr>
      <w:r w:rsidRPr="00C3288F">
        <w:rPr>
          <w:rFonts w:ascii="Verdana" w:hAnsi="Verdana"/>
          <w:sz w:val="20"/>
          <w:szCs w:val="20"/>
          <w:lang w:val="en-US"/>
        </w:rPr>
        <w:t>I</w:t>
      </w:r>
      <w:r w:rsidRPr="00C3288F">
        <w:rPr>
          <w:rFonts w:ascii="Verdana" w:hAnsi="Verdana"/>
          <w:sz w:val="20"/>
          <w:szCs w:val="20"/>
        </w:rPr>
        <w:t>SO</w:t>
      </w:r>
      <w:r w:rsidR="003642E9" w:rsidRPr="00C3288F">
        <w:rPr>
          <w:rFonts w:ascii="Verdana" w:hAnsi="Verdana"/>
          <w:sz w:val="20"/>
          <w:szCs w:val="20"/>
        </w:rPr>
        <w:t xml:space="preserve"> Documentation work related to utility &amp; Maintenance.</w:t>
      </w:r>
    </w:p>
    <w:p w:rsidR="003642E9" w:rsidRPr="00C3288F" w:rsidRDefault="003642E9" w:rsidP="003642E9">
      <w:pPr>
        <w:numPr>
          <w:ilvl w:val="0"/>
          <w:numId w:val="1"/>
        </w:numPr>
        <w:shd w:val="clear" w:color="auto" w:fill="F3F3F3"/>
        <w:spacing w:before="120"/>
        <w:jc w:val="both"/>
        <w:rPr>
          <w:rFonts w:ascii="Verdana" w:hAnsi="Verdana"/>
          <w:sz w:val="20"/>
          <w:szCs w:val="20"/>
        </w:rPr>
      </w:pPr>
      <w:r w:rsidRPr="00C3288F">
        <w:rPr>
          <w:rFonts w:ascii="Verdana" w:hAnsi="Verdana"/>
          <w:sz w:val="20"/>
          <w:szCs w:val="20"/>
        </w:rPr>
        <w:t>To ensure safe working practices in plant, necessary safety procedure implementation and follow safety practices and (Different types of Work permit)</w:t>
      </w:r>
    </w:p>
    <w:p w:rsidR="00FE4B20" w:rsidRPr="00C3288F" w:rsidRDefault="00FE4B20" w:rsidP="00FE4B20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C3288F">
        <w:rPr>
          <w:rFonts w:ascii="Verdana" w:hAnsi="Verdana"/>
          <w:sz w:val="20"/>
          <w:szCs w:val="20"/>
        </w:rPr>
        <w:t>Reduction in power consumption in Compressors by doing regular FAD test, Air Leakage test, reducing set pressure etc.</w:t>
      </w:r>
    </w:p>
    <w:p w:rsidR="00DD01ED" w:rsidRPr="00C3288F" w:rsidRDefault="00FE4B20" w:rsidP="00FE4B20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C3288F">
        <w:rPr>
          <w:rFonts w:ascii="Verdana" w:hAnsi="Verdana"/>
          <w:sz w:val="20"/>
          <w:szCs w:val="20"/>
        </w:rPr>
        <w:t>Experience of Energy Conservation &amp; maintain efficiency of Utility equipment.</w:t>
      </w:r>
    </w:p>
    <w:p w:rsidR="003E7CE7" w:rsidRPr="00C3288F" w:rsidRDefault="00065706" w:rsidP="003642E9">
      <w:pPr>
        <w:numPr>
          <w:ilvl w:val="0"/>
          <w:numId w:val="1"/>
        </w:numPr>
        <w:shd w:val="clear" w:color="auto" w:fill="F3F3F3"/>
        <w:spacing w:before="120"/>
        <w:jc w:val="both"/>
        <w:rPr>
          <w:rFonts w:ascii="Verdana" w:hAnsi="Verdana"/>
          <w:sz w:val="20"/>
          <w:szCs w:val="20"/>
        </w:rPr>
      </w:pPr>
      <w:r w:rsidRPr="00C3288F">
        <w:rPr>
          <w:rFonts w:ascii="Verdana" w:hAnsi="Verdana"/>
          <w:sz w:val="20"/>
          <w:szCs w:val="20"/>
        </w:rPr>
        <w:t xml:space="preserve">Spare &amp; inventory Management and Control. </w:t>
      </w:r>
    </w:p>
    <w:p w:rsidR="002550A1" w:rsidRPr="00C3288F" w:rsidRDefault="00065706">
      <w:pPr>
        <w:numPr>
          <w:ilvl w:val="0"/>
          <w:numId w:val="1"/>
        </w:numPr>
        <w:shd w:val="clear" w:color="auto" w:fill="F3F3F3"/>
        <w:spacing w:before="120"/>
        <w:jc w:val="both"/>
        <w:rPr>
          <w:rFonts w:ascii="Verdana" w:hAnsi="Verdana"/>
          <w:sz w:val="20"/>
          <w:szCs w:val="20"/>
        </w:rPr>
      </w:pPr>
      <w:r w:rsidRPr="00C3288F">
        <w:rPr>
          <w:rFonts w:ascii="Verdana" w:hAnsi="Verdana"/>
          <w:sz w:val="20"/>
          <w:szCs w:val="20"/>
        </w:rPr>
        <w:t>Part of various cost reduction activity by Re-engineering process &amp; operations</w:t>
      </w:r>
      <w:r w:rsidR="009515EA" w:rsidRPr="00C3288F">
        <w:rPr>
          <w:rFonts w:ascii="Verdana" w:hAnsi="Verdana"/>
          <w:sz w:val="20"/>
          <w:szCs w:val="20"/>
        </w:rPr>
        <w:t>.</w:t>
      </w:r>
    </w:p>
    <w:p w:rsidR="00473C1F" w:rsidRDefault="00473C1F" w:rsidP="00473C1F">
      <w:pPr>
        <w:shd w:val="clear" w:color="auto" w:fill="F3F3F3"/>
        <w:spacing w:before="120"/>
        <w:jc w:val="both"/>
        <w:rPr>
          <w:rFonts w:ascii="Verdana" w:hAnsi="Verdana"/>
          <w:sz w:val="18"/>
          <w:szCs w:val="18"/>
        </w:rPr>
      </w:pPr>
    </w:p>
    <w:p w:rsidR="002658CB" w:rsidRPr="00A2502C" w:rsidRDefault="002658CB" w:rsidP="00A2502C">
      <w:pPr>
        <w:pBdr>
          <w:top w:val="thickThinSmallGap" w:sz="12" w:space="0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spacing w:before="40" w:after="40"/>
        <w:rPr>
          <w:rFonts w:ascii="Verdana" w:hAnsi="Verdana"/>
          <w:b/>
          <w:caps/>
          <w:snapToGrid w:val="0"/>
          <w:sz w:val="20"/>
          <w:szCs w:val="20"/>
        </w:rPr>
      </w:pPr>
      <w:r w:rsidRPr="00DC7A28">
        <w:rPr>
          <w:rFonts w:ascii="Verdana" w:hAnsi="Verdana"/>
          <w:b/>
          <w:caps/>
          <w:snapToGrid w:val="0"/>
          <w:sz w:val="20"/>
          <w:szCs w:val="20"/>
        </w:rPr>
        <w:t>EXPERIENCE</w:t>
      </w:r>
    </w:p>
    <w:p w:rsidR="00473C1F" w:rsidRDefault="00473C1F">
      <w:pPr>
        <w:pStyle w:val="HTMLPreformatted"/>
        <w:spacing w:before="20" w:after="20"/>
        <w:jc w:val="both"/>
        <w:rPr>
          <w:rFonts w:ascii="Verdana" w:hAnsi="Verdana" w:cs="Tahoma"/>
          <w:sz w:val="17"/>
          <w:szCs w:val="17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5"/>
        <w:gridCol w:w="4301"/>
        <w:gridCol w:w="4049"/>
      </w:tblGrid>
      <w:tr w:rsidR="00473C1F" w:rsidRPr="00487097" w:rsidTr="00077BBC">
        <w:tc>
          <w:tcPr>
            <w:tcW w:w="816" w:type="dxa"/>
          </w:tcPr>
          <w:p w:rsidR="00473C1F" w:rsidRPr="00473C1F" w:rsidRDefault="00473C1F" w:rsidP="00077BBC">
            <w:pPr>
              <w:jc w:val="center"/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Sr.No</w:t>
            </w:r>
          </w:p>
        </w:tc>
        <w:tc>
          <w:tcPr>
            <w:tcW w:w="4512" w:type="dxa"/>
          </w:tcPr>
          <w:p w:rsidR="00473C1F" w:rsidRPr="00473C1F" w:rsidRDefault="00473C1F" w:rsidP="00077BBC">
            <w:pPr>
              <w:jc w:val="center"/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Organization</w:t>
            </w:r>
          </w:p>
        </w:tc>
        <w:tc>
          <w:tcPr>
            <w:tcW w:w="4248" w:type="dxa"/>
          </w:tcPr>
          <w:p w:rsidR="00473C1F" w:rsidRPr="00473C1F" w:rsidRDefault="00473C1F" w:rsidP="00077BBC">
            <w:pPr>
              <w:jc w:val="center"/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Duration</w:t>
            </w:r>
          </w:p>
        </w:tc>
      </w:tr>
      <w:tr w:rsidR="00473C1F" w:rsidRPr="00487097" w:rsidTr="00077BBC">
        <w:tc>
          <w:tcPr>
            <w:tcW w:w="816" w:type="dxa"/>
          </w:tcPr>
          <w:p w:rsidR="00473C1F" w:rsidRPr="00473C1F" w:rsidRDefault="00473C1F" w:rsidP="00077BBC">
            <w:pPr>
              <w:jc w:val="center"/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1</w:t>
            </w:r>
          </w:p>
        </w:tc>
        <w:tc>
          <w:tcPr>
            <w:tcW w:w="4512" w:type="dxa"/>
          </w:tcPr>
          <w:p w:rsidR="00473C1F" w:rsidRPr="00473C1F" w:rsidRDefault="00473C1F" w:rsidP="00077BBC">
            <w:pPr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Gujarat High Tech Cement Ltd.</w:t>
            </w:r>
          </w:p>
        </w:tc>
        <w:tc>
          <w:tcPr>
            <w:tcW w:w="4248" w:type="dxa"/>
          </w:tcPr>
          <w:p w:rsidR="00473C1F" w:rsidRPr="00473C1F" w:rsidRDefault="00473C1F" w:rsidP="00077BBC">
            <w:pPr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23/12/1990 to 20/10/1997</w:t>
            </w:r>
          </w:p>
        </w:tc>
      </w:tr>
      <w:tr w:rsidR="00473C1F" w:rsidRPr="00487097" w:rsidTr="00077BBC">
        <w:tc>
          <w:tcPr>
            <w:tcW w:w="816" w:type="dxa"/>
          </w:tcPr>
          <w:p w:rsidR="00473C1F" w:rsidRPr="00473C1F" w:rsidRDefault="00473C1F" w:rsidP="00077BBC">
            <w:pPr>
              <w:jc w:val="center"/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2</w:t>
            </w:r>
          </w:p>
        </w:tc>
        <w:tc>
          <w:tcPr>
            <w:tcW w:w="4512" w:type="dxa"/>
          </w:tcPr>
          <w:p w:rsidR="00473C1F" w:rsidRPr="00473C1F" w:rsidRDefault="00473C1F" w:rsidP="00077BBC">
            <w:pPr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Paharpur Cooling Tower Ltd.</w:t>
            </w:r>
          </w:p>
        </w:tc>
        <w:tc>
          <w:tcPr>
            <w:tcW w:w="4248" w:type="dxa"/>
          </w:tcPr>
          <w:p w:rsidR="00473C1F" w:rsidRPr="00473C1F" w:rsidRDefault="00473C1F" w:rsidP="00077BBC">
            <w:pPr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25/10/1997 To 5/10/2001</w:t>
            </w:r>
          </w:p>
        </w:tc>
      </w:tr>
      <w:tr w:rsidR="00473C1F" w:rsidRPr="00487097" w:rsidTr="00077BBC">
        <w:tc>
          <w:tcPr>
            <w:tcW w:w="816" w:type="dxa"/>
          </w:tcPr>
          <w:p w:rsidR="00473C1F" w:rsidRPr="00473C1F" w:rsidRDefault="00473C1F" w:rsidP="00077BBC">
            <w:pPr>
              <w:jc w:val="center"/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3</w:t>
            </w:r>
          </w:p>
        </w:tc>
        <w:tc>
          <w:tcPr>
            <w:tcW w:w="4512" w:type="dxa"/>
          </w:tcPr>
          <w:p w:rsidR="00473C1F" w:rsidRPr="00473C1F" w:rsidRDefault="00473C1F" w:rsidP="00077BBC">
            <w:pPr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A.C.P.L.</w:t>
            </w:r>
          </w:p>
        </w:tc>
        <w:tc>
          <w:tcPr>
            <w:tcW w:w="4248" w:type="dxa"/>
          </w:tcPr>
          <w:p w:rsidR="00473C1F" w:rsidRPr="00473C1F" w:rsidRDefault="00473C1F" w:rsidP="00077BBC">
            <w:pPr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06/10/2001 to 01/07/2003</w:t>
            </w:r>
          </w:p>
        </w:tc>
      </w:tr>
      <w:tr w:rsidR="00473C1F" w:rsidRPr="00487097" w:rsidTr="00077BBC">
        <w:tc>
          <w:tcPr>
            <w:tcW w:w="816" w:type="dxa"/>
          </w:tcPr>
          <w:p w:rsidR="00473C1F" w:rsidRPr="00473C1F" w:rsidRDefault="00473C1F" w:rsidP="00077BBC">
            <w:pPr>
              <w:jc w:val="center"/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4</w:t>
            </w:r>
          </w:p>
        </w:tc>
        <w:tc>
          <w:tcPr>
            <w:tcW w:w="4512" w:type="dxa"/>
          </w:tcPr>
          <w:p w:rsidR="00473C1F" w:rsidRPr="00473C1F" w:rsidRDefault="00473C1F" w:rsidP="00077BBC">
            <w:pPr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GUJ. SPICES LTD</w:t>
            </w:r>
          </w:p>
        </w:tc>
        <w:tc>
          <w:tcPr>
            <w:tcW w:w="4248" w:type="dxa"/>
          </w:tcPr>
          <w:p w:rsidR="00473C1F" w:rsidRPr="00473C1F" w:rsidRDefault="00473C1F" w:rsidP="00077BBC">
            <w:pPr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02/07/2003 to 24/04/2004</w:t>
            </w:r>
          </w:p>
        </w:tc>
      </w:tr>
      <w:tr w:rsidR="00473C1F" w:rsidRPr="00487097" w:rsidTr="00077BBC">
        <w:tc>
          <w:tcPr>
            <w:tcW w:w="816" w:type="dxa"/>
          </w:tcPr>
          <w:p w:rsidR="00473C1F" w:rsidRPr="00473C1F" w:rsidRDefault="00473C1F" w:rsidP="00077BBC">
            <w:pPr>
              <w:jc w:val="center"/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5</w:t>
            </w:r>
          </w:p>
        </w:tc>
        <w:tc>
          <w:tcPr>
            <w:tcW w:w="4512" w:type="dxa"/>
          </w:tcPr>
          <w:p w:rsidR="00473C1F" w:rsidRPr="00473C1F" w:rsidRDefault="00473C1F" w:rsidP="00077BBC">
            <w:pPr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MAN INDUSTRIES LTD.</w:t>
            </w:r>
          </w:p>
        </w:tc>
        <w:tc>
          <w:tcPr>
            <w:tcW w:w="4248" w:type="dxa"/>
          </w:tcPr>
          <w:p w:rsidR="00473C1F" w:rsidRPr="00473C1F" w:rsidRDefault="00473C1F" w:rsidP="00077BBC">
            <w:pPr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25/04/2004 to 20/12/2005</w:t>
            </w:r>
          </w:p>
        </w:tc>
      </w:tr>
      <w:tr w:rsidR="00473C1F" w:rsidRPr="00487097" w:rsidTr="00077BBC">
        <w:tc>
          <w:tcPr>
            <w:tcW w:w="816" w:type="dxa"/>
          </w:tcPr>
          <w:p w:rsidR="00473C1F" w:rsidRPr="00473C1F" w:rsidRDefault="00473C1F" w:rsidP="00077BBC">
            <w:pPr>
              <w:jc w:val="center"/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6</w:t>
            </w:r>
          </w:p>
        </w:tc>
        <w:tc>
          <w:tcPr>
            <w:tcW w:w="4512" w:type="dxa"/>
          </w:tcPr>
          <w:p w:rsidR="00473C1F" w:rsidRPr="00473C1F" w:rsidRDefault="00473C1F" w:rsidP="00077BBC">
            <w:pPr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SAL STEEL LTD.</w:t>
            </w:r>
          </w:p>
        </w:tc>
        <w:tc>
          <w:tcPr>
            <w:tcW w:w="4248" w:type="dxa"/>
          </w:tcPr>
          <w:p w:rsidR="00473C1F" w:rsidRPr="00473C1F" w:rsidRDefault="00473C1F" w:rsidP="00077BBC">
            <w:pPr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21/12/2005 to 31/3/2007</w:t>
            </w:r>
          </w:p>
        </w:tc>
      </w:tr>
      <w:tr w:rsidR="00473C1F" w:rsidRPr="00487097" w:rsidTr="00077BBC">
        <w:tc>
          <w:tcPr>
            <w:tcW w:w="816" w:type="dxa"/>
          </w:tcPr>
          <w:p w:rsidR="00473C1F" w:rsidRPr="00473C1F" w:rsidRDefault="00473C1F" w:rsidP="00077BBC">
            <w:pPr>
              <w:jc w:val="center"/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7</w:t>
            </w:r>
          </w:p>
        </w:tc>
        <w:tc>
          <w:tcPr>
            <w:tcW w:w="4512" w:type="dxa"/>
          </w:tcPr>
          <w:p w:rsidR="00473C1F" w:rsidRPr="00473C1F" w:rsidRDefault="00473C1F" w:rsidP="00077BBC">
            <w:pPr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GPT STEEL INDUSTRIES LTD.</w:t>
            </w:r>
          </w:p>
        </w:tc>
        <w:tc>
          <w:tcPr>
            <w:tcW w:w="4248" w:type="dxa"/>
          </w:tcPr>
          <w:p w:rsidR="00473C1F" w:rsidRPr="00473C1F" w:rsidRDefault="00473C1F" w:rsidP="00077BBC">
            <w:pPr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 xml:space="preserve">02/04/2007 to 13/5/2017 </w:t>
            </w:r>
          </w:p>
        </w:tc>
      </w:tr>
      <w:tr w:rsidR="00473C1F" w:rsidRPr="00487097" w:rsidTr="009C3E1E">
        <w:trPr>
          <w:trHeight w:val="1547"/>
        </w:trPr>
        <w:tc>
          <w:tcPr>
            <w:tcW w:w="816" w:type="dxa"/>
          </w:tcPr>
          <w:p w:rsidR="00473C1F" w:rsidRDefault="00473C1F" w:rsidP="00077BBC">
            <w:pPr>
              <w:jc w:val="center"/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 xml:space="preserve">8 </w:t>
            </w:r>
          </w:p>
          <w:p w:rsidR="00CD18FF" w:rsidRDefault="003429BC" w:rsidP="00077BB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val="en-US" w:bidi="gu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5pt;margin-top:11.3pt;width:461.25pt;height:3pt;flip:y;z-index:251658240" o:connectortype="straight"/>
              </w:pict>
            </w:r>
          </w:p>
          <w:p w:rsidR="00CD18FF" w:rsidRDefault="00CD18FF" w:rsidP="00077BBC">
            <w:pPr>
              <w:jc w:val="center"/>
              <w:rPr>
                <w:rFonts w:ascii="Verdana" w:hAnsi="Verdana"/>
              </w:rPr>
            </w:pPr>
          </w:p>
          <w:p w:rsidR="00CD18FF" w:rsidRPr="00473C1F" w:rsidRDefault="00CD18FF" w:rsidP="00077BB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4512" w:type="dxa"/>
          </w:tcPr>
          <w:p w:rsidR="00473C1F" w:rsidRPr="00473C1F" w:rsidRDefault="00473C1F" w:rsidP="00077BBC">
            <w:pPr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MEDIVAC SURGICAL PVT.LTD.</w:t>
            </w:r>
          </w:p>
          <w:p w:rsidR="00473C1F" w:rsidRDefault="00473C1F" w:rsidP="00077BBC">
            <w:pPr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>[As a Util</w:t>
            </w:r>
            <w:r>
              <w:rPr>
                <w:rFonts w:ascii="Verdana" w:hAnsi="Verdana"/>
              </w:rPr>
              <w:t>ity Incharge</w:t>
            </w:r>
            <w:r w:rsidRPr="00473C1F">
              <w:rPr>
                <w:rFonts w:ascii="Verdana" w:hAnsi="Verdana"/>
              </w:rPr>
              <w:t xml:space="preserve"> ]</w:t>
            </w:r>
          </w:p>
          <w:p w:rsidR="00CD18FF" w:rsidRDefault="00CD18FF" w:rsidP="00077BB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Emami Agro Tech Ltd.</w:t>
            </w:r>
          </w:p>
          <w:p w:rsidR="00CD18FF" w:rsidRPr="00473C1F" w:rsidRDefault="00CD18FF" w:rsidP="00077BB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[As a Utility </w:t>
            </w:r>
            <w:r w:rsidR="009C3E1E">
              <w:rPr>
                <w:rFonts w:ascii="Verdana" w:hAnsi="Verdana"/>
              </w:rPr>
              <w:t>In charge</w:t>
            </w:r>
            <w:r>
              <w:rPr>
                <w:rFonts w:ascii="Verdana" w:hAnsi="Verdana"/>
              </w:rPr>
              <w:t xml:space="preserve"> &amp; </w:t>
            </w:r>
            <w:r w:rsidR="009C3E1E">
              <w:rPr>
                <w:rFonts w:ascii="Verdana" w:hAnsi="Verdana"/>
              </w:rPr>
              <w:t>Maintenance</w:t>
            </w:r>
            <w:r>
              <w:rPr>
                <w:rFonts w:ascii="Verdana" w:hAnsi="Verdana"/>
              </w:rPr>
              <w:t xml:space="preserve"> </w:t>
            </w:r>
            <w:r w:rsidR="009C3E1E">
              <w:rPr>
                <w:rFonts w:ascii="Verdana" w:hAnsi="Verdana"/>
              </w:rPr>
              <w:t>In charge</w:t>
            </w:r>
          </w:p>
        </w:tc>
        <w:tc>
          <w:tcPr>
            <w:tcW w:w="4248" w:type="dxa"/>
          </w:tcPr>
          <w:p w:rsidR="00473C1F" w:rsidRDefault="00473C1F" w:rsidP="00077BBC">
            <w:pPr>
              <w:rPr>
                <w:rFonts w:ascii="Verdana" w:hAnsi="Verdana"/>
              </w:rPr>
            </w:pPr>
            <w:r w:rsidRPr="00473C1F">
              <w:rPr>
                <w:rFonts w:ascii="Verdana" w:hAnsi="Verdana"/>
              </w:rPr>
              <w:t xml:space="preserve">15/05/2017 to </w:t>
            </w:r>
            <w:r w:rsidR="00CD18FF">
              <w:rPr>
                <w:rFonts w:ascii="Verdana" w:hAnsi="Verdana"/>
              </w:rPr>
              <w:t>28/10/2020</w:t>
            </w:r>
          </w:p>
          <w:p w:rsidR="00CD18FF" w:rsidRDefault="00CD18FF" w:rsidP="00077BBC">
            <w:pPr>
              <w:rPr>
                <w:rFonts w:ascii="Verdana" w:hAnsi="Verdana"/>
              </w:rPr>
            </w:pPr>
          </w:p>
          <w:p w:rsidR="00CD18FF" w:rsidRPr="00473C1F" w:rsidRDefault="00CD18FF" w:rsidP="00077BB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15/12/2020 to till date </w:t>
            </w:r>
          </w:p>
        </w:tc>
      </w:tr>
    </w:tbl>
    <w:p w:rsidR="007B4439" w:rsidRDefault="007B4439" w:rsidP="000E4559">
      <w:pPr>
        <w:jc w:val="both"/>
        <w:rPr>
          <w:rFonts w:ascii="Palatino Linotype" w:hAnsi="Palatino Linotype"/>
          <w:b/>
          <w:sz w:val="22"/>
          <w:szCs w:val="22"/>
          <w:u w:val="single"/>
        </w:rPr>
      </w:pPr>
    </w:p>
    <w:p w:rsidR="00A2502C" w:rsidRDefault="00A2502C" w:rsidP="000E4559">
      <w:pPr>
        <w:jc w:val="both"/>
        <w:rPr>
          <w:rFonts w:ascii="Palatino Linotype" w:hAnsi="Palatino Linotype"/>
          <w:b/>
          <w:sz w:val="22"/>
          <w:szCs w:val="22"/>
          <w:u w:val="single"/>
        </w:rPr>
      </w:pPr>
    </w:p>
    <w:p w:rsidR="009D196F" w:rsidRDefault="007B4439" w:rsidP="007B4439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spacing w:before="40" w:after="40"/>
        <w:rPr>
          <w:rFonts w:ascii="Verdana" w:hAnsi="Verdana"/>
          <w:b/>
          <w:caps/>
          <w:snapToGrid w:val="0"/>
          <w:sz w:val="17"/>
          <w:szCs w:val="17"/>
        </w:rPr>
      </w:pPr>
      <w:r>
        <w:rPr>
          <w:rFonts w:ascii="Verdana" w:hAnsi="Verdana"/>
          <w:b/>
          <w:caps/>
          <w:snapToGrid w:val="0"/>
          <w:sz w:val="17"/>
          <w:szCs w:val="17"/>
        </w:rPr>
        <w:t>work experience</w:t>
      </w:r>
    </w:p>
    <w:p w:rsidR="009D196F" w:rsidRDefault="009D196F" w:rsidP="000E4559">
      <w:pPr>
        <w:jc w:val="both"/>
        <w:rPr>
          <w:rFonts w:ascii="Palatino Linotype" w:hAnsi="Palatino Linotype"/>
          <w:b/>
          <w:sz w:val="22"/>
          <w:szCs w:val="22"/>
          <w:u w:val="single"/>
        </w:rPr>
      </w:pPr>
    </w:p>
    <w:p w:rsidR="007B4439" w:rsidRDefault="007B4439" w:rsidP="00D173AB">
      <w:pPr>
        <w:numPr>
          <w:ilvl w:val="0"/>
          <w:numId w:val="2"/>
        </w:numPr>
        <w:jc w:val="both"/>
        <w:rPr>
          <w:rFonts w:ascii="Verdana" w:hAnsi="Verdana"/>
        </w:rPr>
      </w:pPr>
      <w:r w:rsidRPr="007B4439">
        <w:rPr>
          <w:rFonts w:ascii="Verdana" w:hAnsi="Verdana"/>
        </w:rPr>
        <w:lastRenderedPageBreak/>
        <w:t xml:space="preserve">Maintenance of Air Compressor, Air Dryer, Centrifugal Pumps, Gear box, Air Blower, Water </w:t>
      </w:r>
      <w:r w:rsidR="00734E91" w:rsidRPr="007B4439">
        <w:rPr>
          <w:rFonts w:ascii="Verdana" w:hAnsi="Verdana"/>
        </w:rPr>
        <w:t>Chillier</w:t>
      </w:r>
      <w:r w:rsidRPr="007B4439">
        <w:rPr>
          <w:rFonts w:ascii="Verdana" w:hAnsi="Verdana"/>
        </w:rPr>
        <w:t xml:space="preserve">, AHU, </w:t>
      </w:r>
      <w:r w:rsidR="00734E91" w:rsidRPr="007B4439">
        <w:rPr>
          <w:rFonts w:ascii="Verdana" w:hAnsi="Verdana"/>
        </w:rPr>
        <w:t>Valves, various</w:t>
      </w:r>
      <w:r w:rsidRPr="007B4439">
        <w:rPr>
          <w:rFonts w:ascii="Verdana" w:hAnsi="Verdana"/>
        </w:rPr>
        <w:t xml:space="preserve"> </w:t>
      </w:r>
      <w:r w:rsidR="00734E91" w:rsidRPr="007B4439">
        <w:rPr>
          <w:rFonts w:ascii="Verdana" w:hAnsi="Verdana"/>
        </w:rPr>
        <w:t>types</w:t>
      </w:r>
      <w:r w:rsidRPr="007B4439">
        <w:rPr>
          <w:rFonts w:ascii="Verdana" w:hAnsi="Verdana"/>
        </w:rPr>
        <w:t xml:space="preserve"> of cooling towers.</w:t>
      </w:r>
    </w:p>
    <w:p w:rsidR="00FE6C3F" w:rsidRPr="007B4439" w:rsidRDefault="00FE6C3F" w:rsidP="00D173AB">
      <w:pPr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Handling Operation and Maintenance work of HVAC System.</w:t>
      </w:r>
    </w:p>
    <w:p w:rsidR="007B4439" w:rsidRDefault="007B4439" w:rsidP="00D173AB">
      <w:pPr>
        <w:numPr>
          <w:ilvl w:val="0"/>
          <w:numId w:val="2"/>
        </w:numPr>
        <w:jc w:val="both"/>
        <w:rPr>
          <w:rFonts w:ascii="Verdana" w:hAnsi="Verdana"/>
        </w:rPr>
      </w:pPr>
      <w:r w:rsidRPr="007B4439">
        <w:rPr>
          <w:rFonts w:ascii="Verdana" w:hAnsi="Verdana"/>
        </w:rPr>
        <w:t>Maintenance auxiliary of boiler I.D., F.D. Fan, P.A. Fan &amp; other Rotary equipment’s.</w:t>
      </w:r>
    </w:p>
    <w:p w:rsidR="007B4439" w:rsidRPr="00CC3121" w:rsidRDefault="00734E91" w:rsidP="00D173AB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CC3121">
        <w:rPr>
          <w:rFonts w:ascii="Verdana" w:hAnsi="Verdana"/>
        </w:rPr>
        <w:t>Maintenance work</w:t>
      </w:r>
      <w:r w:rsidR="00CC3121" w:rsidRPr="00CC3121">
        <w:rPr>
          <w:rFonts w:ascii="Verdana" w:hAnsi="Verdana"/>
        </w:rPr>
        <w:t xml:space="preserve"> of boiler equipment likes Mill</w:t>
      </w:r>
      <w:r w:rsidRPr="00CC3121">
        <w:rPr>
          <w:rFonts w:ascii="Verdana" w:hAnsi="Verdana"/>
        </w:rPr>
        <w:t>, Crusher,Blower</w:t>
      </w:r>
      <w:r w:rsidR="00CC3121">
        <w:rPr>
          <w:rFonts w:ascii="Verdana" w:hAnsi="Verdana"/>
        </w:rPr>
        <w:t>,</w:t>
      </w:r>
      <w:r w:rsidR="00CC3121" w:rsidRPr="00CC3121">
        <w:rPr>
          <w:rFonts w:ascii="Verdana" w:hAnsi="Verdana"/>
        </w:rPr>
        <w:t xml:space="preserve"> System.</w:t>
      </w:r>
    </w:p>
    <w:p w:rsidR="007B4439" w:rsidRPr="007B4439" w:rsidRDefault="007B4439" w:rsidP="00D173AB">
      <w:pPr>
        <w:numPr>
          <w:ilvl w:val="0"/>
          <w:numId w:val="2"/>
        </w:numPr>
        <w:jc w:val="both"/>
        <w:rPr>
          <w:rFonts w:ascii="Verdana" w:hAnsi="Verdana"/>
        </w:rPr>
      </w:pPr>
      <w:r w:rsidRPr="007B4439">
        <w:rPr>
          <w:rFonts w:ascii="Verdana" w:hAnsi="Verdana"/>
        </w:rPr>
        <w:t>Operation &amp; Maintenance of Water treatment system such like RO, D.M and E.T.P Plant.</w:t>
      </w:r>
    </w:p>
    <w:p w:rsidR="007B4439" w:rsidRPr="007B4439" w:rsidRDefault="007B4439" w:rsidP="00D173AB">
      <w:pPr>
        <w:numPr>
          <w:ilvl w:val="0"/>
          <w:numId w:val="2"/>
        </w:numPr>
        <w:jc w:val="both"/>
        <w:rPr>
          <w:rFonts w:ascii="Verdana" w:hAnsi="Verdana"/>
        </w:rPr>
      </w:pPr>
      <w:r w:rsidRPr="007B4439">
        <w:rPr>
          <w:rFonts w:ascii="Verdana" w:hAnsi="Verdana"/>
        </w:rPr>
        <w:t>Mechanical seal setting &amp; Alignment work to centrifugal pumps coupling, motors &amp; bearings assemble works.</w:t>
      </w:r>
    </w:p>
    <w:p w:rsidR="007B4439" w:rsidRPr="007B4439" w:rsidRDefault="007B4439" w:rsidP="00D173AB">
      <w:pPr>
        <w:numPr>
          <w:ilvl w:val="0"/>
          <w:numId w:val="2"/>
        </w:numPr>
        <w:jc w:val="both"/>
        <w:rPr>
          <w:rFonts w:ascii="Verdana" w:hAnsi="Verdana"/>
        </w:rPr>
      </w:pPr>
      <w:r w:rsidRPr="007B4439">
        <w:rPr>
          <w:rFonts w:ascii="Verdana" w:hAnsi="Verdana"/>
        </w:rPr>
        <w:t>Pipe line erection &amp; fabrication work.</w:t>
      </w:r>
    </w:p>
    <w:p w:rsidR="007B4439" w:rsidRPr="00CC3121" w:rsidRDefault="007B4439" w:rsidP="00D173AB">
      <w:pPr>
        <w:numPr>
          <w:ilvl w:val="0"/>
          <w:numId w:val="2"/>
        </w:numPr>
        <w:jc w:val="both"/>
        <w:rPr>
          <w:rFonts w:ascii="Verdana" w:hAnsi="Verdana"/>
        </w:rPr>
      </w:pPr>
      <w:r w:rsidRPr="007B4439">
        <w:rPr>
          <w:rFonts w:ascii="Verdana" w:hAnsi="Verdana"/>
        </w:rPr>
        <w:t>Erection, Commissioning, Overhauling of mechanical equipment.</w:t>
      </w:r>
    </w:p>
    <w:p w:rsidR="007B4439" w:rsidRPr="007B4439" w:rsidRDefault="007B4439" w:rsidP="00D173AB">
      <w:pPr>
        <w:numPr>
          <w:ilvl w:val="0"/>
          <w:numId w:val="2"/>
        </w:numPr>
        <w:jc w:val="both"/>
        <w:rPr>
          <w:rFonts w:ascii="Verdana" w:hAnsi="Verdana"/>
        </w:rPr>
      </w:pPr>
      <w:r w:rsidRPr="007B4439">
        <w:rPr>
          <w:rFonts w:ascii="Verdana" w:hAnsi="Verdana"/>
        </w:rPr>
        <w:t xml:space="preserve">Man Power handling &amp; shift Scheduling. </w:t>
      </w:r>
    </w:p>
    <w:p w:rsidR="007B4439" w:rsidRDefault="007B4439" w:rsidP="00D173AB">
      <w:pPr>
        <w:numPr>
          <w:ilvl w:val="0"/>
          <w:numId w:val="2"/>
        </w:numPr>
        <w:jc w:val="both"/>
        <w:rPr>
          <w:rFonts w:ascii="Verdana" w:hAnsi="Verdana"/>
        </w:rPr>
      </w:pPr>
      <w:r w:rsidRPr="007B4439">
        <w:rPr>
          <w:rFonts w:ascii="Verdana" w:hAnsi="Verdana"/>
        </w:rPr>
        <w:t>Generating Daily MIS of various Utility Functions.</w:t>
      </w:r>
    </w:p>
    <w:p w:rsidR="007B4439" w:rsidRPr="007B4439" w:rsidRDefault="007B4439" w:rsidP="000E4559">
      <w:pPr>
        <w:jc w:val="both"/>
        <w:rPr>
          <w:rFonts w:ascii="Verdana" w:hAnsi="Verdana"/>
        </w:rPr>
      </w:pPr>
    </w:p>
    <w:p w:rsidR="00755570" w:rsidRPr="003958FB" w:rsidRDefault="00755570" w:rsidP="00755570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spacing w:before="40" w:after="4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EDUCATION</w:t>
      </w:r>
    </w:p>
    <w:p w:rsidR="007B4439" w:rsidRDefault="007B4439" w:rsidP="000E4559">
      <w:pPr>
        <w:jc w:val="both"/>
        <w:rPr>
          <w:rFonts w:ascii="Palatino Linotype" w:hAnsi="Palatino Linotype"/>
          <w:b/>
          <w:sz w:val="22"/>
          <w:szCs w:val="22"/>
          <w:u w:val="single"/>
        </w:rPr>
      </w:pPr>
    </w:p>
    <w:p w:rsidR="00755570" w:rsidRPr="00755570" w:rsidRDefault="00755570" w:rsidP="00D173AB">
      <w:pPr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755570">
        <w:rPr>
          <w:rFonts w:ascii="Verdana" w:hAnsi="Verdana"/>
        </w:rPr>
        <w:t>S.S.C. Passed from G.S.E.B. Board in year March 1985 with 46%</w:t>
      </w:r>
    </w:p>
    <w:p w:rsidR="00755570" w:rsidRDefault="00755570" w:rsidP="00D173AB">
      <w:pPr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755570">
        <w:rPr>
          <w:rFonts w:ascii="Verdana" w:hAnsi="Verdana"/>
        </w:rPr>
        <w:t>H.S.C. Passed from G.S.E.B. Board in year March 1994 with 45%</w:t>
      </w:r>
    </w:p>
    <w:p w:rsidR="00755570" w:rsidRPr="00755570" w:rsidRDefault="00755570" w:rsidP="00D173AB">
      <w:pPr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I</w:t>
      </w:r>
      <w:r w:rsidRPr="00755570">
        <w:rPr>
          <w:rFonts w:ascii="Verdana" w:hAnsi="Verdana"/>
        </w:rPr>
        <w:t xml:space="preserve">.T.I (Fitter) Passed from N.C.V.T. in year July 1988 with 72% </w:t>
      </w:r>
    </w:p>
    <w:p w:rsidR="00755570" w:rsidRPr="00755570" w:rsidRDefault="00755570" w:rsidP="00D173AB">
      <w:pPr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755570">
        <w:rPr>
          <w:rFonts w:ascii="Verdana" w:hAnsi="Verdana"/>
        </w:rPr>
        <w:t>Apprentice Ship passed from N.C.V.T. in year July 1990 with 62%</w:t>
      </w:r>
    </w:p>
    <w:p w:rsidR="00755570" w:rsidRPr="00755570" w:rsidRDefault="00755570" w:rsidP="00D173AB">
      <w:pPr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755570">
        <w:rPr>
          <w:rFonts w:ascii="Verdana" w:hAnsi="Verdana"/>
        </w:rPr>
        <w:t>Diploma in mechanical Engineer in year 2007 with 75%PartTime(coraspondent)</w:t>
      </w:r>
    </w:p>
    <w:p w:rsidR="00AF69EF" w:rsidRPr="00AF69EF" w:rsidRDefault="00AF69EF" w:rsidP="00AF69EF">
      <w:pPr>
        <w:jc w:val="both"/>
        <w:rPr>
          <w:rFonts w:ascii="Verdana" w:hAnsi="Verdana"/>
          <w:sz w:val="17"/>
          <w:szCs w:val="17"/>
        </w:rPr>
      </w:pPr>
    </w:p>
    <w:p w:rsidR="002658CB" w:rsidRDefault="002658CB" w:rsidP="001103F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spacing w:before="40" w:after="40"/>
        <w:rPr>
          <w:rFonts w:ascii="Verdana" w:hAnsi="Verdana"/>
          <w:b/>
          <w:caps/>
          <w:snapToGrid w:val="0"/>
          <w:sz w:val="17"/>
          <w:szCs w:val="17"/>
        </w:rPr>
      </w:pPr>
      <w:r>
        <w:rPr>
          <w:rFonts w:ascii="Verdana" w:hAnsi="Verdana"/>
          <w:b/>
          <w:caps/>
          <w:snapToGrid w:val="0"/>
          <w:sz w:val="17"/>
          <w:szCs w:val="17"/>
        </w:rPr>
        <w:t>Personal Details</w:t>
      </w:r>
    </w:p>
    <w:p w:rsidR="002658CB" w:rsidRDefault="002658CB">
      <w:pPr>
        <w:ind w:firstLine="720"/>
        <w:rPr>
          <w:rFonts w:ascii="Verdana" w:hAnsi="Verdana"/>
          <w:sz w:val="17"/>
          <w:szCs w:val="17"/>
        </w:rPr>
      </w:pPr>
    </w:p>
    <w:p w:rsidR="001103FD" w:rsidRPr="00734E91" w:rsidRDefault="001103FD">
      <w:pPr>
        <w:ind w:firstLine="720"/>
        <w:rPr>
          <w:rFonts w:ascii="Verdana" w:hAnsi="Verdana"/>
          <w:sz w:val="17"/>
          <w:szCs w:val="17"/>
        </w:rPr>
      </w:pPr>
    </w:p>
    <w:p w:rsidR="001103FD" w:rsidRPr="00734E91" w:rsidRDefault="001103FD" w:rsidP="000024FF">
      <w:pPr>
        <w:numPr>
          <w:ilvl w:val="0"/>
          <w:numId w:val="6"/>
        </w:numPr>
        <w:rPr>
          <w:rFonts w:ascii="Verdana" w:hAnsi="Verdana"/>
          <w:b/>
          <w:bCs/>
        </w:rPr>
      </w:pPr>
      <w:r w:rsidRPr="00734E91">
        <w:rPr>
          <w:rFonts w:ascii="Verdana" w:hAnsi="Verdana"/>
          <w:b/>
          <w:bCs/>
        </w:rPr>
        <w:t>Name</w:t>
      </w:r>
      <w:r w:rsidRPr="00734E91">
        <w:rPr>
          <w:rFonts w:ascii="Verdana" w:hAnsi="Verdana"/>
          <w:b/>
          <w:bCs/>
        </w:rPr>
        <w:tab/>
      </w:r>
      <w:r w:rsidRPr="00734E91">
        <w:rPr>
          <w:rFonts w:ascii="Verdana" w:hAnsi="Verdana"/>
          <w:b/>
          <w:bCs/>
        </w:rPr>
        <w:tab/>
      </w:r>
      <w:r w:rsidRPr="00734E91">
        <w:rPr>
          <w:rFonts w:ascii="Verdana" w:hAnsi="Verdana"/>
          <w:b/>
          <w:bCs/>
        </w:rPr>
        <w:tab/>
      </w:r>
      <w:r w:rsidR="000024FF" w:rsidRPr="00734E91">
        <w:rPr>
          <w:rFonts w:ascii="Verdana" w:hAnsi="Verdana"/>
          <w:b/>
          <w:bCs/>
        </w:rPr>
        <w:tab/>
      </w:r>
      <w:r w:rsidR="000024FF" w:rsidRPr="00734E91">
        <w:rPr>
          <w:rFonts w:ascii="Verdana" w:hAnsi="Verdana"/>
          <w:b/>
          <w:bCs/>
        </w:rPr>
        <w:tab/>
      </w:r>
      <w:r w:rsidRPr="00734E91">
        <w:rPr>
          <w:rFonts w:ascii="Verdana" w:hAnsi="Verdana"/>
          <w:b/>
          <w:bCs/>
        </w:rPr>
        <w:t>:</w:t>
      </w:r>
      <w:r w:rsidRPr="00734E91">
        <w:rPr>
          <w:rFonts w:ascii="Verdana" w:hAnsi="Verdana"/>
          <w:b/>
          <w:bCs/>
        </w:rPr>
        <w:tab/>
      </w:r>
      <w:r w:rsidR="000024FF" w:rsidRPr="00734E91">
        <w:rPr>
          <w:rFonts w:ascii="Verdana" w:hAnsi="Verdana"/>
          <w:b/>
          <w:bCs/>
        </w:rPr>
        <w:tab/>
      </w:r>
      <w:r w:rsidR="000024FF" w:rsidRPr="00734E91">
        <w:rPr>
          <w:rFonts w:ascii="Verdana" w:hAnsi="Verdana"/>
          <w:b/>
          <w:bCs/>
        </w:rPr>
        <w:tab/>
      </w:r>
      <w:r w:rsidR="000024FF" w:rsidRPr="00734E91">
        <w:rPr>
          <w:rFonts w:ascii="Verdana" w:hAnsi="Verdana"/>
          <w:b/>
          <w:bCs/>
        </w:rPr>
        <w:tab/>
      </w:r>
      <w:r w:rsidRPr="00734E91">
        <w:rPr>
          <w:rFonts w:ascii="Verdana" w:hAnsi="Verdana"/>
          <w:b/>
          <w:bCs/>
        </w:rPr>
        <w:t>Jayesh Pandya</w:t>
      </w:r>
    </w:p>
    <w:p w:rsidR="001103FD" w:rsidRPr="00734E91" w:rsidRDefault="001103FD" w:rsidP="000024FF">
      <w:pPr>
        <w:numPr>
          <w:ilvl w:val="0"/>
          <w:numId w:val="6"/>
        </w:numPr>
        <w:rPr>
          <w:rFonts w:ascii="Verdana" w:hAnsi="Verdana"/>
          <w:b/>
          <w:bCs/>
        </w:rPr>
      </w:pPr>
      <w:r w:rsidRPr="00734E91">
        <w:rPr>
          <w:rFonts w:ascii="Verdana" w:hAnsi="Verdana"/>
          <w:b/>
          <w:bCs/>
        </w:rPr>
        <w:t>Father’s Name</w:t>
      </w:r>
      <w:r w:rsidRPr="00734E91">
        <w:rPr>
          <w:rFonts w:ascii="Verdana" w:hAnsi="Verdana"/>
          <w:b/>
          <w:bCs/>
        </w:rPr>
        <w:tab/>
        <w:t>:</w:t>
      </w:r>
      <w:r w:rsidRPr="00734E91">
        <w:rPr>
          <w:rFonts w:ascii="Verdana" w:hAnsi="Verdana"/>
          <w:b/>
          <w:bCs/>
        </w:rPr>
        <w:tab/>
      </w:r>
      <w:r w:rsidR="00734E91" w:rsidRPr="00734E91">
        <w:rPr>
          <w:rFonts w:ascii="Verdana" w:hAnsi="Verdana"/>
          <w:b/>
          <w:bCs/>
        </w:rPr>
        <w:t xml:space="preserve">       </w:t>
      </w:r>
      <w:r w:rsidR="000024FF" w:rsidRPr="00734E91">
        <w:rPr>
          <w:rFonts w:ascii="Verdana" w:hAnsi="Verdana"/>
          <w:b/>
          <w:bCs/>
        </w:rPr>
        <w:tab/>
      </w:r>
      <w:r w:rsidRPr="00734E91">
        <w:rPr>
          <w:rFonts w:ascii="Verdana" w:hAnsi="Verdana"/>
          <w:b/>
          <w:bCs/>
        </w:rPr>
        <w:t>Shantilal Pandya</w:t>
      </w:r>
    </w:p>
    <w:p w:rsidR="00734E91" w:rsidRPr="00734E91" w:rsidRDefault="00734E91" w:rsidP="000024FF">
      <w:pPr>
        <w:numPr>
          <w:ilvl w:val="0"/>
          <w:numId w:val="6"/>
        </w:numPr>
        <w:rPr>
          <w:rFonts w:ascii="Verdana" w:hAnsi="Verdana"/>
          <w:b/>
          <w:bCs/>
        </w:rPr>
      </w:pPr>
      <w:r w:rsidRPr="00734E91">
        <w:rPr>
          <w:rFonts w:ascii="Verdana" w:hAnsi="Verdana"/>
          <w:b/>
          <w:bCs/>
        </w:rPr>
        <w:t>Designation</w:t>
      </w:r>
      <w:r w:rsidRPr="00734E91">
        <w:rPr>
          <w:rFonts w:ascii="Verdana" w:hAnsi="Verdana"/>
          <w:b/>
          <w:bCs/>
        </w:rPr>
        <w:tab/>
      </w:r>
      <w:r w:rsidRPr="00734E91">
        <w:rPr>
          <w:rFonts w:ascii="Verdana" w:hAnsi="Verdana"/>
          <w:b/>
          <w:bCs/>
        </w:rPr>
        <w:tab/>
        <w:t>:</w:t>
      </w:r>
      <w:r w:rsidRPr="00734E91">
        <w:rPr>
          <w:rFonts w:ascii="Verdana" w:hAnsi="Verdana"/>
          <w:b/>
          <w:bCs/>
        </w:rPr>
        <w:tab/>
      </w:r>
      <w:r w:rsidRPr="00734E91">
        <w:rPr>
          <w:rFonts w:ascii="Verdana" w:hAnsi="Verdana"/>
          <w:b/>
          <w:bCs/>
        </w:rPr>
        <w:tab/>
      </w:r>
      <w:r w:rsidRPr="00734E91">
        <w:rPr>
          <w:rFonts w:ascii="Verdana" w:hAnsi="Verdana"/>
          <w:b/>
          <w:bCs/>
        </w:rPr>
        <w:tab/>
        <w:t>PROJECT MAINTENANCE &amp; UTILITY INCHARGE</w:t>
      </w:r>
      <w:r w:rsidRPr="00734E91">
        <w:rPr>
          <w:rFonts w:ascii="Verdana" w:hAnsi="Verdana"/>
          <w:b/>
          <w:bCs/>
        </w:rPr>
        <w:tab/>
      </w:r>
      <w:r w:rsidRPr="00734E91">
        <w:rPr>
          <w:rFonts w:ascii="Verdana" w:hAnsi="Verdana"/>
          <w:b/>
          <w:bCs/>
        </w:rPr>
        <w:tab/>
      </w:r>
      <w:r w:rsidRPr="00734E91">
        <w:rPr>
          <w:rFonts w:ascii="Verdana" w:hAnsi="Verdana"/>
          <w:b/>
          <w:bCs/>
        </w:rPr>
        <w:tab/>
      </w:r>
    </w:p>
    <w:p w:rsidR="000024FF" w:rsidRPr="00734E91" w:rsidRDefault="000024FF" w:rsidP="000024FF">
      <w:pPr>
        <w:pStyle w:val="ListParagraph"/>
        <w:numPr>
          <w:ilvl w:val="0"/>
          <w:numId w:val="6"/>
        </w:numPr>
        <w:spacing w:before="120"/>
        <w:jc w:val="both"/>
        <w:rPr>
          <w:rFonts w:ascii="Verdana" w:hAnsi="Verdana"/>
          <w:b/>
          <w:bCs/>
        </w:rPr>
      </w:pPr>
      <w:r w:rsidRPr="00734E91">
        <w:rPr>
          <w:rFonts w:ascii="Verdana" w:hAnsi="Verdana"/>
          <w:b/>
          <w:bCs/>
        </w:rPr>
        <w:t xml:space="preserve">Address    </w:t>
      </w:r>
      <w:r w:rsidRPr="00734E91">
        <w:rPr>
          <w:rFonts w:ascii="Verdana" w:hAnsi="Verdana"/>
          <w:b/>
          <w:bCs/>
        </w:rPr>
        <w:tab/>
      </w:r>
      <w:r w:rsidRPr="00734E91">
        <w:rPr>
          <w:rFonts w:ascii="Verdana" w:hAnsi="Verdana"/>
          <w:b/>
          <w:bCs/>
        </w:rPr>
        <w:tab/>
        <w:t>:</w:t>
      </w:r>
      <w:r w:rsidRPr="00734E91">
        <w:rPr>
          <w:rFonts w:ascii="Verdana" w:hAnsi="Verdana"/>
          <w:b/>
          <w:bCs/>
        </w:rPr>
        <w:tab/>
      </w:r>
      <w:r w:rsidR="00734E91" w:rsidRPr="00734E91">
        <w:rPr>
          <w:rFonts w:ascii="Verdana" w:hAnsi="Verdana"/>
          <w:b/>
          <w:bCs/>
        </w:rPr>
        <w:t xml:space="preserve">       </w:t>
      </w:r>
      <w:r w:rsidRPr="00734E91">
        <w:rPr>
          <w:rFonts w:ascii="Verdana" w:hAnsi="Verdana"/>
          <w:b/>
          <w:bCs/>
        </w:rPr>
        <w:tab/>
        <w:t xml:space="preserve">RadheKrishnaNagar </w:t>
      </w:r>
      <w:r w:rsidR="00D02C79">
        <w:rPr>
          <w:rFonts w:ascii="Verdana" w:hAnsi="Verdana"/>
          <w:b/>
          <w:bCs/>
        </w:rPr>
        <w:t xml:space="preserve">Plot No. 106, Meghpar, </w:t>
      </w:r>
      <w:r w:rsidR="0068793B" w:rsidRPr="00734E91">
        <w:rPr>
          <w:rFonts w:ascii="Verdana" w:hAnsi="Verdana"/>
          <w:b/>
          <w:bCs/>
        </w:rPr>
        <w:t>Borichi,</w:t>
      </w:r>
      <w:r w:rsidRPr="00734E91">
        <w:rPr>
          <w:rFonts w:ascii="Verdana" w:hAnsi="Verdana"/>
          <w:b/>
          <w:bCs/>
        </w:rPr>
        <w:t xml:space="preserve"> Anjar, Kutch. 370110</w:t>
      </w:r>
    </w:p>
    <w:p w:rsidR="00734E91" w:rsidRPr="00734E91" w:rsidRDefault="00D02C79" w:rsidP="00D02C79">
      <w:pPr>
        <w:pStyle w:val="ListParagraph"/>
        <w:tabs>
          <w:tab w:val="left" w:pos="5340"/>
        </w:tabs>
        <w:spacing w:before="12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ab/>
      </w:r>
    </w:p>
    <w:p w:rsidR="00C6567D" w:rsidRPr="00D02C79" w:rsidRDefault="001103FD" w:rsidP="00D02C79">
      <w:pPr>
        <w:ind w:left="288" w:firstLine="288"/>
        <w:rPr>
          <w:rFonts w:ascii="Verdana" w:hAnsi="Verdana"/>
          <w:b/>
          <w:bCs/>
        </w:rPr>
      </w:pPr>
      <w:r w:rsidRPr="00D02C79">
        <w:rPr>
          <w:rFonts w:ascii="Verdana" w:hAnsi="Verdana"/>
          <w:b/>
          <w:bCs/>
        </w:rPr>
        <w:t xml:space="preserve">Marital Status </w:t>
      </w:r>
      <w:r w:rsidRPr="00D02C79">
        <w:rPr>
          <w:rFonts w:ascii="Verdana" w:hAnsi="Verdana"/>
          <w:b/>
          <w:bCs/>
        </w:rPr>
        <w:tab/>
        <w:t>:</w:t>
      </w:r>
      <w:r w:rsidR="000024FF" w:rsidRPr="00D02C79">
        <w:rPr>
          <w:rFonts w:ascii="Verdana" w:hAnsi="Verdana"/>
          <w:b/>
          <w:bCs/>
        </w:rPr>
        <w:tab/>
      </w:r>
      <w:r w:rsidRPr="00D02C79">
        <w:rPr>
          <w:rFonts w:ascii="Verdana" w:hAnsi="Verdana"/>
          <w:b/>
          <w:bCs/>
        </w:rPr>
        <w:tab/>
        <w:t>Married</w:t>
      </w:r>
    </w:p>
    <w:p w:rsidR="001103FD" w:rsidRPr="00734E91" w:rsidRDefault="001103FD" w:rsidP="000024FF">
      <w:pPr>
        <w:numPr>
          <w:ilvl w:val="0"/>
          <w:numId w:val="6"/>
        </w:numPr>
        <w:rPr>
          <w:rFonts w:ascii="Verdana" w:hAnsi="Verdana"/>
          <w:b/>
          <w:bCs/>
        </w:rPr>
      </w:pPr>
      <w:r w:rsidRPr="00734E91">
        <w:rPr>
          <w:rFonts w:ascii="Verdana" w:hAnsi="Verdana"/>
          <w:b/>
          <w:bCs/>
        </w:rPr>
        <w:t>Nationality</w:t>
      </w:r>
      <w:r w:rsidRPr="00734E91">
        <w:rPr>
          <w:rFonts w:ascii="Verdana" w:hAnsi="Verdana"/>
          <w:b/>
          <w:bCs/>
        </w:rPr>
        <w:tab/>
      </w:r>
      <w:r w:rsidRPr="00734E91">
        <w:rPr>
          <w:rFonts w:ascii="Verdana" w:hAnsi="Verdana"/>
          <w:b/>
          <w:bCs/>
        </w:rPr>
        <w:tab/>
      </w:r>
      <w:r w:rsidRPr="00734E91">
        <w:rPr>
          <w:rFonts w:ascii="Verdana" w:hAnsi="Verdana"/>
          <w:b/>
          <w:bCs/>
        </w:rPr>
        <w:tab/>
        <w:t>:</w:t>
      </w:r>
      <w:r w:rsidRPr="00734E91">
        <w:rPr>
          <w:rFonts w:ascii="Verdana" w:hAnsi="Verdana"/>
          <w:b/>
          <w:bCs/>
        </w:rPr>
        <w:tab/>
      </w:r>
      <w:r w:rsidR="000024FF" w:rsidRPr="00734E91">
        <w:rPr>
          <w:rFonts w:ascii="Verdana" w:hAnsi="Verdana"/>
          <w:b/>
          <w:bCs/>
        </w:rPr>
        <w:tab/>
      </w:r>
      <w:r w:rsidRPr="00734E91">
        <w:rPr>
          <w:rFonts w:ascii="Verdana" w:hAnsi="Verdana"/>
          <w:b/>
          <w:bCs/>
        </w:rPr>
        <w:t>Indian</w:t>
      </w:r>
    </w:p>
    <w:p w:rsidR="001103FD" w:rsidRPr="00734E91" w:rsidRDefault="001103FD" w:rsidP="000024FF">
      <w:pPr>
        <w:numPr>
          <w:ilvl w:val="0"/>
          <w:numId w:val="6"/>
        </w:numPr>
        <w:rPr>
          <w:rFonts w:ascii="Verdana" w:hAnsi="Verdana"/>
          <w:b/>
          <w:bCs/>
        </w:rPr>
      </w:pPr>
      <w:r w:rsidRPr="00734E91">
        <w:rPr>
          <w:rFonts w:ascii="Verdana" w:hAnsi="Verdana"/>
          <w:b/>
          <w:bCs/>
        </w:rPr>
        <w:t>Religion</w:t>
      </w:r>
      <w:r w:rsidRPr="00734E91">
        <w:rPr>
          <w:rFonts w:ascii="Verdana" w:hAnsi="Verdana"/>
          <w:b/>
          <w:bCs/>
        </w:rPr>
        <w:tab/>
      </w:r>
      <w:r w:rsidRPr="00734E91">
        <w:rPr>
          <w:rFonts w:ascii="Verdana" w:hAnsi="Verdana"/>
          <w:b/>
          <w:bCs/>
        </w:rPr>
        <w:tab/>
      </w:r>
      <w:r w:rsidRPr="00734E91">
        <w:rPr>
          <w:rFonts w:ascii="Verdana" w:hAnsi="Verdana"/>
          <w:b/>
          <w:bCs/>
        </w:rPr>
        <w:tab/>
      </w:r>
      <w:r w:rsidRPr="00734E91">
        <w:rPr>
          <w:rFonts w:ascii="Verdana" w:hAnsi="Verdana"/>
          <w:b/>
          <w:bCs/>
        </w:rPr>
        <w:tab/>
        <w:t>:</w:t>
      </w:r>
      <w:r w:rsidRPr="00734E91">
        <w:rPr>
          <w:rFonts w:ascii="Verdana" w:hAnsi="Verdana"/>
          <w:b/>
          <w:bCs/>
        </w:rPr>
        <w:tab/>
      </w:r>
      <w:r w:rsidR="000024FF" w:rsidRPr="00734E91">
        <w:rPr>
          <w:rFonts w:ascii="Verdana" w:hAnsi="Verdana"/>
          <w:b/>
          <w:bCs/>
        </w:rPr>
        <w:tab/>
      </w:r>
      <w:r w:rsidRPr="00734E91">
        <w:rPr>
          <w:rFonts w:ascii="Verdana" w:hAnsi="Verdana"/>
          <w:b/>
          <w:bCs/>
        </w:rPr>
        <w:t>Hindu</w:t>
      </w:r>
    </w:p>
    <w:p w:rsidR="001103FD" w:rsidRPr="00734E91" w:rsidRDefault="001103FD" w:rsidP="000024FF">
      <w:pPr>
        <w:numPr>
          <w:ilvl w:val="0"/>
          <w:numId w:val="6"/>
        </w:numPr>
        <w:rPr>
          <w:rFonts w:ascii="Verdana" w:hAnsi="Verdana"/>
          <w:b/>
          <w:bCs/>
        </w:rPr>
      </w:pPr>
      <w:r w:rsidRPr="00734E91">
        <w:rPr>
          <w:rFonts w:ascii="Verdana" w:hAnsi="Verdana"/>
          <w:b/>
          <w:bCs/>
        </w:rPr>
        <w:t>Languages</w:t>
      </w:r>
      <w:r w:rsidRPr="00734E91">
        <w:rPr>
          <w:rFonts w:ascii="Verdana" w:hAnsi="Verdana"/>
          <w:b/>
          <w:bCs/>
        </w:rPr>
        <w:tab/>
      </w:r>
      <w:r w:rsidRPr="00734E91">
        <w:rPr>
          <w:rFonts w:ascii="Verdana" w:hAnsi="Verdana"/>
          <w:b/>
          <w:bCs/>
        </w:rPr>
        <w:tab/>
      </w:r>
      <w:r w:rsidR="000024FF" w:rsidRPr="00734E91">
        <w:rPr>
          <w:rFonts w:ascii="Verdana" w:hAnsi="Verdana"/>
          <w:b/>
          <w:bCs/>
        </w:rPr>
        <w:tab/>
      </w:r>
      <w:r w:rsidRPr="00734E91">
        <w:rPr>
          <w:rFonts w:ascii="Verdana" w:hAnsi="Verdana"/>
          <w:b/>
          <w:bCs/>
        </w:rPr>
        <w:t>:</w:t>
      </w:r>
      <w:r w:rsidRPr="00734E91">
        <w:rPr>
          <w:rFonts w:ascii="Verdana" w:hAnsi="Verdana"/>
          <w:b/>
          <w:bCs/>
        </w:rPr>
        <w:tab/>
      </w:r>
      <w:r w:rsidR="000024FF" w:rsidRPr="00734E91">
        <w:rPr>
          <w:rFonts w:ascii="Verdana" w:hAnsi="Verdana"/>
          <w:b/>
          <w:bCs/>
        </w:rPr>
        <w:tab/>
      </w:r>
      <w:r w:rsidRPr="00734E91">
        <w:rPr>
          <w:rFonts w:ascii="Verdana" w:hAnsi="Verdana"/>
          <w:b/>
          <w:bCs/>
        </w:rPr>
        <w:t>Gujarati, Hindi &amp; English</w:t>
      </w:r>
    </w:p>
    <w:p w:rsidR="00836FBF" w:rsidRPr="00734E91" w:rsidRDefault="00836FBF" w:rsidP="00836FBF">
      <w:pPr>
        <w:ind w:left="720"/>
        <w:rPr>
          <w:rFonts w:ascii="Verdana" w:hAnsi="Verdana"/>
          <w:b/>
          <w:bCs/>
        </w:rPr>
      </w:pPr>
    </w:p>
    <w:p w:rsidR="001103FD" w:rsidRPr="00734E91" w:rsidRDefault="001103FD">
      <w:pPr>
        <w:ind w:firstLine="720"/>
        <w:rPr>
          <w:rFonts w:ascii="Verdana" w:hAnsi="Verdana"/>
          <w:sz w:val="17"/>
          <w:szCs w:val="17"/>
        </w:rPr>
      </w:pPr>
    </w:p>
    <w:p w:rsidR="00AE006A" w:rsidRDefault="00915AC0" w:rsidP="00FA2E29">
      <w:pPr>
        <w:rPr>
          <w:rFonts w:ascii="Verdana" w:hAnsi="Verdana" w:cs="Arial"/>
          <w:b/>
          <w:bCs/>
          <w:sz w:val="20"/>
          <w:szCs w:val="20"/>
        </w:rPr>
      </w:pPr>
      <w:r w:rsidRPr="00CD18FF">
        <w:rPr>
          <w:rFonts w:ascii="Verdana" w:hAnsi="Verdana" w:cs="Arial"/>
          <w:b/>
          <w:bCs/>
          <w:sz w:val="20"/>
          <w:szCs w:val="20"/>
        </w:rPr>
        <w:t>P</w:t>
      </w:r>
      <w:r w:rsidR="00FA2E29" w:rsidRPr="00CD18FF">
        <w:rPr>
          <w:rFonts w:ascii="Verdana" w:hAnsi="Verdana" w:cs="Arial"/>
          <w:b/>
          <w:bCs/>
          <w:sz w:val="20"/>
          <w:szCs w:val="20"/>
        </w:rPr>
        <w:t xml:space="preserve">LACE:- </w:t>
      </w:r>
      <w:r w:rsidR="00A2502C" w:rsidRPr="00CD18FF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AE006A">
        <w:rPr>
          <w:rFonts w:ascii="Verdana" w:hAnsi="Verdana" w:cs="Arial"/>
          <w:b/>
          <w:bCs/>
          <w:sz w:val="20"/>
          <w:szCs w:val="20"/>
        </w:rPr>
        <w:tab/>
      </w:r>
      <w:r w:rsidR="00AE006A">
        <w:rPr>
          <w:rFonts w:ascii="Verdana" w:hAnsi="Verdana" w:cs="Arial"/>
          <w:b/>
          <w:bCs/>
          <w:sz w:val="20"/>
          <w:szCs w:val="20"/>
        </w:rPr>
        <w:tab/>
      </w:r>
      <w:r w:rsidR="00AE006A">
        <w:rPr>
          <w:rFonts w:ascii="Verdana" w:hAnsi="Verdana" w:cs="Arial"/>
          <w:b/>
          <w:bCs/>
          <w:sz w:val="20"/>
          <w:szCs w:val="20"/>
        </w:rPr>
        <w:tab/>
      </w:r>
      <w:r w:rsidR="00AE006A">
        <w:rPr>
          <w:rFonts w:ascii="Verdana" w:hAnsi="Verdana" w:cs="Arial"/>
          <w:b/>
          <w:bCs/>
          <w:sz w:val="20"/>
          <w:szCs w:val="20"/>
        </w:rPr>
        <w:tab/>
      </w:r>
      <w:r w:rsidR="00AE006A">
        <w:rPr>
          <w:rFonts w:ascii="Verdana" w:hAnsi="Verdana" w:cs="Arial"/>
          <w:b/>
          <w:bCs/>
          <w:sz w:val="20"/>
          <w:szCs w:val="20"/>
        </w:rPr>
        <w:tab/>
      </w:r>
      <w:r w:rsidR="00AE006A">
        <w:rPr>
          <w:rFonts w:ascii="Verdana" w:hAnsi="Verdana" w:cs="Arial"/>
          <w:b/>
          <w:bCs/>
          <w:sz w:val="20"/>
          <w:szCs w:val="20"/>
        </w:rPr>
        <w:tab/>
      </w:r>
      <w:r w:rsidR="00AE006A">
        <w:rPr>
          <w:rFonts w:ascii="Verdana" w:hAnsi="Verdana" w:cs="Arial"/>
          <w:b/>
          <w:bCs/>
          <w:sz w:val="20"/>
          <w:szCs w:val="20"/>
        </w:rPr>
        <w:tab/>
      </w:r>
      <w:r w:rsidR="00AE006A">
        <w:rPr>
          <w:rFonts w:ascii="Verdana" w:hAnsi="Verdana" w:cs="Arial"/>
          <w:b/>
          <w:bCs/>
          <w:sz w:val="20"/>
          <w:szCs w:val="20"/>
        </w:rPr>
        <w:tab/>
      </w:r>
      <w:r w:rsidR="00AE006A">
        <w:rPr>
          <w:rFonts w:ascii="Verdana" w:hAnsi="Verdana" w:cs="Arial"/>
          <w:b/>
          <w:bCs/>
          <w:sz w:val="20"/>
          <w:szCs w:val="20"/>
        </w:rPr>
        <w:tab/>
      </w:r>
      <w:r w:rsidR="00AE006A">
        <w:rPr>
          <w:rFonts w:ascii="Verdana" w:hAnsi="Verdana" w:cs="Arial"/>
          <w:b/>
          <w:bCs/>
          <w:sz w:val="20"/>
          <w:szCs w:val="20"/>
        </w:rPr>
        <w:tab/>
      </w:r>
      <w:r w:rsidR="00AE006A">
        <w:rPr>
          <w:rFonts w:ascii="Verdana" w:hAnsi="Verdana" w:cs="Arial"/>
          <w:b/>
          <w:bCs/>
          <w:sz w:val="20"/>
          <w:szCs w:val="20"/>
        </w:rPr>
        <w:tab/>
      </w:r>
      <w:r w:rsidR="00AE006A">
        <w:rPr>
          <w:rFonts w:ascii="Verdana" w:hAnsi="Verdana" w:cs="Arial"/>
          <w:b/>
          <w:bCs/>
          <w:sz w:val="20"/>
          <w:szCs w:val="20"/>
        </w:rPr>
        <w:tab/>
      </w:r>
      <w:r w:rsidR="00AE006A">
        <w:rPr>
          <w:rFonts w:ascii="Verdana" w:hAnsi="Verdana" w:cs="Arial"/>
          <w:b/>
          <w:bCs/>
          <w:sz w:val="20"/>
          <w:szCs w:val="20"/>
        </w:rPr>
        <w:tab/>
      </w:r>
      <w:r w:rsidR="00AE006A">
        <w:rPr>
          <w:rFonts w:ascii="Verdana" w:hAnsi="Verdana" w:cs="Arial"/>
          <w:b/>
          <w:bCs/>
          <w:sz w:val="20"/>
          <w:szCs w:val="20"/>
        </w:rPr>
        <w:tab/>
      </w:r>
      <w:r w:rsidR="00AE006A">
        <w:rPr>
          <w:rFonts w:ascii="Verdana" w:hAnsi="Verdana" w:cs="Arial"/>
          <w:b/>
          <w:bCs/>
          <w:sz w:val="20"/>
          <w:szCs w:val="20"/>
        </w:rPr>
        <w:tab/>
      </w:r>
      <w:r w:rsidR="00AE006A">
        <w:rPr>
          <w:rFonts w:ascii="Verdana" w:hAnsi="Verdana" w:cs="Arial"/>
          <w:b/>
          <w:bCs/>
          <w:sz w:val="20"/>
          <w:szCs w:val="20"/>
        </w:rPr>
        <w:tab/>
      </w:r>
      <w:r w:rsidR="00AE006A">
        <w:rPr>
          <w:rFonts w:ascii="Verdana" w:hAnsi="Verdana" w:cs="Arial"/>
          <w:b/>
          <w:bCs/>
          <w:sz w:val="20"/>
          <w:szCs w:val="20"/>
        </w:rPr>
        <w:tab/>
      </w:r>
      <w:r w:rsidR="00AE006A">
        <w:rPr>
          <w:rFonts w:ascii="Verdana" w:hAnsi="Verdana" w:cs="Arial"/>
          <w:b/>
          <w:bCs/>
          <w:sz w:val="20"/>
          <w:szCs w:val="20"/>
        </w:rPr>
        <w:tab/>
      </w:r>
      <w:r w:rsidR="00AE006A">
        <w:rPr>
          <w:rFonts w:ascii="Verdana" w:hAnsi="Verdana" w:cs="Arial"/>
          <w:b/>
          <w:bCs/>
          <w:sz w:val="20"/>
          <w:szCs w:val="20"/>
        </w:rPr>
        <w:tab/>
      </w:r>
      <w:r w:rsidR="00AE006A">
        <w:rPr>
          <w:rFonts w:ascii="Verdana" w:hAnsi="Verdana" w:cs="Arial"/>
          <w:b/>
          <w:bCs/>
          <w:sz w:val="20"/>
          <w:szCs w:val="20"/>
        </w:rPr>
        <w:tab/>
      </w:r>
    </w:p>
    <w:p w:rsidR="00AE006A" w:rsidRDefault="00AE006A" w:rsidP="00FA2E29">
      <w:pPr>
        <w:rPr>
          <w:rFonts w:ascii="Verdana" w:hAnsi="Verdana" w:cs="Arial"/>
          <w:b/>
          <w:bCs/>
          <w:sz w:val="20"/>
          <w:szCs w:val="20"/>
        </w:rPr>
      </w:pPr>
    </w:p>
    <w:p w:rsidR="00FA2E29" w:rsidRPr="00CD18FF" w:rsidRDefault="00A2502C" w:rsidP="00AE006A">
      <w:pPr>
        <w:ind w:left="6624"/>
        <w:rPr>
          <w:rFonts w:ascii="Verdana" w:hAnsi="Verdana" w:cs="Arial"/>
          <w:b/>
          <w:bCs/>
          <w:sz w:val="20"/>
          <w:szCs w:val="20"/>
        </w:rPr>
      </w:pPr>
      <w:r w:rsidRPr="00CD18FF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175EBB" w:rsidRPr="00CD18FF">
        <w:rPr>
          <w:rFonts w:ascii="Verdana" w:hAnsi="Verdana" w:cs="Arial"/>
          <w:b/>
          <w:bCs/>
          <w:sz w:val="20"/>
          <w:szCs w:val="20"/>
        </w:rPr>
        <w:t>(JAYESH</w:t>
      </w:r>
      <w:r w:rsidRPr="00CD18FF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175EBB" w:rsidRPr="00CD18FF">
        <w:rPr>
          <w:rFonts w:ascii="Verdana" w:hAnsi="Verdana" w:cs="Arial"/>
          <w:b/>
          <w:bCs/>
          <w:sz w:val="20"/>
          <w:szCs w:val="20"/>
        </w:rPr>
        <w:t>PANDYA)</w:t>
      </w:r>
    </w:p>
    <w:sectPr w:rsidR="00FA2E29" w:rsidRPr="00CD18FF" w:rsidSect="00E120C3">
      <w:pgSz w:w="11909" w:h="16834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A4C" w:rsidRDefault="00D96A4C" w:rsidP="003F61C6">
      <w:r>
        <w:separator/>
      </w:r>
    </w:p>
  </w:endnote>
  <w:endnote w:type="continuationSeparator" w:id="1">
    <w:p w:rsidR="00D96A4C" w:rsidRDefault="00D96A4C" w:rsidP="003F61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A4C" w:rsidRDefault="00D96A4C" w:rsidP="003F61C6">
      <w:r>
        <w:separator/>
      </w:r>
    </w:p>
  </w:footnote>
  <w:footnote w:type="continuationSeparator" w:id="1">
    <w:p w:rsidR="00D96A4C" w:rsidRDefault="00D96A4C" w:rsidP="003F61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RTF_Num 2"/>
    <w:lvl w:ilvl="0">
      <w:start w:val="1"/>
      <w:numFmt w:val="decimal"/>
      <w:lvlText w:val="·"/>
      <w:lvlJc w:val="left"/>
      <w:pPr>
        <w:ind w:left="360" w:hanging="360"/>
      </w:pPr>
      <w:rPr>
        <w:rFonts w:ascii="Symbol" w:hAnsi="Symbol"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3550E3E"/>
    <w:multiLevelType w:val="hybridMultilevel"/>
    <w:tmpl w:val="91DAC34C"/>
    <w:lvl w:ilvl="0" w:tplc="F440E48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color w:val="auto"/>
        <w:sz w:val="20"/>
        <w:szCs w:val="20"/>
      </w:rPr>
    </w:lvl>
    <w:lvl w:ilvl="1" w:tplc="7824651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B4367E">
      <w:start w:val="1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1211A7"/>
    <w:multiLevelType w:val="hybridMultilevel"/>
    <w:tmpl w:val="AC607C5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345B4BE4"/>
    <w:multiLevelType w:val="hybridMultilevel"/>
    <w:tmpl w:val="489E4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5C7E5B"/>
    <w:multiLevelType w:val="hybridMultilevel"/>
    <w:tmpl w:val="0B0AD8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23F697E"/>
    <w:multiLevelType w:val="hybridMultilevel"/>
    <w:tmpl w:val="12FA6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5A1616"/>
    <w:multiLevelType w:val="hybridMultilevel"/>
    <w:tmpl w:val="1E42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28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2DF5"/>
    <w:rsid w:val="000024FF"/>
    <w:rsid w:val="00003009"/>
    <w:rsid w:val="00013C81"/>
    <w:rsid w:val="000520A0"/>
    <w:rsid w:val="00056188"/>
    <w:rsid w:val="000640C6"/>
    <w:rsid w:val="00065706"/>
    <w:rsid w:val="00077D23"/>
    <w:rsid w:val="000A71D9"/>
    <w:rsid w:val="000A7994"/>
    <w:rsid w:val="000B0F41"/>
    <w:rsid w:val="000E4559"/>
    <w:rsid w:val="000F5FFE"/>
    <w:rsid w:val="000F6829"/>
    <w:rsid w:val="000F7B79"/>
    <w:rsid w:val="001103FD"/>
    <w:rsid w:val="00116D10"/>
    <w:rsid w:val="001268A1"/>
    <w:rsid w:val="00130515"/>
    <w:rsid w:val="0013199C"/>
    <w:rsid w:val="001417FE"/>
    <w:rsid w:val="00151AC7"/>
    <w:rsid w:val="0015556C"/>
    <w:rsid w:val="001612EA"/>
    <w:rsid w:val="001625BD"/>
    <w:rsid w:val="001660CE"/>
    <w:rsid w:val="001745DF"/>
    <w:rsid w:val="00175EBB"/>
    <w:rsid w:val="001949FE"/>
    <w:rsid w:val="00195162"/>
    <w:rsid w:val="001B662D"/>
    <w:rsid w:val="001C0ACA"/>
    <w:rsid w:val="001D39A2"/>
    <w:rsid w:val="001D4814"/>
    <w:rsid w:val="001D60F1"/>
    <w:rsid w:val="001E00F3"/>
    <w:rsid w:val="001F62EC"/>
    <w:rsid w:val="00211642"/>
    <w:rsid w:val="00214D76"/>
    <w:rsid w:val="00220330"/>
    <w:rsid w:val="00243679"/>
    <w:rsid w:val="002453E8"/>
    <w:rsid w:val="00250DDE"/>
    <w:rsid w:val="002518B9"/>
    <w:rsid w:val="002550A1"/>
    <w:rsid w:val="00256DCE"/>
    <w:rsid w:val="0026295D"/>
    <w:rsid w:val="002658CB"/>
    <w:rsid w:val="00287AE1"/>
    <w:rsid w:val="002B38A3"/>
    <w:rsid w:val="002B54D5"/>
    <w:rsid w:val="002E28AD"/>
    <w:rsid w:val="002E2E50"/>
    <w:rsid w:val="002E60CF"/>
    <w:rsid w:val="002F432F"/>
    <w:rsid w:val="00334F83"/>
    <w:rsid w:val="00337829"/>
    <w:rsid w:val="00341C67"/>
    <w:rsid w:val="003429BC"/>
    <w:rsid w:val="00346DC9"/>
    <w:rsid w:val="0035585F"/>
    <w:rsid w:val="003642E9"/>
    <w:rsid w:val="0036761C"/>
    <w:rsid w:val="00390F02"/>
    <w:rsid w:val="00391A6A"/>
    <w:rsid w:val="003958FB"/>
    <w:rsid w:val="003B231B"/>
    <w:rsid w:val="003B4045"/>
    <w:rsid w:val="003C41B6"/>
    <w:rsid w:val="003E419E"/>
    <w:rsid w:val="003E7CE7"/>
    <w:rsid w:val="003F61C6"/>
    <w:rsid w:val="00410B4C"/>
    <w:rsid w:val="00410DAB"/>
    <w:rsid w:val="00414EE8"/>
    <w:rsid w:val="0042472E"/>
    <w:rsid w:val="00432BA0"/>
    <w:rsid w:val="00440C24"/>
    <w:rsid w:val="004550A4"/>
    <w:rsid w:val="00473C1F"/>
    <w:rsid w:val="004859DB"/>
    <w:rsid w:val="004922E7"/>
    <w:rsid w:val="004961F7"/>
    <w:rsid w:val="004A1578"/>
    <w:rsid w:val="004A1AB9"/>
    <w:rsid w:val="004A3390"/>
    <w:rsid w:val="004B2E8B"/>
    <w:rsid w:val="004C430B"/>
    <w:rsid w:val="004C72F0"/>
    <w:rsid w:val="004D69E4"/>
    <w:rsid w:val="004E49CD"/>
    <w:rsid w:val="005001F8"/>
    <w:rsid w:val="005426E0"/>
    <w:rsid w:val="00582C85"/>
    <w:rsid w:val="005C0638"/>
    <w:rsid w:val="005D2293"/>
    <w:rsid w:val="005E1A72"/>
    <w:rsid w:val="0060780B"/>
    <w:rsid w:val="00630D65"/>
    <w:rsid w:val="00642A19"/>
    <w:rsid w:val="00644C74"/>
    <w:rsid w:val="00650616"/>
    <w:rsid w:val="00663640"/>
    <w:rsid w:val="00671B2D"/>
    <w:rsid w:val="0068036C"/>
    <w:rsid w:val="00681FD7"/>
    <w:rsid w:val="0068793B"/>
    <w:rsid w:val="00695A61"/>
    <w:rsid w:val="006A3CF2"/>
    <w:rsid w:val="006B5041"/>
    <w:rsid w:val="006C2D79"/>
    <w:rsid w:val="006C4704"/>
    <w:rsid w:val="006E60FC"/>
    <w:rsid w:val="006F4F58"/>
    <w:rsid w:val="00704515"/>
    <w:rsid w:val="00704C2B"/>
    <w:rsid w:val="00712262"/>
    <w:rsid w:val="007138A3"/>
    <w:rsid w:val="00715864"/>
    <w:rsid w:val="007245D8"/>
    <w:rsid w:val="00734E91"/>
    <w:rsid w:val="00736AEF"/>
    <w:rsid w:val="00740F16"/>
    <w:rsid w:val="00742CD0"/>
    <w:rsid w:val="00751DA5"/>
    <w:rsid w:val="00755570"/>
    <w:rsid w:val="00767C67"/>
    <w:rsid w:val="00787CD3"/>
    <w:rsid w:val="00792DF5"/>
    <w:rsid w:val="0079693B"/>
    <w:rsid w:val="007B3A1F"/>
    <w:rsid w:val="007B4439"/>
    <w:rsid w:val="007E12C5"/>
    <w:rsid w:val="007F73E4"/>
    <w:rsid w:val="00812108"/>
    <w:rsid w:val="008300E9"/>
    <w:rsid w:val="00836FBF"/>
    <w:rsid w:val="00847FDD"/>
    <w:rsid w:val="008763CD"/>
    <w:rsid w:val="008E1DA8"/>
    <w:rsid w:val="008E4401"/>
    <w:rsid w:val="0091078D"/>
    <w:rsid w:val="00915AC0"/>
    <w:rsid w:val="0094524A"/>
    <w:rsid w:val="0095000A"/>
    <w:rsid w:val="009515EA"/>
    <w:rsid w:val="0095706F"/>
    <w:rsid w:val="009660ED"/>
    <w:rsid w:val="00972B98"/>
    <w:rsid w:val="009732CC"/>
    <w:rsid w:val="00982113"/>
    <w:rsid w:val="009A422B"/>
    <w:rsid w:val="009B12A3"/>
    <w:rsid w:val="009C3E1E"/>
    <w:rsid w:val="009D196F"/>
    <w:rsid w:val="009D7107"/>
    <w:rsid w:val="00A10980"/>
    <w:rsid w:val="00A2502C"/>
    <w:rsid w:val="00A3502C"/>
    <w:rsid w:val="00A519F4"/>
    <w:rsid w:val="00A56089"/>
    <w:rsid w:val="00A626CF"/>
    <w:rsid w:val="00A66059"/>
    <w:rsid w:val="00A745A5"/>
    <w:rsid w:val="00A8080A"/>
    <w:rsid w:val="00A817DC"/>
    <w:rsid w:val="00A9590A"/>
    <w:rsid w:val="00A96BEC"/>
    <w:rsid w:val="00AA6B6C"/>
    <w:rsid w:val="00AB0B24"/>
    <w:rsid w:val="00AC1183"/>
    <w:rsid w:val="00AC5075"/>
    <w:rsid w:val="00AE006A"/>
    <w:rsid w:val="00AF5A0E"/>
    <w:rsid w:val="00AF69EF"/>
    <w:rsid w:val="00B1704E"/>
    <w:rsid w:val="00B31BC6"/>
    <w:rsid w:val="00B32365"/>
    <w:rsid w:val="00B45A23"/>
    <w:rsid w:val="00B741BA"/>
    <w:rsid w:val="00B7620B"/>
    <w:rsid w:val="00B84669"/>
    <w:rsid w:val="00B85A8E"/>
    <w:rsid w:val="00BC7F98"/>
    <w:rsid w:val="00C122C2"/>
    <w:rsid w:val="00C14ABE"/>
    <w:rsid w:val="00C16E2D"/>
    <w:rsid w:val="00C3288F"/>
    <w:rsid w:val="00C34A8B"/>
    <w:rsid w:val="00C44AC9"/>
    <w:rsid w:val="00C6567D"/>
    <w:rsid w:val="00C72137"/>
    <w:rsid w:val="00C8227C"/>
    <w:rsid w:val="00C83CD6"/>
    <w:rsid w:val="00C860BB"/>
    <w:rsid w:val="00CC3121"/>
    <w:rsid w:val="00CD18FF"/>
    <w:rsid w:val="00CD7015"/>
    <w:rsid w:val="00D028B2"/>
    <w:rsid w:val="00D02C79"/>
    <w:rsid w:val="00D173AB"/>
    <w:rsid w:val="00D24282"/>
    <w:rsid w:val="00D378A1"/>
    <w:rsid w:val="00D42EAA"/>
    <w:rsid w:val="00D449BF"/>
    <w:rsid w:val="00D52A76"/>
    <w:rsid w:val="00D635CC"/>
    <w:rsid w:val="00D96A4C"/>
    <w:rsid w:val="00D97FC8"/>
    <w:rsid w:val="00DA661C"/>
    <w:rsid w:val="00DC413E"/>
    <w:rsid w:val="00DC7A28"/>
    <w:rsid w:val="00DD01ED"/>
    <w:rsid w:val="00DF2C6D"/>
    <w:rsid w:val="00E120C3"/>
    <w:rsid w:val="00E23F3C"/>
    <w:rsid w:val="00E24292"/>
    <w:rsid w:val="00E30FF8"/>
    <w:rsid w:val="00E31539"/>
    <w:rsid w:val="00E35C4B"/>
    <w:rsid w:val="00E36F60"/>
    <w:rsid w:val="00E42427"/>
    <w:rsid w:val="00E61619"/>
    <w:rsid w:val="00E6174A"/>
    <w:rsid w:val="00E65D85"/>
    <w:rsid w:val="00E7110E"/>
    <w:rsid w:val="00E71E0E"/>
    <w:rsid w:val="00E81EFB"/>
    <w:rsid w:val="00E83884"/>
    <w:rsid w:val="00E84D60"/>
    <w:rsid w:val="00EA5831"/>
    <w:rsid w:val="00EA614A"/>
    <w:rsid w:val="00EB0861"/>
    <w:rsid w:val="00EB2977"/>
    <w:rsid w:val="00EB32C8"/>
    <w:rsid w:val="00EB6F93"/>
    <w:rsid w:val="00EC1E5A"/>
    <w:rsid w:val="00EC1E79"/>
    <w:rsid w:val="00ED18E3"/>
    <w:rsid w:val="00EE7391"/>
    <w:rsid w:val="00EE7810"/>
    <w:rsid w:val="00EF5654"/>
    <w:rsid w:val="00F03858"/>
    <w:rsid w:val="00F111D7"/>
    <w:rsid w:val="00F144BA"/>
    <w:rsid w:val="00F263CC"/>
    <w:rsid w:val="00F40EBC"/>
    <w:rsid w:val="00F50A4B"/>
    <w:rsid w:val="00F6401F"/>
    <w:rsid w:val="00F6566C"/>
    <w:rsid w:val="00F67B1B"/>
    <w:rsid w:val="00F71502"/>
    <w:rsid w:val="00F80CA5"/>
    <w:rsid w:val="00FA2E29"/>
    <w:rsid w:val="00FE0450"/>
    <w:rsid w:val="00FE3099"/>
    <w:rsid w:val="00FE4B20"/>
    <w:rsid w:val="00FE6C3F"/>
    <w:rsid w:val="00FF7428"/>
    <w:rsid w:val="00FF7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638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5C0638"/>
    <w:pPr>
      <w:keepNext/>
      <w:pBdr>
        <w:top w:val="double" w:sz="4" w:space="1" w:color="auto"/>
        <w:left w:val="double" w:sz="4" w:space="4" w:color="auto"/>
        <w:bottom w:val="double" w:sz="4" w:space="0" w:color="auto"/>
        <w:right w:val="double" w:sz="4" w:space="4" w:color="auto"/>
      </w:pBdr>
      <w:shd w:val="clear" w:color="auto" w:fill="E0E0E0"/>
      <w:outlineLvl w:val="0"/>
    </w:pPr>
    <w:rPr>
      <w:rFonts w:ascii="Verdana" w:hAnsi="Verdana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5C0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rsid w:val="005C0638"/>
    <w:rPr>
      <w:color w:val="0000FF"/>
      <w:u w:val="single"/>
    </w:rPr>
  </w:style>
  <w:style w:type="paragraph" w:customStyle="1" w:styleId="WW-BodyText2">
    <w:name w:val="WW-Body Text 2"/>
    <w:basedOn w:val="Normal"/>
    <w:rsid w:val="005C0638"/>
    <w:pPr>
      <w:suppressAutoHyphens/>
    </w:pPr>
    <w:rPr>
      <w:bCs/>
      <w:sz w:val="22"/>
      <w:lang w:val="en-US" w:eastAsia="ar-SA"/>
    </w:rPr>
  </w:style>
  <w:style w:type="paragraph" w:styleId="BodyText">
    <w:name w:val="Body Text"/>
    <w:basedOn w:val="Normal"/>
    <w:rsid w:val="005C0638"/>
    <w:pPr>
      <w:suppressAutoHyphens/>
    </w:pPr>
    <w:rPr>
      <w:rFonts w:ascii="Arial" w:hAnsi="Arial"/>
      <w:sz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B7620B"/>
    <w:pPr>
      <w:ind w:left="720"/>
      <w:contextualSpacing/>
    </w:pPr>
  </w:style>
  <w:style w:type="paragraph" w:styleId="Header">
    <w:name w:val="header"/>
    <w:basedOn w:val="Normal"/>
    <w:link w:val="HeaderChar"/>
    <w:rsid w:val="003F61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F61C6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F61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F61C6"/>
    <w:rPr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9D196F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793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andya7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C2578-A191-426C-92F8-EC6606958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</vt:lpstr>
    </vt:vector>
  </TitlesOfParts>
  <Company>Microsoft</Company>
  <LinksUpToDate>false</LinksUpToDate>
  <CharactersWithSpaces>3379</CharactersWithSpaces>
  <SharedDoc>false</SharedDoc>
  <HLinks>
    <vt:vector size="6" baseType="variant">
      <vt:variant>
        <vt:i4>7340154</vt:i4>
      </vt:variant>
      <vt:variant>
        <vt:i4>0</vt:i4>
      </vt:variant>
      <vt:variant>
        <vt:i4>0</vt:i4>
      </vt:variant>
      <vt:variant>
        <vt:i4>5</vt:i4>
      </vt:variant>
      <vt:variant>
        <vt:lpwstr>mailto:jagadish_vsv@rediff.com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</dc:title>
  <dc:creator>himanshu.mehrotra</dc:creator>
  <cp:lastModifiedBy>Windows User</cp:lastModifiedBy>
  <cp:revision>6</cp:revision>
  <cp:lastPrinted>2013-12-08T05:41:00Z</cp:lastPrinted>
  <dcterms:created xsi:type="dcterms:W3CDTF">2022-01-12T04:18:00Z</dcterms:created>
  <dcterms:modified xsi:type="dcterms:W3CDTF">2022-05-25T10:40:00Z</dcterms:modified>
</cp:coreProperties>
</file>