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4733925</wp:posOffset>
            </wp:positionH>
            <wp:positionV relativeFrom="paragraph">
              <wp:posOffset>-390525</wp:posOffset>
            </wp:positionV>
            <wp:extent cx="1176020" cy="1562100"/>
            <wp:effectExtent l="19050" t="0" r="508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602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  <w:u w:val="single"/>
        </w:rPr>
        <w:t>Curriculum Vitae</w:t>
      </w:r>
    </w:p>
    <w:p>
      <w:pPr>
        <w:pStyle w:val="style0"/>
        <w:tabs>
          <w:tab w:val="center" w:leader="none" w:pos="4680"/>
        </w:tabs>
        <w:rPr>
          <w:sz w:val="28"/>
          <w:szCs w:val="28"/>
        </w:rPr>
      </w:pPr>
    </w:p>
    <w:p>
      <w:pPr>
        <w:pStyle w:val="style0"/>
        <w:tabs>
          <w:tab w:val="center" w:leader="none" w:pos="4680"/>
        </w:tabs>
        <w:ind w:left="567" w:hanging="567"/>
        <w:rPr/>
      </w:pP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Jignesh</w:t>
      </w:r>
      <w:r>
        <w:rPr>
          <w:b/>
          <w:sz w:val="28"/>
          <w:szCs w:val="28"/>
        </w:rPr>
        <w:t xml:space="preserve"> B. </w:t>
      </w:r>
      <w:r>
        <w:rPr>
          <w:b/>
          <w:sz w:val="28"/>
          <w:szCs w:val="28"/>
        </w:rPr>
        <w:t>Prajapati</w:t>
      </w:r>
    </w:p>
    <w:p>
      <w:pPr>
        <w:pStyle w:val="style0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>Email</w:t>
      </w:r>
      <w:r>
        <w:tab/>
      </w:r>
      <w:r>
        <w:t xml:space="preserve">    :  </w:t>
      </w:r>
      <w:r>
        <w:rPr/>
        <w:fldChar w:fldCharType="begin"/>
      </w:r>
      <w:r>
        <w:instrText xml:space="preserve"> HYPERLINK "mailto:Jignesh.hp615@gmail.com" </w:instrText>
      </w:r>
      <w:r>
        <w:rPr/>
        <w:fldChar w:fldCharType="separate"/>
      </w:r>
      <w:r>
        <w:rPr>
          <w:rStyle w:val="style85"/>
        </w:rPr>
        <w:t>Jignesh.hp615@gmail.com</w:t>
      </w:r>
      <w:r>
        <w:rPr/>
        <w:fldChar w:fldCharType="end"/>
      </w:r>
      <w:r>
        <w:t xml:space="preserve"> </w:t>
      </w:r>
    </w:p>
    <w:p>
      <w:pPr>
        <w:pStyle w:val="style0"/>
        <w:tabs>
          <w:tab w:val="center" w:leader="none" w:pos="4680"/>
        </w:tabs>
        <w:ind w:left="567"/>
        <w:rPr/>
      </w:pPr>
      <w:r>
        <w:t xml:space="preserve">    </w:t>
      </w:r>
      <w:r>
        <w:rPr>
          <w:b/>
        </w:rPr>
        <w:t>Mobile</w:t>
      </w:r>
      <w:r>
        <w:t xml:space="preserve">    :  </w:t>
      </w:r>
      <w:r>
        <w:t>8485901838,</w:t>
      </w:r>
      <w:r>
        <w:t xml:space="preserve"> </w:t>
      </w:r>
      <w:r>
        <w:t>7383542047</w:t>
      </w:r>
    </w:p>
    <w:p>
      <w:pPr>
        <w:pStyle w:val="style0"/>
        <w:tabs>
          <w:tab w:val="center" w:leader="none" w:pos="4680"/>
        </w:tabs>
        <w:ind w:left="567" w:right="-279"/>
        <w:rPr>
          <w:u w:val="double"/>
        </w:rPr>
      </w:pPr>
      <w:r>
        <w:t xml:space="preserve">   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 xml:space="preserve">  </w:t>
      </w:r>
    </w:p>
    <w:p>
      <w:pPr>
        <w:pStyle w:val="style0"/>
        <w:tabs>
          <w:tab w:val="center" w:leader="none" w:pos="4680"/>
        </w:tabs>
        <w:ind w:left="709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Carrier Objective</w:t>
      </w:r>
    </w:p>
    <w:p>
      <w:pPr>
        <w:pStyle w:val="style0"/>
        <w:tabs>
          <w:tab w:val="center" w:leader="none" w:pos="4680"/>
        </w:tabs>
        <w:ind w:left="709"/>
        <w:rPr>
          <w:b/>
          <w:sz w:val="18"/>
          <w:szCs w:val="18"/>
        </w:rPr>
      </w:pPr>
    </w:p>
    <w:p>
      <w:pPr>
        <w:pStyle w:val="style179"/>
        <w:ind w:firstLine="720"/>
        <w:rPr/>
      </w:pPr>
      <w:r>
        <w:t>To make the most of every single opportunity and to excel in it by complementing passion with profession.</w:t>
      </w:r>
      <w:r>
        <w:t xml:space="preserve"> I aspire to leverage my expertise and learning to earn respect as an excellent professional with in industry</w:t>
      </w:r>
    </w:p>
    <w:p>
      <w:pPr>
        <w:pStyle w:val="style0"/>
        <w:ind w:left="709"/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>
      <w:pPr>
        <w:pStyle w:val="style0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Academic Record</w:t>
      </w:r>
    </w:p>
    <w:p>
      <w:pPr>
        <w:pStyle w:val="style0"/>
        <w:rPr>
          <w:b/>
        </w:rPr>
      </w:pPr>
    </w:p>
    <w:tbl>
      <w:tblPr>
        <w:tblW w:w="8647" w:type="dxa"/>
        <w:tblInd w:w="817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000" w:firstRow="0" w:lastRow="0" w:firstColumn="0" w:lastColumn="0" w:noHBand="0" w:noVBand="0"/>
      </w:tblPr>
      <w:tblGrid>
        <w:gridCol w:w="3119"/>
        <w:gridCol w:w="1842"/>
        <w:gridCol w:w="1843"/>
        <w:gridCol w:w="1843"/>
      </w:tblGrid>
      <w:tr>
        <w:trPr>
          <w:trHeight w:val="810" w:hRule="atLeast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 Board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413" w:hRule="atLeast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S.S.C</w:t>
            </w:r>
          </w:p>
          <w:p>
            <w:pPr>
              <w:pStyle w:val="style179"/>
              <w:ind w:left="0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G.S.E.B</w:t>
            </w:r>
          </w:p>
          <w:p>
            <w:pPr>
              <w:pStyle w:val="style179"/>
              <w:ind w:left="0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APRIL-2006</w:t>
            </w:r>
          </w:p>
          <w:p>
            <w:pPr>
              <w:pStyle w:val="style179"/>
              <w:ind w:left="0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51%</w:t>
            </w:r>
          </w:p>
          <w:p>
            <w:pPr>
              <w:pStyle w:val="style179"/>
              <w:ind w:left="0"/>
              <w:jc w:val="center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H.S.C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G.S.E.B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MARCH-2008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58%</w:t>
            </w:r>
          </w:p>
        </w:tc>
      </w:tr>
      <w:tr>
        <w:tblPrEx/>
        <w:trPr>
          <w:trHeight w:val="576" w:hRule="atLeast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B.Com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 xml:space="preserve">Gujarat university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APRIL-2011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pStyle w:val="style179"/>
              <w:ind w:left="0"/>
              <w:jc w:val="center"/>
              <w:rPr/>
            </w:pPr>
            <w:r>
              <w:t>5</w:t>
            </w:r>
            <w:r>
              <w:t>0</w:t>
            </w:r>
            <w:r>
              <w:t>%</w:t>
            </w:r>
          </w:p>
        </w:tc>
      </w:tr>
    </w:tbl>
    <w:p>
      <w:pPr>
        <w:pStyle w:val="style0"/>
        <w:ind w:firstLine="709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  <w:r>
        <w:rPr>
          <w:b/>
          <w:sz w:val="28"/>
          <w:szCs w:val="28"/>
          <w:u w:val="double"/>
        </w:rPr>
        <w:tab/>
      </w:r>
    </w:p>
    <w:p>
      <w:pPr>
        <w:pStyle w:val="style0"/>
        <w:ind w:firstLine="709"/>
        <w:rPr>
          <w:b/>
          <w:sz w:val="28"/>
          <w:szCs w:val="28"/>
        </w:rPr>
      </w:pPr>
    </w:p>
    <w:p>
      <w:pPr>
        <w:pStyle w:val="style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>
      <w:pPr>
        <w:pStyle w:val="style0"/>
        <w:ind w:firstLine="709"/>
        <w:rPr>
          <w:b/>
          <w:sz w:val="28"/>
          <w:szCs w:val="28"/>
          <w:u w:val="single"/>
        </w:rPr>
      </w:pPr>
    </w:p>
    <w:p>
      <w:pPr>
        <w:pStyle w:val="style0"/>
        <w:ind w:firstLine="709"/>
        <w:rPr>
          <w:b/>
          <w:sz w:val="28"/>
          <w:szCs w:val="28"/>
          <w:u w:val="single"/>
        </w:rPr>
      </w:pPr>
    </w:p>
    <w:p>
      <w:pPr>
        <w:pStyle w:val="style0"/>
        <w:ind w:firstLine="70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Accounting Software Knowledge:</w:t>
      </w:r>
    </w:p>
    <w:p>
      <w:pPr>
        <w:pStyle w:val="style0"/>
        <w:ind w:left="1125"/>
        <w:rPr>
          <w:bCs/>
        </w:rPr>
      </w:pPr>
    </w:p>
    <w:p>
      <w:pPr>
        <w:pStyle w:val="style0"/>
        <w:ind w:left="1125"/>
        <w:rPr>
          <w:bCs/>
        </w:rPr>
      </w:pP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Tally 7.2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Tally ERP 9.3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Safal</w:t>
      </w:r>
      <w:r>
        <w:rPr>
          <w:bCs/>
        </w:rPr>
        <w:t xml:space="preserve"> ERP 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Data note Web base 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Cs/>
        </w:rPr>
        <w:t>SAP</w:t>
      </w:r>
      <w:r>
        <w:rPr>
          <w:bCs/>
        </w:rPr>
        <w:t xml:space="preserve"> </w:t>
      </w:r>
      <w:r>
        <w:rPr>
          <w:bCs/>
        </w:rPr>
        <w:tab/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Cs/>
        </w:rPr>
        <w:t>Tally Prime</w:t>
      </w:r>
      <w:r>
        <w:rPr>
          <w:bCs/>
        </w:rP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2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Current Employee : </w:t>
      </w:r>
    </w:p>
    <w:p>
      <w:pPr>
        <w:pStyle w:val="style179"/>
        <w:ind w:left="1470"/>
        <w:rPr>
          <w:b/>
          <w:u w:val="single"/>
        </w:rPr>
      </w:pPr>
    </w:p>
    <w:p>
      <w:pPr>
        <w:pStyle w:val="style179"/>
        <w:ind w:left="1470"/>
        <w:rPr>
          <w:b/>
          <w:u w:val="single"/>
        </w:rPr>
      </w:pPr>
      <w:r>
        <w:rPr>
          <w:b/>
          <w:u w:val="single"/>
        </w:rPr>
        <w:t>Corrtech</w:t>
      </w:r>
      <w:r>
        <w:rPr>
          <w:b/>
          <w:u w:val="single"/>
        </w:rPr>
        <w:t xml:space="preserve"> Energy </w:t>
      </w:r>
      <w:r>
        <w:rPr>
          <w:b/>
          <w:u w:val="single"/>
        </w:rPr>
        <w:t xml:space="preserve">Limited - </w:t>
      </w:r>
      <w:r>
        <w:rPr>
          <w:b/>
          <w:u w:val="single"/>
        </w:rPr>
        <w:t>Ahmedabad  (</w:t>
      </w:r>
      <w:r>
        <w:rPr>
          <w:b/>
          <w:u w:val="single"/>
        </w:rPr>
        <w:t xml:space="preserve"> </w:t>
      </w:r>
      <w:r>
        <w:rPr>
          <w:b/>
          <w:u w:val="single"/>
        </w:rPr>
        <w:t>Chagodar</w:t>
      </w:r>
      <w:r>
        <w:rPr>
          <w:b/>
          <w:u w:val="single"/>
        </w:rPr>
        <w:t>)</w:t>
      </w:r>
    </w:p>
    <w:p>
      <w:pPr>
        <w:pStyle w:val="style179"/>
        <w:ind w:left="1470"/>
        <w:rPr>
          <w:b/>
          <w:u w:val="single"/>
        </w:rPr>
      </w:pPr>
    </w:p>
    <w:p>
      <w:pPr>
        <w:pStyle w:val="style179"/>
        <w:numPr>
          <w:ilvl w:val="0"/>
          <w:numId w:val="21"/>
        </w:numPr>
        <w:rPr/>
      </w:pPr>
      <w:r>
        <w:rPr>
          <w:b/>
        </w:rPr>
        <w:t>Post :</w:t>
      </w:r>
      <w:r>
        <w:rPr>
          <w:b/>
        </w:rPr>
        <w:t xml:space="preserve"> </w:t>
      </w:r>
      <w:r>
        <w:t xml:space="preserve"> </w:t>
      </w:r>
      <w:r>
        <w:t>Asst</w:t>
      </w:r>
      <w:r>
        <w:t xml:space="preserve"> .Manager  Accounts , Finance &amp; MIS.</w:t>
      </w:r>
    </w:p>
    <w:p>
      <w:pPr>
        <w:pStyle w:val="style179"/>
        <w:numPr>
          <w:ilvl w:val="0"/>
          <w:numId w:val="21"/>
        </w:numPr>
        <w:rPr/>
      </w:pPr>
      <w:r>
        <w:rPr>
          <w:b/>
        </w:rPr>
        <w:t>Duration :</w:t>
      </w:r>
      <w:r>
        <w:t xml:space="preserve"> June , 2022 to till date</w:t>
      </w:r>
    </w:p>
    <w:p>
      <w:pPr>
        <w:pStyle w:val="style0"/>
        <w:rPr>
          <w:u w:val="single"/>
        </w:rPr>
      </w:pPr>
    </w:p>
    <w:p>
      <w:pPr>
        <w:pStyle w:val="style179"/>
        <w:ind w:left="1470"/>
        <w:rPr>
          <w:b/>
          <w:u w:val="single"/>
        </w:rPr>
      </w:pPr>
    </w:p>
    <w:p>
      <w:pPr>
        <w:pStyle w:val="style179"/>
        <w:numPr>
          <w:ilvl w:val="0"/>
          <w:numId w:val="2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Previous</w:t>
      </w:r>
      <w:r>
        <w:rPr>
          <w:b/>
          <w:sz w:val="28"/>
          <w:szCs w:val="28"/>
          <w:u w:val="single"/>
        </w:rPr>
        <w:t xml:space="preserve"> Employee</w:t>
      </w:r>
      <w:r>
        <w:rPr>
          <w:b/>
          <w:sz w:val="28"/>
          <w:szCs w:val="28"/>
          <w:u w:val="single"/>
        </w:rPr>
        <w:t xml:space="preserve"> Details</w:t>
      </w:r>
      <w:r>
        <w:rPr>
          <w:b/>
          <w:sz w:val="28"/>
          <w:szCs w:val="28"/>
          <w:u w:val="single"/>
        </w:rPr>
        <w:t xml:space="preserve"> : </w:t>
      </w:r>
    </w:p>
    <w:p>
      <w:pPr>
        <w:pStyle w:val="style0"/>
        <w:rPr>
          <w:b/>
          <w:sz w:val="28"/>
          <w:szCs w:val="28"/>
          <w:u w:val="single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853"/>
        <w:gridCol w:w="4069"/>
        <w:gridCol w:w="2165"/>
        <w:gridCol w:w="1302"/>
        <w:gridCol w:w="1096"/>
      </w:tblGrid>
      <w:tr>
        <w:trPr>
          <w:trHeight w:val="300" w:hRule="atLeast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Sr. No.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 xml:space="preserve">Previous Employer Name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 xml:space="preserve"> Post 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Duration From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Duration To</w:t>
            </w:r>
          </w:p>
        </w:tc>
      </w:tr>
      <w:tr>
        <w:tblPrEx/>
        <w:trPr>
          <w:trHeight w:val="600" w:hRule="atLeast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Anjney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 Tubes India -  Ahmedabad     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                             (</w:t>
            </w:r>
            <w:r>
              <w:rPr>
                <w:rFonts w:ascii="Calibri" w:cs="Calibri" w:eastAsia="Times New Roman" w:hAnsi="Calibri"/>
                <w:color w:val="000000"/>
              </w:rPr>
              <w:t>Corporate Office)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 xml:space="preserve">Account Assistant 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Jan-12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Jan</w:t>
            </w:r>
            <w:r>
              <w:rPr>
                <w:rFonts w:ascii="Calibri" w:cs="Calibri" w:eastAsia="Times New Roman" w:hAnsi="Calibri"/>
                <w:color w:val="000000"/>
              </w:rPr>
              <w:t>-1</w:t>
            </w:r>
            <w:r>
              <w:rPr>
                <w:rFonts w:ascii="Calibri" w:cs="Calibri" w:eastAsia="Times New Roman" w:hAnsi="Calibri"/>
                <w:color w:val="000000"/>
              </w:rPr>
              <w:t>6</w:t>
            </w:r>
          </w:p>
        </w:tc>
      </w:tr>
      <w:tr>
        <w:tblPrEx/>
        <w:trPr>
          <w:trHeight w:val="600" w:hRule="atLeast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Terram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</w:t>
            </w:r>
            <w:r>
              <w:rPr>
                <w:rFonts w:ascii="Calibri" w:cs="Calibri" w:eastAsia="Times New Roman" w:hAnsi="Calibri"/>
                <w:color w:val="000000"/>
              </w:rPr>
              <w:t>Geosyntheti</w:t>
            </w:r>
            <w:r>
              <w:rPr>
                <w:rFonts w:ascii="Calibri" w:cs="Calibri" w:eastAsia="Times New Roman" w:hAnsi="Calibri"/>
                <w:color w:val="000000"/>
              </w:rPr>
              <w:t>cs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 Pvt. Ltd.- Ahmedabad 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(Corporate Office)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Sr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.Executive  Accounts , Finance &amp; MIS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Feb-16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Oct-20</w:t>
            </w:r>
          </w:p>
        </w:tc>
      </w:tr>
      <w:tr>
        <w:tblPrEx/>
        <w:trPr>
          <w:trHeight w:val="600" w:hRule="atLeast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 xml:space="preserve">M R </w:t>
            </w:r>
            <w:r>
              <w:rPr>
                <w:rFonts w:ascii="Calibri" w:cs="Calibri" w:eastAsia="Times New Roman" w:hAnsi="Calibri"/>
                <w:color w:val="000000"/>
              </w:rPr>
              <w:t>Organisation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Limited - </w:t>
            </w:r>
            <w:r>
              <w:rPr>
                <w:rFonts w:ascii="Calibri" w:cs="Calibri" w:eastAsia="Times New Roman" w:hAnsi="Calibri"/>
                <w:color w:val="000000"/>
              </w:rPr>
              <w:t>Ahmedabad                     (</w:t>
            </w:r>
            <w:r>
              <w:rPr>
                <w:rFonts w:ascii="Calibri" w:cs="Calibri" w:eastAsia="Times New Roman" w:hAnsi="Calibri"/>
                <w:color w:val="000000"/>
              </w:rPr>
              <w:t>Corporate Office)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Sr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.Executive  Accounts , Finance &amp; MIS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April-21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April-22</w:t>
            </w:r>
          </w:p>
        </w:tc>
      </w:tr>
    </w:tbl>
    <w:p>
      <w:pPr>
        <w:pStyle w:val="style0"/>
        <w:rPr/>
      </w:pPr>
      <w:r>
        <w:t xml:space="preserve">                          </w:t>
      </w:r>
    </w:p>
    <w:p>
      <w:pPr>
        <w:pStyle w:val="style179"/>
        <w:numPr>
          <w:ilvl w:val="0"/>
          <w:numId w:val="2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Working Profile: 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179"/>
        <w:numPr>
          <w:ilvl w:val="2"/>
          <w:numId w:val="43"/>
        </w:numPr>
        <w:rPr/>
      </w:pPr>
      <w:r>
        <w:t>Handling all duties of Data Entry.</w:t>
      </w:r>
    </w:p>
    <w:p>
      <w:pPr>
        <w:pStyle w:val="style179"/>
        <w:numPr>
          <w:ilvl w:val="2"/>
          <w:numId w:val="43"/>
        </w:numPr>
        <w:rPr/>
      </w:pPr>
      <w:r>
        <w:t>Maintenance in Accounts ERP-9</w:t>
      </w:r>
    </w:p>
    <w:p>
      <w:pPr>
        <w:pStyle w:val="style179"/>
        <w:numPr>
          <w:ilvl w:val="2"/>
          <w:numId w:val="43"/>
        </w:numPr>
        <w:rPr/>
      </w:pPr>
      <w:r>
        <w:t xml:space="preserve">Co-Ordination with Account Department.    </w:t>
      </w:r>
    </w:p>
    <w:p>
      <w:pPr>
        <w:pStyle w:val="style179"/>
        <w:numPr>
          <w:ilvl w:val="2"/>
          <w:numId w:val="43"/>
        </w:numPr>
        <w:rPr/>
      </w:pPr>
      <w:r>
        <w:t>Import / export Documents</w:t>
      </w:r>
    </w:p>
    <w:p>
      <w:pPr>
        <w:pStyle w:val="style179"/>
        <w:numPr>
          <w:ilvl w:val="2"/>
          <w:numId w:val="43"/>
        </w:numPr>
        <w:rPr/>
      </w:pPr>
      <w:r>
        <w:t>Bank reconciliation</w:t>
      </w:r>
    </w:p>
    <w:p>
      <w:pPr>
        <w:pStyle w:val="style179"/>
        <w:numPr>
          <w:ilvl w:val="2"/>
          <w:numId w:val="43"/>
        </w:numPr>
        <w:rPr/>
      </w:pPr>
      <w:r>
        <w:t xml:space="preserve">Preparation of </w:t>
      </w:r>
      <w:r>
        <w:t>cheque</w:t>
      </w:r>
      <w:r>
        <w:t xml:space="preserve"> &amp; payment vouchers</w:t>
      </w:r>
    </w:p>
    <w:p>
      <w:pPr>
        <w:pStyle w:val="style179"/>
        <w:numPr>
          <w:ilvl w:val="2"/>
          <w:numId w:val="43"/>
        </w:numPr>
        <w:rPr/>
      </w:pPr>
      <w:r>
        <w:t>Preparation of VAT payable</w:t>
      </w:r>
    </w:p>
    <w:p>
      <w:pPr>
        <w:pStyle w:val="style179"/>
        <w:numPr>
          <w:ilvl w:val="2"/>
          <w:numId w:val="43"/>
        </w:numPr>
        <w:rPr/>
      </w:pPr>
      <w:r>
        <w:t xml:space="preserve">Maintain bank &amp; finance     </w:t>
      </w:r>
    </w:p>
    <w:p>
      <w:pPr>
        <w:pStyle w:val="style179"/>
        <w:numPr>
          <w:ilvl w:val="2"/>
          <w:numId w:val="43"/>
        </w:numPr>
        <w:rPr/>
      </w:pPr>
      <w:r>
        <w:t>Preparation  Of Excise &amp; service tax Payable</w:t>
      </w:r>
    </w:p>
    <w:p>
      <w:pPr>
        <w:pStyle w:val="style179"/>
        <w:numPr>
          <w:ilvl w:val="2"/>
          <w:numId w:val="43"/>
        </w:numPr>
        <w:rPr/>
      </w:pPr>
      <w:r>
        <w:t xml:space="preserve">Insurance </w:t>
      </w:r>
    </w:p>
    <w:p>
      <w:pPr>
        <w:pStyle w:val="style179"/>
        <w:numPr>
          <w:ilvl w:val="2"/>
          <w:numId w:val="43"/>
        </w:numPr>
        <w:rPr/>
      </w:pPr>
      <w:r>
        <w:t xml:space="preserve">Preparation of GST </w:t>
      </w:r>
      <w:r>
        <w:t>data</w:t>
      </w:r>
    </w:p>
    <w:p>
      <w:pPr>
        <w:pStyle w:val="style179"/>
        <w:numPr>
          <w:ilvl w:val="2"/>
          <w:numId w:val="43"/>
        </w:numPr>
        <w:rPr/>
      </w:pPr>
      <w:r>
        <w:t>GST Return Filling</w:t>
      </w:r>
    </w:p>
    <w:p>
      <w:pPr>
        <w:pStyle w:val="style179"/>
        <w:numPr>
          <w:ilvl w:val="2"/>
          <w:numId w:val="43"/>
        </w:numPr>
        <w:rPr/>
      </w:pPr>
      <w:r>
        <w:t xml:space="preserve">Preparation of TDS </w:t>
      </w:r>
      <w:r>
        <w:t>data</w:t>
      </w:r>
    </w:p>
    <w:p>
      <w:pPr>
        <w:pStyle w:val="style179"/>
        <w:numPr>
          <w:ilvl w:val="2"/>
          <w:numId w:val="43"/>
        </w:numPr>
        <w:rPr/>
      </w:pPr>
      <w:r>
        <w:t xml:space="preserve">TDS Return Filling </w:t>
      </w:r>
    </w:p>
    <w:p>
      <w:pPr>
        <w:pStyle w:val="style179"/>
        <w:numPr>
          <w:ilvl w:val="2"/>
          <w:numId w:val="43"/>
        </w:numPr>
        <w:rPr/>
      </w:pPr>
      <w:r>
        <w:t xml:space="preserve">Stock Account 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>Inventory Reconciliation</w:t>
      </w:r>
      <w:r>
        <w:rPr>
          <w:rFonts w:ascii="Calibri" w:cs="Times New Roman" w:eastAsia="Times New Roman" w:hAnsi="Calibri"/>
          <w:color w:val="000000"/>
        </w:rPr>
        <w:t xml:space="preserve"> with Software 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>Inventory Reconciliation Statement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>Inventory Valuation Statement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>FG Movement Statement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t xml:space="preserve">Preparation of Bank </w:t>
      </w:r>
      <w:r>
        <w:rPr>
          <w:rFonts w:ascii="Calibri" w:cs="Times New Roman" w:eastAsia="Times New Roman" w:hAnsi="Calibri"/>
          <w:color w:val="000000"/>
        </w:rPr>
        <w:t>Stock Statement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>Physical Verification of Inventory</w:t>
      </w:r>
    </w:p>
    <w:p>
      <w:pPr>
        <w:pStyle w:val="style179"/>
        <w:numPr>
          <w:ilvl w:val="2"/>
          <w:numId w:val="43"/>
        </w:numPr>
        <w:rPr>
          <w:rFonts w:ascii="Calibri" w:cs="Times New Roman" w:eastAsia="Times New Roman" w:hAnsi="Calibri"/>
          <w:color w:val="000000"/>
        </w:rPr>
      </w:pPr>
      <w:r>
        <w:rPr>
          <w:rFonts w:ascii="Calibri" w:cs="Times New Roman" w:eastAsia="Times New Roman" w:hAnsi="Calibri"/>
          <w:color w:val="000000"/>
        </w:rPr>
        <w:t xml:space="preserve">Product Costing </w:t>
      </w:r>
    </w:p>
    <w:p>
      <w:pPr>
        <w:pStyle w:val="style179"/>
        <w:numPr>
          <w:ilvl w:val="2"/>
          <w:numId w:val="43"/>
        </w:numPr>
        <w:rPr/>
      </w:pPr>
      <w:r>
        <w:t>Internal Audit</w:t>
      </w:r>
    </w:p>
    <w:p>
      <w:pPr>
        <w:pStyle w:val="style179"/>
        <w:numPr>
          <w:ilvl w:val="2"/>
          <w:numId w:val="43"/>
        </w:numPr>
        <w:rPr/>
      </w:pPr>
      <w:r>
        <w:t xml:space="preserve">Ledger Scrutiny </w:t>
      </w:r>
    </w:p>
    <w:p>
      <w:pPr>
        <w:pStyle w:val="style179"/>
        <w:numPr>
          <w:ilvl w:val="2"/>
          <w:numId w:val="43"/>
        </w:numPr>
        <w:rPr/>
      </w:pPr>
      <w:r>
        <w:t>Co-ordinate with CA for Statutory Audit Work</w:t>
      </w:r>
    </w:p>
    <w:p>
      <w:pPr>
        <w:pStyle w:val="style179"/>
        <w:numPr>
          <w:ilvl w:val="2"/>
          <w:numId w:val="43"/>
        </w:numPr>
        <w:rPr/>
      </w:pPr>
      <w:r>
        <w:t>Salary Calculation &amp; Salary Payment</w:t>
      </w:r>
    </w:p>
    <w:p>
      <w:pPr>
        <w:pStyle w:val="style179"/>
        <w:numPr>
          <w:ilvl w:val="2"/>
          <w:numId w:val="43"/>
        </w:numPr>
        <w:rPr/>
      </w:pPr>
      <w:r>
        <w:t xml:space="preserve">Prepare Profit &amp; Loss Statement </w:t>
      </w:r>
    </w:p>
    <w:p>
      <w:pPr>
        <w:pStyle w:val="style179"/>
        <w:numPr>
          <w:ilvl w:val="2"/>
          <w:numId w:val="43"/>
        </w:numPr>
        <w:rPr/>
      </w:pPr>
      <w:r>
        <w:t xml:space="preserve">Audit Settlements Entry </w:t>
      </w:r>
    </w:p>
    <w:p>
      <w:pPr>
        <w:pStyle w:val="style179"/>
        <w:numPr>
          <w:ilvl w:val="2"/>
          <w:numId w:val="43"/>
        </w:numPr>
        <w:rPr/>
      </w:pPr>
      <w:r>
        <w:t>Prepare Cash Flow</w:t>
      </w:r>
    </w:p>
    <w:p>
      <w:pPr>
        <w:pStyle w:val="style179"/>
        <w:numPr>
          <w:ilvl w:val="2"/>
          <w:numId w:val="43"/>
        </w:numPr>
        <w:rPr/>
      </w:pPr>
      <w:r>
        <w:t>Prepare Bank Loan Documents (CC, OD, FCTL etc.)</w:t>
      </w:r>
    </w:p>
    <w:p>
      <w:pPr>
        <w:pStyle w:val="style179"/>
        <w:numPr>
          <w:ilvl w:val="2"/>
          <w:numId w:val="43"/>
        </w:numPr>
        <w:rPr/>
      </w:pPr>
      <w:r>
        <w:t>Update Google Sheet.</w:t>
      </w:r>
    </w:p>
    <w:bookmarkStart w:id="0" w:name="_GoBack"/>
    <w:bookmarkEnd w:id="0"/>
    <w:p>
      <w:pPr>
        <w:pStyle w:val="style179"/>
        <w:ind w:left="2160"/>
        <w:rPr/>
      </w:pPr>
    </w:p>
    <w:p>
      <w:pPr>
        <w:pStyle w:val="style0"/>
        <w:rPr/>
      </w:pPr>
    </w:p>
    <w:p>
      <w:pPr>
        <w:pStyle w:val="style0"/>
        <w:ind w:left="1170" w:firstLine="600"/>
        <w:rPr>
          <w:b/>
        </w:rPr>
      </w:pPr>
    </w:p>
    <w:p>
      <w:pPr>
        <w:pStyle w:val="style0"/>
        <w:rPr/>
      </w:pPr>
    </w:p>
    <w:p>
      <w:pPr>
        <w:pStyle w:val="style179"/>
        <w:ind w:left="1530" w:firstLine="30"/>
        <w:rPr/>
      </w:pPr>
    </w:p>
    <w:p>
      <w:pPr>
        <w:pStyle w:val="style179"/>
        <w:ind w:left="1530" w:firstLine="30"/>
        <w:rPr/>
      </w:pPr>
    </w:p>
    <w:p>
      <w:pPr>
        <w:pStyle w:val="style179"/>
        <w:ind w:left="1530" w:firstLine="30"/>
        <w:rPr/>
      </w:pPr>
    </w:p>
    <w:p>
      <w:pPr>
        <w:pStyle w:val="style179"/>
        <w:ind w:left="1530" w:firstLine="30"/>
        <w:rPr/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Professional Exposure 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ind w:firstLine="709"/>
        <w:rPr/>
      </w:pPr>
      <w:r>
        <w:t>Very much keen to accept new challenges &amp; interested in skill improvement.</w:t>
      </w:r>
    </w:p>
    <w:p>
      <w:pPr>
        <w:pStyle w:val="style0"/>
        <w:ind w:firstLine="709"/>
        <w:rPr/>
      </w:pPr>
      <w:r>
        <w:t>Good command over scheduling &amp; gives priority to work activities.</w:t>
      </w:r>
    </w:p>
    <w:p>
      <w:pPr>
        <w:pStyle w:val="style0"/>
        <w:ind w:firstLine="709"/>
        <w:rPr/>
      </w:pPr>
      <w:r>
        <w:t>A good negotiator and bring the result up to target.</w:t>
      </w:r>
    </w:p>
    <w:p>
      <w:pPr>
        <w:pStyle w:val="style0"/>
        <w:ind w:left="851" w:hanging="142"/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>
      <w:pPr>
        <w:pStyle w:val="style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Computer Knowledge</w:t>
      </w:r>
    </w:p>
    <w:p>
      <w:pPr>
        <w:pStyle w:val="style0"/>
        <w:ind w:firstLine="709"/>
        <w:rPr/>
      </w:pPr>
      <w:r>
        <w:t>M.S. Office, Internet, Computer</w:t>
      </w:r>
      <w:r>
        <w:t xml:space="preserve"> </w:t>
      </w:r>
      <w:r>
        <w:t>fundamentals, Google</w:t>
      </w:r>
      <w:r>
        <w:t xml:space="preserve"> Sheet Working</w:t>
      </w:r>
      <w:r>
        <w:t>.</w:t>
      </w:r>
    </w:p>
    <w:p>
      <w:pPr>
        <w:pStyle w:val="style0"/>
        <w:ind w:left="851" w:hanging="142"/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>
      <w:pPr>
        <w:pStyle w:val="style179"/>
        <w:ind w:left="450" w:firstLine="259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>
      <w:pPr>
        <w:pStyle w:val="style179"/>
        <w:ind w:left="0" w:firstLine="709"/>
        <w:rPr/>
      </w:pPr>
      <w:r>
        <w:t>NAME</w:t>
      </w:r>
      <w:r>
        <w:tab/>
      </w:r>
      <w:r>
        <w:tab/>
      </w:r>
      <w:r>
        <w:t>: JIGNESHKUMAR BHAILALBHAI PRAJAPATI</w:t>
      </w:r>
    </w:p>
    <w:p>
      <w:pPr>
        <w:pStyle w:val="style0"/>
        <w:ind w:left="2880" w:hanging="2171"/>
        <w:rPr/>
      </w:pPr>
      <w:r>
        <w:t xml:space="preserve">Address               : </w:t>
      </w:r>
      <w:r>
        <w:t xml:space="preserve">House No. 428, </w:t>
      </w:r>
      <w:r>
        <w:t>Mahadev</w:t>
      </w:r>
      <w:r>
        <w:t xml:space="preserve"> </w:t>
      </w:r>
      <w:r>
        <w:t>Valu</w:t>
      </w:r>
      <w:r>
        <w:t xml:space="preserve"> </w:t>
      </w:r>
      <w:r>
        <w:t>Faliyu</w:t>
      </w:r>
      <w:r>
        <w:t>,</w:t>
      </w:r>
      <w:r>
        <w:t xml:space="preserve"> Near Gram </w:t>
      </w:r>
      <w:r>
        <w:t>Panchayat</w:t>
      </w:r>
      <w:r>
        <w:t xml:space="preserve"> </w:t>
      </w:r>
      <w:r>
        <w:t>Office,</w:t>
      </w:r>
    </w:p>
    <w:p>
      <w:pPr>
        <w:pStyle w:val="style0"/>
        <w:ind w:left="2880" w:hanging="720"/>
        <w:rPr/>
      </w:pPr>
      <w:r>
        <w:t xml:space="preserve">  At &amp; Post:  </w:t>
      </w:r>
      <w:r>
        <w:t>Kesra</w:t>
      </w:r>
      <w:r>
        <w:t xml:space="preserve">, </w:t>
      </w:r>
      <w:r>
        <w:t>Taluca</w:t>
      </w:r>
      <w:r>
        <w:t xml:space="preserve">: </w:t>
      </w:r>
      <w:r>
        <w:t>Mahemada</w:t>
      </w:r>
      <w:r>
        <w:t>v</w:t>
      </w:r>
      <w:r>
        <w:t>ad</w:t>
      </w:r>
      <w:r>
        <w:t>, Dist</w:t>
      </w:r>
      <w:r>
        <w:t xml:space="preserve">.: </w:t>
      </w:r>
      <w:r>
        <w:t>Kheda</w:t>
      </w:r>
      <w:r>
        <w:t xml:space="preserve"> - 387430</w:t>
      </w:r>
    </w:p>
    <w:p>
      <w:pPr>
        <w:pStyle w:val="style179"/>
        <w:ind w:left="0" w:firstLine="709"/>
        <w:rPr/>
      </w:pPr>
      <w:r>
        <w:t>Date of Birth</w:t>
      </w:r>
      <w:r>
        <w:tab/>
      </w:r>
      <w:r>
        <w:t>: 11/02/1991</w:t>
      </w:r>
    </w:p>
    <w:p>
      <w:pPr>
        <w:pStyle w:val="style179"/>
        <w:ind w:left="0" w:firstLine="709"/>
        <w:rPr/>
      </w:pPr>
      <w:r>
        <w:t>Sex</w:t>
      </w:r>
      <w:r>
        <w:tab/>
      </w:r>
      <w:r>
        <w:tab/>
      </w:r>
      <w:r>
        <w:t>: Male</w:t>
      </w:r>
    </w:p>
    <w:p>
      <w:pPr>
        <w:pStyle w:val="style179"/>
        <w:ind w:left="0" w:firstLine="709"/>
        <w:rPr/>
      </w:pPr>
      <w:r>
        <w:t>Marital Status</w:t>
      </w:r>
      <w:r>
        <w:tab/>
      </w:r>
      <w:r>
        <w:t>: Married</w:t>
      </w:r>
    </w:p>
    <w:p>
      <w:pPr>
        <w:pStyle w:val="style179"/>
        <w:ind w:left="0" w:firstLine="709"/>
        <w:rPr/>
      </w:pPr>
      <w:r>
        <w:t>Nationality</w:t>
      </w:r>
      <w:r>
        <w:tab/>
      </w:r>
      <w:r>
        <w:t>: Indian</w:t>
      </w:r>
    </w:p>
    <w:p>
      <w:pPr>
        <w:pStyle w:val="style179"/>
        <w:ind w:left="0" w:firstLine="709"/>
        <w:rPr/>
      </w:pPr>
      <w:r>
        <w:t>Language</w:t>
      </w:r>
      <w:r>
        <w:tab/>
      </w:r>
      <w:r>
        <w:t>: English, Gujarati, Hindi</w:t>
      </w:r>
    </w:p>
    <w:p>
      <w:pPr>
        <w:pStyle w:val="style179"/>
        <w:ind w:left="0" w:firstLine="709"/>
        <w:rPr>
          <w:b/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>
      <w:pPr>
        <w:pStyle w:val="style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ind w:left="720" w:firstLine="720"/>
        <w:rPr/>
      </w:pPr>
      <w:r>
        <w:t>I Hereby Declare That The Above Mentioned Information Is True To The Best Of My Knowledge.</w:t>
      </w:r>
    </w:p>
    <w:p>
      <w:pPr>
        <w:pStyle w:val="style0"/>
        <w:tabs>
          <w:tab w:val="left" w:leader="none" w:pos="1260"/>
        </w:tabs>
        <w:ind w:left="709"/>
        <w:rPr>
          <w:sz w:val="28"/>
          <w:szCs w:val="28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585"/>
        </w:tabs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Thanking You,</w:t>
      </w:r>
    </w:p>
    <w:p>
      <w:pPr>
        <w:pStyle w:val="style0"/>
        <w:tabs>
          <w:tab w:val="left" w:leader="none" w:pos="6585"/>
        </w:tabs>
        <w:ind w:left="709"/>
        <w:rPr>
          <w:b/>
        </w:rPr>
      </w:pPr>
      <w:r>
        <w:rPr>
          <w:sz w:val="24"/>
          <w:szCs w:val="28"/>
        </w:rPr>
        <w:t>JIGNESHKUMAR PRAJAPATI</w:t>
      </w:r>
    </w:p>
    <w:sectPr>
      <w:pgSz w:w="12240" w:h="15840" w:orient="portrait"/>
      <w:pgMar w:top="1440" w:right="1440" w:bottom="36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8E88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B4B1A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0BE1FA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C24259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026FE2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2672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BE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324A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222CB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00000009"/>
    <w:multiLevelType w:val="hybridMultilevel"/>
    <w:tmpl w:val="21CE5B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8B234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8FAA832"/>
    <w:lvl w:ilvl="0" w:tplc="4FF49FBA">
      <w:start w:val="3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0000000C"/>
    <w:multiLevelType w:val="hybridMultilevel"/>
    <w:tmpl w:val="3B50D95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F20338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49AD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BD2EC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3005C96"/>
    <w:lvl w:ilvl="0" w:tplc="5B486A1A">
      <w:start w:val="1"/>
      <w:numFmt w:val="bullet"/>
      <w:lvlText w:val=""/>
      <w:lvlJc w:val="left"/>
      <w:pPr>
        <w:tabs>
          <w:tab w:val="left" w:leader="none" w:pos="954"/>
        </w:tabs>
        <w:ind w:left="954" w:hanging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4A0AC80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00000012"/>
    <w:multiLevelType w:val="hybridMultilevel"/>
    <w:tmpl w:val="D8F6D50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4403D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C9C8188"/>
    <w:lvl w:ilvl="0" w:tplc="4CC6C9DA">
      <w:start w:val="1"/>
      <w:numFmt w:val="decimal"/>
      <w:lvlText w:val="%1."/>
      <w:lvlJc w:val="left"/>
      <w:pPr>
        <w:ind w:left="147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>
    <w:nsid w:val="00000015"/>
    <w:multiLevelType w:val="hybridMultilevel"/>
    <w:tmpl w:val="8C924B9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7849D1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00000017"/>
    <w:multiLevelType w:val="hybridMultilevel"/>
    <w:tmpl w:val="D9BA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2A4E7DA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65CCB4A4"/>
    <w:lvl w:ilvl="0" w:tplc="46CEA0D4">
      <w:start w:val="1"/>
      <w:numFmt w:val="decimal"/>
      <w:lvlText w:val="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0000001A"/>
    <w:multiLevelType w:val="hybridMultilevel"/>
    <w:tmpl w:val="6F4AE9E0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7">
    <w:nsid w:val="0000001B"/>
    <w:multiLevelType w:val="hybridMultilevel"/>
    <w:tmpl w:val="884C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3EEAFAD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D5A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61A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CBE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0A4A14B4"/>
    <w:lvl w:ilvl="0" w:tplc="951277F2">
      <w:start w:val="1"/>
      <w:numFmt w:val="decimal"/>
      <w:lvlText w:val="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>
    <w:nsid w:val="00000021"/>
    <w:multiLevelType w:val="hybridMultilevel"/>
    <w:tmpl w:val="205000D4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D94FC46"/>
    <w:lvl w:ilvl="0" w:tplc="46CEA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D6401370"/>
    <w:lvl w:ilvl="0" w:tplc="46CEA0D4">
      <w:start w:val="1"/>
      <w:numFmt w:val="decimal"/>
      <w:lvlText w:val="%1.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F886DE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00000025"/>
    <w:multiLevelType w:val="hybridMultilevel"/>
    <w:tmpl w:val="6018EC7E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8">
    <w:nsid w:val="00000026"/>
    <w:multiLevelType w:val="hybridMultilevel"/>
    <w:tmpl w:val="FE98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97424C1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0">
    <w:nsid w:val="00000028"/>
    <w:multiLevelType w:val="hybridMultilevel"/>
    <w:tmpl w:val="A940B14E"/>
    <w:lvl w:ilvl="0" w:tplc="46CEA0D4">
      <w:start w:val="1"/>
      <w:numFmt w:val="decimal"/>
      <w:lvlText w:val="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DC80D2FE"/>
    <w:lvl w:ilvl="0" w:tplc="46CEA0D4">
      <w:start w:val="1"/>
      <w:numFmt w:val="decimal"/>
      <w:lvlText w:val="%1."/>
      <w:lvlJc w:val="left"/>
      <w:pPr>
        <w:ind w:left="29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2">
    <w:nsid w:val="0000002A"/>
    <w:multiLevelType w:val="hybridMultilevel"/>
    <w:tmpl w:val="8DD0CD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000002B"/>
    <w:multiLevelType w:val="hybridMultilevel"/>
    <w:tmpl w:val="F6BA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7"/>
  </w:num>
  <w:num w:numId="3">
    <w:abstractNumId w:val="6"/>
  </w:num>
  <w:num w:numId="4">
    <w:abstractNumId w:val="18"/>
  </w:num>
  <w:num w:numId="5">
    <w:abstractNumId w:val="7"/>
  </w:num>
  <w:num w:numId="6">
    <w:abstractNumId w:val="33"/>
  </w:num>
  <w:num w:numId="7">
    <w:abstractNumId w:val="0"/>
  </w:num>
  <w:num w:numId="8">
    <w:abstractNumId w:val="3"/>
  </w:num>
  <w:num w:numId="9">
    <w:abstractNumId w:val="2"/>
  </w:num>
  <w:num w:numId="10">
    <w:abstractNumId w:val="20"/>
  </w:num>
  <w:num w:numId="11">
    <w:abstractNumId w:val="14"/>
  </w:num>
  <w:num w:numId="12">
    <w:abstractNumId w:val="10"/>
  </w:num>
  <w:num w:numId="13">
    <w:abstractNumId w:val="9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  <w:num w:numId="17">
    <w:abstractNumId w:val="19"/>
  </w:num>
  <w:num w:numId="18">
    <w:abstractNumId w:val="21"/>
  </w:num>
  <w:num w:numId="19">
    <w:abstractNumId w:val="11"/>
  </w:num>
  <w:num w:numId="20">
    <w:abstractNumId w:val="8"/>
  </w:num>
  <w:num w:numId="21">
    <w:abstractNumId w:val="15"/>
  </w:num>
  <w:num w:numId="22">
    <w:abstractNumId w:val="5"/>
  </w:num>
  <w:num w:numId="23">
    <w:abstractNumId w:val="1"/>
  </w:num>
  <w:num w:numId="24">
    <w:abstractNumId w:val="12"/>
  </w:num>
  <w:num w:numId="25">
    <w:abstractNumId w:val="39"/>
  </w:num>
  <w:num w:numId="26">
    <w:abstractNumId w:val="37"/>
  </w:num>
  <w:num w:numId="27">
    <w:abstractNumId w:val="22"/>
  </w:num>
  <w:num w:numId="28">
    <w:abstractNumId w:val="28"/>
  </w:num>
  <w:num w:numId="29">
    <w:abstractNumId w:val="26"/>
  </w:num>
  <w:num w:numId="30">
    <w:abstractNumId w:val="23"/>
  </w:num>
  <w:num w:numId="31">
    <w:abstractNumId w:val="32"/>
  </w:num>
  <w:num w:numId="32">
    <w:abstractNumId w:val="25"/>
  </w:num>
  <w:num w:numId="33">
    <w:abstractNumId w:val="40"/>
  </w:num>
  <w:num w:numId="34">
    <w:abstractNumId w:val="24"/>
  </w:num>
  <w:num w:numId="35">
    <w:abstractNumId w:val="42"/>
  </w:num>
  <w:num w:numId="36">
    <w:abstractNumId w:val="30"/>
  </w:num>
  <w:num w:numId="37">
    <w:abstractNumId w:val="41"/>
  </w:num>
  <w:num w:numId="38">
    <w:abstractNumId w:val="35"/>
  </w:num>
  <w:num w:numId="39">
    <w:abstractNumId w:val="34"/>
  </w:num>
  <w:num w:numId="40">
    <w:abstractNumId w:val="27"/>
  </w:num>
  <w:num w:numId="41">
    <w:abstractNumId w:val="38"/>
  </w:num>
  <w:num w:numId="42">
    <w:abstractNumId w:val="31"/>
  </w:num>
  <w:num w:numId="43">
    <w:abstractNumId w:val="29"/>
  </w:num>
  <w:num w:numId="44">
    <w:abstractNumId w:val="4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6a0879be-bfe1-4f08-904f-b706a0fff1d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770f2af5-5ae2-43ed-9d10-4a73537e1573"/>
    <w:basedOn w:val="style65"/>
    <w:next w:val="style4098"/>
    <w:link w:val="style32"/>
    <w:uiPriority w:val="99"/>
  </w:style>
  <w:style w:type="paragraph" w:styleId="style157">
    <w:name w:val="No Spacing"/>
    <w:next w:val="style157"/>
    <w:link w:val="style4099"/>
    <w:qFormat/>
    <w:uiPriority w:val="1"/>
    <w:pPr/>
    <w:rPr>
      <w:rFonts w:eastAsia="宋体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apple-converted-space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orange_sub_header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414</Words>
  <Pages>3</Pages>
  <Characters>2396</Characters>
  <Application>WPS Office</Application>
  <DocSecurity>0</DocSecurity>
  <Paragraphs>153</Paragraphs>
  <ScaleCrop>false</ScaleCrop>
  <Company>Hewlett-Packard</Company>
  <LinksUpToDate>false</LinksUpToDate>
  <CharactersWithSpaces>2968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2023-04-18T12:20:05Z</dcterms:created>
  <dc:creator>A</dc:creator>
  <lastModifiedBy>vivo 1726</lastModifiedBy>
  <lastPrinted>2014-05-16T06:08:00Z</lastPrinted>
  <dcterms:modified xsi:type="dcterms:W3CDTF">2023-04-18T12:20:06Z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4560e884793048f185a9f68e32b81daa</vt:lpwstr>
  </property>
</Properties>
</file>