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6BB" w:rsidRPr="00E658A7" w:rsidRDefault="00BC52BE" w:rsidP="00E658A7">
      <w:pPr>
        <w:ind w:left="3600" w:firstLine="720"/>
        <w:rPr>
          <w:rFonts w:asciiTheme="majorHAnsi" w:hAnsiTheme="majorHAnsi"/>
          <w:b/>
          <w:bCs/>
          <w:sz w:val="56"/>
          <w:szCs w:val="56"/>
          <w:u w:val="single"/>
        </w:rPr>
      </w:pPr>
      <w:r w:rsidRPr="00E658A7">
        <w:rPr>
          <w:rFonts w:asciiTheme="majorHAnsi" w:hAnsiTheme="majorHAnsi"/>
          <w:b/>
          <w:bCs/>
          <w:sz w:val="56"/>
          <w:szCs w:val="56"/>
          <w:u w:val="single"/>
        </w:rPr>
        <w:t>RESUME</w:t>
      </w:r>
    </w:p>
    <w:p w:rsidR="0067151C" w:rsidRPr="0067151C" w:rsidRDefault="0067151C" w:rsidP="00CC74D1">
      <w:pPr>
        <w:jc w:val="center"/>
        <w:rPr>
          <w:rFonts w:asciiTheme="majorHAnsi" w:hAnsiTheme="majorHAnsi"/>
          <w:b/>
          <w:bCs/>
          <w:sz w:val="40"/>
          <w:szCs w:val="40"/>
          <w:u w:val="single"/>
        </w:rPr>
      </w:pPr>
    </w:p>
    <w:p w:rsidR="0019413C" w:rsidRDefault="00952CF6" w:rsidP="0019419E">
      <w:pPr>
        <w:mirrorIndents/>
        <w:rPr>
          <w:rFonts w:asciiTheme="majorHAnsi" w:hAnsiTheme="majorHAnsi" w:cs="Times New Roman"/>
          <w:b/>
          <w:bCs/>
        </w:rPr>
      </w:pPr>
      <w:r>
        <w:rPr>
          <w:rFonts w:ascii="Algerian" w:hAnsi="Algerian" w:cs="Times New Roman"/>
          <w:b/>
          <w:bCs/>
          <w:sz w:val="32"/>
          <w:szCs w:val="28"/>
        </w:rPr>
        <w:t>SRI</w:t>
      </w:r>
      <w:r w:rsidR="0019413C" w:rsidRPr="00BC52BE">
        <w:rPr>
          <w:rFonts w:ascii="Algerian" w:hAnsi="Algerian" w:cs="Times New Roman"/>
          <w:b/>
          <w:bCs/>
          <w:sz w:val="32"/>
          <w:szCs w:val="28"/>
        </w:rPr>
        <w:t>.</w:t>
      </w:r>
      <w:r w:rsidR="00CE2DB3">
        <w:rPr>
          <w:rFonts w:ascii="Algerian" w:hAnsi="Algerian" w:cs="Times New Roman"/>
          <w:b/>
          <w:bCs/>
          <w:sz w:val="32"/>
          <w:szCs w:val="28"/>
        </w:rPr>
        <w:t>KANHU CHARAN MOHANTY</w:t>
      </w:r>
      <w:r w:rsidR="0067151C">
        <w:rPr>
          <w:rFonts w:asciiTheme="majorHAnsi" w:hAnsiTheme="majorHAnsi" w:cs="Times New Roman"/>
          <w:b/>
          <w:bCs/>
          <w:sz w:val="28"/>
          <w:szCs w:val="28"/>
        </w:rPr>
        <w:tab/>
      </w:r>
      <w:r w:rsidR="0067151C">
        <w:rPr>
          <w:rFonts w:asciiTheme="majorHAnsi" w:hAnsiTheme="majorHAnsi" w:cs="Times New Roman"/>
          <w:b/>
          <w:bCs/>
          <w:sz w:val="28"/>
          <w:szCs w:val="28"/>
        </w:rPr>
        <w:tab/>
      </w:r>
      <w:r w:rsidR="0019419E">
        <w:rPr>
          <w:rFonts w:asciiTheme="majorHAnsi" w:hAnsiTheme="majorHAnsi" w:cs="Times New Roman"/>
          <w:b/>
          <w:bCs/>
        </w:rPr>
        <w:t>Co</w:t>
      </w:r>
      <w:r w:rsidR="004E42F7">
        <w:rPr>
          <w:rFonts w:asciiTheme="majorHAnsi" w:hAnsiTheme="majorHAnsi" w:cs="Times New Roman"/>
          <w:b/>
          <w:bCs/>
        </w:rPr>
        <w:t xml:space="preserve">ntact No. </w:t>
      </w:r>
      <w:r w:rsidR="00FD046B">
        <w:rPr>
          <w:rFonts w:asciiTheme="majorHAnsi" w:hAnsiTheme="majorHAnsi" w:cs="Times New Roman"/>
          <w:b/>
          <w:bCs/>
        </w:rPr>
        <w:t>8690385831</w:t>
      </w:r>
    </w:p>
    <w:p w:rsidR="00952CF6" w:rsidRPr="0067151C" w:rsidRDefault="00952CF6" w:rsidP="0019419E">
      <w:pPr>
        <w:mirrorIndents/>
        <w:rPr>
          <w:rFonts w:asciiTheme="majorHAnsi" w:hAnsiTheme="majorHAnsi" w:cs="Times New Roman"/>
          <w:b/>
          <w:bCs/>
        </w:rPr>
      </w:pPr>
      <w:r>
        <w:rPr>
          <w:rFonts w:asciiTheme="majorHAnsi" w:hAnsiTheme="majorHAnsi" w:cs="Times New Roman"/>
          <w:b/>
          <w:bCs/>
        </w:rPr>
        <w:t xml:space="preserve">E-MAIL Id.  </w:t>
      </w:r>
      <w:r w:rsidR="00CE2DB3">
        <w:rPr>
          <w:rFonts w:asciiTheme="majorHAnsi" w:hAnsiTheme="majorHAnsi" w:cs="Times New Roman"/>
          <w:b/>
          <w:bCs/>
        </w:rPr>
        <w:t>litu.rajesh143@gmail</w:t>
      </w:r>
      <w:r w:rsidR="007B43CA">
        <w:rPr>
          <w:rFonts w:asciiTheme="majorHAnsi" w:hAnsiTheme="majorHAnsi" w:cs="Times New Roman"/>
          <w:b/>
          <w:bCs/>
        </w:rPr>
        <w:t>.com</w:t>
      </w:r>
    </w:p>
    <w:p w:rsidR="0019413C" w:rsidRPr="00A930D4" w:rsidRDefault="00DC6E26" w:rsidP="0019413C">
      <w:pPr>
        <w:rPr>
          <w:rFonts w:asciiTheme="majorHAnsi" w:hAnsiTheme="majorHAnsi"/>
          <w:sz w:val="24"/>
          <w:szCs w:val="12"/>
        </w:rPr>
      </w:pPr>
      <w:r w:rsidRPr="00DC6E26">
        <w:rPr>
          <w:rFonts w:asciiTheme="majorHAnsi" w:hAnsiTheme="majorHAnsi"/>
          <w:sz w:val="24"/>
          <w:szCs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pt;height:7.75pt" o:hrpct="0" o:hr="t">
            <v:imagedata r:id="rId8" o:title="BD14677_"/>
          </v:shape>
        </w:pict>
      </w:r>
    </w:p>
    <w:p w:rsidR="00BD2A16" w:rsidRDefault="00BD2A16" w:rsidP="0019413C">
      <w:pPr>
        <w:rPr>
          <w:rFonts w:ascii="Euphemia" w:hAnsi="Euphemia"/>
          <w:b/>
          <w:bCs/>
          <w:sz w:val="24"/>
          <w:szCs w:val="12"/>
          <w:u w:val="single"/>
        </w:rPr>
      </w:pPr>
    </w:p>
    <w:p w:rsidR="0019413C" w:rsidRPr="00C11CD3" w:rsidRDefault="0019413C" w:rsidP="00C11CD3">
      <w:pPr>
        <w:pStyle w:val="ListParagraph"/>
        <w:numPr>
          <w:ilvl w:val="0"/>
          <w:numId w:val="4"/>
        </w:numPr>
        <w:rPr>
          <w:rFonts w:ascii="Euphemia" w:hAnsi="Euphemia"/>
          <w:b/>
          <w:bCs/>
          <w:sz w:val="24"/>
          <w:szCs w:val="12"/>
          <w:u w:val="single"/>
        </w:rPr>
      </w:pPr>
      <w:r w:rsidRPr="00C11CD3">
        <w:rPr>
          <w:rFonts w:ascii="Euphemia" w:hAnsi="Euphemia"/>
          <w:b/>
          <w:bCs/>
          <w:sz w:val="24"/>
          <w:szCs w:val="12"/>
          <w:u w:val="single"/>
        </w:rPr>
        <w:t>CAREER OBJECTIVES</w:t>
      </w:r>
      <w:r w:rsidR="00573A08" w:rsidRPr="00C11CD3">
        <w:rPr>
          <w:rFonts w:ascii="Euphemia" w:hAnsi="Euphemia"/>
          <w:b/>
          <w:bCs/>
          <w:sz w:val="24"/>
          <w:szCs w:val="12"/>
          <w:u w:val="single"/>
        </w:rPr>
        <w:t xml:space="preserve"> :-</w:t>
      </w:r>
    </w:p>
    <w:p w:rsidR="00BD2A16" w:rsidRDefault="00573A08" w:rsidP="0067151C">
      <w:pPr>
        <w:jc w:val="both"/>
        <w:rPr>
          <w:rFonts w:ascii="Euphemia" w:hAnsi="Euphemia"/>
          <w:sz w:val="24"/>
          <w:szCs w:val="12"/>
        </w:rPr>
      </w:pPr>
      <w:r>
        <w:rPr>
          <w:rFonts w:ascii="Euphemia" w:hAnsi="Euphemia"/>
          <w:sz w:val="24"/>
          <w:szCs w:val="12"/>
        </w:rPr>
        <w:tab/>
      </w:r>
      <w:r>
        <w:rPr>
          <w:rFonts w:ascii="Euphemia" w:hAnsi="Euphemia"/>
          <w:sz w:val="24"/>
          <w:szCs w:val="12"/>
        </w:rPr>
        <w:tab/>
      </w:r>
    </w:p>
    <w:p w:rsidR="00573A08" w:rsidRPr="0050307B" w:rsidRDefault="00573A08" w:rsidP="00534A83">
      <w:pPr>
        <w:pStyle w:val="ListParagraph"/>
        <w:numPr>
          <w:ilvl w:val="0"/>
          <w:numId w:val="12"/>
        </w:numPr>
        <w:ind w:left="360" w:hanging="180"/>
        <w:jc w:val="both"/>
        <w:rPr>
          <w:rFonts w:asciiTheme="majorHAnsi" w:hAnsiTheme="majorHAnsi"/>
          <w:sz w:val="24"/>
          <w:szCs w:val="12"/>
        </w:rPr>
      </w:pPr>
      <w:r w:rsidRPr="0050307B">
        <w:rPr>
          <w:rFonts w:asciiTheme="majorHAnsi" w:hAnsiTheme="majorHAnsi"/>
          <w:sz w:val="24"/>
          <w:szCs w:val="12"/>
        </w:rPr>
        <w:t xml:space="preserve">To work in an organization where I shall be able to implement my best innovative and professional which will be able to contribute better services to the organization’s growth and profitability and also fulfill the employer’s and consumer’s expectations with ever-changing scientific technology. </w:t>
      </w:r>
      <w:r w:rsidR="00745C7B" w:rsidRPr="0050307B">
        <w:rPr>
          <w:rFonts w:asciiTheme="majorHAnsi" w:hAnsiTheme="majorHAnsi"/>
          <w:sz w:val="24"/>
          <w:szCs w:val="12"/>
        </w:rPr>
        <w:t>This would help me to build a strong and successful career.</w:t>
      </w:r>
    </w:p>
    <w:p w:rsidR="00167A7E" w:rsidRPr="0050307B" w:rsidRDefault="00167A7E" w:rsidP="0067151C">
      <w:pPr>
        <w:jc w:val="both"/>
        <w:rPr>
          <w:rFonts w:asciiTheme="majorHAnsi" w:hAnsiTheme="majorHAnsi"/>
          <w:sz w:val="24"/>
          <w:szCs w:val="12"/>
        </w:rPr>
      </w:pPr>
    </w:p>
    <w:p w:rsidR="00E0421B" w:rsidRDefault="00167A7E" w:rsidP="00E0421B">
      <w:pPr>
        <w:pStyle w:val="ListParagraph"/>
        <w:numPr>
          <w:ilvl w:val="0"/>
          <w:numId w:val="3"/>
        </w:numPr>
      </w:pPr>
      <w:r w:rsidRPr="001F6842">
        <w:rPr>
          <w:rFonts w:ascii="Euphemia" w:hAnsi="Euphemia"/>
          <w:b/>
          <w:bCs/>
          <w:sz w:val="24"/>
          <w:szCs w:val="12"/>
          <w:u w:val="single"/>
        </w:rPr>
        <w:t>EDUCATIONAL CREDENITAL:-</w:t>
      </w:r>
      <w:bookmarkStart w:id="0" w:name="_GoBack"/>
      <w:bookmarkEnd w:id="0"/>
    </w:p>
    <w:tbl>
      <w:tblPr>
        <w:tblStyle w:val="TableGrid"/>
        <w:tblpPr w:leftFromText="180" w:rightFromText="180" w:vertAnchor="text" w:horzAnchor="margin" w:tblpX="288" w:tblpY="278"/>
        <w:tblW w:w="10200" w:type="dxa"/>
        <w:tblLayout w:type="fixed"/>
        <w:tblLook w:val="04A0"/>
      </w:tblPr>
      <w:tblGrid>
        <w:gridCol w:w="1468"/>
        <w:gridCol w:w="2240"/>
        <w:gridCol w:w="1530"/>
        <w:gridCol w:w="1080"/>
        <w:gridCol w:w="1260"/>
        <w:gridCol w:w="1000"/>
        <w:gridCol w:w="1622"/>
      </w:tblGrid>
      <w:tr w:rsidR="007F6C0C" w:rsidTr="007F6C0C">
        <w:trPr>
          <w:trHeight w:val="890"/>
        </w:trPr>
        <w:tc>
          <w:tcPr>
            <w:tcW w:w="1468" w:type="dxa"/>
          </w:tcPr>
          <w:p w:rsidR="007F6C0C" w:rsidRPr="00A930D4" w:rsidRDefault="007F6C0C" w:rsidP="007F6C0C">
            <w:pPr>
              <w:jc w:val="center"/>
              <w:rPr>
                <w:rFonts w:ascii="Euphemia" w:hAnsi="Euphemia"/>
                <w:b/>
                <w:bCs/>
                <w:sz w:val="24"/>
                <w:szCs w:val="12"/>
              </w:rPr>
            </w:pPr>
            <w:r w:rsidRPr="00A930D4">
              <w:rPr>
                <w:rFonts w:ascii="Euphemia" w:hAnsi="Euphemia"/>
                <w:b/>
                <w:bCs/>
                <w:sz w:val="24"/>
                <w:szCs w:val="12"/>
              </w:rPr>
              <w:t>Exam. Passed</w:t>
            </w:r>
          </w:p>
        </w:tc>
        <w:tc>
          <w:tcPr>
            <w:tcW w:w="2240" w:type="dxa"/>
          </w:tcPr>
          <w:p w:rsidR="007F6C0C" w:rsidRPr="00A930D4" w:rsidRDefault="007F6C0C" w:rsidP="007F6C0C">
            <w:pPr>
              <w:jc w:val="center"/>
              <w:rPr>
                <w:rFonts w:ascii="Euphemia" w:hAnsi="Euphemia"/>
                <w:b/>
                <w:bCs/>
                <w:sz w:val="24"/>
                <w:szCs w:val="12"/>
              </w:rPr>
            </w:pPr>
            <w:r>
              <w:rPr>
                <w:rFonts w:ascii="Euphemia" w:hAnsi="Euphemia"/>
                <w:b/>
                <w:bCs/>
                <w:sz w:val="24"/>
                <w:szCs w:val="12"/>
              </w:rPr>
              <w:t>School</w:t>
            </w:r>
          </w:p>
        </w:tc>
        <w:tc>
          <w:tcPr>
            <w:tcW w:w="1530" w:type="dxa"/>
          </w:tcPr>
          <w:p w:rsidR="007F6C0C" w:rsidRPr="00A930D4" w:rsidRDefault="007F6C0C" w:rsidP="007F6C0C">
            <w:pPr>
              <w:jc w:val="center"/>
              <w:rPr>
                <w:rFonts w:ascii="Euphemia" w:hAnsi="Euphemia"/>
                <w:b/>
                <w:bCs/>
                <w:sz w:val="24"/>
                <w:szCs w:val="12"/>
              </w:rPr>
            </w:pPr>
            <w:r w:rsidRPr="00A930D4">
              <w:rPr>
                <w:rFonts w:ascii="Euphemia" w:hAnsi="Euphemia"/>
                <w:b/>
                <w:bCs/>
                <w:sz w:val="24"/>
                <w:szCs w:val="12"/>
              </w:rPr>
              <w:t>Board/ University</w:t>
            </w:r>
          </w:p>
        </w:tc>
        <w:tc>
          <w:tcPr>
            <w:tcW w:w="1080" w:type="dxa"/>
          </w:tcPr>
          <w:p w:rsidR="007F6C0C" w:rsidRPr="00A930D4" w:rsidRDefault="007F6C0C" w:rsidP="007F6C0C">
            <w:pPr>
              <w:jc w:val="center"/>
              <w:rPr>
                <w:rFonts w:ascii="Euphemia" w:hAnsi="Euphemia"/>
                <w:b/>
                <w:bCs/>
                <w:sz w:val="24"/>
                <w:szCs w:val="12"/>
              </w:rPr>
            </w:pPr>
            <w:r w:rsidRPr="00A930D4">
              <w:rPr>
                <w:rFonts w:ascii="Euphemia" w:hAnsi="Euphemia"/>
                <w:b/>
                <w:bCs/>
                <w:sz w:val="24"/>
                <w:szCs w:val="12"/>
              </w:rPr>
              <w:t>Year of Passing</w:t>
            </w:r>
          </w:p>
        </w:tc>
        <w:tc>
          <w:tcPr>
            <w:tcW w:w="1260" w:type="dxa"/>
          </w:tcPr>
          <w:p w:rsidR="007F6C0C" w:rsidRPr="00A930D4" w:rsidRDefault="007F6C0C" w:rsidP="007F6C0C">
            <w:pPr>
              <w:jc w:val="center"/>
              <w:rPr>
                <w:rFonts w:ascii="Euphemia" w:hAnsi="Euphemia"/>
                <w:b/>
                <w:bCs/>
                <w:sz w:val="24"/>
                <w:szCs w:val="12"/>
              </w:rPr>
            </w:pPr>
            <w:r w:rsidRPr="00A930D4">
              <w:rPr>
                <w:rFonts w:ascii="Euphemia" w:hAnsi="Euphemia"/>
                <w:b/>
                <w:bCs/>
                <w:sz w:val="24"/>
                <w:szCs w:val="12"/>
              </w:rPr>
              <w:t>Marks Obtained</w:t>
            </w:r>
          </w:p>
        </w:tc>
        <w:tc>
          <w:tcPr>
            <w:tcW w:w="1000" w:type="dxa"/>
          </w:tcPr>
          <w:p w:rsidR="007F6C0C" w:rsidRPr="00A930D4" w:rsidRDefault="007F6C0C" w:rsidP="007F6C0C">
            <w:pPr>
              <w:jc w:val="center"/>
              <w:rPr>
                <w:rFonts w:ascii="Euphemia" w:hAnsi="Euphemia"/>
                <w:b/>
                <w:bCs/>
                <w:sz w:val="24"/>
                <w:szCs w:val="12"/>
              </w:rPr>
            </w:pPr>
            <w:r w:rsidRPr="00A930D4">
              <w:rPr>
                <w:rFonts w:ascii="Euphemia" w:hAnsi="Euphemia"/>
                <w:b/>
                <w:bCs/>
                <w:sz w:val="24"/>
                <w:szCs w:val="12"/>
              </w:rPr>
              <w:t>Out of Total</w:t>
            </w:r>
          </w:p>
        </w:tc>
        <w:tc>
          <w:tcPr>
            <w:tcW w:w="1622" w:type="dxa"/>
          </w:tcPr>
          <w:p w:rsidR="007F6C0C" w:rsidRDefault="007F6C0C" w:rsidP="007F6C0C">
            <w:pPr>
              <w:jc w:val="center"/>
              <w:rPr>
                <w:rFonts w:ascii="Euphemia" w:hAnsi="Euphemia"/>
                <w:b/>
                <w:bCs/>
                <w:sz w:val="24"/>
                <w:szCs w:val="12"/>
              </w:rPr>
            </w:pPr>
            <w:r w:rsidRPr="00A930D4">
              <w:rPr>
                <w:rFonts w:ascii="Euphemia" w:hAnsi="Euphemia"/>
                <w:b/>
                <w:bCs/>
                <w:sz w:val="24"/>
                <w:szCs w:val="12"/>
              </w:rPr>
              <w:t>Percentages</w:t>
            </w:r>
            <w:r>
              <w:rPr>
                <w:rFonts w:ascii="Euphemia" w:hAnsi="Euphemia"/>
                <w:b/>
                <w:bCs/>
                <w:sz w:val="24"/>
                <w:szCs w:val="12"/>
              </w:rPr>
              <w:t>/</w:t>
            </w:r>
          </w:p>
          <w:p w:rsidR="007F6C0C" w:rsidRPr="00A930D4" w:rsidRDefault="007F6C0C" w:rsidP="007F6C0C">
            <w:pPr>
              <w:jc w:val="center"/>
              <w:rPr>
                <w:rFonts w:ascii="Euphemia" w:hAnsi="Euphemia"/>
                <w:b/>
                <w:bCs/>
                <w:sz w:val="24"/>
                <w:szCs w:val="12"/>
              </w:rPr>
            </w:pPr>
            <w:r>
              <w:rPr>
                <w:rFonts w:ascii="Euphemia" w:hAnsi="Euphemia"/>
                <w:b/>
                <w:bCs/>
                <w:sz w:val="24"/>
                <w:szCs w:val="12"/>
              </w:rPr>
              <w:t>Grade</w:t>
            </w:r>
          </w:p>
          <w:p w:rsidR="007F6C0C" w:rsidRPr="00A930D4" w:rsidRDefault="007F6C0C" w:rsidP="007F6C0C">
            <w:pPr>
              <w:jc w:val="center"/>
              <w:rPr>
                <w:rFonts w:ascii="Euphemia" w:hAnsi="Euphemia"/>
                <w:b/>
                <w:bCs/>
                <w:sz w:val="24"/>
                <w:szCs w:val="12"/>
              </w:rPr>
            </w:pPr>
          </w:p>
        </w:tc>
      </w:tr>
      <w:tr w:rsidR="007F6C0C" w:rsidTr="007F6C0C">
        <w:trPr>
          <w:trHeight w:val="972"/>
        </w:trPr>
        <w:tc>
          <w:tcPr>
            <w:tcW w:w="1468" w:type="dxa"/>
            <w:vAlign w:val="center"/>
          </w:tcPr>
          <w:p w:rsidR="007F6C0C" w:rsidRPr="0050307B" w:rsidRDefault="007F6C0C" w:rsidP="00B17EE9">
            <w:r w:rsidRPr="0050307B">
              <w:t>H.S.C</w:t>
            </w:r>
          </w:p>
        </w:tc>
        <w:tc>
          <w:tcPr>
            <w:tcW w:w="2240" w:type="dxa"/>
            <w:vAlign w:val="center"/>
          </w:tcPr>
          <w:p w:rsidR="007F6C0C" w:rsidRPr="0050307B" w:rsidRDefault="007F6C0C" w:rsidP="00B17EE9">
            <w:r>
              <w:t xml:space="preserve">Gopabandhu </w:t>
            </w:r>
            <w:r w:rsidRPr="0050307B">
              <w:t xml:space="preserve">High School, </w:t>
            </w:r>
            <w:r>
              <w:t>Polasara</w:t>
            </w:r>
          </w:p>
        </w:tc>
        <w:tc>
          <w:tcPr>
            <w:tcW w:w="1530" w:type="dxa"/>
            <w:vAlign w:val="center"/>
          </w:tcPr>
          <w:p w:rsidR="007F6C0C" w:rsidRPr="0050307B" w:rsidRDefault="007F6C0C" w:rsidP="00B17EE9">
            <w:r w:rsidRPr="0050307B">
              <w:t>B.S.E Odisha</w:t>
            </w:r>
          </w:p>
        </w:tc>
        <w:tc>
          <w:tcPr>
            <w:tcW w:w="1080" w:type="dxa"/>
            <w:vAlign w:val="center"/>
          </w:tcPr>
          <w:p w:rsidR="007F6C0C" w:rsidRPr="0050307B" w:rsidRDefault="007F6C0C" w:rsidP="00B17EE9">
            <w:r w:rsidRPr="0050307B">
              <w:t>200</w:t>
            </w:r>
            <w:r>
              <w:t>8</w:t>
            </w:r>
          </w:p>
        </w:tc>
        <w:tc>
          <w:tcPr>
            <w:tcW w:w="1260" w:type="dxa"/>
            <w:vAlign w:val="center"/>
          </w:tcPr>
          <w:p w:rsidR="007F6C0C" w:rsidRPr="0050307B" w:rsidRDefault="007F6C0C" w:rsidP="00B17EE9">
            <w:r>
              <w:t>316</w:t>
            </w:r>
          </w:p>
        </w:tc>
        <w:tc>
          <w:tcPr>
            <w:tcW w:w="1000" w:type="dxa"/>
            <w:vAlign w:val="center"/>
          </w:tcPr>
          <w:p w:rsidR="007F6C0C" w:rsidRPr="0050307B" w:rsidRDefault="007F6C0C" w:rsidP="00B17EE9">
            <w:r>
              <w:t>800</w:t>
            </w:r>
          </w:p>
        </w:tc>
        <w:tc>
          <w:tcPr>
            <w:tcW w:w="1622" w:type="dxa"/>
            <w:vAlign w:val="center"/>
          </w:tcPr>
          <w:p w:rsidR="007F6C0C" w:rsidRPr="0050307B" w:rsidRDefault="007F6C0C" w:rsidP="00B17EE9">
            <w:r>
              <w:t>39.50</w:t>
            </w:r>
            <w:r w:rsidRPr="0050307B">
              <w:t>%</w:t>
            </w:r>
          </w:p>
        </w:tc>
      </w:tr>
      <w:tr w:rsidR="007F6C0C" w:rsidTr="007F6C0C">
        <w:trPr>
          <w:trHeight w:val="1175"/>
        </w:trPr>
        <w:tc>
          <w:tcPr>
            <w:tcW w:w="1468" w:type="dxa"/>
            <w:vAlign w:val="center"/>
          </w:tcPr>
          <w:p w:rsidR="007F6C0C" w:rsidRPr="0050307B" w:rsidRDefault="007F6C0C" w:rsidP="00B17EE9">
            <w:r w:rsidRPr="0050307B">
              <w:t>C.H.S.E</w:t>
            </w:r>
          </w:p>
        </w:tc>
        <w:tc>
          <w:tcPr>
            <w:tcW w:w="2240" w:type="dxa"/>
            <w:vAlign w:val="center"/>
          </w:tcPr>
          <w:p w:rsidR="007F6C0C" w:rsidRPr="0050307B" w:rsidRDefault="007F6C0C" w:rsidP="00B17EE9">
            <w:r>
              <w:t>Bartini Science</w:t>
            </w:r>
            <w:r w:rsidRPr="0050307B">
              <w:t xml:space="preserve"> College, </w:t>
            </w:r>
            <w:r>
              <w:t>Bartini</w:t>
            </w:r>
          </w:p>
        </w:tc>
        <w:tc>
          <w:tcPr>
            <w:tcW w:w="1530" w:type="dxa"/>
            <w:vAlign w:val="center"/>
          </w:tcPr>
          <w:p w:rsidR="007F6C0C" w:rsidRPr="0050307B" w:rsidRDefault="007F6C0C" w:rsidP="00B17EE9">
            <w:r w:rsidRPr="0050307B">
              <w:t>C.H.S.E, Odisha</w:t>
            </w:r>
          </w:p>
        </w:tc>
        <w:tc>
          <w:tcPr>
            <w:tcW w:w="1080" w:type="dxa"/>
            <w:vAlign w:val="center"/>
          </w:tcPr>
          <w:p w:rsidR="007F6C0C" w:rsidRPr="0050307B" w:rsidRDefault="007F6C0C" w:rsidP="00B17EE9">
            <w:r w:rsidRPr="0050307B">
              <w:t>20</w:t>
            </w:r>
            <w:r>
              <w:t>10</w:t>
            </w:r>
          </w:p>
        </w:tc>
        <w:tc>
          <w:tcPr>
            <w:tcW w:w="1260" w:type="dxa"/>
            <w:vAlign w:val="center"/>
          </w:tcPr>
          <w:p w:rsidR="007F6C0C" w:rsidRPr="0050307B" w:rsidRDefault="007F6C0C" w:rsidP="00B17EE9">
            <w:r>
              <w:t>325</w:t>
            </w:r>
          </w:p>
        </w:tc>
        <w:tc>
          <w:tcPr>
            <w:tcW w:w="1000" w:type="dxa"/>
            <w:vAlign w:val="center"/>
          </w:tcPr>
          <w:p w:rsidR="007F6C0C" w:rsidRPr="0050307B" w:rsidRDefault="007F6C0C" w:rsidP="00B17EE9">
            <w:r w:rsidRPr="0050307B">
              <w:t>600</w:t>
            </w:r>
          </w:p>
        </w:tc>
        <w:tc>
          <w:tcPr>
            <w:tcW w:w="1622" w:type="dxa"/>
            <w:vAlign w:val="center"/>
          </w:tcPr>
          <w:p w:rsidR="007F6C0C" w:rsidRPr="0050307B" w:rsidRDefault="007F6C0C" w:rsidP="00B17EE9">
            <w:r>
              <w:t>54.16</w:t>
            </w:r>
            <w:r w:rsidRPr="0050307B">
              <w:t>%</w:t>
            </w:r>
          </w:p>
        </w:tc>
      </w:tr>
      <w:tr w:rsidR="007B43CA" w:rsidTr="007B43CA">
        <w:trPr>
          <w:trHeight w:val="782"/>
        </w:trPr>
        <w:tc>
          <w:tcPr>
            <w:tcW w:w="1468" w:type="dxa"/>
            <w:vAlign w:val="center"/>
          </w:tcPr>
          <w:p w:rsidR="007B43CA" w:rsidRPr="0050307B" w:rsidRDefault="007B43CA" w:rsidP="00B17EE9">
            <w:r>
              <w:t>B.A</w:t>
            </w:r>
          </w:p>
        </w:tc>
        <w:tc>
          <w:tcPr>
            <w:tcW w:w="2240" w:type="dxa"/>
            <w:vAlign w:val="center"/>
          </w:tcPr>
          <w:p w:rsidR="007B43CA" w:rsidRDefault="007B43CA" w:rsidP="00B17EE9">
            <w:r>
              <w:t>People’s College, Buguda</w:t>
            </w:r>
          </w:p>
        </w:tc>
        <w:tc>
          <w:tcPr>
            <w:tcW w:w="1530" w:type="dxa"/>
            <w:vAlign w:val="center"/>
          </w:tcPr>
          <w:p w:rsidR="007B43CA" w:rsidRPr="0050307B" w:rsidRDefault="007B43CA" w:rsidP="00B17EE9">
            <w:r>
              <w:t>Berhampur University</w:t>
            </w:r>
          </w:p>
        </w:tc>
        <w:tc>
          <w:tcPr>
            <w:tcW w:w="1080" w:type="dxa"/>
            <w:vAlign w:val="center"/>
          </w:tcPr>
          <w:p w:rsidR="007B43CA" w:rsidRPr="0050307B" w:rsidRDefault="007B43CA" w:rsidP="00B17EE9">
            <w:r>
              <w:t>201</w:t>
            </w:r>
            <w:r w:rsidR="00CD07C6">
              <w:t>2</w:t>
            </w:r>
          </w:p>
        </w:tc>
        <w:tc>
          <w:tcPr>
            <w:tcW w:w="1260" w:type="dxa"/>
            <w:vAlign w:val="center"/>
          </w:tcPr>
          <w:p w:rsidR="007B43CA" w:rsidRDefault="007B43CA" w:rsidP="00B17EE9"/>
        </w:tc>
        <w:tc>
          <w:tcPr>
            <w:tcW w:w="1000" w:type="dxa"/>
            <w:vAlign w:val="center"/>
          </w:tcPr>
          <w:p w:rsidR="007B43CA" w:rsidRPr="0050307B" w:rsidRDefault="007B43CA" w:rsidP="00B17EE9"/>
        </w:tc>
        <w:tc>
          <w:tcPr>
            <w:tcW w:w="1622" w:type="dxa"/>
            <w:vAlign w:val="center"/>
          </w:tcPr>
          <w:p w:rsidR="007B43CA" w:rsidRDefault="007B43CA" w:rsidP="00B17EE9">
            <w:r>
              <w:t>Continue</w:t>
            </w:r>
          </w:p>
        </w:tc>
      </w:tr>
      <w:tr w:rsidR="007B43CA" w:rsidTr="007F6C0C">
        <w:trPr>
          <w:trHeight w:val="1337"/>
        </w:trPr>
        <w:tc>
          <w:tcPr>
            <w:tcW w:w="1468" w:type="dxa"/>
            <w:vAlign w:val="center"/>
          </w:tcPr>
          <w:p w:rsidR="007B43CA" w:rsidRPr="0050307B" w:rsidRDefault="007B43CA" w:rsidP="00B17EE9">
            <w:r>
              <w:t xml:space="preserve">Diploma in Hardware and </w:t>
            </w:r>
            <w:r w:rsidR="00B17EE9">
              <w:t>Networking</w:t>
            </w:r>
          </w:p>
        </w:tc>
        <w:tc>
          <w:tcPr>
            <w:tcW w:w="2240" w:type="dxa"/>
            <w:vAlign w:val="center"/>
          </w:tcPr>
          <w:p w:rsidR="007B43CA" w:rsidRDefault="007B43CA" w:rsidP="00B17EE9">
            <w:r>
              <w:t>NIIT</w:t>
            </w:r>
          </w:p>
        </w:tc>
        <w:tc>
          <w:tcPr>
            <w:tcW w:w="1530" w:type="dxa"/>
            <w:vAlign w:val="center"/>
          </w:tcPr>
          <w:p w:rsidR="007B43CA" w:rsidRPr="0050307B" w:rsidRDefault="007B43CA" w:rsidP="00B17EE9">
            <w:r>
              <w:t>Berhampur University</w:t>
            </w:r>
          </w:p>
        </w:tc>
        <w:tc>
          <w:tcPr>
            <w:tcW w:w="1080" w:type="dxa"/>
            <w:vAlign w:val="center"/>
          </w:tcPr>
          <w:p w:rsidR="007B43CA" w:rsidRPr="0050307B" w:rsidRDefault="007B43CA" w:rsidP="00B17EE9">
            <w:r>
              <w:t>2014</w:t>
            </w:r>
          </w:p>
        </w:tc>
        <w:tc>
          <w:tcPr>
            <w:tcW w:w="1260" w:type="dxa"/>
            <w:vAlign w:val="center"/>
          </w:tcPr>
          <w:p w:rsidR="007B43CA" w:rsidRDefault="007B43CA" w:rsidP="00B17EE9"/>
        </w:tc>
        <w:tc>
          <w:tcPr>
            <w:tcW w:w="1000" w:type="dxa"/>
            <w:vAlign w:val="center"/>
          </w:tcPr>
          <w:p w:rsidR="007B43CA" w:rsidRPr="0050307B" w:rsidRDefault="007B43CA" w:rsidP="00B17EE9"/>
        </w:tc>
        <w:tc>
          <w:tcPr>
            <w:tcW w:w="1622" w:type="dxa"/>
            <w:vAlign w:val="center"/>
          </w:tcPr>
          <w:p w:rsidR="007B43CA" w:rsidRDefault="007B43CA" w:rsidP="00B17EE9">
            <w:r>
              <w:t xml:space="preserve">Excellent </w:t>
            </w:r>
          </w:p>
        </w:tc>
      </w:tr>
      <w:tr w:rsidR="007B43CA" w:rsidTr="007F6C0C">
        <w:trPr>
          <w:trHeight w:val="1247"/>
        </w:trPr>
        <w:tc>
          <w:tcPr>
            <w:tcW w:w="1468" w:type="dxa"/>
            <w:vAlign w:val="center"/>
          </w:tcPr>
          <w:p w:rsidR="007B43CA" w:rsidRDefault="007B43CA" w:rsidP="00B17EE9">
            <w:r>
              <w:t>Plastic Processing Operator (PPO)</w:t>
            </w:r>
          </w:p>
        </w:tc>
        <w:tc>
          <w:tcPr>
            <w:tcW w:w="2240" w:type="dxa"/>
            <w:vAlign w:val="center"/>
          </w:tcPr>
          <w:p w:rsidR="007B43CA" w:rsidRDefault="007B43CA" w:rsidP="00B17EE9">
            <w:r>
              <w:t>CIPET</w:t>
            </w:r>
          </w:p>
        </w:tc>
        <w:tc>
          <w:tcPr>
            <w:tcW w:w="1530" w:type="dxa"/>
            <w:vAlign w:val="center"/>
          </w:tcPr>
          <w:p w:rsidR="007B43CA" w:rsidRDefault="007B43CA" w:rsidP="00B17EE9">
            <w:r>
              <w:t>CIPET (Under Cent. Govt.)</w:t>
            </w:r>
          </w:p>
        </w:tc>
        <w:tc>
          <w:tcPr>
            <w:tcW w:w="1080" w:type="dxa"/>
            <w:vAlign w:val="center"/>
          </w:tcPr>
          <w:p w:rsidR="007B43CA" w:rsidRDefault="007B43CA" w:rsidP="00B17EE9">
            <w:r>
              <w:t>2012</w:t>
            </w:r>
          </w:p>
        </w:tc>
        <w:tc>
          <w:tcPr>
            <w:tcW w:w="1260" w:type="dxa"/>
            <w:vAlign w:val="center"/>
          </w:tcPr>
          <w:p w:rsidR="007B43CA" w:rsidRDefault="007B43CA" w:rsidP="00B17EE9"/>
        </w:tc>
        <w:tc>
          <w:tcPr>
            <w:tcW w:w="1000" w:type="dxa"/>
            <w:vAlign w:val="center"/>
          </w:tcPr>
          <w:p w:rsidR="007B43CA" w:rsidRPr="0050307B" w:rsidRDefault="007B43CA" w:rsidP="00B17EE9"/>
        </w:tc>
        <w:tc>
          <w:tcPr>
            <w:tcW w:w="1622" w:type="dxa"/>
            <w:vAlign w:val="center"/>
          </w:tcPr>
          <w:p w:rsidR="007B43CA" w:rsidRDefault="006E21EB" w:rsidP="00B17EE9">
            <w:r>
              <w:t>Completed</w:t>
            </w:r>
          </w:p>
        </w:tc>
      </w:tr>
      <w:tr w:rsidR="007B43CA" w:rsidTr="007F6C0C">
        <w:trPr>
          <w:trHeight w:val="707"/>
        </w:trPr>
        <w:tc>
          <w:tcPr>
            <w:tcW w:w="1468" w:type="dxa"/>
            <w:vAlign w:val="center"/>
          </w:tcPr>
          <w:p w:rsidR="007B43CA" w:rsidRDefault="007B43CA" w:rsidP="00B17EE9">
            <w:r>
              <w:t>PGDCA</w:t>
            </w:r>
          </w:p>
        </w:tc>
        <w:tc>
          <w:tcPr>
            <w:tcW w:w="2240" w:type="dxa"/>
            <w:vAlign w:val="center"/>
          </w:tcPr>
          <w:p w:rsidR="007B43CA" w:rsidRDefault="007B43CA" w:rsidP="00B17EE9">
            <w:r>
              <w:t>CLASS</w:t>
            </w:r>
          </w:p>
        </w:tc>
        <w:tc>
          <w:tcPr>
            <w:tcW w:w="1530" w:type="dxa"/>
            <w:vAlign w:val="center"/>
          </w:tcPr>
          <w:p w:rsidR="007B43CA" w:rsidRDefault="007B43CA" w:rsidP="00B17EE9">
            <w:r>
              <w:t xml:space="preserve">Under Odisha Govt. </w:t>
            </w:r>
          </w:p>
        </w:tc>
        <w:tc>
          <w:tcPr>
            <w:tcW w:w="1080" w:type="dxa"/>
            <w:vAlign w:val="center"/>
          </w:tcPr>
          <w:p w:rsidR="007B43CA" w:rsidRDefault="007B43CA" w:rsidP="00B17EE9">
            <w:r>
              <w:t>2012</w:t>
            </w:r>
          </w:p>
        </w:tc>
        <w:tc>
          <w:tcPr>
            <w:tcW w:w="1260" w:type="dxa"/>
            <w:vAlign w:val="center"/>
          </w:tcPr>
          <w:p w:rsidR="007B43CA" w:rsidRDefault="007B43CA" w:rsidP="00B17EE9"/>
        </w:tc>
        <w:tc>
          <w:tcPr>
            <w:tcW w:w="1000" w:type="dxa"/>
            <w:vAlign w:val="center"/>
          </w:tcPr>
          <w:p w:rsidR="007B43CA" w:rsidRPr="0050307B" w:rsidRDefault="007B43CA" w:rsidP="00B17EE9"/>
        </w:tc>
        <w:tc>
          <w:tcPr>
            <w:tcW w:w="1622" w:type="dxa"/>
            <w:vAlign w:val="center"/>
          </w:tcPr>
          <w:p w:rsidR="007B43CA" w:rsidRDefault="007B43CA" w:rsidP="00B17EE9">
            <w:r>
              <w:t>85%</w:t>
            </w:r>
          </w:p>
        </w:tc>
      </w:tr>
    </w:tbl>
    <w:p w:rsidR="00167A7E" w:rsidRPr="00E0421B" w:rsidRDefault="00167A7E" w:rsidP="00B17EE9"/>
    <w:p w:rsidR="00C07F63" w:rsidRDefault="00167A7E" w:rsidP="00B17EE9">
      <w:pPr>
        <w:rPr>
          <w:rFonts w:ascii="Euphemia" w:hAnsi="Euphemia"/>
        </w:rPr>
      </w:pPr>
      <w:r>
        <w:rPr>
          <w:rFonts w:ascii="Euphemia" w:hAnsi="Euphemia"/>
        </w:rPr>
        <w:tab/>
      </w:r>
      <w:r w:rsidR="00C07F63">
        <w:rPr>
          <w:rFonts w:ascii="Euphemia" w:hAnsi="Euphemia"/>
        </w:rPr>
        <w:tab/>
      </w:r>
    </w:p>
    <w:p w:rsidR="00CE2DB3" w:rsidRDefault="00B17EE9" w:rsidP="00CE2DB3">
      <w:pPr>
        <w:pStyle w:val="ListParagraph"/>
        <w:numPr>
          <w:ilvl w:val="0"/>
          <w:numId w:val="20"/>
        </w:numPr>
        <w:rPr>
          <w:rFonts w:ascii="Euphemia" w:hAnsi="Euphemia"/>
          <w:b/>
          <w:bCs/>
          <w:sz w:val="24"/>
          <w:szCs w:val="12"/>
          <w:u w:val="single"/>
        </w:rPr>
      </w:pPr>
      <w:r>
        <w:rPr>
          <w:rFonts w:ascii="Euphemia" w:hAnsi="Euphemia"/>
          <w:b/>
          <w:bCs/>
          <w:sz w:val="24"/>
          <w:szCs w:val="12"/>
          <w:u w:val="single"/>
        </w:rPr>
        <w:t>Extra-CurricularActivity: - Sports</w:t>
      </w:r>
      <w:r w:rsidR="007F6C0C">
        <w:rPr>
          <w:rFonts w:ascii="Euphemia" w:hAnsi="Euphemia"/>
          <w:b/>
          <w:bCs/>
          <w:sz w:val="24"/>
          <w:szCs w:val="12"/>
        </w:rPr>
        <w:t xml:space="preserve"> person under Berhampur University playing in the Central Zone Cricket Team in 2011 to 2014.</w:t>
      </w:r>
    </w:p>
    <w:p w:rsidR="00F83DE9" w:rsidRDefault="00F83DE9" w:rsidP="00BC52BE">
      <w:pPr>
        <w:ind w:left="270"/>
        <w:jc w:val="both"/>
        <w:rPr>
          <w:rFonts w:asciiTheme="majorHAnsi" w:hAnsiTheme="majorHAnsi"/>
          <w:sz w:val="24"/>
          <w:szCs w:val="12"/>
        </w:rPr>
      </w:pPr>
    </w:p>
    <w:p w:rsidR="003A2C28" w:rsidRDefault="003A2C28" w:rsidP="00F83DE9">
      <w:pPr>
        <w:ind w:left="360"/>
        <w:jc w:val="both"/>
        <w:rPr>
          <w:rFonts w:asciiTheme="majorHAnsi" w:hAnsiTheme="majorHAnsi"/>
          <w:sz w:val="24"/>
          <w:szCs w:val="12"/>
        </w:rPr>
      </w:pPr>
    </w:p>
    <w:p w:rsidR="007F6C0C" w:rsidRDefault="007F6C0C" w:rsidP="00F83DE9">
      <w:pPr>
        <w:ind w:left="360"/>
        <w:jc w:val="both"/>
        <w:rPr>
          <w:rFonts w:asciiTheme="majorHAnsi" w:hAnsiTheme="majorHAnsi"/>
          <w:sz w:val="24"/>
          <w:szCs w:val="12"/>
        </w:rPr>
      </w:pPr>
    </w:p>
    <w:p w:rsidR="007F6C0C" w:rsidRDefault="007F6C0C" w:rsidP="00F83DE9">
      <w:pPr>
        <w:ind w:left="360"/>
        <w:jc w:val="both"/>
        <w:rPr>
          <w:rFonts w:asciiTheme="majorHAnsi" w:hAnsiTheme="majorHAnsi"/>
          <w:sz w:val="24"/>
          <w:szCs w:val="12"/>
        </w:rPr>
      </w:pPr>
    </w:p>
    <w:p w:rsidR="007F6C0C" w:rsidRDefault="007F6C0C" w:rsidP="00F83DE9">
      <w:pPr>
        <w:ind w:left="360"/>
        <w:jc w:val="both"/>
        <w:rPr>
          <w:rFonts w:asciiTheme="majorHAnsi" w:hAnsiTheme="majorHAnsi"/>
          <w:sz w:val="24"/>
          <w:szCs w:val="12"/>
        </w:rPr>
      </w:pPr>
    </w:p>
    <w:p w:rsidR="007F6C0C" w:rsidRPr="00F83DE9" w:rsidRDefault="007F6C0C" w:rsidP="00F83DE9">
      <w:pPr>
        <w:ind w:left="360"/>
        <w:jc w:val="both"/>
        <w:rPr>
          <w:rFonts w:asciiTheme="majorHAnsi" w:hAnsiTheme="majorHAnsi"/>
          <w:sz w:val="24"/>
          <w:szCs w:val="12"/>
        </w:rPr>
      </w:pPr>
    </w:p>
    <w:p w:rsidR="00C07F63" w:rsidRDefault="00C07F63" w:rsidP="00E658A7">
      <w:pPr>
        <w:pStyle w:val="ListParagraph"/>
        <w:numPr>
          <w:ilvl w:val="0"/>
          <w:numId w:val="20"/>
        </w:numPr>
        <w:rPr>
          <w:rFonts w:ascii="Euphemia" w:hAnsi="Euphemia"/>
          <w:b/>
          <w:bCs/>
          <w:sz w:val="24"/>
          <w:szCs w:val="12"/>
          <w:u w:val="single"/>
        </w:rPr>
      </w:pPr>
      <w:r w:rsidRPr="00E658A7">
        <w:rPr>
          <w:rFonts w:ascii="Euphemia" w:hAnsi="Euphemia"/>
          <w:b/>
          <w:bCs/>
          <w:sz w:val="24"/>
          <w:szCs w:val="12"/>
          <w:u w:val="single"/>
        </w:rPr>
        <w:t>HOBBIES :-</w:t>
      </w:r>
    </w:p>
    <w:p w:rsidR="001334E0" w:rsidRDefault="001334E0" w:rsidP="001334E0">
      <w:pPr>
        <w:pStyle w:val="ListParagraph"/>
        <w:rPr>
          <w:rFonts w:ascii="Euphemia" w:hAnsi="Euphemia"/>
          <w:b/>
          <w:bCs/>
          <w:sz w:val="24"/>
          <w:szCs w:val="12"/>
          <w:u w:val="single"/>
        </w:rPr>
      </w:pPr>
    </w:p>
    <w:p w:rsidR="00BF6E2F" w:rsidRPr="0050307B" w:rsidRDefault="007F6C0C" w:rsidP="00AD657E">
      <w:pPr>
        <w:ind w:left="270"/>
        <w:rPr>
          <w:rFonts w:asciiTheme="majorHAnsi" w:hAnsiTheme="majorHAnsi"/>
          <w:b/>
          <w:bCs/>
          <w:sz w:val="24"/>
          <w:szCs w:val="12"/>
          <w:u w:val="single"/>
        </w:rPr>
      </w:pPr>
      <w:r>
        <w:rPr>
          <w:rFonts w:asciiTheme="majorHAnsi" w:hAnsiTheme="majorHAnsi"/>
          <w:sz w:val="24"/>
          <w:szCs w:val="12"/>
        </w:rPr>
        <w:t xml:space="preserve">Playing cricket, </w:t>
      </w:r>
      <w:r w:rsidR="00C07F63" w:rsidRPr="0050307B">
        <w:rPr>
          <w:rFonts w:asciiTheme="majorHAnsi" w:hAnsiTheme="majorHAnsi"/>
          <w:sz w:val="24"/>
          <w:szCs w:val="12"/>
        </w:rPr>
        <w:t xml:space="preserve">Reading Newspaper, Planting tree, </w:t>
      </w:r>
      <w:r>
        <w:rPr>
          <w:rFonts w:asciiTheme="majorHAnsi" w:hAnsiTheme="majorHAnsi"/>
          <w:sz w:val="24"/>
          <w:szCs w:val="12"/>
        </w:rPr>
        <w:t>R</w:t>
      </w:r>
      <w:r w:rsidR="000B5E54" w:rsidRPr="0050307B">
        <w:rPr>
          <w:rFonts w:asciiTheme="majorHAnsi" w:hAnsiTheme="majorHAnsi"/>
          <w:sz w:val="24"/>
          <w:szCs w:val="12"/>
        </w:rPr>
        <w:t xml:space="preserve">eading books, </w:t>
      </w:r>
      <w:r w:rsidR="00B17EE9">
        <w:rPr>
          <w:rFonts w:asciiTheme="majorHAnsi" w:hAnsiTheme="majorHAnsi"/>
          <w:sz w:val="24"/>
          <w:szCs w:val="12"/>
        </w:rPr>
        <w:t>interacting</w:t>
      </w:r>
      <w:r w:rsidR="00E10D0A" w:rsidRPr="0050307B">
        <w:rPr>
          <w:rFonts w:asciiTheme="majorHAnsi" w:hAnsiTheme="majorHAnsi"/>
          <w:sz w:val="24"/>
          <w:szCs w:val="12"/>
        </w:rPr>
        <w:t>with people.</w:t>
      </w:r>
    </w:p>
    <w:p w:rsidR="00BC52BE" w:rsidRPr="00BC52BE" w:rsidRDefault="00BC52BE" w:rsidP="00BC52BE">
      <w:pPr>
        <w:rPr>
          <w:rFonts w:ascii="Euphemia" w:hAnsi="Euphemia"/>
          <w:b/>
          <w:bCs/>
          <w:sz w:val="24"/>
          <w:szCs w:val="12"/>
          <w:u w:val="single"/>
        </w:rPr>
      </w:pPr>
    </w:p>
    <w:p w:rsidR="002142A1" w:rsidRDefault="002142A1" w:rsidP="00BF6E2F">
      <w:pPr>
        <w:pStyle w:val="ListParagraph"/>
        <w:numPr>
          <w:ilvl w:val="0"/>
          <w:numId w:val="23"/>
        </w:numPr>
        <w:rPr>
          <w:rFonts w:ascii="Euphemia" w:hAnsi="Euphemia"/>
          <w:b/>
          <w:bCs/>
          <w:sz w:val="24"/>
          <w:szCs w:val="12"/>
          <w:u w:val="single"/>
        </w:rPr>
      </w:pPr>
      <w:r w:rsidRPr="00BF6E2F">
        <w:rPr>
          <w:rFonts w:ascii="Euphemia" w:hAnsi="Euphemia"/>
          <w:b/>
          <w:bCs/>
          <w:sz w:val="24"/>
          <w:szCs w:val="12"/>
          <w:u w:val="single"/>
        </w:rPr>
        <w:t>STRENGTH:-</w:t>
      </w:r>
    </w:p>
    <w:p w:rsidR="001334E0" w:rsidRDefault="001334E0" w:rsidP="001334E0">
      <w:pPr>
        <w:pStyle w:val="ListParagraph"/>
        <w:rPr>
          <w:rFonts w:ascii="Euphemia" w:hAnsi="Euphemia"/>
          <w:b/>
          <w:bCs/>
          <w:sz w:val="24"/>
          <w:szCs w:val="12"/>
          <w:u w:val="single"/>
        </w:rPr>
      </w:pPr>
    </w:p>
    <w:p w:rsidR="002142A1" w:rsidRPr="0050307B" w:rsidRDefault="002142A1" w:rsidP="0050307B">
      <w:pPr>
        <w:ind w:firstLine="360"/>
        <w:rPr>
          <w:rFonts w:ascii="Euphemia" w:hAnsi="Euphemia"/>
          <w:sz w:val="24"/>
          <w:szCs w:val="12"/>
        </w:rPr>
      </w:pPr>
      <w:r w:rsidRPr="0050307B">
        <w:rPr>
          <w:rFonts w:asciiTheme="majorHAnsi" w:hAnsiTheme="majorHAnsi"/>
          <w:sz w:val="24"/>
          <w:szCs w:val="12"/>
        </w:rPr>
        <w:t>Good listener, Punctual, Leadership quality</w:t>
      </w:r>
      <w:r w:rsidRPr="0050307B">
        <w:rPr>
          <w:rFonts w:ascii="Euphemia" w:hAnsi="Euphemia"/>
          <w:sz w:val="24"/>
          <w:szCs w:val="12"/>
        </w:rPr>
        <w:t>.</w:t>
      </w:r>
    </w:p>
    <w:p w:rsidR="00793D40" w:rsidRDefault="00793D40" w:rsidP="00793D40">
      <w:pPr>
        <w:rPr>
          <w:rFonts w:ascii="Euphemia" w:hAnsi="Euphemia"/>
          <w:sz w:val="24"/>
          <w:szCs w:val="12"/>
        </w:rPr>
      </w:pPr>
    </w:p>
    <w:p w:rsidR="00793D40" w:rsidRDefault="00793D40" w:rsidP="00793D40">
      <w:pPr>
        <w:rPr>
          <w:rFonts w:ascii="Euphemia" w:hAnsi="Euphemia"/>
          <w:sz w:val="24"/>
          <w:szCs w:val="12"/>
        </w:rPr>
      </w:pPr>
    </w:p>
    <w:p w:rsidR="00793D40" w:rsidRDefault="00793D40" w:rsidP="00793D40">
      <w:pPr>
        <w:rPr>
          <w:rFonts w:ascii="Euphemia" w:hAnsi="Euphemia"/>
          <w:sz w:val="24"/>
          <w:szCs w:val="12"/>
        </w:rPr>
      </w:pPr>
    </w:p>
    <w:p w:rsidR="002142A1" w:rsidRDefault="002142A1" w:rsidP="00BF6E2F">
      <w:pPr>
        <w:pStyle w:val="ListParagraph"/>
        <w:numPr>
          <w:ilvl w:val="0"/>
          <w:numId w:val="23"/>
        </w:numPr>
        <w:rPr>
          <w:rFonts w:ascii="Euphemia" w:hAnsi="Euphemia"/>
          <w:b/>
          <w:bCs/>
          <w:sz w:val="24"/>
          <w:szCs w:val="12"/>
          <w:u w:val="single"/>
        </w:rPr>
      </w:pPr>
      <w:r w:rsidRPr="00BF6E2F">
        <w:rPr>
          <w:rFonts w:ascii="Euphemia" w:hAnsi="Euphemia"/>
          <w:b/>
          <w:bCs/>
          <w:sz w:val="24"/>
          <w:szCs w:val="12"/>
          <w:u w:val="single"/>
        </w:rPr>
        <w:t>PERSONAL DETAILS:-</w:t>
      </w:r>
    </w:p>
    <w:p w:rsidR="00745C7B" w:rsidRPr="00BF6E2F" w:rsidRDefault="00745C7B" w:rsidP="00745C7B">
      <w:pPr>
        <w:pStyle w:val="ListParagraph"/>
        <w:rPr>
          <w:rFonts w:ascii="Euphemia" w:hAnsi="Euphemia"/>
          <w:b/>
          <w:bCs/>
          <w:sz w:val="24"/>
          <w:szCs w:val="12"/>
          <w:u w:val="single"/>
        </w:rPr>
      </w:pPr>
    </w:p>
    <w:p w:rsidR="002142A1" w:rsidRPr="0050307B" w:rsidRDefault="002142A1" w:rsidP="00E10D0A">
      <w:pPr>
        <w:rPr>
          <w:rFonts w:asciiTheme="majorHAnsi" w:hAnsiTheme="majorHAnsi"/>
          <w:sz w:val="24"/>
          <w:szCs w:val="12"/>
        </w:rPr>
      </w:pPr>
      <w:r>
        <w:rPr>
          <w:rFonts w:ascii="Euphemia" w:hAnsi="Euphemia"/>
          <w:sz w:val="24"/>
          <w:szCs w:val="12"/>
        </w:rPr>
        <w:tab/>
      </w:r>
      <w:r w:rsidRPr="0050307B">
        <w:rPr>
          <w:rFonts w:asciiTheme="majorHAnsi" w:hAnsiTheme="majorHAnsi"/>
          <w:sz w:val="24"/>
          <w:szCs w:val="12"/>
        </w:rPr>
        <w:t>Name</w:t>
      </w:r>
      <w:r w:rsidRPr="0050307B">
        <w:rPr>
          <w:rFonts w:asciiTheme="majorHAnsi" w:hAnsiTheme="majorHAnsi"/>
          <w:sz w:val="24"/>
          <w:szCs w:val="12"/>
        </w:rPr>
        <w:tab/>
      </w:r>
      <w:r w:rsidRPr="0050307B">
        <w:rPr>
          <w:rFonts w:asciiTheme="majorHAnsi" w:hAnsiTheme="majorHAnsi"/>
          <w:sz w:val="24"/>
          <w:szCs w:val="12"/>
        </w:rPr>
        <w:tab/>
      </w:r>
      <w:r w:rsidRPr="0050307B">
        <w:rPr>
          <w:rFonts w:asciiTheme="majorHAnsi" w:hAnsiTheme="majorHAnsi"/>
          <w:sz w:val="24"/>
          <w:szCs w:val="12"/>
        </w:rPr>
        <w:tab/>
        <w:t>:</w:t>
      </w:r>
      <w:r w:rsidRPr="0050307B">
        <w:rPr>
          <w:rFonts w:asciiTheme="majorHAnsi" w:hAnsiTheme="majorHAnsi"/>
          <w:sz w:val="24"/>
          <w:szCs w:val="12"/>
        </w:rPr>
        <w:tab/>
      </w:r>
      <w:r w:rsidR="007F6C0C">
        <w:rPr>
          <w:rFonts w:asciiTheme="majorHAnsi" w:hAnsiTheme="majorHAnsi"/>
          <w:sz w:val="24"/>
          <w:szCs w:val="12"/>
        </w:rPr>
        <w:t>Kanhu Charan Mohanty</w:t>
      </w:r>
    </w:p>
    <w:p w:rsidR="002142A1" w:rsidRPr="0050307B" w:rsidRDefault="002142A1" w:rsidP="00E10D0A">
      <w:pPr>
        <w:rPr>
          <w:rFonts w:asciiTheme="majorHAnsi" w:hAnsiTheme="majorHAnsi"/>
          <w:sz w:val="24"/>
          <w:szCs w:val="12"/>
        </w:rPr>
      </w:pPr>
      <w:r w:rsidRPr="0050307B">
        <w:rPr>
          <w:rFonts w:asciiTheme="majorHAnsi" w:hAnsiTheme="majorHAnsi"/>
          <w:sz w:val="24"/>
          <w:szCs w:val="12"/>
        </w:rPr>
        <w:tab/>
      </w:r>
      <w:r w:rsidR="007B43CA">
        <w:rPr>
          <w:rFonts w:asciiTheme="majorHAnsi" w:hAnsiTheme="majorHAnsi"/>
          <w:sz w:val="24"/>
          <w:szCs w:val="12"/>
        </w:rPr>
        <w:t>Father</w:t>
      </w:r>
      <w:r w:rsidR="00A66D08" w:rsidRPr="0050307B">
        <w:rPr>
          <w:rFonts w:asciiTheme="majorHAnsi" w:hAnsiTheme="majorHAnsi"/>
          <w:sz w:val="24"/>
          <w:szCs w:val="12"/>
        </w:rPr>
        <w:t>’s</w:t>
      </w:r>
      <w:r w:rsidR="0050307B">
        <w:rPr>
          <w:rFonts w:asciiTheme="majorHAnsi" w:hAnsiTheme="majorHAnsi"/>
          <w:sz w:val="24"/>
          <w:szCs w:val="12"/>
        </w:rPr>
        <w:t xml:space="preserve"> Name</w:t>
      </w:r>
      <w:r w:rsidR="0050307B">
        <w:rPr>
          <w:rFonts w:asciiTheme="majorHAnsi" w:hAnsiTheme="majorHAnsi"/>
          <w:sz w:val="24"/>
          <w:szCs w:val="12"/>
        </w:rPr>
        <w:tab/>
      </w:r>
      <w:r w:rsidRPr="0050307B">
        <w:rPr>
          <w:rFonts w:asciiTheme="majorHAnsi" w:hAnsiTheme="majorHAnsi"/>
          <w:sz w:val="24"/>
          <w:szCs w:val="12"/>
        </w:rPr>
        <w:t>:</w:t>
      </w:r>
      <w:r w:rsidRPr="0050307B">
        <w:rPr>
          <w:rFonts w:asciiTheme="majorHAnsi" w:hAnsiTheme="majorHAnsi"/>
          <w:sz w:val="24"/>
          <w:szCs w:val="12"/>
        </w:rPr>
        <w:tab/>
      </w:r>
      <w:r w:rsidR="007F6C0C">
        <w:rPr>
          <w:rFonts w:asciiTheme="majorHAnsi" w:hAnsiTheme="majorHAnsi"/>
          <w:sz w:val="24"/>
          <w:szCs w:val="12"/>
        </w:rPr>
        <w:t>Bipra Charan Mohanty</w:t>
      </w:r>
    </w:p>
    <w:p w:rsidR="002142A1" w:rsidRPr="0050307B" w:rsidRDefault="002142A1" w:rsidP="00E10D0A">
      <w:pPr>
        <w:rPr>
          <w:rFonts w:asciiTheme="majorHAnsi" w:hAnsiTheme="majorHAnsi"/>
          <w:sz w:val="24"/>
          <w:szCs w:val="12"/>
        </w:rPr>
      </w:pPr>
      <w:r w:rsidRPr="0050307B">
        <w:rPr>
          <w:rFonts w:asciiTheme="majorHAnsi" w:hAnsiTheme="majorHAnsi"/>
          <w:sz w:val="24"/>
          <w:szCs w:val="12"/>
        </w:rPr>
        <w:tab/>
        <w:t>Date of Barth</w:t>
      </w:r>
      <w:r w:rsidRPr="0050307B">
        <w:rPr>
          <w:rFonts w:asciiTheme="majorHAnsi" w:hAnsiTheme="majorHAnsi"/>
          <w:sz w:val="24"/>
          <w:szCs w:val="12"/>
        </w:rPr>
        <w:tab/>
      </w:r>
      <w:r w:rsidRPr="0050307B">
        <w:rPr>
          <w:rFonts w:asciiTheme="majorHAnsi" w:hAnsiTheme="majorHAnsi"/>
          <w:sz w:val="24"/>
          <w:szCs w:val="12"/>
        </w:rPr>
        <w:tab/>
        <w:t>:</w:t>
      </w:r>
      <w:r w:rsidRPr="0050307B">
        <w:rPr>
          <w:rFonts w:asciiTheme="majorHAnsi" w:hAnsiTheme="majorHAnsi"/>
          <w:sz w:val="24"/>
          <w:szCs w:val="12"/>
        </w:rPr>
        <w:tab/>
      </w:r>
      <w:r w:rsidR="007B43CA">
        <w:rPr>
          <w:rFonts w:asciiTheme="majorHAnsi" w:hAnsiTheme="majorHAnsi"/>
          <w:sz w:val="24"/>
          <w:szCs w:val="12"/>
        </w:rPr>
        <w:t>7</w:t>
      </w:r>
      <w:r w:rsidR="007B43CA" w:rsidRPr="007B43CA">
        <w:rPr>
          <w:rFonts w:asciiTheme="majorHAnsi" w:hAnsiTheme="majorHAnsi"/>
          <w:sz w:val="24"/>
          <w:szCs w:val="12"/>
          <w:vertAlign w:val="superscript"/>
        </w:rPr>
        <w:t>th</w:t>
      </w:r>
      <w:r w:rsidR="007B43CA">
        <w:rPr>
          <w:rFonts w:asciiTheme="majorHAnsi" w:hAnsiTheme="majorHAnsi"/>
          <w:sz w:val="24"/>
          <w:szCs w:val="12"/>
        </w:rPr>
        <w:t xml:space="preserve"> May</w:t>
      </w:r>
      <w:r w:rsidRPr="0050307B">
        <w:rPr>
          <w:rFonts w:asciiTheme="majorHAnsi" w:hAnsiTheme="majorHAnsi"/>
          <w:sz w:val="24"/>
          <w:szCs w:val="12"/>
        </w:rPr>
        <w:t xml:space="preserve"> 19</w:t>
      </w:r>
      <w:r w:rsidR="00A66D08" w:rsidRPr="0050307B">
        <w:rPr>
          <w:rFonts w:asciiTheme="majorHAnsi" w:hAnsiTheme="majorHAnsi"/>
          <w:sz w:val="24"/>
          <w:szCs w:val="12"/>
        </w:rPr>
        <w:t>9</w:t>
      </w:r>
      <w:r w:rsidR="007B43CA">
        <w:rPr>
          <w:rFonts w:asciiTheme="majorHAnsi" w:hAnsiTheme="majorHAnsi"/>
          <w:sz w:val="24"/>
          <w:szCs w:val="12"/>
        </w:rPr>
        <w:t>3</w:t>
      </w:r>
    </w:p>
    <w:p w:rsidR="002142A1" w:rsidRPr="0050307B" w:rsidRDefault="00A66D08" w:rsidP="00E10D0A">
      <w:pPr>
        <w:rPr>
          <w:rFonts w:asciiTheme="majorHAnsi" w:hAnsiTheme="majorHAnsi"/>
          <w:sz w:val="24"/>
          <w:szCs w:val="12"/>
        </w:rPr>
      </w:pPr>
      <w:r w:rsidRPr="0050307B">
        <w:rPr>
          <w:rFonts w:asciiTheme="majorHAnsi" w:hAnsiTheme="majorHAnsi"/>
          <w:sz w:val="24"/>
          <w:szCs w:val="12"/>
        </w:rPr>
        <w:tab/>
        <w:t>Blood Group</w:t>
      </w:r>
      <w:r w:rsidRPr="0050307B">
        <w:rPr>
          <w:rFonts w:asciiTheme="majorHAnsi" w:hAnsiTheme="majorHAnsi"/>
          <w:sz w:val="24"/>
          <w:szCs w:val="12"/>
        </w:rPr>
        <w:tab/>
      </w:r>
      <w:r w:rsidRPr="0050307B">
        <w:rPr>
          <w:rFonts w:asciiTheme="majorHAnsi" w:hAnsiTheme="majorHAnsi"/>
          <w:sz w:val="24"/>
          <w:szCs w:val="12"/>
        </w:rPr>
        <w:tab/>
      </w:r>
      <w:r w:rsidR="002142A1" w:rsidRPr="0050307B">
        <w:rPr>
          <w:rFonts w:asciiTheme="majorHAnsi" w:hAnsiTheme="majorHAnsi"/>
          <w:sz w:val="24"/>
          <w:szCs w:val="12"/>
        </w:rPr>
        <w:t>:</w:t>
      </w:r>
      <w:r w:rsidR="002142A1" w:rsidRPr="0050307B">
        <w:rPr>
          <w:rFonts w:asciiTheme="majorHAnsi" w:hAnsiTheme="majorHAnsi"/>
          <w:sz w:val="24"/>
          <w:szCs w:val="12"/>
        </w:rPr>
        <w:tab/>
      </w:r>
      <w:r w:rsidR="007B43CA">
        <w:rPr>
          <w:rFonts w:asciiTheme="majorHAnsi" w:hAnsiTheme="majorHAnsi"/>
          <w:sz w:val="24"/>
          <w:szCs w:val="12"/>
        </w:rPr>
        <w:t>O</w:t>
      </w:r>
      <w:r w:rsidR="002142A1" w:rsidRPr="0050307B">
        <w:rPr>
          <w:rFonts w:asciiTheme="majorHAnsi" w:hAnsiTheme="majorHAnsi"/>
          <w:sz w:val="24"/>
          <w:szCs w:val="12"/>
        </w:rPr>
        <w:t xml:space="preserve">+ </w:t>
      </w:r>
    </w:p>
    <w:p w:rsidR="002142A1" w:rsidRPr="0050307B" w:rsidRDefault="00A66D08" w:rsidP="00E10D0A">
      <w:pPr>
        <w:rPr>
          <w:rFonts w:asciiTheme="majorHAnsi" w:hAnsiTheme="majorHAnsi"/>
          <w:sz w:val="24"/>
          <w:szCs w:val="12"/>
        </w:rPr>
      </w:pPr>
      <w:r w:rsidRPr="0050307B">
        <w:rPr>
          <w:rFonts w:asciiTheme="majorHAnsi" w:hAnsiTheme="majorHAnsi"/>
          <w:sz w:val="24"/>
          <w:szCs w:val="12"/>
        </w:rPr>
        <w:tab/>
        <w:t>Marital Status</w:t>
      </w:r>
      <w:r w:rsidRPr="0050307B">
        <w:rPr>
          <w:rFonts w:asciiTheme="majorHAnsi" w:hAnsiTheme="majorHAnsi"/>
          <w:sz w:val="24"/>
          <w:szCs w:val="12"/>
        </w:rPr>
        <w:tab/>
      </w:r>
      <w:r w:rsidRPr="0050307B">
        <w:rPr>
          <w:rFonts w:asciiTheme="majorHAnsi" w:hAnsiTheme="majorHAnsi"/>
          <w:sz w:val="24"/>
          <w:szCs w:val="12"/>
        </w:rPr>
        <w:tab/>
        <w:t>:</w:t>
      </w:r>
      <w:r w:rsidRPr="0050307B">
        <w:rPr>
          <w:rFonts w:asciiTheme="majorHAnsi" w:hAnsiTheme="majorHAnsi"/>
          <w:sz w:val="24"/>
          <w:szCs w:val="12"/>
        </w:rPr>
        <w:tab/>
      </w:r>
      <w:r w:rsidR="007B43CA">
        <w:rPr>
          <w:rFonts w:asciiTheme="majorHAnsi" w:hAnsiTheme="majorHAnsi"/>
          <w:sz w:val="24"/>
          <w:szCs w:val="12"/>
        </w:rPr>
        <w:t>Un-</w:t>
      </w:r>
      <w:r w:rsidRPr="0050307B">
        <w:rPr>
          <w:rFonts w:asciiTheme="majorHAnsi" w:hAnsiTheme="majorHAnsi"/>
          <w:sz w:val="24"/>
          <w:szCs w:val="12"/>
        </w:rPr>
        <w:t>M</w:t>
      </w:r>
      <w:r w:rsidR="002142A1" w:rsidRPr="0050307B">
        <w:rPr>
          <w:rFonts w:asciiTheme="majorHAnsi" w:hAnsiTheme="majorHAnsi"/>
          <w:sz w:val="24"/>
          <w:szCs w:val="12"/>
        </w:rPr>
        <w:t>arried</w:t>
      </w:r>
    </w:p>
    <w:p w:rsidR="002142A1" w:rsidRPr="0050307B" w:rsidRDefault="0050307B" w:rsidP="002142A1">
      <w:pPr>
        <w:ind w:firstLine="720"/>
        <w:rPr>
          <w:rFonts w:asciiTheme="majorHAnsi" w:hAnsiTheme="majorHAnsi"/>
          <w:sz w:val="24"/>
          <w:szCs w:val="12"/>
        </w:rPr>
      </w:pPr>
      <w:r>
        <w:rPr>
          <w:rFonts w:asciiTheme="majorHAnsi" w:hAnsiTheme="majorHAnsi"/>
          <w:sz w:val="24"/>
          <w:szCs w:val="12"/>
        </w:rPr>
        <w:t>Gender</w:t>
      </w:r>
      <w:r>
        <w:rPr>
          <w:rFonts w:asciiTheme="majorHAnsi" w:hAnsiTheme="majorHAnsi"/>
          <w:sz w:val="24"/>
          <w:szCs w:val="12"/>
        </w:rPr>
        <w:tab/>
      </w:r>
      <w:r>
        <w:rPr>
          <w:rFonts w:asciiTheme="majorHAnsi" w:hAnsiTheme="majorHAnsi"/>
          <w:sz w:val="24"/>
          <w:szCs w:val="12"/>
        </w:rPr>
        <w:tab/>
      </w:r>
      <w:r w:rsidR="002142A1" w:rsidRPr="0050307B">
        <w:rPr>
          <w:rFonts w:asciiTheme="majorHAnsi" w:hAnsiTheme="majorHAnsi"/>
          <w:sz w:val="24"/>
          <w:szCs w:val="12"/>
        </w:rPr>
        <w:t>:</w:t>
      </w:r>
      <w:r w:rsidR="002142A1" w:rsidRPr="0050307B">
        <w:rPr>
          <w:rFonts w:asciiTheme="majorHAnsi" w:hAnsiTheme="majorHAnsi"/>
          <w:sz w:val="24"/>
          <w:szCs w:val="12"/>
        </w:rPr>
        <w:tab/>
      </w:r>
      <w:r w:rsidR="007B43CA">
        <w:rPr>
          <w:rFonts w:asciiTheme="majorHAnsi" w:hAnsiTheme="majorHAnsi"/>
          <w:sz w:val="24"/>
          <w:szCs w:val="12"/>
        </w:rPr>
        <w:t>M</w:t>
      </w:r>
      <w:r w:rsidR="002142A1" w:rsidRPr="0050307B">
        <w:rPr>
          <w:rFonts w:asciiTheme="majorHAnsi" w:hAnsiTheme="majorHAnsi"/>
          <w:sz w:val="24"/>
          <w:szCs w:val="12"/>
        </w:rPr>
        <w:t>ale</w:t>
      </w:r>
    </w:p>
    <w:p w:rsidR="002142A1" w:rsidRPr="0050307B" w:rsidRDefault="00A66D08" w:rsidP="002142A1">
      <w:pPr>
        <w:ind w:firstLine="720"/>
        <w:rPr>
          <w:rFonts w:asciiTheme="majorHAnsi" w:hAnsiTheme="majorHAnsi"/>
          <w:sz w:val="24"/>
          <w:szCs w:val="12"/>
        </w:rPr>
      </w:pPr>
      <w:r w:rsidRPr="0050307B">
        <w:rPr>
          <w:rFonts w:asciiTheme="majorHAnsi" w:hAnsiTheme="majorHAnsi"/>
          <w:sz w:val="24"/>
          <w:szCs w:val="12"/>
        </w:rPr>
        <w:t>Nationality</w:t>
      </w:r>
      <w:r w:rsidRPr="0050307B">
        <w:rPr>
          <w:rFonts w:asciiTheme="majorHAnsi" w:hAnsiTheme="majorHAnsi"/>
          <w:sz w:val="24"/>
          <w:szCs w:val="12"/>
        </w:rPr>
        <w:tab/>
      </w:r>
      <w:r w:rsidRPr="0050307B">
        <w:rPr>
          <w:rFonts w:asciiTheme="majorHAnsi" w:hAnsiTheme="majorHAnsi"/>
          <w:sz w:val="24"/>
          <w:szCs w:val="12"/>
        </w:rPr>
        <w:tab/>
      </w:r>
      <w:r w:rsidR="002142A1" w:rsidRPr="0050307B">
        <w:rPr>
          <w:rFonts w:asciiTheme="majorHAnsi" w:hAnsiTheme="majorHAnsi"/>
          <w:sz w:val="24"/>
          <w:szCs w:val="12"/>
        </w:rPr>
        <w:t>:</w:t>
      </w:r>
      <w:r w:rsidR="002142A1" w:rsidRPr="0050307B">
        <w:rPr>
          <w:rFonts w:asciiTheme="majorHAnsi" w:hAnsiTheme="majorHAnsi"/>
          <w:sz w:val="24"/>
          <w:szCs w:val="12"/>
        </w:rPr>
        <w:tab/>
        <w:t>Indian</w:t>
      </w:r>
    </w:p>
    <w:p w:rsidR="002142A1" w:rsidRPr="0050307B" w:rsidRDefault="0050307B" w:rsidP="002142A1">
      <w:pPr>
        <w:ind w:firstLine="720"/>
        <w:rPr>
          <w:rFonts w:asciiTheme="majorHAnsi" w:hAnsiTheme="majorHAnsi"/>
          <w:sz w:val="24"/>
          <w:szCs w:val="12"/>
        </w:rPr>
      </w:pPr>
      <w:r>
        <w:rPr>
          <w:rFonts w:asciiTheme="majorHAnsi" w:hAnsiTheme="majorHAnsi"/>
          <w:sz w:val="24"/>
          <w:szCs w:val="12"/>
        </w:rPr>
        <w:t>Religion</w:t>
      </w:r>
      <w:r>
        <w:rPr>
          <w:rFonts w:asciiTheme="majorHAnsi" w:hAnsiTheme="majorHAnsi"/>
          <w:sz w:val="24"/>
          <w:szCs w:val="12"/>
        </w:rPr>
        <w:tab/>
      </w:r>
      <w:r>
        <w:rPr>
          <w:rFonts w:asciiTheme="majorHAnsi" w:hAnsiTheme="majorHAnsi"/>
          <w:sz w:val="24"/>
          <w:szCs w:val="12"/>
        </w:rPr>
        <w:tab/>
      </w:r>
      <w:r w:rsidR="002142A1" w:rsidRPr="0050307B">
        <w:rPr>
          <w:rFonts w:asciiTheme="majorHAnsi" w:hAnsiTheme="majorHAnsi"/>
          <w:sz w:val="24"/>
          <w:szCs w:val="12"/>
        </w:rPr>
        <w:t>:</w:t>
      </w:r>
      <w:r w:rsidR="002142A1" w:rsidRPr="0050307B">
        <w:rPr>
          <w:rFonts w:asciiTheme="majorHAnsi" w:hAnsiTheme="majorHAnsi"/>
          <w:sz w:val="24"/>
          <w:szCs w:val="12"/>
        </w:rPr>
        <w:tab/>
        <w:t>Hindu</w:t>
      </w:r>
    </w:p>
    <w:p w:rsidR="002142A1" w:rsidRPr="0050307B" w:rsidRDefault="0050307B" w:rsidP="002142A1">
      <w:pPr>
        <w:ind w:firstLine="720"/>
        <w:rPr>
          <w:rFonts w:asciiTheme="majorHAnsi" w:hAnsiTheme="majorHAnsi"/>
          <w:sz w:val="24"/>
          <w:szCs w:val="12"/>
        </w:rPr>
      </w:pPr>
      <w:r>
        <w:rPr>
          <w:rFonts w:asciiTheme="majorHAnsi" w:hAnsiTheme="majorHAnsi"/>
          <w:sz w:val="24"/>
          <w:szCs w:val="12"/>
        </w:rPr>
        <w:t>Languages Known</w:t>
      </w:r>
      <w:r>
        <w:rPr>
          <w:rFonts w:asciiTheme="majorHAnsi" w:hAnsiTheme="majorHAnsi"/>
          <w:sz w:val="24"/>
          <w:szCs w:val="12"/>
        </w:rPr>
        <w:tab/>
      </w:r>
      <w:r w:rsidR="002142A1" w:rsidRPr="0050307B">
        <w:rPr>
          <w:rFonts w:asciiTheme="majorHAnsi" w:hAnsiTheme="majorHAnsi"/>
          <w:sz w:val="24"/>
          <w:szCs w:val="12"/>
        </w:rPr>
        <w:t>:</w:t>
      </w:r>
      <w:r w:rsidR="002142A1" w:rsidRPr="0050307B">
        <w:rPr>
          <w:rFonts w:asciiTheme="majorHAnsi" w:hAnsiTheme="majorHAnsi"/>
          <w:sz w:val="24"/>
          <w:szCs w:val="12"/>
        </w:rPr>
        <w:tab/>
      </w:r>
      <w:r w:rsidR="00E658A7" w:rsidRPr="0050307B">
        <w:rPr>
          <w:rFonts w:asciiTheme="majorHAnsi" w:hAnsiTheme="majorHAnsi"/>
          <w:sz w:val="24"/>
          <w:szCs w:val="12"/>
        </w:rPr>
        <w:t xml:space="preserve">Odiya, </w:t>
      </w:r>
      <w:r w:rsidR="002142A1" w:rsidRPr="0050307B">
        <w:rPr>
          <w:rFonts w:asciiTheme="majorHAnsi" w:hAnsiTheme="majorHAnsi"/>
          <w:sz w:val="24"/>
          <w:szCs w:val="12"/>
        </w:rPr>
        <w:t xml:space="preserve">Hindi, English, </w:t>
      </w:r>
    </w:p>
    <w:p w:rsidR="002142A1" w:rsidRDefault="002142A1" w:rsidP="002142A1">
      <w:pPr>
        <w:ind w:firstLine="720"/>
        <w:rPr>
          <w:rFonts w:ascii="Euphemia" w:hAnsi="Euphemia"/>
          <w:sz w:val="24"/>
          <w:szCs w:val="12"/>
        </w:rPr>
      </w:pPr>
    </w:p>
    <w:p w:rsidR="002142A1" w:rsidRDefault="002142A1" w:rsidP="00BF6E2F">
      <w:pPr>
        <w:pStyle w:val="ListParagraph"/>
        <w:numPr>
          <w:ilvl w:val="0"/>
          <w:numId w:val="23"/>
        </w:numPr>
        <w:rPr>
          <w:rFonts w:ascii="Euphemia" w:hAnsi="Euphemia"/>
          <w:b/>
          <w:bCs/>
          <w:sz w:val="24"/>
          <w:szCs w:val="12"/>
          <w:u w:val="single"/>
        </w:rPr>
      </w:pPr>
      <w:r w:rsidRPr="00BF6E2F">
        <w:rPr>
          <w:rFonts w:ascii="Euphemia" w:hAnsi="Euphemia"/>
          <w:b/>
          <w:bCs/>
          <w:sz w:val="24"/>
          <w:szCs w:val="12"/>
          <w:u w:val="single"/>
        </w:rPr>
        <w:t>PERMANENT ADDERSS :-</w:t>
      </w:r>
    </w:p>
    <w:p w:rsidR="0050307B" w:rsidRPr="00BF6E2F" w:rsidRDefault="0050307B" w:rsidP="0050307B">
      <w:pPr>
        <w:pStyle w:val="ListParagraph"/>
        <w:rPr>
          <w:rFonts w:ascii="Euphemia" w:hAnsi="Euphemia"/>
          <w:b/>
          <w:bCs/>
          <w:sz w:val="24"/>
          <w:szCs w:val="12"/>
          <w:u w:val="single"/>
        </w:rPr>
      </w:pPr>
    </w:p>
    <w:p w:rsidR="002142A1" w:rsidRPr="0050307B" w:rsidRDefault="00A06C8F" w:rsidP="0050307B">
      <w:pPr>
        <w:spacing w:line="360" w:lineRule="auto"/>
        <w:ind w:firstLine="720"/>
        <w:rPr>
          <w:rFonts w:asciiTheme="majorHAnsi" w:hAnsiTheme="majorHAnsi"/>
          <w:sz w:val="24"/>
          <w:szCs w:val="12"/>
        </w:rPr>
      </w:pPr>
      <w:r w:rsidRPr="0050307B">
        <w:rPr>
          <w:rFonts w:asciiTheme="majorHAnsi" w:hAnsiTheme="majorHAnsi"/>
          <w:sz w:val="24"/>
          <w:szCs w:val="12"/>
        </w:rPr>
        <w:t xml:space="preserve">Sri </w:t>
      </w:r>
      <w:r w:rsidR="007B43CA">
        <w:rPr>
          <w:rFonts w:asciiTheme="majorHAnsi" w:hAnsiTheme="majorHAnsi"/>
          <w:sz w:val="24"/>
          <w:szCs w:val="12"/>
        </w:rPr>
        <w:t>Kanhu Charan Mohanty</w:t>
      </w:r>
    </w:p>
    <w:p w:rsidR="00A06C8F" w:rsidRPr="0050307B" w:rsidRDefault="007B43CA" w:rsidP="0050307B">
      <w:pPr>
        <w:spacing w:line="360" w:lineRule="auto"/>
        <w:ind w:firstLine="720"/>
        <w:rPr>
          <w:rFonts w:asciiTheme="majorHAnsi" w:hAnsiTheme="majorHAnsi"/>
          <w:sz w:val="24"/>
          <w:szCs w:val="12"/>
        </w:rPr>
      </w:pPr>
      <w:r>
        <w:rPr>
          <w:rFonts w:asciiTheme="majorHAnsi" w:hAnsiTheme="majorHAnsi"/>
          <w:sz w:val="24"/>
          <w:szCs w:val="12"/>
        </w:rPr>
        <w:t>S</w:t>
      </w:r>
      <w:r w:rsidR="00E658A7" w:rsidRPr="0050307B">
        <w:rPr>
          <w:rFonts w:asciiTheme="majorHAnsi" w:hAnsiTheme="majorHAnsi"/>
          <w:sz w:val="24"/>
          <w:szCs w:val="12"/>
        </w:rPr>
        <w:t xml:space="preserve">/o. </w:t>
      </w:r>
      <w:r w:rsidR="000B5E54" w:rsidRPr="0050307B">
        <w:rPr>
          <w:rFonts w:asciiTheme="majorHAnsi" w:hAnsiTheme="majorHAnsi"/>
          <w:sz w:val="24"/>
          <w:szCs w:val="12"/>
        </w:rPr>
        <w:t xml:space="preserve">Sri. </w:t>
      </w:r>
      <w:r>
        <w:rPr>
          <w:rFonts w:asciiTheme="majorHAnsi" w:hAnsiTheme="majorHAnsi"/>
          <w:sz w:val="24"/>
          <w:szCs w:val="12"/>
        </w:rPr>
        <w:t>Bipra Charan Mohanty</w:t>
      </w:r>
    </w:p>
    <w:p w:rsidR="00A06C8F" w:rsidRDefault="00E658A7" w:rsidP="0050307B">
      <w:pPr>
        <w:spacing w:line="360" w:lineRule="auto"/>
        <w:ind w:firstLine="720"/>
        <w:rPr>
          <w:rFonts w:asciiTheme="majorHAnsi" w:hAnsiTheme="majorHAnsi"/>
          <w:sz w:val="24"/>
          <w:szCs w:val="12"/>
        </w:rPr>
      </w:pPr>
      <w:r w:rsidRPr="0050307B">
        <w:rPr>
          <w:rFonts w:asciiTheme="majorHAnsi" w:hAnsiTheme="majorHAnsi"/>
          <w:sz w:val="24"/>
          <w:szCs w:val="12"/>
        </w:rPr>
        <w:t>At</w:t>
      </w:r>
      <w:r w:rsidR="006B3A61" w:rsidRPr="0050307B">
        <w:rPr>
          <w:rFonts w:asciiTheme="majorHAnsi" w:hAnsiTheme="majorHAnsi"/>
          <w:sz w:val="24"/>
          <w:szCs w:val="12"/>
        </w:rPr>
        <w:t xml:space="preserve">/Po. </w:t>
      </w:r>
      <w:r w:rsidR="007B43CA">
        <w:rPr>
          <w:rFonts w:asciiTheme="majorHAnsi" w:hAnsiTheme="majorHAnsi"/>
          <w:sz w:val="24"/>
          <w:szCs w:val="12"/>
        </w:rPr>
        <w:t>Arakhapur</w:t>
      </w:r>
    </w:p>
    <w:p w:rsidR="007B43CA" w:rsidRPr="0050307B" w:rsidRDefault="007B43CA" w:rsidP="0050307B">
      <w:pPr>
        <w:spacing w:line="360" w:lineRule="auto"/>
        <w:ind w:firstLine="720"/>
        <w:rPr>
          <w:rFonts w:asciiTheme="majorHAnsi" w:hAnsiTheme="majorHAnsi"/>
          <w:sz w:val="24"/>
          <w:szCs w:val="12"/>
        </w:rPr>
      </w:pPr>
      <w:r>
        <w:rPr>
          <w:rFonts w:asciiTheme="majorHAnsi" w:hAnsiTheme="majorHAnsi"/>
          <w:sz w:val="24"/>
          <w:szCs w:val="12"/>
        </w:rPr>
        <w:t>Via- Bada Kharida</w:t>
      </w:r>
    </w:p>
    <w:p w:rsidR="00A06C8F" w:rsidRPr="0050307B" w:rsidRDefault="00A06C8F" w:rsidP="0050307B">
      <w:pPr>
        <w:spacing w:line="360" w:lineRule="auto"/>
        <w:ind w:firstLine="720"/>
        <w:rPr>
          <w:rFonts w:asciiTheme="majorHAnsi" w:hAnsiTheme="majorHAnsi"/>
          <w:sz w:val="24"/>
          <w:szCs w:val="12"/>
        </w:rPr>
      </w:pPr>
      <w:r w:rsidRPr="0050307B">
        <w:rPr>
          <w:rFonts w:asciiTheme="majorHAnsi" w:hAnsiTheme="majorHAnsi"/>
          <w:sz w:val="24"/>
          <w:szCs w:val="12"/>
        </w:rPr>
        <w:t>Dist. Ganjam, Odisha, Pin.</w:t>
      </w:r>
      <w:r w:rsidR="007B43CA">
        <w:rPr>
          <w:rFonts w:asciiTheme="majorHAnsi" w:hAnsiTheme="majorHAnsi"/>
          <w:sz w:val="24"/>
          <w:szCs w:val="12"/>
        </w:rPr>
        <w:t>761</w:t>
      </w:r>
      <w:r w:rsidR="000B5E54" w:rsidRPr="0050307B">
        <w:rPr>
          <w:rFonts w:asciiTheme="majorHAnsi" w:hAnsiTheme="majorHAnsi"/>
          <w:sz w:val="24"/>
          <w:szCs w:val="12"/>
        </w:rPr>
        <w:t>0</w:t>
      </w:r>
      <w:r w:rsidR="007B43CA">
        <w:rPr>
          <w:rFonts w:asciiTheme="majorHAnsi" w:hAnsiTheme="majorHAnsi"/>
          <w:sz w:val="24"/>
          <w:szCs w:val="12"/>
        </w:rPr>
        <w:t>41</w:t>
      </w:r>
    </w:p>
    <w:p w:rsidR="00A06C8F" w:rsidRDefault="00A06C8F" w:rsidP="00A06C8F">
      <w:pPr>
        <w:rPr>
          <w:rFonts w:ascii="Euphemia" w:hAnsi="Euphemia"/>
          <w:sz w:val="24"/>
          <w:szCs w:val="12"/>
        </w:rPr>
      </w:pPr>
    </w:p>
    <w:p w:rsidR="00A06C8F" w:rsidRDefault="00BD1D3C" w:rsidP="00BF6E2F">
      <w:pPr>
        <w:pStyle w:val="ListParagraph"/>
        <w:numPr>
          <w:ilvl w:val="0"/>
          <w:numId w:val="23"/>
        </w:numPr>
        <w:rPr>
          <w:rFonts w:ascii="Euphemia" w:hAnsi="Euphemia"/>
          <w:b/>
          <w:bCs/>
          <w:sz w:val="24"/>
          <w:szCs w:val="12"/>
          <w:u w:val="single"/>
        </w:rPr>
      </w:pPr>
      <w:r w:rsidRPr="00BF6E2F">
        <w:rPr>
          <w:rFonts w:ascii="Euphemia" w:hAnsi="Euphemia"/>
          <w:b/>
          <w:bCs/>
          <w:sz w:val="24"/>
          <w:szCs w:val="12"/>
          <w:u w:val="single"/>
        </w:rPr>
        <w:t>DECLARATION:-</w:t>
      </w:r>
    </w:p>
    <w:p w:rsidR="0050307B" w:rsidRPr="00BF6E2F" w:rsidRDefault="0050307B" w:rsidP="0050307B">
      <w:pPr>
        <w:pStyle w:val="ListParagraph"/>
        <w:rPr>
          <w:rFonts w:ascii="Euphemia" w:hAnsi="Euphemia"/>
          <w:b/>
          <w:bCs/>
          <w:sz w:val="24"/>
          <w:szCs w:val="12"/>
          <w:u w:val="single"/>
        </w:rPr>
      </w:pPr>
    </w:p>
    <w:p w:rsidR="00BD1D3C" w:rsidRPr="003A6A11" w:rsidRDefault="00BD1D3C" w:rsidP="00AD657E">
      <w:pPr>
        <w:ind w:left="720" w:hanging="720"/>
        <w:rPr>
          <w:rFonts w:asciiTheme="majorBidi" w:hAnsiTheme="majorBidi" w:cstheme="majorBidi"/>
          <w:b/>
          <w:bCs/>
          <w:i/>
          <w:iCs/>
          <w:sz w:val="24"/>
          <w:szCs w:val="12"/>
        </w:rPr>
      </w:pPr>
      <w:r>
        <w:rPr>
          <w:rFonts w:ascii="Euphemia" w:hAnsi="Euphemia"/>
          <w:sz w:val="24"/>
          <w:szCs w:val="12"/>
        </w:rPr>
        <w:tab/>
      </w:r>
      <w:r w:rsidRPr="003A6A11">
        <w:rPr>
          <w:rFonts w:asciiTheme="majorBidi" w:hAnsiTheme="majorBidi" w:cstheme="majorBidi"/>
          <w:b/>
          <w:bCs/>
          <w:i/>
          <w:iCs/>
          <w:sz w:val="24"/>
          <w:szCs w:val="12"/>
        </w:rPr>
        <w:t>I do hereby declare that all of the above information is true to the best of my knowledge.</w:t>
      </w:r>
    </w:p>
    <w:p w:rsidR="00BD1D3C" w:rsidRDefault="00BD1D3C" w:rsidP="00A06C8F">
      <w:pPr>
        <w:rPr>
          <w:rFonts w:ascii="Euphemia" w:hAnsi="Euphemia"/>
          <w:i/>
          <w:iCs/>
          <w:sz w:val="24"/>
          <w:szCs w:val="12"/>
        </w:rPr>
      </w:pPr>
    </w:p>
    <w:p w:rsidR="00BD1D3C" w:rsidRPr="0050307B" w:rsidRDefault="00BD1D3C" w:rsidP="00C8386F">
      <w:pPr>
        <w:ind w:firstLine="720"/>
        <w:rPr>
          <w:rFonts w:asciiTheme="majorHAnsi" w:hAnsiTheme="majorHAnsi"/>
          <w:sz w:val="24"/>
          <w:szCs w:val="12"/>
        </w:rPr>
      </w:pPr>
      <w:r w:rsidRPr="0050307B">
        <w:rPr>
          <w:rFonts w:asciiTheme="majorHAnsi" w:hAnsiTheme="majorHAnsi"/>
          <w:sz w:val="24"/>
          <w:szCs w:val="12"/>
        </w:rPr>
        <w:t>Date</w:t>
      </w:r>
      <w:r w:rsidR="00C8386F" w:rsidRPr="00C8386F">
        <w:rPr>
          <w:rFonts w:asciiTheme="majorHAnsi" w:hAnsiTheme="majorHAnsi"/>
          <w:b/>
          <w:sz w:val="24"/>
          <w:szCs w:val="12"/>
        </w:rPr>
        <w:t>08.11.2014</w:t>
      </w:r>
    </w:p>
    <w:p w:rsidR="00BD1D3C" w:rsidRPr="0050307B" w:rsidRDefault="00C8386F" w:rsidP="0050307B">
      <w:pPr>
        <w:ind w:firstLine="720"/>
        <w:rPr>
          <w:rFonts w:asciiTheme="majorHAnsi" w:hAnsiTheme="majorHAnsi"/>
          <w:sz w:val="24"/>
          <w:szCs w:val="12"/>
        </w:rPr>
      </w:pPr>
      <w:r>
        <w:rPr>
          <w:rFonts w:asciiTheme="majorHAnsi" w:hAnsiTheme="majorHAnsi"/>
          <w:sz w:val="24"/>
          <w:szCs w:val="12"/>
        </w:rPr>
        <w:t>Place</w:t>
      </w:r>
      <w:r w:rsidR="0097270E">
        <w:rPr>
          <w:rFonts w:asciiTheme="majorHAnsi" w:hAnsiTheme="majorHAnsi"/>
          <w:sz w:val="24"/>
          <w:szCs w:val="12"/>
        </w:rPr>
        <w:t>.</w:t>
      </w:r>
      <w:r>
        <w:rPr>
          <w:rFonts w:asciiTheme="majorHAnsi" w:hAnsiTheme="majorHAnsi"/>
          <w:b/>
          <w:sz w:val="24"/>
          <w:szCs w:val="12"/>
        </w:rPr>
        <w:t>Arakhapur</w:t>
      </w:r>
      <w:r>
        <w:rPr>
          <w:rFonts w:asciiTheme="majorHAnsi" w:hAnsiTheme="majorHAnsi"/>
          <w:b/>
          <w:sz w:val="24"/>
          <w:szCs w:val="12"/>
        </w:rPr>
        <w:tab/>
      </w:r>
      <w:r w:rsidR="0097270E">
        <w:rPr>
          <w:rFonts w:asciiTheme="majorHAnsi" w:hAnsiTheme="majorHAnsi"/>
          <w:sz w:val="24"/>
          <w:szCs w:val="12"/>
        </w:rPr>
        <w:tab/>
      </w:r>
      <w:r w:rsidR="0097270E">
        <w:rPr>
          <w:rFonts w:asciiTheme="majorHAnsi" w:hAnsiTheme="majorHAnsi"/>
          <w:sz w:val="24"/>
          <w:szCs w:val="12"/>
        </w:rPr>
        <w:tab/>
      </w:r>
      <w:r w:rsidR="0097270E">
        <w:rPr>
          <w:rFonts w:asciiTheme="majorHAnsi" w:hAnsiTheme="majorHAnsi"/>
          <w:sz w:val="24"/>
          <w:szCs w:val="12"/>
        </w:rPr>
        <w:tab/>
      </w:r>
      <w:r w:rsidR="0097270E">
        <w:rPr>
          <w:rFonts w:asciiTheme="majorHAnsi" w:hAnsiTheme="majorHAnsi"/>
          <w:sz w:val="24"/>
          <w:szCs w:val="12"/>
        </w:rPr>
        <w:tab/>
      </w:r>
      <w:r w:rsidR="0097270E">
        <w:rPr>
          <w:rFonts w:asciiTheme="majorHAnsi" w:hAnsiTheme="majorHAnsi"/>
          <w:sz w:val="24"/>
          <w:szCs w:val="12"/>
        </w:rPr>
        <w:tab/>
        <w:t xml:space="preserve">    Kanhu Charan Mohanty</w:t>
      </w:r>
      <w:r w:rsidR="00BD1D3C" w:rsidRPr="0050307B">
        <w:rPr>
          <w:rFonts w:asciiTheme="majorHAnsi" w:hAnsiTheme="majorHAnsi"/>
          <w:sz w:val="24"/>
          <w:szCs w:val="12"/>
        </w:rPr>
        <w:tab/>
      </w:r>
    </w:p>
    <w:p w:rsidR="00E10D0A" w:rsidRPr="0050307B" w:rsidRDefault="00BD1D3C" w:rsidP="0019413C">
      <w:pPr>
        <w:rPr>
          <w:rFonts w:asciiTheme="majorHAnsi" w:hAnsiTheme="majorHAnsi"/>
          <w:sz w:val="24"/>
          <w:szCs w:val="12"/>
        </w:rPr>
      </w:pPr>
      <w:r w:rsidRPr="0050307B">
        <w:rPr>
          <w:rFonts w:asciiTheme="majorHAnsi" w:hAnsiTheme="majorHAnsi"/>
          <w:sz w:val="24"/>
          <w:szCs w:val="12"/>
        </w:rPr>
        <w:tab/>
      </w:r>
      <w:r w:rsidRPr="0050307B">
        <w:rPr>
          <w:rFonts w:asciiTheme="majorHAnsi" w:hAnsiTheme="majorHAnsi"/>
          <w:sz w:val="24"/>
          <w:szCs w:val="12"/>
        </w:rPr>
        <w:tab/>
      </w:r>
      <w:r w:rsidRPr="0050307B">
        <w:rPr>
          <w:rFonts w:asciiTheme="majorHAnsi" w:hAnsiTheme="majorHAnsi"/>
          <w:sz w:val="24"/>
          <w:szCs w:val="12"/>
        </w:rPr>
        <w:tab/>
      </w:r>
      <w:r w:rsidRPr="0050307B">
        <w:rPr>
          <w:rFonts w:asciiTheme="majorHAnsi" w:hAnsiTheme="majorHAnsi"/>
          <w:sz w:val="24"/>
          <w:szCs w:val="12"/>
        </w:rPr>
        <w:tab/>
      </w:r>
      <w:r w:rsidRPr="0050307B">
        <w:rPr>
          <w:rFonts w:asciiTheme="majorHAnsi" w:hAnsiTheme="majorHAnsi"/>
          <w:sz w:val="24"/>
          <w:szCs w:val="12"/>
        </w:rPr>
        <w:tab/>
      </w:r>
      <w:r w:rsidRPr="0050307B">
        <w:rPr>
          <w:rFonts w:asciiTheme="majorHAnsi" w:hAnsiTheme="majorHAnsi"/>
          <w:sz w:val="24"/>
          <w:szCs w:val="12"/>
        </w:rPr>
        <w:tab/>
      </w:r>
      <w:r w:rsidRPr="0050307B">
        <w:rPr>
          <w:rFonts w:asciiTheme="majorHAnsi" w:hAnsiTheme="majorHAnsi"/>
          <w:sz w:val="24"/>
          <w:szCs w:val="12"/>
        </w:rPr>
        <w:tab/>
      </w:r>
      <w:r w:rsidRPr="0050307B">
        <w:rPr>
          <w:rFonts w:asciiTheme="majorHAnsi" w:hAnsiTheme="majorHAnsi"/>
          <w:sz w:val="24"/>
          <w:szCs w:val="12"/>
        </w:rPr>
        <w:tab/>
      </w:r>
      <w:r w:rsidRPr="0050307B">
        <w:rPr>
          <w:rFonts w:asciiTheme="majorHAnsi" w:hAnsiTheme="majorHAnsi"/>
          <w:sz w:val="24"/>
          <w:szCs w:val="12"/>
        </w:rPr>
        <w:tab/>
      </w:r>
      <w:r w:rsidRPr="0050307B">
        <w:rPr>
          <w:rFonts w:asciiTheme="majorHAnsi" w:hAnsiTheme="majorHAnsi"/>
          <w:sz w:val="24"/>
          <w:szCs w:val="12"/>
        </w:rPr>
        <w:tab/>
      </w:r>
      <w:r w:rsidR="0050307B" w:rsidRPr="0050307B">
        <w:rPr>
          <w:rFonts w:asciiTheme="majorHAnsi" w:hAnsiTheme="majorHAnsi"/>
          <w:sz w:val="24"/>
          <w:szCs w:val="12"/>
        </w:rPr>
        <w:t>(Signature)</w:t>
      </w:r>
    </w:p>
    <w:sectPr w:rsidR="00E10D0A" w:rsidRPr="0050307B" w:rsidSect="00343F94">
      <w:pgSz w:w="11907" w:h="16839" w:code="9"/>
      <w:pgMar w:top="1440" w:right="1267" w:bottom="288" w:left="720" w:header="720" w:footer="720" w:gutter="0"/>
      <w:pgBorders w:offsetFrom="page">
        <w:top w:val="thinThickLargeGap" w:sz="2" w:space="24" w:color="auto"/>
        <w:left w:val="thinThickLargeGap" w:sz="2" w:space="24" w:color="auto"/>
        <w:bottom w:val="thickThinLargeGap" w:sz="2" w:space="24" w:color="auto"/>
        <w:right w:val="thickThinLargeGap" w:sz="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1971" w:rsidRDefault="00CD1971" w:rsidP="00C27CA0">
      <w:r>
        <w:separator/>
      </w:r>
    </w:p>
  </w:endnote>
  <w:endnote w:type="continuationSeparator" w:id="1">
    <w:p w:rsidR="00CD1971" w:rsidRDefault="00CD1971" w:rsidP="00C27CA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Euphemia">
    <w:altName w:val="Agency FB"/>
    <w:panose1 w:val="020B05030401020201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1971" w:rsidRDefault="00CD1971" w:rsidP="00C27CA0">
      <w:r>
        <w:separator/>
      </w:r>
    </w:p>
  </w:footnote>
  <w:footnote w:type="continuationSeparator" w:id="1">
    <w:p w:rsidR="00CD1971" w:rsidRDefault="00CD1971" w:rsidP="00C27C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C1139"/>
    <w:multiLevelType w:val="hybridMultilevel"/>
    <w:tmpl w:val="F288F5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06DC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F6969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C9A707C"/>
    <w:multiLevelType w:val="hybridMultilevel"/>
    <w:tmpl w:val="176ABC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FE7A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03975B6"/>
    <w:multiLevelType w:val="hybridMultilevel"/>
    <w:tmpl w:val="6F462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7C20FB"/>
    <w:multiLevelType w:val="hybridMultilevel"/>
    <w:tmpl w:val="F690A7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57743D"/>
    <w:multiLevelType w:val="hybridMultilevel"/>
    <w:tmpl w:val="4A0E4B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E7180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7A35E74"/>
    <w:multiLevelType w:val="hybridMultilevel"/>
    <w:tmpl w:val="AC56D5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985038D"/>
    <w:multiLevelType w:val="hybridMultilevel"/>
    <w:tmpl w:val="037E3F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07785D"/>
    <w:multiLevelType w:val="hybridMultilevel"/>
    <w:tmpl w:val="A7141E60"/>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nsid w:val="3B1F5647"/>
    <w:multiLevelType w:val="hybridMultilevel"/>
    <w:tmpl w:val="645696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28F1F79"/>
    <w:multiLevelType w:val="hybridMultilevel"/>
    <w:tmpl w:val="2C004C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9D36F0"/>
    <w:multiLevelType w:val="hybridMultilevel"/>
    <w:tmpl w:val="103651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70420E2"/>
    <w:multiLevelType w:val="multilevel"/>
    <w:tmpl w:val="870077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4E0D08F8"/>
    <w:multiLevelType w:val="hybridMultilevel"/>
    <w:tmpl w:val="652EF7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FC539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68D15F00"/>
    <w:multiLevelType w:val="hybridMultilevel"/>
    <w:tmpl w:val="7D4A03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DF769E"/>
    <w:multiLevelType w:val="hybridMultilevel"/>
    <w:tmpl w:val="D87E0A4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C542D4E"/>
    <w:multiLevelType w:val="hybridMultilevel"/>
    <w:tmpl w:val="7BEC6A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CC0BD4"/>
    <w:multiLevelType w:val="hybridMultilevel"/>
    <w:tmpl w:val="FCC840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18D113A"/>
    <w:multiLevelType w:val="multilevel"/>
    <w:tmpl w:val="870077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1"/>
  </w:num>
  <w:num w:numId="3">
    <w:abstractNumId w:val="17"/>
  </w:num>
  <w:num w:numId="4">
    <w:abstractNumId w:val="4"/>
  </w:num>
  <w:num w:numId="5">
    <w:abstractNumId w:val="2"/>
  </w:num>
  <w:num w:numId="6">
    <w:abstractNumId w:val="12"/>
  </w:num>
  <w:num w:numId="7">
    <w:abstractNumId w:val="3"/>
  </w:num>
  <w:num w:numId="8">
    <w:abstractNumId w:val="7"/>
  </w:num>
  <w:num w:numId="9">
    <w:abstractNumId w:val="10"/>
  </w:num>
  <w:num w:numId="10">
    <w:abstractNumId w:val="21"/>
  </w:num>
  <w:num w:numId="11">
    <w:abstractNumId w:val="9"/>
  </w:num>
  <w:num w:numId="12">
    <w:abstractNumId w:val="5"/>
  </w:num>
  <w:num w:numId="13">
    <w:abstractNumId w:val="19"/>
  </w:num>
  <w:num w:numId="14">
    <w:abstractNumId w:val="18"/>
  </w:num>
  <w:num w:numId="15">
    <w:abstractNumId w:val="13"/>
  </w:num>
  <w:num w:numId="16">
    <w:abstractNumId w:val="11"/>
  </w:num>
  <w:num w:numId="17">
    <w:abstractNumId w:val="15"/>
  </w:num>
  <w:num w:numId="18">
    <w:abstractNumId w:val="22"/>
  </w:num>
  <w:num w:numId="19">
    <w:abstractNumId w:val="20"/>
  </w:num>
  <w:num w:numId="20">
    <w:abstractNumId w:val="0"/>
  </w:num>
  <w:num w:numId="21">
    <w:abstractNumId w:val="14"/>
  </w:num>
  <w:num w:numId="22">
    <w:abstractNumId w:val="6"/>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C74D1"/>
    <w:rsid w:val="000A2B5D"/>
    <w:rsid w:val="000B5E54"/>
    <w:rsid w:val="001334E0"/>
    <w:rsid w:val="0013508D"/>
    <w:rsid w:val="00137410"/>
    <w:rsid w:val="00142F6D"/>
    <w:rsid w:val="00144768"/>
    <w:rsid w:val="00167A7E"/>
    <w:rsid w:val="001740AB"/>
    <w:rsid w:val="001929BD"/>
    <w:rsid w:val="0019413C"/>
    <w:rsid w:val="0019419E"/>
    <w:rsid w:val="001B00DB"/>
    <w:rsid w:val="001E3429"/>
    <w:rsid w:val="001F4FCD"/>
    <w:rsid w:val="001F6842"/>
    <w:rsid w:val="002016B3"/>
    <w:rsid w:val="002142A1"/>
    <w:rsid w:val="00257F28"/>
    <w:rsid w:val="002B60F0"/>
    <w:rsid w:val="00302685"/>
    <w:rsid w:val="00343F94"/>
    <w:rsid w:val="00361619"/>
    <w:rsid w:val="003A2C28"/>
    <w:rsid w:val="003A6A11"/>
    <w:rsid w:val="003F4A77"/>
    <w:rsid w:val="003F5F0C"/>
    <w:rsid w:val="003F6C29"/>
    <w:rsid w:val="00417680"/>
    <w:rsid w:val="00455410"/>
    <w:rsid w:val="00466527"/>
    <w:rsid w:val="00491745"/>
    <w:rsid w:val="004C7F2E"/>
    <w:rsid w:val="004D56F2"/>
    <w:rsid w:val="004E42F7"/>
    <w:rsid w:val="0050307B"/>
    <w:rsid w:val="00506E84"/>
    <w:rsid w:val="00534A83"/>
    <w:rsid w:val="00573A08"/>
    <w:rsid w:val="005B55AE"/>
    <w:rsid w:val="005D0C4E"/>
    <w:rsid w:val="006136BB"/>
    <w:rsid w:val="006218CF"/>
    <w:rsid w:val="006468B7"/>
    <w:rsid w:val="0067151C"/>
    <w:rsid w:val="006B3A61"/>
    <w:rsid w:val="006E21EB"/>
    <w:rsid w:val="007447B6"/>
    <w:rsid w:val="00745C7B"/>
    <w:rsid w:val="00763751"/>
    <w:rsid w:val="00793D40"/>
    <w:rsid w:val="007B43CA"/>
    <w:rsid w:val="007D032A"/>
    <w:rsid w:val="007D439D"/>
    <w:rsid w:val="007F6C0C"/>
    <w:rsid w:val="00813AA1"/>
    <w:rsid w:val="008207DB"/>
    <w:rsid w:val="0086582A"/>
    <w:rsid w:val="00876848"/>
    <w:rsid w:val="008F7354"/>
    <w:rsid w:val="00952CF6"/>
    <w:rsid w:val="009572BB"/>
    <w:rsid w:val="0097270E"/>
    <w:rsid w:val="009C41E9"/>
    <w:rsid w:val="009F175E"/>
    <w:rsid w:val="009F5899"/>
    <w:rsid w:val="00A06C8F"/>
    <w:rsid w:val="00A66D08"/>
    <w:rsid w:val="00A930D4"/>
    <w:rsid w:val="00AD657E"/>
    <w:rsid w:val="00AE2124"/>
    <w:rsid w:val="00B11E85"/>
    <w:rsid w:val="00B17EE9"/>
    <w:rsid w:val="00B2752A"/>
    <w:rsid w:val="00BA6FB1"/>
    <w:rsid w:val="00BC52BE"/>
    <w:rsid w:val="00BD1D3C"/>
    <w:rsid w:val="00BD2A16"/>
    <w:rsid w:val="00BF6E2F"/>
    <w:rsid w:val="00C07F63"/>
    <w:rsid w:val="00C11CD3"/>
    <w:rsid w:val="00C27CA0"/>
    <w:rsid w:val="00C8386F"/>
    <w:rsid w:val="00C90830"/>
    <w:rsid w:val="00CC1527"/>
    <w:rsid w:val="00CC74D1"/>
    <w:rsid w:val="00CD07C6"/>
    <w:rsid w:val="00CD1971"/>
    <w:rsid w:val="00CE2DB3"/>
    <w:rsid w:val="00D100E5"/>
    <w:rsid w:val="00D6441B"/>
    <w:rsid w:val="00D82F5C"/>
    <w:rsid w:val="00DC6E26"/>
    <w:rsid w:val="00E0421B"/>
    <w:rsid w:val="00E10D0A"/>
    <w:rsid w:val="00E35CE9"/>
    <w:rsid w:val="00E60795"/>
    <w:rsid w:val="00E658A7"/>
    <w:rsid w:val="00E670A1"/>
    <w:rsid w:val="00EE3D61"/>
    <w:rsid w:val="00EF4330"/>
    <w:rsid w:val="00F83DE9"/>
    <w:rsid w:val="00FA09D5"/>
    <w:rsid w:val="00FD046B"/>
    <w:rsid w:val="00FF3470"/>
    <w:rsid w:val="00FF44AC"/>
    <w:rsid w:val="00FF707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6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13C"/>
    <w:rPr>
      <w:color w:val="0000FF" w:themeColor="hyperlink"/>
      <w:u w:val="single"/>
    </w:rPr>
  </w:style>
  <w:style w:type="table" w:styleId="TableGrid">
    <w:name w:val="Table Grid"/>
    <w:basedOn w:val="TableNormal"/>
    <w:uiPriority w:val="59"/>
    <w:rsid w:val="00167A7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27CA0"/>
    <w:pPr>
      <w:tabs>
        <w:tab w:val="center" w:pos="4680"/>
        <w:tab w:val="right" w:pos="9360"/>
      </w:tabs>
    </w:pPr>
  </w:style>
  <w:style w:type="character" w:customStyle="1" w:styleId="HeaderChar">
    <w:name w:val="Header Char"/>
    <w:basedOn w:val="DefaultParagraphFont"/>
    <w:link w:val="Header"/>
    <w:uiPriority w:val="99"/>
    <w:semiHidden/>
    <w:rsid w:val="00C27CA0"/>
  </w:style>
  <w:style w:type="paragraph" w:styleId="Footer">
    <w:name w:val="footer"/>
    <w:basedOn w:val="Normal"/>
    <w:link w:val="FooterChar"/>
    <w:uiPriority w:val="99"/>
    <w:semiHidden/>
    <w:unhideWhenUsed/>
    <w:rsid w:val="00C27CA0"/>
    <w:pPr>
      <w:tabs>
        <w:tab w:val="center" w:pos="4680"/>
        <w:tab w:val="right" w:pos="9360"/>
      </w:tabs>
    </w:pPr>
  </w:style>
  <w:style w:type="character" w:customStyle="1" w:styleId="FooterChar">
    <w:name w:val="Footer Char"/>
    <w:basedOn w:val="DefaultParagraphFont"/>
    <w:link w:val="Footer"/>
    <w:uiPriority w:val="99"/>
    <w:semiHidden/>
    <w:rsid w:val="00C27CA0"/>
  </w:style>
  <w:style w:type="paragraph" w:styleId="EndnoteText">
    <w:name w:val="endnote text"/>
    <w:basedOn w:val="Normal"/>
    <w:link w:val="EndnoteTextChar"/>
    <w:uiPriority w:val="99"/>
    <w:semiHidden/>
    <w:unhideWhenUsed/>
    <w:rsid w:val="002016B3"/>
    <w:rPr>
      <w:sz w:val="20"/>
      <w:szCs w:val="20"/>
    </w:rPr>
  </w:style>
  <w:style w:type="character" w:customStyle="1" w:styleId="EndnoteTextChar">
    <w:name w:val="Endnote Text Char"/>
    <w:basedOn w:val="DefaultParagraphFont"/>
    <w:link w:val="EndnoteText"/>
    <w:uiPriority w:val="99"/>
    <w:semiHidden/>
    <w:rsid w:val="002016B3"/>
    <w:rPr>
      <w:sz w:val="20"/>
      <w:szCs w:val="20"/>
    </w:rPr>
  </w:style>
  <w:style w:type="character" w:styleId="EndnoteReference">
    <w:name w:val="endnote reference"/>
    <w:basedOn w:val="DefaultParagraphFont"/>
    <w:uiPriority w:val="99"/>
    <w:semiHidden/>
    <w:unhideWhenUsed/>
    <w:rsid w:val="002016B3"/>
    <w:rPr>
      <w:vertAlign w:val="superscript"/>
    </w:rPr>
  </w:style>
  <w:style w:type="paragraph" w:styleId="ListParagraph">
    <w:name w:val="List Paragraph"/>
    <w:basedOn w:val="Normal"/>
    <w:uiPriority w:val="34"/>
    <w:qFormat/>
    <w:rsid w:val="00C11CD3"/>
    <w:pPr>
      <w:ind w:left="720"/>
      <w:contextualSpacing/>
    </w:pPr>
  </w:style>
  <w:style w:type="paragraph" w:styleId="BalloonText">
    <w:name w:val="Balloon Text"/>
    <w:basedOn w:val="Normal"/>
    <w:link w:val="BalloonTextChar"/>
    <w:uiPriority w:val="99"/>
    <w:semiHidden/>
    <w:unhideWhenUsed/>
    <w:rsid w:val="0019419E"/>
    <w:rPr>
      <w:rFonts w:ascii="Tahoma" w:hAnsi="Tahoma" w:cs="Tahoma"/>
      <w:sz w:val="16"/>
      <w:szCs w:val="16"/>
    </w:rPr>
  </w:style>
  <w:style w:type="character" w:customStyle="1" w:styleId="BalloonTextChar">
    <w:name w:val="Balloon Text Char"/>
    <w:basedOn w:val="DefaultParagraphFont"/>
    <w:link w:val="BalloonText"/>
    <w:uiPriority w:val="99"/>
    <w:semiHidden/>
    <w:rsid w:val="001941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A2A53-CF8E-497E-8D77-1D33FDB41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dc:creator>
  <cp:lastModifiedBy>Pipu</cp:lastModifiedBy>
  <cp:revision>8</cp:revision>
  <cp:lastPrinted>2012-12-07T08:40:00Z</cp:lastPrinted>
  <dcterms:created xsi:type="dcterms:W3CDTF">2014-11-08T09:50:00Z</dcterms:created>
  <dcterms:modified xsi:type="dcterms:W3CDTF">2016-08-06T06:23:00Z</dcterms:modified>
</cp:coreProperties>
</file>