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0F0F0"/>
  <w:body>
    <w:tbl>
      <w:tblPr>
        <w:tblStyle w:val="TableGrid"/>
        <w:tblW w:w="11268" w:type="dxa"/>
        <w:tblInd w:w="-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268"/>
      </w:tblGrid>
      <w:tr w:rsidR="00466625" w:rsidRPr="00713133" w14:paraId="7FC1FCAF" w14:textId="77777777" w:rsidTr="00713133">
        <w:tc>
          <w:tcPr>
            <w:tcW w:w="11268" w:type="dxa"/>
            <w:shd w:val="clear" w:color="auto" w:fill="FFFFFF" w:themeFill="background1"/>
          </w:tcPr>
          <w:p w14:paraId="48E7CD76" w14:textId="3056D32C" w:rsidR="00466625" w:rsidRPr="00713133" w:rsidRDefault="00545D42" w:rsidP="001672AE">
            <w:pPr>
              <w:ind w:left="-108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c">
                  <w:drawing>
                    <wp:anchor distT="0" distB="0" distL="114300" distR="114300" simplePos="0" relativeHeight="251704320" behindDoc="0" locked="0" layoutInCell="1" allowOverlap="1" wp14:anchorId="5E941B74" wp14:editId="4B7A3B29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2602865" cy="602615"/>
                      <wp:effectExtent l="0" t="0" r="6985" b="6985"/>
                      <wp:wrapNone/>
                      <wp:docPr id="31" name="Canvas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2" name="Rectangle 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9377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83EA351" w14:textId="2C48126C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23B2DA"/>
                                        <w:sz w:val="24"/>
                                        <w:szCs w:val="24"/>
                                      </w:rPr>
                                      <w:t xml:space="preserve">Since Oct21 to 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3" name="Rectangle 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075" y="0"/>
                                  <a:ext cx="33655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1DEB382" w14:textId="11207ADC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23B2D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7" name="Rectangle 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615" y="0"/>
                                  <a:ext cx="7683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E70A74" w14:textId="448AB642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23B2DA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19" name="Rectangle 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0" y="0"/>
                                  <a:ext cx="33655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8CDD76B" w14:textId="3203A36E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23B2DA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0" name="Rectangle 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140" y="0"/>
                                  <a:ext cx="6242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8294FC9" w14:textId="32BEB0D8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23B2DA"/>
                                        <w:sz w:val="24"/>
                                        <w:szCs w:val="24"/>
                                      </w:rPr>
                                      <w:t>March22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8115" y="0"/>
                                  <a:ext cx="33655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DFFDB8" w14:textId="286E9313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color w:val="6A696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2" name="Rectangle 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5105"/>
                                  <a:ext cx="33655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4BE018" w14:textId="3976F2A3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3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175" y="205105"/>
                                  <a:ext cx="184150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90B897" w14:textId="2DC1A4BA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  <w:t xml:space="preserve">Sr.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4" name="Rectangle 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90" y="205105"/>
                                  <a:ext cx="614680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1E5614E" w14:textId="460D8AEE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  <w:t xml:space="preserve">Manager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5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105" y="205105"/>
                                  <a:ext cx="7683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03C1500" w14:textId="6CD0ECB3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6" name="Rectangl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4455" y="205105"/>
                                  <a:ext cx="33655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E07418B" w14:textId="0DACA933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7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630" y="205105"/>
                                  <a:ext cx="12084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D4C8DE1" w14:textId="15069CBA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  <w:t xml:space="preserve">HR, IR, ER (HOD),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28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4945" y="205105"/>
                                  <a:ext cx="2407920" cy="397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E1CE3A" w14:textId="747CA8D0" w:rsidR="00545D42" w:rsidRDefault="00545D42">
                                    <w:proofErr w:type="spellStart"/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  <w:t>Syam</w:t>
                                    </w:r>
                                    <w:proofErr w:type="spellEnd"/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  <w:t xml:space="preserve"> Trelleborg tire LLP, Bharuch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noAutofit/>
                              </wps:bodyPr>
                            </wps:wsp>
                            <wps:wsp>
                              <wps:cNvPr id="29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3225" y="205105"/>
                                  <a:ext cx="33655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FEE9412" w14:textId="6A43670E" w:rsidR="00545D42" w:rsidRDefault="00545D42">
                                    <w:r>
                                      <w:rPr>
                                        <w:rFonts w:ascii="Cambria" w:hAnsi="Cambria" w:cs="Cambria"/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  <wps:wsp>
                              <wps:cNvPr id="30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6400" y="150495"/>
                                  <a:ext cx="48895" cy="323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20C732" w14:textId="45C91F59" w:rsidR="00545D42" w:rsidRDefault="00545D42"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  <w:sz w:val="34"/>
                                        <w:szCs w:val="3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0" tIns="0" rIns="0" bIns="0" anchor="t" anchorCtr="0">
                                <a:sp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E941B74" id="Canvas 31" o:spid="_x0000_s1026" editas="canvas" style="position:absolute;left:0;text-align:left;margin-left:-5.4pt;margin-top:0;width:204.95pt;height:47.45pt;z-index:251704320" coordsize="26028,6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">
                      <v:shape id="_x0000_s1027" type="#_x0000_t75" style="position:absolute;width:26028;height:6026;visibility:visible;mso-wrap-style:square">
                        <v:fill o:detectmouseclick="t"/>
                        <v:path o:connecttype="none"/>
                      </v:shape>
                      <v:rect id="Rectangle 14" o:spid="_x0000_s1028" style="position:absolute;width:9937;height:3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" filled="f" stroked="f">
                        <v:textbox style="mso-fit-shape-to-text:t" inset="0,0,0,0">
                          <w:txbxContent>
                            <w:p w14:paraId="483EA351" w14:textId="2C48126C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23B2DA"/>
                                  <w:sz w:val="24"/>
                                  <w:szCs w:val="24"/>
                                </w:rPr>
                                <w:t xml:space="preserve">Since Oct21 to  </w:t>
                              </w:r>
                            </w:p>
                          </w:txbxContent>
                        </v:textbox>
                      </v:rect>
                      <v:rect id="Rectangle 15" o:spid="_x0000_s1029" style="position:absolute;left:920;width:33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14:paraId="71DEB382" w14:textId="11207ADC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23B2D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6" o:spid="_x0000_s1030" style="position:absolute;left:946;width:768;height:3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14:paraId="21E70A74" w14:textId="448AB642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23B2DA"/>
                                  <w:sz w:val="24"/>
                                  <w:szCs w:val="24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17" o:spid="_x0000_s1031" style="position:absolute;left:1016;width:33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14:paraId="38CDD76B" w14:textId="3203A36E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23B2D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8" o:spid="_x0000_s1032" style="position:absolute;left:1041;width:6242;height:3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tw/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T1&#10;6Uv6AfL4CwAA//8DAFBLAQItABQABgAIAAAAIQDb4fbL7gAAAIUBAAATAAAAAAAAAAAAAAAAAAAA&#10;AABbQ29udGVudF9UeXBlc10ueG1sUEsBAi0AFAAGAAgAAAAhAFr0LFu/AAAAFQEAAAsAAAAAAAAA&#10;AAAAAAAAHwEAAF9yZWxzLy5yZWxzUEsBAi0AFAAGAAgAAAAhAJpa3D++AAAA2wAAAA8AAAAAAAAA&#10;AAAAAAAABwIAAGRycy9kb3ducmV2LnhtbFBLBQYAAAAAAwADALcAAADyAgAAAAA=&#10;" filled="f" stroked="f">
                        <v:textbox style="mso-fit-shape-to-text:t" inset="0,0,0,0">
                          <w:txbxContent>
                            <w:p w14:paraId="18294FC9" w14:textId="32BEB0D8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23B2DA"/>
                                  <w:sz w:val="24"/>
                                  <w:szCs w:val="24"/>
                                </w:rPr>
                                <w:t>March22</w:t>
                              </w:r>
                            </w:p>
                          </w:txbxContent>
                        </v:textbox>
                      </v:rect>
                      <v:rect id="Rectangle 19" o:spid="_x0000_s1033" style="position:absolute;left:1581;width:33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14:paraId="60DFFDB8" w14:textId="286E9313" w:rsidR="00545D42" w:rsidRDefault="00545D42">
                              <w:r>
                                <w:rPr>
                                  <w:rFonts w:ascii="Cambria" w:hAnsi="Cambria" w:cs="Cambria"/>
                                  <w:color w:val="6A696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" o:spid="_x0000_s1034" style="position:absolute;top:2051;width:33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6E4BE018" w14:textId="3976F2A3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1" o:spid="_x0000_s1035" style="position:absolute;left:31;top:2051;width:1842;height:3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EJI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GqIQkj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3090B897" w14:textId="2DC1A4BA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  <w:t xml:space="preserve">Sr. </w:t>
                              </w:r>
                            </w:p>
                          </w:txbxContent>
                        </v:textbox>
                      </v:rect>
                      <v:rect id="Rectangle 22" o:spid="_x0000_s1036" style="position:absolute;left:215;top:2051;width:6147;height:3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do8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OVh2jz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01E5614E" w14:textId="460D8AEE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  <w:t xml:space="preserve">Manager </w:t>
                              </w:r>
                            </w:p>
                          </w:txbxContent>
                        </v:textbox>
                      </v:rect>
                      <v:rect id="Rectangle 23" o:spid="_x0000_s1037" style="position:absolute;left:781;top:2051;width:768;height:3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303C1500" w14:textId="6CD0ECB3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  <w:t>–</w:t>
                              </w:r>
                            </w:p>
                          </w:txbxContent>
                        </v:textbox>
                      </v:rect>
                      <v:rect id="Rectangle 24" o:spid="_x0000_s1038" style="position:absolute;left:844;top:2051;width:337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      <v:textbox style="mso-fit-shape-to-text:t" inset="0,0,0,0">
                          <w:txbxContent>
                            <w:p w14:paraId="7E07418B" w14:textId="0DACA933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5" o:spid="_x0000_s1039" style="position:absolute;left:876;top:2051;width:12084;height:33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0RL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+Sf8fkk/QG7fAAAA//8DAFBLAQItABQABgAIAAAAIQDb4fbL7gAAAIUBAAATAAAAAAAAAAAAAAAA&#10;AAAAAABbQ29udGVudF9UeXBlc10ueG1sUEsBAi0AFAAGAAgAAAAhAFr0LFu/AAAAFQEAAAsAAAAA&#10;AAAAAAAAAAAAHwEAAF9yZWxzLy5yZWxzUEsBAi0AFAAGAAgAAAAhABWzREv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5D4C8DE1" w14:textId="15069CBA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  <w:t xml:space="preserve">HR, IR, ER (HOD), </w:t>
                              </w:r>
                            </w:p>
                          </w:txbxContent>
                        </v:textbox>
                      </v:rect>
                      <v:rect id="Rectangle 26" o:spid="_x0000_s1040" style="position:absolute;left:1949;top:2051;width:24079;height:39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" filled="f" stroked="f">
                        <v:textbox inset="0,0,0,0">
                          <w:txbxContent>
                            <w:p w14:paraId="4FE1CE3A" w14:textId="747CA8D0" w:rsidR="00545D42" w:rsidRDefault="00545D42">
                              <w:proofErr w:type="spellStart"/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  <w:t>Syam</w:t>
                              </w:r>
                              <w:proofErr w:type="spellEnd"/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  <w:t xml:space="preserve"> Trelleborg tire LLP, Bharuch</w:t>
                              </w:r>
                            </w:p>
                          </w:txbxContent>
                        </v:textbox>
                      </v:rect>
                      <v:rect id="Rectangle 27" o:spid="_x0000_s1041" style="position:absolute;left:4032;top:2051;width:336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      <v:textbox style="mso-fit-shape-to-text:t" inset="0,0,0,0">
                          <w:txbxContent>
                            <w:p w14:paraId="7FEE9412" w14:textId="6A43670E" w:rsidR="00545D42" w:rsidRDefault="00545D42">
                              <w:r>
                                <w:rPr>
                                  <w:rFonts w:ascii="Cambria" w:hAnsi="Cambria" w:cs="Cambria"/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8" o:spid="_x0000_s1042" style="position:absolute;left:4064;top:1504;width:488;height:3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      <v:textbox style="mso-fit-shape-to-text:t" inset="0,0,0,0">
                          <w:txbxContent>
                            <w:p w14:paraId="0B20C732" w14:textId="45C91F59" w:rsidR="00545D42" w:rsidRDefault="00545D42"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34"/>
                                  <w:szCs w:val="3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="006B2FAD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02EDA73" wp14:editId="707F3568">
                      <wp:simplePos x="0" y="0"/>
                      <wp:positionH relativeFrom="column">
                        <wp:posOffset>2150745</wp:posOffset>
                      </wp:positionH>
                      <wp:positionV relativeFrom="paragraph">
                        <wp:posOffset>52705</wp:posOffset>
                      </wp:positionV>
                      <wp:extent cx="4774565" cy="135255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4565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D86E66" w14:textId="77777777" w:rsidR="00AE60C8" w:rsidRPr="00D31A28" w:rsidRDefault="000C0D99" w:rsidP="00AE60C8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textAlignment w:val="baseline"/>
                                    <w:rPr>
                                      <w:rFonts w:asciiTheme="majorHAnsi" w:eastAsia="Calibri" w:hAnsiTheme="majorHAnsi" w:cs="Times New Roman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D31A28">
                                    <w:rPr>
                                      <w:rFonts w:asciiTheme="majorHAnsi" w:eastAsia="Calibri" w:hAnsiTheme="majorHAnsi" w:cs="Times New Roman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SUBHAS</w:t>
                                  </w:r>
                                  <w:r w:rsidR="002C1C25" w:rsidRPr="00D31A28">
                                    <w:rPr>
                                      <w:rFonts w:asciiTheme="majorHAnsi" w:eastAsia="Calibri" w:hAnsiTheme="majorHAnsi" w:cs="Times New Roman"/>
                                      <w:b/>
                                      <w:color w:val="FFFFFF"/>
                                      <w:sz w:val="28"/>
                                      <w:szCs w:val="28"/>
                                    </w:rPr>
                                    <w:t xml:space="preserve"> BISWAS</w:t>
                                  </w:r>
                                </w:p>
                                <w:p w14:paraId="380FF8C0" w14:textId="77777777" w:rsidR="00671BB5" w:rsidRPr="003E6709" w:rsidRDefault="003E6709" w:rsidP="00B34669">
                                  <w:pPr>
                                    <w:overflowPunct w:val="0"/>
                                    <w:autoSpaceDE w:val="0"/>
                                    <w:autoSpaceDN w:val="0"/>
                                    <w:adjustRightInd w:val="0"/>
                                    <w:jc w:val="both"/>
                                    <w:textAlignment w:val="baseline"/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3E670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Human Resource Management – Industrial Relations| Employee Relations</w:t>
                                  </w:r>
                                </w:p>
                                <w:p w14:paraId="57C6B258" w14:textId="77777777" w:rsidR="000C0D99" w:rsidRDefault="000C0D99" w:rsidP="00B34669">
                                  <w:pPr>
                                    <w:jc w:val="both"/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sz w:val="20"/>
                                      <w:szCs w:val="20"/>
                                    </w:rPr>
                                    <w:t xml:space="preserve">Acknowledged for strengthening companies to lead in highly competitive situations, targeting senior level assignments in </w:t>
                                  </w:r>
                                  <w:r w:rsidRPr="003E670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Human Resource Management</w:t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Pr="000C0D99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with an organization of high repute</w:t>
                                  </w:r>
                                </w:p>
                                <w:p w14:paraId="7CB4B694" w14:textId="77777777" w:rsidR="000C0D99" w:rsidRDefault="000C0D99" w:rsidP="000C0D99">
                                  <w:pPr>
                                    <w:jc w:val="both"/>
                                    <w:rPr>
                                      <w:rFonts w:asciiTheme="majorHAnsi" w:hAnsiTheme="majorHAnsi" w:cs="Tahoma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sz w:val="20"/>
                                      <w:szCs w:val="20"/>
                                    </w:rPr>
                                    <w:t xml:space="preserve">Location Preference: </w:t>
                                  </w:r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sz w:val="20"/>
                                      <w:szCs w:val="20"/>
                                    </w:rPr>
                                    <w:t>Pan India</w:t>
                                  </w:r>
                                </w:p>
                                <w:p w14:paraId="3BCD3916" w14:textId="77777777" w:rsidR="00AE60C8" w:rsidRPr="00713133" w:rsidRDefault="00AE60C8" w:rsidP="000C0D99">
                                  <w:pPr>
                                    <w:jc w:val="both"/>
                                    <w:rPr>
                                      <w:rFonts w:asciiTheme="majorHAnsi" w:hAnsiTheme="majorHAnsi" w:cs="Tahoma"/>
                                      <w:sz w:val="20"/>
                                      <w:szCs w:val="20"/>
                                    </w:rPr>
                                  </w:pPr>
                                  <w:r w:rsidRPr="00713133">
                                    <w:rPr>
                                      <w:rFonts w:asciiTheme="majorHAnsi" w:hAnsiTheme="majorHAnsi" w:cs="Tahoma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4B13DB6E" w14:textId="77777777" w:rsidR="00AE60C8" w:rsidRPr="00713133" w:rsidRDefault="00AE60C8">
                                  <w:pPr>
                                    <w:rPr>
                                      <w:rFonts w:asciiTheme="majorHAnsi" w:hAnsiTheme="majorHAns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2EDA7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3" type="#_x0000_t202" style="position:absolute;left:0;text-align:left;margin-left:169.35pt;margin-top:4.15pt;width:375.95pt;height:106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" filled="f" stroked="f">
                      <v:textbox>
                        <w:txbxContent>
                          <w:p w14:paraId="06D86E66" w14:textId="77777777" w:rsidR="00AE60C8" w:rsidRPr="00D31A28" w:rsidRDefault="000C0D99" w:rsidP="00AE60C8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baseline"/>
                              <w:rPr>
                                <w:rFonts w:asciiTheme="majorHAnsi" w:eastAsia="Calibri" w:hAnsiTheme="majorHAnsi" w:cs="Times New Roman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31A28">
                              <w:rPr>
                                <w:rFonts w:asciiTheme="majorHAnsi" w:eastAsia="Calibri" w:hAnsiTheme="majorHAnsi" w:cs="Times New Roman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SUBHAS</w:t>
                            </w:r>
                            <w:r w:rsidR="002C1C25" w:rsidRPr="00D31A28">
                              <w:rPr>
                                <w:rFonts w:asciiTheme="majorHAnsi" w:eastAsia="Calibri" w:hAnsiTheme="majorHAnsi" w:cs="Times New Roman"/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BISWAS</w:t>
                            </w:r>
                          </w:p>
                          <w:p w14:paraId="380FF8C0" w14:textId="77777777" w:rsidR="00671BB5" w:rsidRPr="003E6709" w:rsidRDefault="003E6709" w:rsidP="00B34669">
                            <w:pPr>
                              <w:overflowPunct w:val="0"/>
                              <w:autoSpaceDE w:val="0"/>
                              <w:autoSpaceDN w:val="0"/>
                              <w:adjustRightInd w:val="0"/>
                              <w:jc w:val="both"/>
                              <w:textAlignment w:val="baseline"/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3E670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Human Resource Management – Industrial Relations| Employee Relations</w:t>
                            </w:r>
                          </w:p>
                          <w:p w14:paraId="57C6B258" w14:textId="77777777" w:rsidR="000C0D99" w:rsidRDefault="000C0D99" w:rsidP="00B34669">
                            <w:pPr>
                              <w:jc w:val="both"/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Acknowledged for strengthening companies to lead in highly competitive situations, targeting senior level assignments in </w:t>
                            </w:r>
                            <w:r w:rsidRPr="003E670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Human Resource Management</w:t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0C0D99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with an organization of high repute</w:t>
                            </w:r>
                          </w:p>
                          <w:p w14:paraId="7CB4B694" w14:textId="77777777" w:rsidR="000C0D99" w:rsidRDefault="000C0D99" w:rsidP="000C0D99">
                            <w:pPr>
                              <w:jc w:val="both"/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Location Preference: </w:t>
                            </w:r>
                            <w:r w:rsidRPr="000C0D99">
                              <w:rPr>
                                <w:rFonts w:asciiTheme="majorHAnsi" w:hAnsiTheme="majorHAnsi" w:cs="Tahoma"/>
                                <w:b/>
                                <w:sz w:val="20"/>
                                <w:szCs w:val="20"/>
                              </w:rPr>
                              <w:t>Pan India</w:t>
                            </w:r>
                          </w:p>
                          <w:p w14:paraId="3BCD3916" w14:textId="77777777" w:rsidR="00AE60C8" w:rsidRPr="00713133" w:rsidRDefault="00AE60C8" w:rsidP="000C0D99">
                            <w:pPr>
                              <w:jc w:val="both"/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</w:pPr>
                            <w:r w:rsidRPr="00713133">
                              <w:rPr>
                                <w:rFonts w:asciiTheme="majorHAnsi" w:hAnsiTheme="majorHAnsi" w:cs="Tahom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B13DB6E" w14:textId="77777777" w:rsidR="00AE60C8" w:rsidRPr="00713133" w:rsidRDefault="00AE60C8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E67FD" w:rsidRPr="005C7470">
              <w:rPr>
                <w:rFonts w:ascii="Arial" w:hAnsi="Arial" w:cs="Arial"/>
                <w:noProof/>
                <w:color w:val="222222"/>
                <w:sz w:val="19"/>
                <w:szCs w:val="19"/>
                <w:lang w:val="en-IN" w:eastAsia="en-IN"/>
              </w:rPr>
              <w:drawing>
                <wp:anchor distT="0" distB="0" distL="114300" distR="114300" simplePos="0" relativeHeight="251694080" behindDoc="0" locked="0" layoutInCell="1" allowOverlap="1" wp14:anchorId="5B30C97F" wp14:editId="79AEEA92">
                  <wp:simplePos x="0" y="0"/>
                  <wp:positionH relativeFrom="column">
                    <wp:posOffset>912968</wp:posOffset>
                  </wp:positionH>
                  <wp:positionV relativeFrom="paragraph">
                    <wp:posOffset>226060</wp:posOffset>
                  </wp:positionV>
                  <wp:extent cx="1031093" cy="890905"/>
                  <wp:effectExtent l="0" t="0" r="0" b="4445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782" t="4736" r="11101" b="15877"/>
                          <a:stretch/>
                        </pic:blipFill>
                        <pic:spPr bwMode="auto">
                          <a:xfrm>
                            <a:off x="0" y="0"/>
                            <a:ext cx="1031093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6B2FAD">
              <w:rPr>
                <w:rFonts w:asciiTheme="majorHAnsi" w:hAnsiTheme="maj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669D049" wp14:editId="64685410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1417955</wp:posOffset>
                      </wp:positionV>
                      <wp:extent cx="7000875" cy="285750"/>
                      <wp:effectExtent l="0" t="0" r="0" b="0"/>
                      <wp:wrapNone/>
                      <wp:docPr id="11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0008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118EE3D" w14:textId="77777777" w:rsidR="001672AE" w:rsidRPr="00671BB5" w:rsidRDefault="001672AE">
                                  <w:pPr>
                                    <w:rPr>
                                      <w:rFonts w:asciiTheme="majorHAnsi" w:hAnsiTheme="majorHAnsi"/>
                                      <w:color w:val="0D0D0D" w:themeColor="text1" w:themeTint="F2"/>
                                      <w:sz w:val="20"/>
                                      <w:szCs w:val="20"/>
                                    </w:rPr>
                                  </w:pPr>
                                  <w:r w:rsidRPr="00B34669">
                                    <w:rPr>
                                      <w:rFonts w:asciiTheme="majorHAnsi" w:hAnsiTheme="majorHAnsi" w:cs="Tahoma"/>
                                      <w:noProof/>
                                      <w:color w:val="0D0D0D" w:themeColor="text1" w:themeTint="F2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7C91D045" wp14:editId="00EFD8E3">
                                        <wp:extent cx="171450" cy="171450"/>
                                        <wp:effectExtent l="0" t="0" r="0" b="0"/>
                                        <wp:docPr id="35" name="Picture 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B34669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 </w:t>
                                  </w:r>
                                  <w:r w:rsidR="00B34669" w:rsidRPr="00B34669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subhasbiswas69@gmail.com</w:t>
                                  </w:r>
                                  <w:r w:rsidR="00B34669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, </w:t>
                                  </w:r>
                                  <w:hyperlink r:id="rId10" w:history="1">
                                    <w:r w:rsidR="00B4238E" w:rsidRPr="00671BB5">
                                      <w:rPr>
                                        <w:rFonts w:asciiTheme="majorHAnsi" w:hAnsiTheme="majorHAnsi" w:cs="Tahoma"/>
                                        <w:color w:val="0D0D0D" w:themeColor="text1" w:themeTint="F2"/>
                                        <w:sz w:val="20"/>
                                        <w:szCs w:val="20"/>
                                        <w:lang w:val="en-GB"/>
                                      </w:rPr>
                                      <w:t>subhascbiswas69@rediffmail.com</w:t>
                                    </w:r>
                                  </w:hyperlink>
                                  <w:r w:rsidR="00B4238E" w:rsidRPr="00671BB5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,</w:t>
                                  </w:r>
                                  <w:r w:rsidR="002C1C25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2C1C25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ab/>
                                  </w:r>
                                  <w:r w:rsidR="002C1C25" w:rsidRPr="002C1C25">
                                    <w:rPr>
                                      <w:rFonts w:asciiTheme="majorHAnsi" w:hAnsiTheme="majorHAnsi" w:cs="Tahoma"/>
                                      <w:noProof/>
                                      <w:color w:val="0D0D0D" w:themeColor="text1" w:themeTint="F2"/>
                                      <w:sz w:val="20"/>
                                      <w:szCs w:val="20"/>
                                      <w:lang w:val="en-IN" w:eastAsia="en-IN"/>
                                    </w:rPr>
                                    <w:drawing>
                                      <wp:inline distT="0" distB="0" distL="0" distR="0" wp14:anchorId="0C602CA6" wp14:editId="609D87EA">
                                        <wp:extent cx="171450" cy="171450"/>
                                        <wp:effectExtent l="19050" t="0" r="0" b="0"/>
                                        <wp:docPr id="1" name="Picture 3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2701E6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0</w:t>
                                  </w:r>
                                  <w:r w:rsidR="002C1C25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7990349575/</w:t>
                                  </w:r>
                                  <w:r w:rsidRPr="00671BB5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 </w:t>
                                  </w:r>
                                  <w:r w:rsidR="00671BB5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0</w:t>
                                  </w:r>
                                  <w:r w:rsidR="00671BB5" w:rsidRPr="00671BB5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20"/>
                                      <w:szCs w:val="20"/>
                                      <w:lang w:val="en-GB"/>
                                    </w:rPr>
                                    <w:t>9723706678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69D049" id="Text Box 11" o:spid="_x0000_s1044" type="#_x0000_t202" style="position:absolute;left:0;text-align:left;margin-left:-6.15pt;margin-top:111.65pt;width:551.2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" filled="f" stroked="f" strokeweight=".5pt">
                      <v:textbox>
                        <w:txbxContent>
                          <w:p w14:paraId="5118EE3D" w14:textId="77777777" w:rsidR="001672AE" w:rsidRPr="00671BB5" w:rsidRDefault="001672AE">
                            <w:pPr>
                              <w:rPr>
                                <w:rFonts w:asciiTheme="majorHAnsi" w:hAnsiTheme="majorHAnsi"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B34669">
                              <w:rPr>
                                <w:rFonts w:asciiTheme="majorHAnsi" w:hAnsiTheme="majorHAnsi" w:cs="Tahoma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7C91D045" wp14:editId="00EFD8E3">
                                  <wp:extent cx="171450" cy="17145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4669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 w:rsidR="00B34669" w:rsidRPr="00B34669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subhasbiswas69@gmail.com</w:t>
                            </w:r>
                            <w:r w:rsidR="00B34669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, </w:t>
                            </w:r>
                            <w:hyperlink r:id="rId12" w:history="1">
                              <w:r w:rsidR="00B4238E" w:rsidRPr="00671BB5">
                                <w:rPr>
                                  <w:rFonts w:asciiTheme="majorHAnsi" w:hAnsiTheme="majorHAnsi" w:cs="Tahoma"/>
                                  <w:color w:val="0D0D0D" w:themeColor="text1" w:themeTint="F2"/>
                                  <w:sz w:val="20"/>
                                  <w:szCs w:val="20"/>
                                  <w:lang w:val="en-GB"/>
                                </w:rPr>
                                <w:t>subhascbiswas69@rediffmail.com</w:t>
                              </w:r>
                            </w:hyperlink>
                            <w:r w:rsidR="00B4238E" w:rsidRPr="00671BB5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2C1C25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2C1C25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2C1C25" w:rsidRPr="002C1C25">
                              <w:rPr>
                                <w:rFonts w:asciiTheme="majorHAnsi" w:hAnsiTheme="majorHAnsi" w:cs="Tahoma"/>
                                <w:noProof/>
                                <w:color w:val="0D0D0D" w:themeColor="text1" w:themeTint="F2"/>
                                <w:sz w:val="20"/>
                                <w:szCs w:val="20"/>
                                <w:lang w:val="en-IN" w:eastAsia="en-IN"/>
                              </w:rPr>
                              <w:drawing>
                                <wp:inline distT="0" distB="0" distL="0" distR="0" wp14:anchorId="0C602CA6" wp14:editId="609D87EA">
                                  <wp:extent cx="171450" cy="171450"/>
                                  <wp:effectExtent l="19050" t="0" r="0" b="0"/>
                                  <wp:docPr id="1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0" cy="171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701E6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="002C1C25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7990349575/</w:t>
                            </w:r>
                            <w:r w:rsidRPr="00671BB5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671BB5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0</w:t>
                            </w:r>
                            <w:r w:rsidR="00671BB5" w:rsidRPr="00671BB5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20"/>
                                <w:szCs w:val="20"/>
                                <w:lang w:val="en-GB"/>
                              </w:rPr>
                              <w:t>9723706678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13EBF" w:rsidRPr="00713133">
              <w:rPr>
                <w:rFonts w:asciiTheme="majorHAnsi" w:hAnsiTheme="majorHAnsi"/>
              </w:rPr>
              <w:br w:type="page"/>
            </w:r>
            <w:r w:rsidR="008C352D" w:rsidRPr="00713133">
              <w:rPr>
                <w:rFonts w:asciiTheme="majorHAnsi" w:hAnsiTheme="majorHAnsi"/>
              </w:rPr>
              <w:object w:dxaOrig="11370" w:dyaOrig="2865" w14:anchorId="116DD7F6">
                <v:shape id="_x0000_i1033" type="#_x0000_t75" style="width:563.25pt;height:135.75pt" o:ole="">
                  <v:imagedata r:id="rId13" o:title=""/>
                </v:shape>
                <o:OLEObject Type="Embed" ProgID="Paint.Picture" ShapeID="_x0000_i1033" DrawAspect="Content" ObjectID="_1711039763" r:id="rId14"/>
              </w:object>
            </w:r>
          </w:p>
        </w:tc>
      </w:tr>
      <w:tr w:rsidR="00466625" w:rsidRPr="00713133" w14:paraId="5307CE63" w14:textId="77777777" w:rsidTr="00713133">
        <w:tc>
          <w:tcPr>
            <w:tcW w:w="11268" w:type="dxa"/>
            <w:shd w:val="clear" w:color="auto" w:fill="FFFFFF" w:themeFill="background1"/>
          </w:tcPr>
          <w:p w14:paraId="5007B717" w14:textId="77777777" w:rsidR="00466625" w:rsidRPr="000C0D99" w:rsidRDefault="00AE60C8" w:rsidP="000C0D9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ajorHAnsi" w:eastAsia="Calibri" w:hAnsiTheme="majorHAnsi" w:cs="Tahoma"/>
                <w:color w:val="5F5F5F"/>
                <w:sz w:val="20"/>
                <w:szCs w:val="20"/>
              </w:rPr>
            </w:pPr>
            <w:r w:rsidRPr="00713133">
              <w:rPr>
                <w:rFonts w:asciiTheme="majorHAnsi" w:hAnsiTheme="majorHAnsi"/>
                <w:noProof/>
                <w:color w:val="70AD47"/>
              </w:rPr>
              <w:br/>
            </w:r>
            <w:r w:rsidR="00AB380C" w:rsidRPr="00713133">
              <w:rPr>
                <w:rFonts w:asciiTheme="majorHAnsi" w:eastAsia="Calibri" w:hAnsiTheme="majorHAnsi" w:cs="Times New Roman"/>
                <w:noProof/>
                <w:color w:val="70AD47"/>
                <w:lang w:val="en-IN" w:eastAsia="en-IN"/>
              </w:rPr>
              <w:drawing>
                <wp:inline distT="0" distB="0" distL="0" distR="0" wp14:anchorId="3E02AC4B" wp14:editId="07988E5E">
                  <wp:extent cx="219075" cy="219075"/>
                  <wp:effectExtent l="0" t="0" r="9525" b="9525"/>
                  <wp:docPr id="14" name="Picture 14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380C" w:rsidRPr="00713133">
              <w:rPr>
                <w:rFonts w:asciiTheme="majorHAnsi" w:eastAsia="Calibri" w:hAnsiTheme="majorHAnsi" w:cs="Tahoma"/>
                <w:color w:val="F0563D"/>
                <w:sz w:val="28"/>
                <w:szCs w:val="28"/>
              </w:rPr>
              <w:t xml:space="preserve"> </w:t>
            </w:r>
            <w:r w:rsidR="00AB380C" w:rsidRPr="00713133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Profile Summary</w:t>
            </w:r>
          </w:p>
        </w:tc>
      </w:tr>
      <w:tr w:rsidR="00466625" w:rsidRPr="00713133" w14:paraId="4EE981EE" w14:textId="77777777" w:rsidTr="00713133">
        <w:tc>
          <w:tcPr>
            <w:tcW w:w="11268" w:type="dxa"/>
            <w:shd w:val="clear" w:color="auto" w:fill="FFFFFF" w:themeFill="background1"/>
          </w:tcPr>
          <w:p w14:paraId="6D858E6B" w14:textId="7D0407FD" w:rsidR="002C184F" w:rsidRPr="00DE656E" w:rsidRDefault="00671BB5" w:rsidP="00D31A2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DE656E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Achievement-driven professional</w:t>
            </w:r>
            <w:r w:rsidRPr="000C0D9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with an experience of </w:t>
            </w:r>
            <w:r w:rsidR="00B85EC6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nearly 2</w:t>
            </w:r>
            <w:r w:rsidR="006804B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6</w:t>
            </w:r>
            <w:r w:rsidRPr="000C0D9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years</w:t>
            </w:r>
            <w:r w:rsidR="000C0D99" w:rsidRPr="000C0D9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2C184F" w:rsidRPr="000C0D99">
              <w:rPr>
                <w:rFonts w:asciiTheme="majorHAnsi" w:hAnsiTheme="majorHAnsi" w:cs="Tahoma"/>
                <w:sz w:val="20"/>
                <w:szCs w:val="20"/>
              </w:rPr>
              <w:t xml:space="preserve">in </w:t>
            </w:r>
            <w:r w:rsidR="002C184F" w:rsidRPr="00B34669">
              <w:rPr>
                <w:rFonts w:asciiTheme="majorHAnsi" w:hAnsiTheme="majorHAnsi" w:cs="Tahoma"/>
                <w:b/>
                <w:sz w:val="20"/>
                <w:szCs w:val="20"/>
              </w:rPr>
              <w:t>Industrial Relation, Employee Relations, General Admin</w:t>
            </w:r>
            <w:r w:rsidR="000C0D99" w:rsidRPr="00B34669">
              <w:rPr>
                <w:rFonts w:asciiTheme="majorHAnsi" w:hAnsiTheme="majorHAnsi" w:cs="Tahoma"/>
                <w:b/>
                <w:sz w:val="20"/>
                <w:szCs w:val="20"/>
              </w:rPr>
              <w:t>istration, Contract Labo</w:t>
            </w:r>
            <w:r w:rsidR="002C184F" w:rsidRPr="00B34669">
              <w:rPr>
                <w:rFonts w:asciiTheme="majorHAnsi" w:hAnsiTheme="majorHAnsi" w:cs="Tahoma"/>
                <w:b/>
                <w:sz w:val="20"/>
                <w:szCs w:val="20"/>
              </w:rPr>
              <w:t>r Management, Employees Relations, Grievances</w:t>
            </w:r>
            <w:r w:rsidR="000C0D99" w:rsidRPr="00B34669">
              <w:rPr>
                <w:rFonts w:asciiTheme="majorHAnsi" w:hAnsiTheme="majorHAnsi" w:cs="Tahoma"/>
                <w:b/>
                <w:sz w:val="20"/>
                <w:szCs w:val="20"/>
              </w:rPr>
              <w:t xml:space="preserve"> and</w:t>
            </w:r>
            <w:r w:rsidR="002C184F" w:rsidRPr="00B34669">
              <w:rPr>
                <w:rFonts w:asciiTheme="majorHAnsi" w:hAnsiTheme="majorHAnsi" w:cs="Tahoma"/>
                <w:b/>
                <w:sz w:val="20"/>
                <w:szCs w:val="20"/>
              </w:rPr>
              <w:t xml:space="preserve"> Dispute Settlement</w:t>
            </w:r>
          </w:p>
          <w:p w14:paraId="37B592A3" w14:textId="535B6905" w:rsidR="00DE656E" w:rsidRPr="00DE656E" w:rsidRDefault="00DE656E" w:rsidP="00D31A28">
            <w:pPr>
              <w:pStyle w:val="ListParagraph"/>
              <w:numPr>
                <w:ilvl w:val="0"/>
                <w:numId w:val="11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Theme="majorHAnsi" w:hAnsiTheme="majorHAnsi" w:cs="Tahoma"/>
                <w:color w:val="0D0D0D" w:themeColor="text1" w:themeTint="F2"/>
                <w:spacing w:val="-4"/>
                <w:sz w:val="20"/>
                <w:szCs w:val="20"/>
                <w:lang w:eastAsia="en-GB"/>
              </w:rPr>
            </w:pPr>
            <w:r w:rsidRPr="00DE656E">
              <w:rPr>
                <w:rFonts w:asciiTheme="majorHAnsi" w:hAnsiTheme="majorHAnsi" w:cs="Tahoma"/>
                <w:b/>
                <w:color w:val="0D0D0D" w:themeColor="text1" w:themeTint="F2"/>
                <w:spacing w:val="-4"/>
                <w:sz w:val="20"/>
                <w:szCs w:val="20"/>
                <w:lang w:eastAsia="en-GB"/>
              </w:rPr>
              <w:t>Transformation Expert</w:t>
            </w:r>
            <w:r w:rsidR="00140E00">
              <w:rPr>
                <w:rFonts w:asciiTheme="majorHAnsi" w:hAnsiTheme="majorHAnsi" w:cs="Tahoma"/>
                <w:b/>
                <w:color w:val="0D0D0D" w:themeColor="text1" w:themeTint="F2"/>
                <w:spacing w:val="-4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="00140E00">
              <w:rPr>
                <w:rFonts w:asciiTheme="majorHAnsi" w:hAnsiTheme="majorHAnsi" w:cs="Tahoma"/>
                <w:b/>
                <w:color w:val="0D0D0D" w:themeColor="text1" w:themeTint="F2"/>
                <w:spacing w:val="-4"/>
                <w:sz w:val="20"/>
                <w:szCs w:val="20"/>
                <w:lang w:eastAsia="en-GB"/>
              </w:rPr>
              <w:t>Liaisoning</w:t>
            </w:r>
            <w:proofErr w:type="spellEnd"/>
            <w:r w:rsidR="00140E00">
              <w:rPr>
                <w:rFonts w:asciiTheme="majorHAnsi" w:hAnsiTheme="majorHAnsi" w:cs="Tahoma"/>
                <w:b/>
                <w:color w:val="0D0D0D" w:themeColor="text1" w:themeTint="F2"/>
                <w:spacing w:val="-4"/>
                <w:sz w:val="20"/>
                <w:szCs w:val="20"/>
                <w:lang w:eastAsia="en-GB"/>
              </w:rPr>
              <w:t xml:space="preserve"> up to state level with GPCB,</w:t>
            </w:r>
            <w:r w:rsidR="006804BE">
              <w:rPr>
                <w:rFonts w:asciiTheme="majorHAnsi" w:hAnsiTheme="majorHAnsi" w:cs="Tahoma"/>
                <w:b/>
                <w:color w:val="0D0D0D" w:themeColor="text1" w:themeTint="F2"/>
                <w:spacing w:val="-4"/>
                <w:sz w:val="20"/>
                <w:szCs w:val="20"/>
                <w:lang w:eastAsia="en-GB"/>
              </w:rPr>
              <w:t xml:space="preserve"> </w:t>
            </w:r>
            <w:proofErr w:type="gramStart"/>
            <w:r w:rsidR="00140E00">
              <w:rPr>
                <w:rFonts w:asciiTheme="majorHAnsi" w:hAnsiTheme="majorHAnsi" w:cs="Tahoma"/>
                <w:b/>
                <w:color w:val="0D0D0D" w:themeColor="text1" w:themeTint="F2"/>
                <w:spacing w:val="-4"/>
                <w:sz w:val="20"/>
                <w:szCs w:val="20"/>
                <w:lang w:eastAsia="en-GB"/>
              </w:rPr>
              <w:t>DISH,ALC</w:t>
            </w:r>
            <w:proofErr w:type="gramEnd"/>
            <w:r w:rsidR="00140E00">
              <w:rPr>
                <w:rFonts w:asciiTheme="majorHAnsi" w:hAnsiTheme="majorHAnsi" w:cs="Tahoma"/>
                <w:b/>
                <w:color w:val="0D0D0D" w:themeColor="text1" w:themeTint="F2"/>
                <w:spacing w:val="-4"/>
                <w:sz w:val="20"/>
                <w:szCs w:val="20"/>
                <w:lang w:eastAsia="en-GB"/>
              </w:rPr>
              <w:t>, DLC, PF</w:t>
            </w:r>
            <w:r w:rsidR="006804BE">
              <w:rPr>
                <w:rFonts w:asciiTheme="majorHAnsi" w:hAnsiTheme="majorHAnsi" w:cs="Tahoma"/>
                <w:b/>
                <w:color w:val="0D0D0D" w:themeColor="text1" w:themeTint="F2"/>
                <w:spacing w:val="-4"/>
                <w:sz w:val="20"/>
                <w:szCs w:val="20"/>
                <w:lang w:eastAsia="en-GB"/>
              </w:rPr>
              <w:t xml:space="preserve"> </w:t>
            </w:r>
            <w:r w:rsidR="00140E00">
              <w:rPr>
                <w:rFonts w:asciiTheme="majorHAnsi" w:hAnsiTheme="majorHAnsi" w:cs="Tahoma"/>
                <w:b/>
                <w:color w:val="0D0D0D" w:themeColor="text1" w:themeTint="F2"/>
                <w:spacing w:val="-4"/>
                <w:sz w:val="20"/>
                <w:szCs w:val="20"/>
                <w:lang w:eastAsia="en-GB"/>
              </w:rPr>
              <w:t xml:space="preserve">COMMISSIONER, Local authority </w:t>
            </w:r>
            <w:r w:rsidRPr="00DE656E">
              <w:rPr>
                <w:rFonts w:asciiTheme="majorHAnsi" w:hAnsiTheme="majorHAnsi" w:cs="Tahoma"/>
                <w:b/>
                <w:color w:val="0D0D0D" w:themeColor="text1" w:themeTint="F2"/>
                <w:spacing w:val="-4"/>
                <w:sz w:val="20"/>
                <w:szCs w:val="20"/>
                <w:lang w:eastAsia="en-GB"/>
              </w:rPr>
              <w:t>:</w:t>
            </w:r>
            <w:r w:rsidRPr="00DE656E">
              <w:rPr>
                <w:rFonts w:asciiTheme="majorHAnsi" w:hAnsiTheme="majorHAnsi" w:cs="Tahoma"/>
                <w:color w:val="0D0D0D" w:themeColor="text1" w:themeTint="F2"/>
                <w:spacing w:val="-4"/>
                <w:sz w:val="20"/>
                <w:szCs w:val="20"/>
                <w:lang w:eastAsia="en-GB"/>
              </w:rPr>
              <w:t xml:space="preserve"> instituted change-management practices in the organization, including organizational restructuring &amp; manpower rationalization initiatives, steering competency development and talent management initiatives in the organization</w:t>
            </w:r>
          </w:p>
          <w:p w14:paraId="4BC7431E" w14:textId="77777777" w:rsidR="002C184F" w:rsidRDefault="000C0D99" w:rsidP="00D31A28">
            <w:pPr>
              <w:numPr>
                <w:ilvl w:val="0"/>
                <w:numId w:val="11"/>
              </w:numPr>
              <w:jc w:val="both"/>
              <w:rPr>
                <w:rFonts w:asciiTheme="majorHAnsi" w:hAnsiTheme="majorHAnsi" w:cs="Tahoma"/>
                <w:sz w:val="20"/>
                <w:szCs w:val="20"/>
              </w:rPr>
            </w:pPr>
            <w:r w:rsidRPr="000C0D99">
              <w:rPr>
                <w:rFonts w:asciiTheme="majorHAnsi" w:hAnsiTheme="majorHAnsi" w:cs="Tahoma"/>
                <w:sz w:val="20"/>
                <w:szCs w:val="20"/>
              </w:rPr>
              <w:t xml:space="preserve">Exposure </w:t>
            </w:r>
            <w:r w:rsidR="002C184F" w:rsidRPr="000C0D99">
              <w:rPr>
                <w:rFonts w:asciiTheme="majorHAnsi" w:hAnsiTheme="majorHAnsi" w:cs="Tahoma"/>
                <w:sz w:val="20"/>
                <w:szCs w:val="20"/>
              </w:rPr>
              <w:t xml:space="preserve">to Payroll Statutory compliances, Industrial Relation, Employee Welfare, Union </w:t>
            </w:r>
            <w:r w:rsidRPr="000C0D99">
              <w:rPr>
                <w:rFonts w:asciiTheme="majorHAnsi" w:hAnsiTheme="majorHAnsi" w:cs="Tahoma"/>
                <w:sz w:val="20"/>
                <w:szCs w:val="20"/>
              </w:rPr>
              <w:t xml:space="preserve">Settlement </w:t>
            </w:r>
            <w:r w:rsidR="002C184F" w:rsidRPr="000C0D99">
              <w:rPr>
                <w:rFonts w:asciiTheme="majorHAnsi" w:hAnsiTheme="majorHAnsi" w:cs="Tahoma"/>
                <w:sz w:val="20"/>
                <w:szCs w:val="20"/>
              </w:rPr>
              <w:t xml:space="preserve">Negotiation &amp; </w:t>
            </w:r>
            <w:r w:rsidRPr="000C0D99">
              <w:rPr>
                <w:rFonts w:asciiTheme="majorHAnsi" w:hAnsiTheme="majorHAnsi" w:cs="Tahoma"/>
                <w:sz w:val="20"/>
                <w:szCs w:val="20"/>
              </w:rPr>
              <w:t>Liaison</w:t>
            </w:r>
            <w:r w:rsidR="002C184F" w:rsidRPr="000C0D99">
              <w:rPr>
                <w:rFonts w:asciiTheme="majorHAnsi" w:hAnsiTheme="majorHAnsi" w:cs="Tahoma"/>
                <w:sz w:val="20"/>
                <w:szCs w:val="20"/>
              </w:rPr>
              <w:t xml:space="preserve">, </w:t>
            </w:r>
            <w:proofErr w:type="gramStart"/>
            <w:r w:rsidR="002C184F" w:rsidRPr="000C0D99">
              <w:rPr>
                <w:rFonts w:asciiTheme="majorHAnsi" w:hAnsiTheme="majorHAnsi" w:cs="Tahoma"/>
                <w:sz w:val="20"/>
                <w:szCs w:val="20"/>
              </w:rPr>
              <w:t>CSR  Activities</w:t>
            </w:r>
            <w:proofErr w:type="gramEnd"/>
            <w:r w:rsidR="002C184F" w:rsidRPr="000C0D99">
              <w:rPr>
                <w:rFonts w:asciiTheme="majorHAnsi" w:hAnsiTheme="majorHAnsi" w:cs="Tahoma"/>
                <w:sz w:val="20"/>
                <w:szCs w:val="20"/>
              </w:rPr>
              <w:t xml:space="preserve">, Payroll and Administrative </w:t>
            </w:r>
            <w:r w:rsidRPr="000C0D99">
              <w:rPr>
                <w:rFonts w:asciiTheme="majorHAnsi" w:hAnsiTheme="majorHAnsi" w:cs="Tahoma"/>
                <w:sz w:val="20"/>
                <w:szCs w:val="20"/>
              </w:rPr>
              <w:t>Works</w:t>
            </w:r>
          </w:p>
          <w:p w14:paraId="3666AFD0" w14:textId="216C5090" w:rsidR="00956458" w:rsidRDefault="00956458" w:rsidP="00D31A2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="Tahoma"/>
                <w:sz w:val="20"/>
                <w:szCs w:val="20"/>
              </w:rPr>
              <w:t xml:space="preserve">Worked on </w:t>
            </w:r>
            <w:r w:rsidRPr="003E67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two </w:t>
            </w:r>
            <w:r w:rsidRPr="00956458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Greenfield Projects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3E67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</w:t>
            </w:r>
            <w:r w:rsid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Gujarat </w:t>
            </w:r>
            <w:proofErr w:type="spellStart"/>
            <w:r w:rsid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Flurochemicals</w:t>
            </w:r>
            <w:proofErr w:type="spellEnd"/>
            <w:r w:rsid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Ltd., </w:t>
            </w:r>
            <w:r w:rsidR="00142C1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Bharuch, </w:t>
            </w:r>
            <w:proofErr w:type="spellStart"/>
            <w:r w:rsidRPr="003E67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Dahej</w:t>
            </w:r>
            <w:proofErr w:type="spellEnd"/>
            <w:r w:rsidR="006804B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6804B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Syam</w:t>
            </w:r>
            <w:proofErr w:type="spellEnd"/>
            <w:r w:rsidR="006804B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Trelleborg tires LLP, </w:t>
            </w:r>
            <w:proofErr w:type="spellStart"/>
            <w:proofErr w:type="gramStart"/>
            <w:r w:rsidR="006804B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Saykha,Bharuch</w:t>
            </w:r>
            <w:proofErr w:type="spellEnd"/>
            <w:proofErr w:type="gramEnd"/>
          </w:p>
          <w:p w14:paraId="1C739735" w14:textId="77777777" w:rsidR="00956458" w:rsidRPr="00956458" w:rsidRDefault="00956458" w:rsidP="00D31A2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956458">
              <w:rPr>
                <w:rFonts w:asciiTheme="majorHAnsi" w:hAnsiTheme="majorHAnsi" w:cs="Tahoma"/>
                <w:sz w:val="20"/>
                <w:szCs w:val="20"/>
              </w:rPr>
              <w:t xml:space="preserve">Extraordinarily delivered excellence in managing court operations that includes </w:t>
            </w:r>
            <w:r w:rsidRPr="0095645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settling 4 court cases under Factories Act in Gujarat </w:t>
            </w:r>
            <w:proofErr w:type="spellStart"/>
            <w:r w:rsidRPr="0095645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Flourochemicals</w:t>
            </w:r>
            <w:proofErr w:type="spellEnd"/>
            <w:r w:rsidRPr="0095645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Ltd.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</w:t>
            </w:r>
            <w:r w:rsidRPr="0095645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5645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Dahej</w:t>
            </w:r>
            <w:proofErr w:type="spellEnd"/>
          </w:p>
          <w:p w14:paraId="197C7B29" w14:textId="77777777" w:rsidR="003E6709" w:rsidRPr="000C0D99" w:rsidRDefault="003E6709" w:rsidP="00D31A2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2C184F">
              <w:rPr>
                <w:rFonts w:asciiTheme="majorHAnsi" w:hAnsiTheme="majorHAnsi" w:cs="Tahoma"/>
                <w:b/>
                <w:sz w:val="20"/>
                <w:szCs w:val="20"/>
              </w:rPr>
              <w:t>Strategy architect</w:t>
            </w:r>
            <w:r w:rsidRPr="002C184F">
              <w:rPr>
                <w:rFonts w:asciiTheme="majorHAnsi" w:hAnsiTheme="majorHAnsi" w:cs="Tahoma"/>
                <w:sz w:val="20"/>
                <w:szCs w:val="20"/>
              </w:rPr>
              <w:t xml:space="preserve"> in the development of innovative HR initiatives to streamline processes and capitalize on organizational growth opportunities</w:t>
            </w:r>
            <w:r w:rsidR="000C0D99">
              <w:rPr>
                <w:rFonts w:asciiTheme="majorHAnsi" w:hAnsiTheme="majorHAnsi" w:cs="Tahoma"/>
                <w:sz w:val="20"/>
                <w:szCs w:val="20"/>
              </w:rPr>
              <w:t xml:space="preserve">; </w:t>
            </w:r>
            <w:r w:rsidR="000C0D99" w:rsidRPr="003E67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attended 7A case under P.F. Act. (Determination of money from the Employer) of </w:t>
            </w:r>
            <w:proofErr w:type="spellStart"/>
            <w:r w:rsidR="000C0D99" w:rsidRPr="003E67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Mar</w:t>
            </w:r>
            <w:r w:rsidR="000C0D9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ida</w:t>
            </w:r>
            <w:proofErr w:type="spellEnd"/>
            <w:r w:rsidR="000C0D9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Chemical Ltd</w:t>
            </w:r>
            <w:r w:rsidR="00EA40B3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.</w:t>
            </w:r>
            <w:r w:rsidR="000C0D9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at Rajkot RFFC</w:t>
            </w:r>
            <w:r w:rsidR="00142C1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RPFC Ahmedabad for APM Terminal, </w:t>
            </w:r>
            <w:proofErr w:type="spellStart"/>
            <w:r w:rsidR="00142C1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Rajula</w:t>
            </w:r>
            <w:proofErr w:type="spellEnd"/>
          </w:p>
          <w:p w14:paraId="578DA27E" w14:textId="77777777" w:rsidR="003E6709" w:rsidRPr="00EA40B3" w:rsidRDefault="003E6709" w:rsidP="00D31A2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2C184F">
              <w:rPr>
                <w:rFonts w:asciiTheme="majorHAnsi" w:hAnsiTheme="majorHAnsi" w:cs="Tahoma"/>
                <w:b/>
                <w:sz w:val="20"/>
                <w:szCs w:val="20"/>
              </w:rPr>
              <w:t xml:space="preserve">Operational </w:t>
            </w:r>
            <w:r w:rsidRPr="002C184F">
              <w:rPr>
                <w:rFonts w:asciiTheme="majorHAnsi" w:hAnsiTheme="majorHAnsi" w:cs="Tahoma"/>
                <w:b/>
                <w:bCs/>
                <w:sz w:val="20"/>
                <w:szCs w:val="20"/>
              </w:rPr>
              <w:t>competencies include</w:t>
            </w:r>
            <w:r w:rsidRPr="002C184F">
              <w:rPr>
                <w:rFonts w:asciiTheme="majorHAnsi" w:hAnsiTheme="majorHAnsi" w:cs="Tahoma"/>
                <w:sz w:val="20"/>
                <w:szCs w:val="20"/>
              </w:rPr>
              <w:t xml:space="preserve"> Strategic Planning, Change Management, Training &amp; Development, Performance Man</w:t>
            </w:r>
            <w:r w:rsidR="002C184F" w:rsidRPr="002C184F">
              <w:rPr>
                <w:rFonts w:asciiTheme="majorHAnsi" w:hAnsiTheme="majorHAnsi" w:cs="Tahoma"/>
                <w:sz w:val="20"/>
                <w:szCs w:val="20"/>
              </w:rPr>
              <w:t>agement &amp; Industrial Relations</w:t>
            </w:r>
            <w:r w:rsidR="00EA40B3">
              <w:rPr>
                <w:rFonts w:asciiTheme="majorHAnsi" w:hAnsiTheme="majorHAnsi" w:cs="Tahoma"/>
                <w:sz w:val="20"/>
                <w:szCs w:val="20"/>
              </w:rPr>
              <w:t>;</w:t>
            </w:r>
            <w:r w:rsidR="00EA40B3" w:rsidRPr="003E67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attained a 7A Case with R</w:t>
            </w:r>
            <w:r w:rsidR="00EA40B3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PFC – Ahmedabad and </w:t>
            </w:r>
            <w:r w:rsidR="00EA40B3" w:rsidRPr="003E67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dissolve</w:t>
            </w:r>
            <w:r w:rsidR="00EA40B3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</w:t>
            </w:r>
            <w:r w:rsidR="00EA40B3" w:rsidRPr="003E67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the same</w:t>
            </w:r>
          </w:p>
          <w:p w14:paraId="6F9FAA5D" w14:textId="77777777" w:rsidR="002C184F" w:rsidRPr="002C184F" w:rsidRDefault="002C184F" w:rsidP="00D31A28">
            <w:pPr>
              <w:numPr>
                <w:ilvl w:val="0"/>
                <w:numId w:val="11"/>
              </w:numPr>
              <w:jc w:val="both"/>
              <w:rPr>
                <w:rFonts w:asciiTheme="majorHAnsi" w:hAnsiTheme="majorHAnsi" w:cs="Tahoma"/>
                <w:sz w:val="20"/>
                <w:szCs w:val="20"/>
              </w:rPr>
            </w:pPr>
            <w:r w:rsidRPr="002C184F">
              <w:rPr>
                <w:rFonts w:asciiTheme="majorHAnsi" w:hAnsiTheme="majorHAnsi" w:cs="Tahoma"/>
                <w:b/>
                <w:sz w:val="20"/>
                <w:szCs w:val="20"/>
              </w:rPr>
              <w:t>Successfully le</w:t>
            </w:r>
            <w:r w:rsidR="00142C17">
              <w:rPr>
                <w:rFonts w:asciiTheme="majorHAnsi" w:hAnsiTheme="majorHAnsi" w:cs="Tahoma"/>
                <w:b/>
                <w:sz w:val="20"/>
                <w:szCs w:val="20"/>
              </w:rPr>
              <w:t>a</w:t>
            </w:r>
            <w:r w:rsidRPr="002C184F">
              <w:rPr>
                <w:rFonts w:asciiTheme="majorHAnsi" w:hAnsiTheme="majorHAnsi" w:cs="Tahoma"/>
                <w:b/>
                <w:sz w:val="20"/>
                <w:szCs w:val="20"/>
              </w:rPr>
              <w:t>d teams of HR Professionals who instituted best HR practices</w:t>
            </w:r>
            <w:r w:rsidRPr="002C184F">
              <w:rPr>
                <w:rFonts w:asciiTheme="majorHAnsi" w:hAnsiTheme="majorHAnsi" w:cs="Tahoma"/>
                <w:sz w:val="20"/>
                <w:szCs w:val="20"/>
              </w:rPr>
              <w:t xml:space="preserve"> on Recruitment techniques, cost effective Training &amp; Development, Competency Mapping, Performance Managemen</w:t>
            </w:r>
            <w:r>
              <w:rPr>
                <w:rFonts w:asciiTheme="majorHAnsi" w:hAnsiTheme="majorHAnsi" w:cs="Tahoma"/>
                <w:sz w:val="20"/>
                <w:szCs w:val="20"/>
              </w:rPr>
              <w:t>t, Compensation Strategies</w:t>
            </w:r>
          </w:p>
          <w:p w14:paraId="5B57B5E2" w14:textId="77777777" w:rsidR="00466625" w:rsidRPr="002C184F" w:rsidRDefault="00466625" w:rsidP="002C184F">
            <w:pPr>
              <w:pStyle w:val="ListParagraph"/>
              <w:ind w:left="360"/>
              <w:jc w:val="both"/>
              <w:rPr>
                <w:rFonts w:asciiTheme="majorHAnsi" w:eastAsia="Calibri" w:hAnsiTheme="majorHAnsi" w:cs="Tahoma"/>
                <w:color w:val="404040" w:themeColor="text1" w:themeTint="BF"/>
                <w:sz w:val="20"/>
                <w:szCs w:val="20"/>
                <w:lang w:val="en-GB"/>
              </w:rPr>
            </w:pPr>
          </w:p>
        </w:tc>
      </w:tr>
      <w:tr w:rsidR="00AB380C" w:rsidRPr="00713133" w14:paraId="4B3F11FA" w14:textId="77777777" w:rsidTr="00D31A28">
        <w:trPr>
          <w:trHeight w:val="191"/>
        </w:trPr>
        <w:tc>
          <w:tcPr>
            <w:tcW w:w="11268" w:type="dxa"/>
            <w:shd w:val="clear" w:color="auto" w:fill="FFFFFF" w:themeFill="background1"/>
          </w:tcPr>
          <w:p w14:paraId="6F2A77B3" w14:textId="77777777" w:rsidR="00AB380C" w:rsidRPr="00713133" w:rsidRDefault="002C1C25" w:rsidP="00AB380C">
            <w:pPr>
              <w:rPr>
                <w:rFonts w:asciiTheme="majorHAnsi" w:eastAsia="Calibri" w:hAnsiTheme="majorHAnsi" w:cs="Times New Roman"/>
              </w:rPr>
            </w:pPr>
            <w:r>
              <w:rPr>
                <w:rFonts w:asciiTheme="majorHAnsi" w:eastAsia="Calibri" w:hAnsiTheme="majorHAnsi" w:cs="Tahoma"/>
                <w:color w:val="F0563D"/>
                <w:sz w:val="28"/>
                <w:szCs w:val="28"/>
              </w:rPr>
              <w:t xml:space="preserve"> </w:t>
            </w:r>
            <w:r w:rsidR="00AB380C" w:rsidRPr="00713133">
              <w:rPr>
                <w:rFonts w:asciiTheme="majorHAnsi" w:eastAsia="Calibri" w:hAnsiTheme="majorHAnsi" w:cs="Times New Roman"/>
                <w:noProof/>
                <w:color w:val="F0563D"/>
                <w:lang w:val="en-IN" w:eastAsia="en-IN"/>
              </w:rPr>
              <w:drawing>
                <wp:inline distT="0" distB="0" distL="0" distR="0" wp14:anchorId="029A6CD1" wp14:editId="794D3808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B380C" w:rsidRPr="00713133">
              <w:rPr>
                <w:rFonts w:asciiTheme="majorHAnsi" w:eastAsia="Calibri" w:hAnsiTheme="majorHAnsi" w:cs="Tahoma"/>
                <w:color w:val="F0563D"/>
                <w:sz w:val="28"/>
                <w:szCs w:val="28"/>
              </w:rPr>
              <w:t xml:space="preserve"> </w:t>
            </w:r>
            <w:r w:rsidR="00713133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Core Competencies </w:t>
            </w:r>
          </w:p>
        </w:tc>
      </w:tr>
      <w:tr w:rsidR="00AB380C" w:rsidRPr="00713133" w14:paraId="2C60D90B" w14:textId="77777777" w:rsidTr="00713133">
        <w:trPr>
          <w:trHeight w:val="540"/>
        </w:trPr>
        <w:tc>
          <w:tcPr>
            <w:tcW w:w="11268" w:type="dxa"/>
            <w:shd w:val="clear" w:color="auto" w:fill="FFFFFF" w:themeFill="background1"/>
          </w:tcPr>
          <w:tbl>
            <w:tblPr>
              <w:tblStyle w:val="TableGrid"/>
              <w:tblW w:w="106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7"/>
              <w:gridCol w:w="3510"/>
              <w:gridCol w:w="3600"/>
            </w:tblGrid>
            <w:tr w:rsidR="00164C81" w:rsidRPr="00713133" w14:paraId="291F0A85" w14:textId="77777777" w:rsidTr="00164C81">
              <w:tc>
                <w:tcPr>
                  <w:tcW w:w="3577" w:type="dxa"/>
                </w:tcPr>
                <w:p w14:paraId="4DA178B7" w14:textId="77777777" w:rsidR="00164C81" w:rsidRPr="000C0D99" w:rsidRDefault="002C184F" w:rsidP="002C184F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 xml:space="preserve">Human Resource Management </w:t>
                  </w:r>
                </w:p>
              </w:tc>
              <w:tc>
                <w:tcPr>
                  <w:tcW w:w="3510" w:type="dxa"/>
                </w:tcPr>
                <w:p w14:paraId="46A0D69A" w14:textId="77777777" w:rsidR="00164C81" w:rsidRPr="000C0D99" w:rsidRDefault="002C184F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 xml:space="preserve">Industrial Relations </w:t>
                  </w:r>
                </w:p>
              </w:tc>
              <w:tc>
                <w:tcPr>
                  <w:tcW w:w="3600" w:type="dxa"/>
                </w:tcPr>
                <w:p w14:paraId="2355AEC9" w14:textId="77777777" w:rsidR="00164C81" w:rsidRPr="000C0D99" w:rsidRDefault="002C184F" w:rsidP="002C184F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Administrative Operations</w:t>
                  </w:r>
                </w:p>
              </w:tc>
            </w:tr>
            <w:tr w:rsidR="00164C81" w:rsidRPr="00713133" w14:paraId="196C0E6C" w14:textId="77777777" w:rsidTr="00164C81">
              <w:tc>
                <w:tcPr>
                  <w:tcW w:w="3577" w:type="dxa"/>
                </w:tcPr>
                <w:p w14:paraId="26E35E52" w14:textId="77777777" w:rsidR="00164C81" w:rsidRPr="000C0D99" w:rsidRDefault="00164C81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226B8E43" wp14:editId="133D546B">
                        <wp:extent cx="2085975" cy="104775"/>
                        <wp:effectExtent l="0" t="0" r="9525" b="9525"/>
                        <wp:docPr id="44" name="Picture 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10" w:type="dxa"/>
                </w:tcPr>
                <w:p w14:paraId="7BA626A2" w14:textId="77777777" w:rsidR="00164C81" w:rsidRPr="000C0D99" w:rsidRDefault="00713133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32DC4990" wp14:editId="47FEF819">
                        <wp:extent cx="2085975" cy="104775"/>
                        <wp:effectExtent l="0" t="0" r="9525" b="9525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dxa"/>
                </w:tcPr>
                <w:p w14:paraId="3025138E" w14:textId="77777777" w:rsidR="00164C81" w:rsidRPr="000C0D99" w:rsidRDefault="00713133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1B80A84F" wp14:editId="31C58E48">
                        <wp:extent cx="2085975" cy="104775"/>
                        <wp:effectExtent l="0" t="0" r="9525" b="9525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4C81" w:rsidRPr="00713133" w14:paraId="674E5834" w14:textId="77777777" w:rsidTr="00164C81">
              <w:tc>
                <w:tcPr>
                  <w:tcW w:w="3577" w:type="dxa"/>
                </w:tcPr>
                <w:p w14:paraId="617204EC" w14:textId="77777777" w:rsidR="00164C81" w:rsidRPr="000C0D99" w:rsidRDefault="000C0D99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 xml:space="preserve">Employee Relations </w:t>
                  </w:r>
                </w:p>
              </w:tc>
              <w:tc>
                <w:tcPr>
                  <w:tcW w:w="3510" w:type="dxa"/>
                </w:tcPr>
                <w:p w14:paraId="6E33BAB5" w14:textId="77777777" w:rsidR="00164C81" w:rsidRPr="000C0D99" w:rsidRDefault="000C0D99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 xml:space="preserve">Quality Assurance </w:t>
                  </w:r>
                </w:p>
              </w:tc>
              <w:tc>
                <w:tcPr>
                  <w:tcW w:w="3600" w:type="dxa"/>
                </w:tcPr>
                <w:p w14:paraId="518E9DF3" w14:textId="77777777" w:rsidR="00164C81" w:rsidRPr="000C0D99" w:rsidRDefault="000C0D99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 xml:space="preserve">Talent Acquisition </w:t>
                  </w:r>
                </w:p>
              </w:tc>
            </w:tr>
            <w:tr w:rsidR="00164C81" w:rsidRPr="00713133" w14:paraId="5004D8CD" w14:textId="77777777" w:rsidTr="00164C81">
              <w:tc>
                <w:tcPr>
                  <w:tcW w:w="3577" w:type="dxa"/>
                </w:tcPr>
                <w:p w14:paraId="439AB66E" w14:textId="77777777" w:rsidR="00164C81" w:rsidRPr="000C0D99" w:rsidRDefault="00713133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2F020C0" wp14:editId="512508E4">
                        <wp:extent cx="2085975" cy="104775"/>
                        <wp:effectExtent l="0" t="0" r="9525" b="9525"/>
                        <wp:docPr id="54" name="Picture 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10" w:type="dxa"/>
                </w:tcPr>
                <w:p w14:paraId="21557740" w14:textId="77777777" w:rsidR="00164C81" w:rsidRPr="000C0D99" w:rsidRDefault="00713133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14D2F3F1" wp14:editId="7BE5183F">
                        <wp:extent cx="2085975" cy="104775"/>
                        <wp:effectExtent l="0" t="0" r="9525" b="9525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dxa"/>
                </w:tcPr>
                <w:p w14:paraId="66CC8B32" w14:textId="77777777" w:rsidR="00164C81" w:rsidRPr="000C0D99" w:rsidRDefault="00713133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noProof/>
                      <w:color w:val="0D0D0D" w:themeColor="text1" w:themeTint="F2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1EE035D4" wp14:editId="1A7DD31F">
                        <wp:extent cx="2085975" cy="104775"/>
                        <wp:effectExtent l="0" t="0" r="9525" b="9525"/>
                        <wp:docPr id="38" name="Picture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4C81" w:rsidRPr="00713133" w14:paraId="7E7D6E5E" w14:textId="77777777" w:rsidTr="00164C81">
              <w:tc>
                <w:tcPr>
                  <w:tcW w:w="3577" w:type="dxa"/>
                </w:tcPr>
                <w:p w14:paraId="64FE0FEE" w14:textId="77777777" w:rsidR="00164C81" w:rsidRPr="000C0D99" w:rsidRDefault="000C0D99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 w:rsidRPr="000C0D99"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CSR Operations</w:t>
                  </w:r>
                </w:p>
              </w:tc>
              <w:tc>
                <w:tcPr>
                  <w:tcW w:w="3510" w:type="dxa"/>
                </w:tcPr>
                <w:p w14:paraId="01B6070A" w14:textId="77777777" w:rsidR="00164C81" w:rsidRPr="000C0D99" w:rsidRDefault="00DE656E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Cross Functional Coordination</w:t>
                  </w:r>
                </w:p>
              </w:tc>
              <w:tc>
                <w:tcPr>
                  <w:tcW w:w="3600" w:type="dxa"/>
                </w:tcPr>
                <w:p w14:paraId="3F38BB7D" w14:textId="77777777" w:rsidR="00164C81" w:rsidRPr="000C0D99" w:rsidRDefault="00DE656E" w:rsidP="00691F53">
                  <w:pP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</w:pPr>
                  <w:r>
                    <w:rPr>
                      <w:rFonts w:asciiTheme="majorHAnsi" w:eastAsia="Calibri" w:hAnsiTheme="majorHAnsi" w:cs="Tahoma"/>
                      <w:b/>
                      <w:color w:val="0D0D0D" w:themeColor="text1" w:themeTint="F2"/>
                      <w:sz w:val="20"/>
                      <w:szCs w:val="20"/>
                      <w:lang w:val="en-GB"/>
                    </w:rPr>
                    <w:t>Workforce Governance</w:t>
                  </w:r>
                </w:p>
              </w:tc>
            </w:tr>
            <w:tr w:rsidR="00164C81" w:rsidRPr="00713133" w14:paraId="6057F757" w14:textId="77777777" w:rsidTr="00164C81">
              <w:tc>
                <w:tcPr>
                  <w:tcW w:w="3577" w:type="dxa"/>
                </w:tcPr>
                <w:p w14:paraId="2D0019B1" w14:textId="77777777" w:rsidR="00164C81" w:rsidRPr="00713133" w:rsidRDefault="00713133" w:rsidP="00691F53">
                  <w:pPr>
                    <w:rPr>
                      <w:rFonts w:asciiTheme="majorHAnsi" w:hAnsiTheme="majorHAnsi"/>
                    </w:rPr>
                  </w:pPr>
                  <w:r w:rsidRPr="00713133">
                    <w:rPr>
                      <w:rFonts w:asciiTheme="majorHAnsi" w:eastAsia="Calibri" w:hAnsiTheme="majorHAnsi" w:cs="Tahoma"/>
                      <w:noProof/>
                      <w:color w:val="808080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6818FC37" wp14:editId="2190AD6A">
                        <wp:extent cx="2085975" cy="104775"/>
                        <wp:effectExtent l="0" t="0" r="9525" b="9525"/>
                        <wp:docPr id="43" name="Picture 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10" w:type="dxa"/>
                </w:tcPr>
                <w:p w14:paraId="77E6536B" w14:textId="77777777" w:rsidR="00164C81" w:rsidRPr="00713133" w:rsidRDefault="00713133" w:rsidP="00691F53">
                  <w:pPr>
                    <w:rPr>
                      <w:rFonts w:asciiTheme="majorHAnsi" w:hAnsiTheme="majorHAnsi"/>
                    </w:rPr>
                  </w:pPr>
                  <w:r w:rsidRPr="00713133">
                    <w:rPr>
                      <w:rFonts w:asciiTheme="majorHAnsi" w:eastAsia="Calibri" w:hAnsiTheme="majorHAnsi" w:cs="Tahoma"/>
                      <w:noProof/>
                      <w:color w:val="808080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46597068" wp14:editId="703A28C2">
                        <wp:extent cx="2085975" cy="104775"/>
                        <wp:effectExtent l="0" t="0" r="9525" b="9525"/>
                        <wp:docPr id="42" name="Picture 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dxa"/>
                </w:tcPr>
                <w:p w14:paraId="5A1B31F2" w14:textId="77777777" w:rsidR="00164C81" w:rsidRPr="00713133" w:rsidRDefault="00164C81" w:rsidP="00691F53">
                  <w:pPr>
                    <w:rPr>
                      <w:rFonts w:asciiTheme="majorHAnsi" w:hAnsiTheme="majorHAnsi"/>
                    </w:rPr>
                  </w:pPr>
                  <w:r w:rsidRPr="00713133">
                    <w:rPr>
                      <w:rFonts w:asciiTheme="majorHAnsi" w:eastAsia="Calibri" w:hAnsiTheme="majorHAnsi" w:cs="Tahoma"/>
                      <w:noProof/>
                      <w:color w:val="808080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023A98A9" wp14:editId="1CFF3A61">
                        <wp:extent cx="2085975" cy="104775"/>
                        <wp:effectExtent l="0" t="0" r="9525" b="9525"/>
                        <wp:docPr id="53" name="Picture 5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ore-competencies-blue-bar-100%.gif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5975" cy="104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9B8AA0F" w14:textId="77777777" w:rsidR="00AB380C" w:rsidRPr="00713133" w:rsidRDefault="00AB380C" w:rsidP="00AB380C">
            <w:pPr>
              <w:rPr>
                <w:rFonts w:asciiTheme="majorHAnsi" w:eastAsia="Calibri" w:hAnsiTheme="majorHAnsi" w:cs="Times New Roman"/>
                <w:noProof/>
                <w:color w:val="F0563D"/>
              </w:rPr>
            </w:pPr>
          </w:p>
        </w:tc>
      </w:tr>
      <w:tr w:rsidR="00AB380C" w:rsidRPr="00713133" w14:paraId="326FEDF7" w14:textId="77777777" w:rsidTr="00713133">
        <w:trPr>
          <w:trHeight w:val="540"/>
        </w:trPr>
        <w:tc>
          <w:tcPr>
            <w:tcW w:w="11268" w:type="dxa"/>
            <w:shd w:val="clear" w:color="auto" w:fill="FFFFFF" w:themeFill="background1"/>
          </w:tcPr>
          <w:p w14:paraId="1A733B70" w14:textId="77777777" w:rsidR="00D31A28" w:rsidRPr="00D31A28" w:rsidRDefault="00D31A28" w:rsidP="00AB380C">
            <w:pPr>
              <w:rPr>
                <w:rFonts w:asciiTheme="majorHAnsi" w:eastAsia="Calibri" w:hAnsiTheme="majorHAnsi" w:cs="Times New Roman"/>
                <w:sz w:val="12"/>
              </w:rPr>
            </w:pPr>
          </w:p>
          <w:p w14:paraId="51BBF341" w14:textId="77777777" w:rsidR="00AB380C" w:rsidRPr="00713133" w:rsidRDefault="00AB380C" w:rsidP="00AB380C">
            <w:pP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 w:rsidRPr="00713133">
              <w:rPr>
                <w:rFonts w:asciiTheme="majorHAnsi" w:eastAsia="Calibri" w:hAnsiTheme="majorHAnsi" w:cs="Times New Roman"/>
                <w:noProof/>
                <w:lang w:val="en-IN" w:eastAsia="en-IN"/>
              </w:rPr>
              <w:drawing>
                <wp:inline distT="0" distB="0" distL="0" distR="0" wp14:anchorId="066F4A73" wp14:editId="7687D286">
                  <wp:extent cx="228600" cy="228600"/>
                  <wp:effectExtent l="0" t="0" r="0" b="0"/>
                  <wp:docPr id="18" name="Picture 18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3133">
              <w:rPr>
                <w:rFonts w:asciiTheme="majorHAnsi" w:eastAsia="Calibri" w:hAnsiTheme="majorHAnsi" w:cs="Times New Roman"/>
              </w:rPr>
              <w:t xml:space="preserve"> </w:t>
            </w:r>
            <w:r w:rsidRPr="00713133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Career Timeline</w:t>
            </w:r>
          </w:p>
        </w:tc>
      </w:tr>
      <w:tr w:rsidR="00AB380C" w:rsidRPr="00713133" w14:paraId="6E617951" w14:textId="77777777" w:rsidTr="00713133">
        <w:trPr>
          <w:trHeight w:val="3296"/>
        </w:trPr>
        <w:tc>
          <w:tcPr>
            <w:tcW w:w="11268" w:type="dxa"/>
            <w:shd w:val="clear" w:color="auto" w:fill="FFFFFF" w:themeFill="background1"/>
          </w:tcPr>
          <w:p w14:paraId="532A08C5" w14:textId="25C5A173" w:rsidR="00AB380C" w:rsidRDefault="00545D42" w:rsidP="00673CBC">
            <w:pPr>
              <w:ind w:left="-108" w:right="-108"/>
              <w:rPr>
                <w:rFonts w:asciiTheme="majorHAnsi" w:eastAsia="Calibri" w:hAnsiTheme="majorHAnsi" w:cs="Times New Roman"/>
                <w:noProof/>
                <w:color w:val="F0563D"/>
              </w:rPr>
            </w:pPr>
            <w:r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8DE8F3A" wp14:editId="66DE800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-45720</wp:posOffset>
                      </wp:positionV>
                      <wp:extent cx="1343025" cy="695325"/>
                      <wp:effectExtent l="0" t="0" r="0" b="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43025" cy="6953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931A3D" w14:textId="63C4E984" w:rsidR="00125926" w:rsidRDefault="000C0D99" w:rsidP="00D31A28">
                                  <w:pPr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 xml:space="preserve">Jun’95 – Oct’96 </w:t>
                                  </w:r>
                                  <w:r w:rsidR="00125926" w:rsidRPr="00713133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Time Keeper, </w:t>
                                  </w:r>
                                  <w:proofErr w:type="spellStart"/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Kadakia</w:t>
                                  </w:r>
                                  <w:proofErr w:type="spellEnd"/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Alkalies</w:t>
                                  </w:r>
                                  <w:proofErr w:type="spellEnd"/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&amp; Chemicals, </w:t>
                                  </w:r>
                                  <w:proofErr w:type="spellStart"/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Ankleshwar</w:t>
                                  </w:r>
                                  <w:proofErr w:type="spellEnd"/>
                                </w:p>
                                <w:p w14:paraId="143F558E" w14:textId="77777777" w:rsidR="006263DD" w:rsidRDefault="006263DD" w:rsidP="00D31A2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E8F3A" id="_x0000_s1045" type="#_x0000_t202" style="position:absolute;left:0;text-align:left;margin-left:7.35pt;margin-top:-3.6pt;width:105.75pt;height:54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" filled="f" stroked="f">
                      <v:textbox>
                        <w:txbxContent>
                          <w:p w14:paraId="6B931A3D" w14:textId="63C4E984" w:rsidR="00125926" w:rsidRDefault="000C0D99" w:rsidP="00D31A28">
                            <w:pPr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 xml:space="preserve">Jun’95 – Oct’96 </w:t>
                            </w:r>
                            <w:r w:rsidR="00125926" w:rsidRPr="00713133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Time Keeper, </w:t>
                            </w:r>
                            <w:proofErr w:type="spellStart"/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Kadakia</w:t>
                            </w:r>
                            <w:proofErr w:type="spellEnd"/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Alkalies</w:t>
                            </w:r>
                            <w:proofErr w:type="spellEnd"/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 &amp; Chemicals, </w:t>
                            </w:r>
                            <w:proofErr w:type="spellStart"/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Ankleshwar</w:t>
                            </w:r>
                            <w:proofErr w:type="spellEnd"/>
                          </w:p>
                          <w:p w14:paraId="143F558E" w14:textId="77777777" w:rsidR="006263DD" w:rsidRDefault="006263DD" w:rsidP="00D31A28"/>
                        </w:txbxContent>
                      </v:textbox>
                    </v:shape>
                  </w:pict>
                </mc:Fallback>
              </mc:AlternateContent>
            </w:r>
            <w:r w:rsidR="00D13B30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D8231CA" wp14:editId="5DACD7AB">
                      <wp:simplePos x="0" y="0"/>
                      <wp:positionH relativeFrom="column">
                        <wp:posOffset>5579746</wp:posOffset>
                      </wp:positionH>
                      <wp:positionV relativeFrom="paragraph">
                        <wp:posOffset>116840</wp:posOffset>
                      </wp:positionV>
                      <wp:extent cx="1085850" cy="800100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5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BAA939" w14:textId="77777777" w:rsidR="00780FCD" w:rsidRDefault="000C0D99" w:rsidP="00D31A28">
                                  <w:r w:rsidRPr="000C0D99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Jun’11 – Mar’16</w:t>
                                  </w:r>
                                  <w:r w:rsidR="00780FCD" w:rsidRPr="00713133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Manager –IR/ER, Gujarat Fluorochemicals Limited, </w:t>
                                  </w:r>
                                  <w:proofErr w:type="spellStart"/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Dahej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8231CA" id="_x0000_s1046" type="#_x0000_t202" style="position:absolute;left:0;text-align:left;margin-left:439.35pt;margin-top:9.2pt;width:85.5pt;height:6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" filled="f" stroked="f">
                      <v:textbox>
                        <w:txbxContent>
                          <w:p w14:paraId="32BAA939" w14:textId="77777777" w:rsidR="00780FCD" w:rsidRDefault="000C0D99" w:rsidP="00D31A28">
                            <w:r w:rsidRPr="000C0D99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Jun’11 – Mar’16</w:t>
                            </w:r>
                            <w:r w:rsidR="00780FCD" w:rsidRPr="00713133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Manager –IR/ER, Gujarat Fluorochemicals Limited, </w:t>
                            </w:r>
                            <w:proofErr w:type="spellStart"/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Dahej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B30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F64D2F" wp14:editId="1D6775EC">
                      <wp:simplePos x="0" y="0"/>
                      <wp:positionH relativeFrom="column">
                        <wp:posOffset>4284345</wp:posOffset>
                      </wp:positionH>
                      <wp:positionV relativeFrom="paragraph">
                        <wp:posOffset>126365</wp:posOffset>
                      </wp:positionV>
                      <wp:extent cx="1228725" cy="80010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8725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DF7848" w14:textId="77777777" w:rsidR="006B78B4" w:rsidRDefault="000C0D99" w:rsidP="00D31A28">
                                  <w:r w:rsidRPr="000C0D99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Mar’08 – Jun’11</w:t>
                                  </w:r>
                                  <w:r w:rsidR="006B78B4" w:rsidRPr="00713133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Officer – HR, IR &amp; Compliances, APM Terminals Pipavav (Gujarat Pipavav Port Ltd.), Amreli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64D2F" id="_x0000_s1047" type="#_x0000_t202" style="position:absolute;left:0;text-align:left;margin-left:337.35pt;margin-top:9.95pt;width:96.75pt;height:6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" filled="f" stroked="f">
                      <v:textbox>
                        <w:txbxContent>
                          <w:p w14:paraId="67DF7848" w14:textId="77777777" w:rsidR="006B78B4" w:rsidRDefault="000C0D99" w:rsidP="00D31A28">
                            <w:r w:rsidRPr="000C0D99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Mar’08 – Jun’11</w:t>
                            </w:r>
                            <w:r w:rsidR="006B78B4" w:rsidRPr="00713133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Officer – HR, IR &amp; Compliances, APM Terminals Pipavav (Gujarat Pipavav Port Ltd.), Amreli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B30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76907C4" wp14:editId="35A163D7">
                      <wp:simplePos x="0" y="0"/>
                      <wp:positionH relativeFrom="column">
                        <wp:posOffset>3036571</wp:posOffset>
                      </wp:positionH>
                      <wp:positionV relativeFrom="paragraph">
                        <wp:posOffset>107315</wp:posOffset>
                      </wp:positionV>
                      <wp:extent cx="1371600" cy="800100"/>
                      <wp:effectExtent l="0" t="0" r="0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523A32" w14:textId="77777777" w:rsidR="006B78B4" w:rsidRDefault="000C0D99" w:rsidP="00D31A28">
                                  <w:r w:rsidRPr="000C0D99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Oct’04 – Mar’08</w:t>
                                  </w:r>
                                  <w:r w:rsidR="006B78B4" w:rsidRPr="00713133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Bharuch as Officer – HC &amp; GA, Welspun Gujarat Corp Ltd.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907C4" id="_x0000_s1048" type="#_x0000_t202" style="position:absolute;left:0;text-align:left;margin-left:239.1pt;margin-top:8.45pt;width:108pt;height:6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" filled="f" stroked="f">
                      <v:textbox>
                        <w:txbxContent>
                          <w:p w14:paraId="58523A32" w14:textId="77777777" w:rsidR="006B78B4" w:rsidRDefault="000C0D99" w:rsidP="00D31A28">
                            <w:r w:rsidRPr="000C0D99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Oct’04 – Mar’08</w:t>
                            </w:r>
                            <w:r w:rsidR="006B78B4" w:rsidRPr="00713133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Bharuch as Officer – HC &amp; GA, Welspun Gujarat Corp Ltd.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13B30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4092BDE" wp14:editId="1C38A251">
                      <wp:simplePos x="0" y="0"/>
                      <wp:positionH relativeFrom="column">
                        <wp:posOffset>1741170</wp:posOffset>
                      </wp:positionH>
                      <wp:positionV relativeFrom="paragraph">
                        <wp:posOffset>107315</wp:posOffset>
                      </wp:positionV>
                      <wp:extent cx="1276350" cy="882015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882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1F4AC5" w14:textId="77777777" w:rsidR="006B78B4" w:rsidRDefault="000C0D99" w:rsidP="00D31A28">
                                  <w:r w:rsidRPr="000C0D99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Oct’96 – Sep’04</w:t>
                                  </w:r>
                                  <w:r w:rsidR="006B78B4" w:rsidRPr="00713133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Assistant Manager – Personnel &amp; Administration, </w:t>
                                  </w:r>
                                  <w:proofErr w:type="spellStart"/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Mardia</w:t>
                                  </w:r>
                                  <w:proofErr w:type="spellEnd"/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Chemicals Limited, Surendra</w:t>
                                  </w:r>
                                  <w:r w:rsidRPr="000C0D99">
                                    <w:rPr>
                                      <w:rFonts w:asciiTheme="majorHAnsi" w:hAnsiTheme="majorHAnsi" w:cs="Tahoma"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</w:t>
                                  </w:r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Nagar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092BDE" id="_x0000_s1049" type="#_x0000_t202" style="position:absolute;left:0;text-align:left;margin-left:137.1pt;margin-top:8.45pt;width:100.5pt;height:69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" filled="f" stroked="f">
                      <v:textbox>
                        <w:txbxContent>
                          <w:p w14:paraId="081F4AC5" w14:textId="77777777" w:rsidR="006B78B4" w:rsidRDefault="000C0D99" w:rsidP="00D31A28">
                            <w:r w:rsidRPr="000C0D99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Oct’96 – Sep’04</w:t>
                            </w:r>
                            <w:r w:rsidR="006B78B4" w:rsidRPr="00713133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Assistant Manager – Personnel &amp; Administration, </w:t>
                            </w:r>
                            <w:proofErr w:type="spellStart"/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Mardia</w:t>
                            </w:r>
                            <w:proofErr w:type="spellEnd"/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 Chemicals Limited, Surendra</w:t>
                            </w:r>
                            <w:r w:rsidRPr="000C0D99">
                              <w:rPr>
                                <w:rFonts w:asciiTheme="majorHAnsi" w:hAnsiTheme="majorHAnsi" w:cs="Tahoma"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Nagar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630B0DF" w14:textId="4A010FBD" w:rsidR="00140E00" w:rsidRDefault="00140E00" w:rsidP="00140E00">
            <w:pPr>
              <w:rPr>
                <w:rFonts w:asciiTheme="majorHAnsi" w:eastAsia="Calibri" w:hAnsiTheme="majorHAnsi" w:cs="Times New Roman"/>
                <w:noProof/>
                <w:color w:val="F0563D"/>
              </w:rPr>
            </w:pPr>
          </w:p>
          <w:p w14:paraId="4774FE69" w14:textId="75EB8CDF" w:rsidR="00140E00" w:rsidRDefault="00140E00" w:rsidP="00140E00">
            <w:pPr>
              <w:rPr>
                <w:rFonts w:asciiTheme="majorHAnsi" w:eastAsia="Calibri" w:hAnsiTheme="majorHAnsi" w:cs="Times New Roman"/>
                <w:noProof/>
                <w:color w:val="F0563D"/>
              </w:rPr>
            </w:pPr>
          </w:p>
          <w:p w14:paraId="2EC687B6" w14:textId="0CEB0FD7" w:rsidR="00140E00" w:rsidRDefault="00140E00" w:rsidP="00140E00">
            <w:pPr>
              <w:rPr>
                <w:rFonts w:asciiTheme="majorHAnsi" w:eastAsia="Calibri" w:hAnsiTheme="majorHAnsi" w:cs="Times New Roman"/>
                <w:noProof/>
                <w:color w:val="F0563D"/>
              </w:rPr>
            </w:pPr>
          </w:p>
          <w:p w14:paraId="30CB5BF6" w14:textId="77777777" w:rsidR="00D13B30" w:rsidRDefault="00D13B30" w:rsidP="00140E00">
            <w:pPr>
              <w:rPr>
                <w:rFonts w:asciiTheme="majorHAnsi" w:eastAsia="Calibri" w:hAnsiTheme="majorHAnsi" w:cs="Times New Roman"/>
                <w:noProof/>
                <w:color w:val="F0563D"/>
              </w:rPr>
            </w:pPr>
          </w:p>
          <w:p w14:paraId="200BD94A" w14:textId="77777777" w:rsidR="008A33E7" w:rsidRDefault="00545D42" w:rsidP="00545D42">
            <w:pPr>
              <w:rPr>
                <w:rFonts w:asciiTheme="majorHAnsi" w:hAnsiTheme="majorHAnsi" w:cs="Tahoma"/>
                <w:b/>
                <w:color w:val="0D0D0D" w:themeColor="text1" w:themeTint="F2"/>
                <w:sz w:val="16"/>
                <w:szCs w:val="16"/>
                <w:lang w:val="en-GB"/>
              </w:rPr>
            </w:pPr>
            <w:r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50AE0A9" wp14:editId="3202F31D">
                      <wp:simplePos x="0" y="0"/>
                      <wp:positionH relativeFrom="column">
                        <wp:posOffset>1274445</wp:posOffset>
                      </wp:positionH>
                      <wp:positionV relativeFrom="paragraph">
                        <wp:posOffset>282575</wp:posOffset>
                      </wp:positionV>
                      <wp:extent cx="1114425" cy="10668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14425" cy="1066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0BDA8E" w14:textId="77777777" w:rsidR="00545D42" w:rsidRDefault="00545D42" w:rsidP="00545D42">
                                  <w:r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 xml:space="preserve">Since Oct21 to  </w:t>
                                  </w:r>
                                  <w:r w:rsidRPr="000C0D99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March22</w:t>
                                  </w:r>
                                  <w:r w:rsidRPr="00713133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Sr. </w:t>
                                  </w:r>
                                  <w:r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Manager – HR, IR, ER (HOD), </w:t>
                                  </w:r>
                                  <w:proofErr w:type="spellStart"/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Syam</w:t>
                                  </w:r>
                                  <w:proofErr w:type="spellEnd"/>
                                  <w:r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Trelleborg tire LLP, Bharuch </w:t>
                                  </w:r>
                                </w:p>
                                <w:p w14:paraId="4980770F" w14:textId="799E4D63" w:rsidR="003976F9" w:rsidRDefault="003976F9" w:rsidP="003976F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AE0A9" id="_x0000_s1050" type="#_x0000_t202" style="position:absolute;margin-left:100.35pt;margin-top:22.25pt;width:87.75pt;height:8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" filled="f" stroked="f">
                      <v:textbox>
                        <w:txbxContent>
                          <w:p w14:paraId="490BDA8E" w14:textId="77777777" w:rsidR="00545D42" w:rsidRDefault="00545D42" w:rsidP="00545D42">
                            <w:r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 xml:space="preserve">Since Oct21 to  </w:t>
                            </w:r>
                            <w:r w:rsidRPr="000C0D99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March22</w:t>
                            </w:r>
                            <w:r w:rsidRPr="00713133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 Sr. </w:t>
                            </w:r>
                            <w:r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Manager – HR, IR, ER (HOD), </w:t>
                            </w:r>
                            <w:proofErr w:type="spellStart"/>
                            <w:r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Syam</w:t>
                            </w:r>
                            <w:proofErr w:type="spellEnd"/>
                            <w:r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 Trelleborg tire LLP, Bharuch </w:t>
                            </w:r>
                          </w:p>
                          <w:p w14:paraId="4980770F" w14:textId="799E4D63" w:rsidR="003976F9" w:rsidRDefault="003976F9" w:rsidP="003976F9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13B30">
              <w:rPr>
                <w:rFonts w:asciiTheme="majorHAnsi" w:hAnsiTheme="majorHAnsi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53A45A16" wp14:editId="53E15804">
                      <wp:extent cx="1057275" cy="1352550"/>
                      <wp:effectExtent l="0" t="0" r="0" b="0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6B7DB9" w14:textId="77777777" w:rsidR="006263DD" w:rsidRDefault="006263DD" w:rsidP="00D31A28">
                                  <w:pPr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5ABC648B" w14:textId="5CC1F1F0" w:rsidR="00780FCD" w:rsidRDefault="00094B4F" w:rsidP="00D31A28">
                                  <w:r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 xml:space="preserve">Mar16 </w:t>
                                  </w:r>
                                  <w:proofErr w:type="gramStart"/>
                                  <w:r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to</w:t>
                                  </w:r>
                                  <w:r w:rsidR="00D13B30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0C0D99" w:rsidRPr="000C0D99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 xml:space="preserve"> –</w:t>
                                  </w:r>
                                  <w:proofErr w:type="gramEnd"/>
                                  <w:r w:rsidR="000C0D99" w:rsidRPr="000C0D99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 xml:space="preserve"> Till </w:t>
                                  </w:r>
                                  <w:r w:rsidR="00D13B30">
                                    <w:rPr>
                                      <w:rFonts w:asciiTheme="majorHAnsi" w:eastAsia="Calibri" w:hAnsiTheme="majorHAnsi" w:cs="Tahoma"/>
                                      <w:b/>
                                      <w:color w:val="23B2DA"/>
                                      <w:sz w:val="16"/>
                                      <w:szCs w:val="16"/>
                                    </w:rPr>
                                    <w:t>September2020</w:t>
                                  </w:r>
                                  <w:r w:rsidR="00780FCD" w:rsidRPr="00713133">
                                    <w:rPr>
                                      <w:rFonts w:asciiTheme="majorHAnsi" w:hAnsiTheme="majorHAnsi" w:cs="Tahoma"/>
                                      <w:color w:val="6A6969"/>
                                      <w:sz w:val="16"/>
                                      <w:szCs w:val="16"/>
                                      <w:lang w:val="en-GB"/>
                                    </w:rPr>
                                    <w:br/>
                                  </w:r>
                                  <w:r w:rsidR="00D13B30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</w:t>
                                  </w:r>
                                  <w:r w:rsidR="000C0D99"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Manager – HR, IR, ER (HOD), Inox Wind Ltd</w:t>
                                  </w:r>
                                  <w:r w:rsidR="00D13B30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, </w:t>
                                  </w:r>
                                  <w:r w:rsidR="000C0D99" w:rsidRPr="000C0D99">
                                    <w:rPr>
                                      <w:rFonts w:asciiTheme="majorHAnsi" w:hAnsiTheme="majorHAnsi" w:cs="Tahoma"/>
                                      <w:b/>
                                      <w:color w:val="0D0D0D" w:themeColor="text1" w:themeTint="F2"/>
                                      <w:sz w:val="16"/>
                                      <w:szCs w:val="16"/>
                                      <w:lang w:val="en-GB"/>
                                    </w:rPr>
                                    <w:t>Ahmedabad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A45A16" id="Text Box 2" o:spid="_x0000_s1051" type="#_x0000_t202" style="width:83.2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" filled="f" stroked="f">
                      <v:textbox>
                        <w:txbxContent>
                          <w:p w14:paraId="176B7DB9" w14:textId="77777777" w:rsidR="006263DD" w:rsidRDefault="006263DD" w:rsidP="00D31A28">
                            <w:pPr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</w:pPr>
                          </w:p>
                          <w:p w14:paraId="5ABC648B" w14:textId="5CC1F1F0" w:rsidR="00780FCD" w:rsidRDefault="00094B4F" w:rsidP="00D31A28">
                            <w:r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 xml:space="preserve">Mar16 </w:t>
                            </w:r>
                            <w:proofErr w:type="gramStart"/>
                            <w:r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to</w:t>
                            </w:r>
                            <w:r w:rsidR="00D13B30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C0D99" w:rsidRPr="000C0D99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proofErr w:type="gramEnd"/>
                            <w:r w:rsidR="000C0D99" w:rsidRPr="000C0D99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 xml:space="preserve"> Till </w:t>
                            </w:r>
                            <w:r w:rsidR="00D13B30">
                              <w:rPr>
                                <w:rFonts w:asciiTheme="majorHAnsi" w:eastAsia="Calibri" w:hAnsiTheme="majorHAnsi" w:cs="Tahoma"/>
                                <w:b/>
                                <w:color w:val="23B2DA"/>
                                <w:sz w:val="16"/>
                                <w:szCs w:val="16"/>
                              </w:rPr>
                              <w:t>September2020</w:t>
                            </w:r>
                            <w:r w:rsidR="00780FCD" w:rsidRPr="00713133">
                              <w:rPr>
                                <w:rFonts w:asciiTheme="majorHAnsi" w:hAnsiTheme="majorHAnsi" w:cs="Tahoma"/>
                                <w:color w:val="6A6969"/>
                                <w:sz w:val="16"/>
                                <w:szCs w:val="16"/>
                                <w:lang w:val="en-GB"/>
                              </w:rPr>
                              <w:br/>
                            </w:r>
                            <w:r w:rsidR="00D13B30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  </w:t>
                            </w:r>
                            <w:r w:rsidR="000C0D99"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Manager – HR, IR, ER (HOD), Inox Wind Ltd</w:t>
                            </w:r>
                            <w:r w:rsidR="00D13B30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r w:rsidR="000C0D99" w:rsidRPr="000C0D99">
                              <w:rPr>
                                <w:rFonts w:asciiTheme="majorHAnsi" w:hAnsiTheme="majorHAnsi" w:cs="Tahoma"/>
                                <w:b/>
                                <w:color w:val="0D0D0D" w:themeColor="text1" w:themeTint="F2"/>
                                <w:sz w:val="16"/>
                                <w:szCs w:val="16"/>
                                <w:lang w:val="en-GB"/>
                              </w:rPr>
                              <w:t>Ahmedabad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3976F9">
              <w:rPr>
                <w:rFonts w:asciiTheme="majorHAnsi" w:eastAsia="Calibri" w:hAnsiTheme="majorHAnsi" w:cs="Times New Roman"/>
              </w:rPr>
              <w:t xml:space="preserve">       </w:t>
            </w:r>
            <w:r w:rsidR="00140E00">
              <w:rPr>
                <w:rFonts w:asciiTheme="majorHAnsi" w:eastAsia="Calibri" w:hAnsiTheme="majorHAnsi" w:cs="Times New Roman"/>
              </w:rPr>
              <w:tab/>
            </w:r>
            <w:r w:rsidR="00140E00" w:rsidRPr="00713133">
              <w:rPr>
                <w:rFonts w:asciiTheme="majorHAnsi" w:hAnsiTheme="majorHAnsi" w:cs="Tahoma"/>
                <w:color w:val="6A6969"/>
                <w:sz w:val="16"/>
                <w:szCs w:val="16"/>
                <w:lang w:val="en-GB"/>
              </w:rPr>
              <w:br/>
            </w:r>
            <w:r w:rsidR="00140E00">
              <w:rPr>
                <w:rFonts w:asciiTheme="majorHAnsi" w:hAnsiTheme="majorHAnsi" w:cs="Tahoma"/>
                <w:b/>
                <w:color w:val="0D0D0D" w:themeColor="text1" w:themeTint="F2"/>
                <w:sz w:val="16"/>
                <w:szCs w:val="16"/>
                <w:lang w:val="en-GB"/>
              </w:rPr>
              <w:t xml:space="preserve"> </w:t>
            </w:r>
            <w:r w:rsidRPr="000C0D99">
              <w:rPr>
                <w:rFonts w:asciiTheme="majorHAnsi" w:eastAsia="Calibri" w:hAnsiTheme="majorHAnsi" w:cs="Tahoma"/>
                <w:b/>
                <w:color w:val="23B2DA"/>
                <w:sz w:val="16"/>
                <w:szCs w:val="16"/>
              </w:rPr>
              <w:t xml:space="preserve"> </w:t>
            </w:r>
            <w:r>
              <w:rPr>
                <w:rFonts w:asciiTheme="majorHAnsi" w:eastAsia="Calibri" w:hAnsiTheme="majorHAnsi" w:cs="Tahoma"/>
                <w:b/>
                <w:color w:val="23B2DA"/>
                <w:sz w:val="16"/>
                <w:szCs w:val="16"/>
              </w:rPr>
              <w:t>March22</w:t>
            </w:r>
            <w:r>
              <w:rPr>
                <w:rFonts w:asciiTheme="majorHAnsi" w:eastAsia="Calibri" w:hAnsiTheme="majorHAnsi" w:cs="Tahoma"/>
                <w:b/>
                <w:color w:val="23B2DA"/>
                <w:sz w:val="16"/>
                <w:szCs w:val="16"/>
              </w:rPr>
              <w:t xml:space="preserve"> to </w:t>
            </w:r>
            <w:proofErr w:type="gramStart"/>
            <w:r>
              <w:rPr>
                <w:rFonts w:asciiTheme="majorHAnsi" w:eastAsia="Calibri" w:hAnsiTheme="majorHAnsi" w:cs="Tahoma"/>
                <w:b/>
                <w:color w:val="23B2DA"/>
                <w:sz w:val="16"/>
                <w:szCs w:val="16"/>
              </w:rPr>
              <w:t>Till</w:t>
            </w:r>
            <w:proofErr w:type="gramEnd"/>
            <w:r>
              <w:rPr>
                <w:rFonts w:asciiTheme="majorHAnsi" w:eastAsia="Calibri" w:hAnsiTheme="majorHAnsi" w:cs="Tahoma"/>
                <w:b/>
                <w:color w:val="23B2DA"/>
                <w:sz w:val="16"/>
                <w:szCs w:val="16"/>
              </w:rPr>
              <w:t xml:space="preserve"> date </w:t>
            </w:r>
            <w:r w:rsidRPr="00713133">
              <w:rPr>
                <w:rFonts w:asciiTheme="majorHAnsi" w:hAnsiTheme="majorHAnsi" w:cs="Tahoma"/>
                <w:color w:val="6A6969"/>
                <w:sz w:val="16"/>
                <w:szCs w:val="16"/>
                <w:lang w:val="en-GB"/>
              </w:rPr>
              <w:br/>
            </w:r>
            <w:r>
              <w:rPr>
                <w:rFonts w:asciiTheme="majorHAnsi" w:hAnsiTheme="majorHAnsi" w:cs="Tahoma"/>
                <w:b/>
                <w:color w:val="0D0D0D" w:themeColor="text1" w:themeTint="F2"/>
                <w:sz w:val="16"/>
                <w:szCs w:val="16"/>
                <w:lang w:val="en-GB"/>
              </w:rPr>
              <w:t xml:space="preserve"> </w:t>
            </w:r>
            <w:r w:rsidR="008A33E7">
              <w:rPr>
                <w:rFonts w:asciiTheme="majorHAnsi" w:hAnsiTheme="majorHAnsi" w:cs="Tahoma"/>
                <w:b/>
                <w:color w:val="0D0D0D" w:themeColor="text1" w:themeTint="F2"/>
                <w:sz w:val="16"/>
                <w:szCs w:val="16"/>
                <w:lang w:val="en-GB"/>
              </w:rPr>
              <w:t xml:space="preserve">Plant Head  </w:t>
            </w:r>
            <w:r w:rsidRPr="000C0D99">
              <w:rPr>
                <w:rFonts w:asciiTheme="majorHAnsi" w:hAnsiTheme="majorHAnsi" w:cs="Tahoma"/>
                <w:b/>
                <w:color w:val="0D0D0D" w:themeColor="text1" w:themeTint="F2"/>
                <w:sz w:val="16"/>
                <w:szCs w:val="16"/>
                <w:lang w:val="en-GB"/>
              </w:rPr>
              <w:t xml:space="preserve"> – HR, IR, ER </w:t>
            </w:r>
            <w:r w:rsidR="008A33E7">
              <w:rPr>
                <w:rFonts w:asciiTheme="majorHAnsi" w:hAnsiTheme="majorHAnsi" w:cs="Tahoma"/>
                <w:b/>
                <w:color w:val="0D0D0D" w:themeColor="text1" w:themeTint="F2"/>
                <w:sz w:val="16"/>
                <w:szCs w:val="16"/>
                <w:lang w:val="en-GB"/>
              </w:rPr>
              <w:t>(AGM</w:t>
            </w:r>
            <w:r w:rsidR="008A33E7" w:rsidRPr="008A33E7">
              <w:rPr>
                <w:rFonts w:asciiTheme="majorHAnsi" w:hAnsiTheme="majorHAnsi" w:cs="Tahoma"/>
                <w:b/>
                <w:color w:val="0D0D0D" w:themeColor="text1" w:themeTint="F2"/>
                <w:sz w:val="16"/>
                <w:szCs w:val="16"/>
                <w:lang w:val="en-GB"/>
              </w:rPr>
              <w:t xml:space="preserve">) </w:t>
            </w:r>
          </w:p>
          <w:p w14:paraId="363570AF" w14:textId="027A11DC" w:rsidR="00545D42" w:rsidRDefault="008A33E7" w:rsidP="00545D42">
            <w:proofErr w:type="spellStart"/>
            <w:r w:rsidRPr="008A33E7">
              <w:rPr>
                <w:rFonts w:asciiTheme="majorHAnsi" w:hAnsiTheme="majorHAnsi" w:cs="Tahoma"/>
                <w:b/>
                <w:color w:val="0D0D0D" w:themeColor="text1" w:themeTint="F2"/>
                <w:sz w:val="16"/>
                <w:szCs w:val="16"/>
                <w:lang w:val="en-GB"/>
              </w:rPr>
              <w:t>Apcotex</w:t>
            </w:r>
            <w:proofErr w:type="spellEnd"/>
            <w:r w:rsidRPr="008A33E7">
              <w:rPr>
                <w:rFonts w:asciiTheme="majorHAnsi" w:hAnsiTheme="majorHAnsi" w:cs="Tahoma"/>
                <w:b/>
                <w:color w:val="0D0D0D" w:themeColor="text1" w:themeTint="F2"/>
                <w:sz w:val="16"/>
                <w:szCs w:val="16"/>
                <w:lang w:val="en-GB"/>
              </w:rPr>
              <w:t xml:space="preserve"> Industries Ltd. Valia, Bharuch</w:t>
            </w:r>
            <w:r>
              <w:rPr>
                <w:rFonts w:asciiTheme="majorHAnsi" w:hAnsiTheme="majorHAnsi" w:cs="Tahoma"/>
                <w:b/>
                <w:color w:val="0D0D0D" w:themeColor="text1" w:themeTint="F2"/>
                <w:sz w:val="16"/>
                <w:szCs w:val="16"/>
                <w:lang w:val="en-GB"/>
              </w:rPr>
              <w:t>.</w:t>
            </w:r>
            <w:r w:rsidR="00545D42">
              <w:rPr>
                <w:rFonts w:asciiTheme="majorHAnsi" w:hAnsiTheme="majorHAnsi" w:cs="Tahoma"/>
                <w:b/>
                <w:color w:val="0D0D0D" w:themeColor="text1" w:themeTint="F2"/>
                <w:sz w:val="16"/>
                <w:szCs w:val="16"/>
                <w:lang w:val="en-GB"/>
              </w:rPr>
              <w:t xml:space="preserve"> </w:t>
            </w:r>
          </w:p>
          <w:p w14:paraId="0B08DF0C" w14:textId="3B30B88D" w:rsidR="00140E00" w:rsidRPr="00140E00" w:rsidRDefault="00140E00" w:rsidP="00140E00">
            <w:pPr>
              <w:tabs>
                <w:tab w:val="left" w:pos="8835"/>
              </w:tabs>
              <w:rPr>
                <w:rFonts w:asciiTheme="majorHAnsi" w:eastAsia="Calibri" w:hAnsiTheme="majorHAnsi" w:cs="Times New Roman"/>
              </w:rPr>
            </w:pPr>
          </w:p>
        </w:tc>
      </w:tr>
      <w:tr w:rsidR="00F56376" w:rsidRPr="00713133" w14:paraId="2D32A567" w14:textId="77777777" w:rsidTr="00713133">
        <w:trPr>
          <w:trHeight w:val="271"/>
        </w:trPr>
        <w:tc>
          <w:tcPr>
            <w:tcW w:w="11268" w:type="dxa"/>
            <w:shd w:val="clear" w:color="auto" w:fill="FFFFFF" w:themeFill="background1"/>
          </w:tcPr>
          <w:p w14:paraId="638AD5EC" w14:textId="5F78148E" w:rsidR="00140E00" w:rsidRDefault="00140E00" w:rsidP="00094B4F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1CB9643B" w14:textId="0F46DA58" w:rsidR="00094B4F" w:rsidRDefault="00094B4F" w:rsidP="00094B4F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2C330A35" w14:textId="3D1B5B7C" w:rsidR="00094B4F" w:rsidRDefault="00094B4F" w:rsidP="00094B4F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5D9181C8" w14:textId="77777777" w:rsidR="00094B4F" w:rsidRPr="00094B4F" w:rsidRDefault="00094B4F" w:rsidP="00094B4F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52BDA38F" w14:textId="50388216" w:rsidR="00140E00" w:rsidRDefault="00140E00" w:rsidP="003E6709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22E3575E" w14:textId="544B553E" w:rsidR="00140E00" w:rsidRDefault="00140E00" w:rsidP="003E6709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69121E50" w14:textId="7721C763" w:rsidR="009D7748" w:rsidRDefault="009D7748" w:rsidP="003E6709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65EB297B" w14:textId="77777777" w:rsidR="009D7748" w:rsidRDefault="009D7748" w:rsidP="003E6709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  <w:p w14:paraId="2C780DD7" w14:textId="2CEA9618" w:rsidR="003E6709" w:rsidRPr="003E6709" w:rsidRDefault="003E6709" w:rsidP="003E6709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 w:rsidRPr="003E6709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Significant Highlights</w:t>
            </w:r>
            <w:r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 xml:space="preserve"> and Contributions </w:t>
            </w:r>
          </w:p>
          <w:p w14:paraId="14B7BCDC" w14:textId="77777777" w:rsidR="003E6709" w:rsidRPr="00EA40B3" w:rsidRDefault="00EA40B3" w:rsidP="00EA40B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Attained</w:t>
            </w:r>
            <w:r w:rsidR="003E6709" w:rsidRPr="003E67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100% </w:t>
            </w:r>
            <w:r w:rsidR="000C0D99" w:rsidRPr="003E67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statutory </w:t>
            </w:r>
            <w:r w:rsidR="003E6709" w:rsidRPr="003E670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com</w:t>
            </w:r>
            <w:r w:rsidR="000C0D99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pliance in Gujarat Pipavav Port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 </w:t>
            </w:r>
            <w:r w:rsidRPr="00EA40B3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achieved </w:t>
            </w:r>
            <w:r w:rsidR="003E6709" w:rsidRPr="00EA40B3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100% statutory compliance and 96 % contract labour comp</w:t>
            </w:r>
            <w:r w:rsidRPr="00EA40B3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liance</w:t>
            </w:r>
            <w:r w:rsidR="003E6709" w:rsidRPr="00EA40B3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EA40B3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in </w:t>
            </w:r>
            <w:r w:rsidR="003E6709" w:rsidRPr="00EA40B3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Gujarat </w:t>
            </w:r>
            <w:proofErr w:type="spellStart"/>
            <w:r w:rsidR="003E6709" w:rsidRPr="00EA40B3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Flourohemiclas</w:t>
            </w:r>
            <w:proofErr w:type="spellEnd"/>
            <w:r w:rsid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Limited</w:t>
            </w:r>
          </w:p>
          <w:p w14:paraId="67D50FE6" w14:textId="77777777" w:rsidR="003E6709" w:rsidRPr="00A81857" w:rsidRDefault="00B17CF0" w:rsidP="003E670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Managed one </w:t>
            </w:r>
            <w:r w:rsidR="003E6709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live case </w:t>
            </w:r>
            <w:r w:rsidR="000C0D99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under the 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Negotiable Instrument Act</w:t>
            </w:r>
            <w:r w:rsidR="003E6709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1881 under section 138 in Inox Wind </w:t>
            </w:r>
            <w:r w:rsid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Limited</w:t>
            </w:r>
          </w:p>
          <w:p w14:paraId="73CFCB6F" w14:textId="77777777" w:rsidR="003E6709" w:rsidRPr="00956458" w:rsidRDefault="006D0ECE" w:rsidP="003E6709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Followed and achieved target </w:t>
            </w:r>
            <w:proofErr w:type="gramStart"/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of </w:t>
            </w:r>
            <w:r w:rsidR="003E6709" w:rsidRPr="0095645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retrenchment</w:t>
            </w:r>
            <w:proofErr w:type="gramEnd"/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process</w:t>
            </w:r>
            <w:r w:rsidR="003E6709" w:rsidRPr="0095645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of 1</w:t>
            </w:r>
            <w:r w:rsidR="0095645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75 employees from Inox Wind</w:t>
            </w:r>
            <w:r w:rsid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Limited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 Ahmedabad</w:t>
            </w:r>
          </w:p>
          <w:p w14:paraId="05BC5C36" w14:textId="77777777" w:rsidR="003E6709" w:rsidRPr="00DE656E" w:rsidRDefault="00DE656E" w:rsidP="00DE656E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In-depth knowledge of</w:t>
            </w:r>
            <w:r w:rsidR="003E6709" w:rsidRP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Labour</w:t>
            </w:r>
            <w:r w:rsidRP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3E6709" w:rsidRP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Laws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; possess valid experience in teaching of the same</w:t>
            </w:r>
            <w:r w:rsidR="003E6709" w:rsidRP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in Bhartiya Vidya Bhavan, Mumbai (Narmada College Bharuch Kendra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)</w:t>
            </w:r>
          </w:p>
          <w:p w14:paraId="262A32E6" w14:textId="77777777" w:rsidR="00956458" w:rsidRDefault="00956458" w:rsidP="009564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Successfully managed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3500 contract </w:t>
            </w:r>
            <w:proofErr w:type="spellStart"/>
            <w:proofErr w:type="gramStart"/>
            <w:r w:rsid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labors</w:t>
            </w:r>
            <w:proofErr w:type="spellEnd"/>
            <w:r w:rsidR="0014496B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in</w:t>
            </w:r>
            <w:proofErr w:type="gramEnd"/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ABG Shipyard, </w:t>
            </w:r>
            <w:proofErr w:type="spellStart"/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Dahej</w:t>
            </w:r>
            <w:proofErr w:type="spellEnd"/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; managed</w:t>
            </w:r>
            <w:r w:rsidRPr="0095645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4 death cases in Gujarat </w:t>
            </w:r>
            <w:proofErr w:type="spellStart"/>
            <w:r w:rsidR="00B4238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Flourochemicals</w:t>
            </w:r>
            <w:proofErr w:type="spellEnd"/>
            <w:r w:rsidR="00B4238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95645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Ltd., </w:t>
            </w:r>
            <w:proofErr w:type="spellStart"/>
            <w:r w:rsidRPr="00956458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Dahej</w:t>
            </w:r>
            <w:proofErr w:type="spellEnd"/>
            <w:r w:rsidR="00B4238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</w:p>
          <w:p w14:paraId="3BEF6CA2" w14:textId="24ADBF33" w:rsidR="00B4238E" w:rsidRPr="00956458" w:rsidRDefault="00B4238E" w:rsidP="009564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Handle Agitation Strike</w:t>
            </w:r>
          </w:p>
          <w:p w14:paraId="6B275CD7" w14:textId="77777777" w:rsidR="003E6709" w:rsidRPr="00956458" w:rsidRDefault="003E6709" w:rsidP="00956458">
            <w:p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</w:p>
          <w:p w14:paraId="602183B6" w14:textId="384EEDAB" w:rsidR="0052680B" w:rsidRPr="009D7748" w:rsidRDefault="0052680B" w:rsidP="009D7748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  <w:r w:rsidRPr="009D7748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Work Experience</w:t>
            </w:r>
          </w:p>
          <w:p w14:paraId="4D83036C" w14:textId="77777777" w:rsidR="008A33E7" w:rsidRDefault="008A33E7" w:rsidP="009D7748">
            <w:pPr>
              <w:jc w:val="both"/>
              <w:rPr>
                <w:rFonts w:asciiTheme="majorHAnsi" w:eastAsia="Calibri" w:hAnsiTheme="majorHAnsi" w:cs="Tahoma"/>
                <w:b/>
                <w:color w:val="6A6969"/>
                <w:sz w:val="20"/>
                <w:szCs w:val="20"/>
              </w:rPr>
            </w:pPr>
          </w:p>
          <w:p w14:paraId="3BBF90E0" w14:textId="0F099063" w:rsidR="008A33E7" w:rsidRPr="008A33E7" w:rsidRDefault="008A33E7" w:rsidP="009D7748">
            <w:pPr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8A33E7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Presently working as Plant Head -</w:t>
            </w:r>
            <w:proofErr w:type="gramStart"/>
            <w:r w:rsidRPr="008A33E7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HR,IR</w:t>
            </w:r>
            <w:proofErr w:type="gramEnd"/>
            <w:r w:rsidRPr="008A33E7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, Admin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(AGM)</w:t>
            </w:r>
            <w:r w:rsidRPr="008A33E7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- </w:t>
            </w:r>
            <w:proofErr w:type="spellStart"/>
            <w:r w:rsidRPr="008A33E7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Apcotex</w:t>
            </w:r>
            <w:proofErr w:type="spellEnd"/>
            <w:r w:rsidRPr="008A33E7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Industries Ltd., Valia Bharuch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since March 2022</w:t>
            </w:r>
          </w:p>
          <w:p w14:paraId="254F780B" w14:textId="77777777" w:rsidR="008A33E7" w:rsidRPr="008A33E7" w:rsidRDefault="008A33E7" w:rsidP="009D7748">
            <w:pPr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</w:p>
          <w:p w14:paraId="5991003D" w14:textId="7D9F01EB" w:rsidR="009D7748" w:rsidRPr="009D7748" w:rsidRDefault="009D7748" w:rsidP="009D7748">
            <w:pPr>
              <w:jc w:val="both"/>
              <w:rPr>
                <w:rFonts w:asciiTheme="majorHAnsi" w:eastAsia="Calibri" w:hAnsiTheme="majorHAnsi" w:cs="Tahoma"/>
                <w:b/>
                <w:color w:val="6A6969"/>
                <w:sz w:val="20"/>
                <w:szCs w:val="20"/>
              </w:rPr>
            </w:pPr>
            <w:r w:rsidRPr="009D7748">
              <w:rPr>
                <w:rFonts w:asciiTheme="majorHAnsi" w:eastAsia="Calibri" w:hAnsiTheme="majorHAnsi" w:cs="Tahoma"/>
                <w:b/>
                <w:color w:val="6A6969"/>
                <w:sz w:val="20"/>
                <w:szCs w:val="20"/>
              </w:rPr>
              <w:t xml:space="preserve">Sr. Manager – HR &amp; Admin at </w:t>
            </w:r>
            <w:proofErr w:type="spellStart"/>
            <w:r w:rsidRPr="009D7748">
              <w:rPr>
                <w:rFonts w:asciiTheme="majorHAnsi" w:eastAsia="Calibri" w:hAnsiTheme="majorHAnsi" w:cs="Tahoma"/>
                <w:b/>
                <w:color w:val="6A6969"/>
                <w:sz w:val="20"/>
                <w:szCs w:val="20"/>
              </w:rPr>
              <w:t>Syam</w:t>
            </w:r>
            <w:proofErr w:type="spellEnd"/>
            <w:r w:rsidRPr="009D7748">
              <w:rPr>
                <w:rFonts w:asciiTheme="majorHAnsi" w:eastAsia="Calibri" w:hAnsiTheme="majorHAnsi" w:cs="Tahoma"/>
                <w:b/>
                <w:color w:val="6A6969"/>
                <w:sz w:val="20"/>
                <w:szCs w:val="20"/>
              </w:rPr>
              <w:t xml:space="preserve"> Trelleborg Tires LLP, Bharuch.</w:t>
            </w:r>
            <w:r w:rsidR="004A2CBC">
              <w:rPr>
                <w:rFonts w:asciiTheme="majorHAnsi" w:eastAsia="Calibri" w:hAnsiTheme="majorHAnsi" w:cs="Tahoma"/>
                <w:b/>
                <w:color w:val="6A6969"/>
                <w:sz w:val="20"/>
                <w:szCs w:val="20"/>
              </w:rPr>
              <w:t xml:space="preserve"> Since Oct 2020</w:t>
            </w:r>
            <w:r w:rsidR="008A33E7">
              <w:rPr>
                <w:rFonts w:asciiTheme="majorHAnsi" w:eastAsia="Calibri" w:hAnsiTheme="majorHAnsi" w:cs="Tahoma"/>
                <w:b/>
                <w:color w:val="6A6969"/>
                <w:sz w:val="20"/>
                <w:szCs w:val="20"/>
              </w:rPr>
              <w:t xml:space="preserve"> to March 2022</w:t>
            </w:r>
          </w:p>
          <w:p w14:paraId="53F473E6" w14:textId="77777777" w:rsidR="009D7748" w:rsidRPr="009D7748" w:rsidRDefault="009D7748" w:rsidP="009D7748">
            <w:pPr>
              <w:pStyle w:val="ListParagraph"/>
              <w:jc w:val="both"/>
              <w:rPr>
                <w:rFonts w:asciiTheme="majorHAnsi" w:eastAsia="Calibri" w:hAnsiTheme="majorHAnsi" w:cs="Tahoma"/>
                <w:b/>
                <w:color w:val="6A6969"/>
                <w:sz w:val="20"/>
                <w:szCs w:val="20"/>
              </w:rPr>
            </w:pPr>
          </w:p>
          <w:p w14:paraId="00C6D4A2" w14:textId="44E75D1C" w:rsidR="006B78B4" w:rsidRDefault="006B78B4" w:rsidP="00A81857">
            <w:pPr>
              <w:shd w:val="clear" w:color="auto" w:fill="DBE5F1" w:themeFill="accent1" w:themeFillTint="33"/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3E670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Manager – HR,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IR, ER (HOD), </w:t>
            </w:r>
            <w:r w:rsidR="003E6709" w:rsidRPr="003E670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Inox Wind Ltd., Ahmedabad</w:t>
            </w:r>
            <w:r w:rsidR="00E807E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E807E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E807E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E807E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E807E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Mar’</w:t>
            </w:r>
            <w:r w:rsidRPr="003E670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16 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– </w:t>
            </w:r>
            <w:r w:rsidR="004A2CBC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Sept2020</w:t>
            </w:r>
          </w:p>
          <w:p w14:paraId="66D7F376" w14:textId="77777777" w:rsidR="003E6709" w:rsidRPr="003E6709" w:rsidRDefault="003E6709" w:rsidP="003E6709">
            <w:pPr>
              <w:rPr>
                <w:rFonts w:asciiTheme="majorHAnsi" w:hAnsiTheme="majorHAnsi"/>
              </w:rPr>
            </w:pPr>
          </w:p>
          <w:p w14:paraId="05A3E0F2" w14:textId="77777777" w:rsidR="003E6709" w:rsidRPr="003E6709" w:rsidRDefault="003E6709" w:rsidP="00A81857">
            <w:pPr>
              <w:shd w:val="clear" w:color="auto" w:fill="DBE5F1" w:themeFill="accent1" w:themeFillTint="33"/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3E670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Manager –IR/ER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r w:rsidR="00E300DC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Gujarat </w:t>
            </w:r>
            <w:proofErr w:type="spellStart"/>
            <w:r w:rsidR="00E300DC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Flourochemicals</w:t>
            </w:r>
            <w:proofErr w:type="spellEnd"/>
            <w:r w:rsidRPr="003E670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Limited,</w:t>
            </w:r>
            <w:r w:rsidR="001F2A0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proofErr w:type="gramStart"/>
            <w:r w:rsidR="001F2A0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Bharuch </w:t>
            </w:r>
            <w:r w:rsidRPr="003E670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E670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Dahej</w:t>
            </w:r>
            <w:proofErr w:type="spellEnd"/>
            <w:proofErr w:type="gramEnd"/>
            <w:r w:rsidR="00E807E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E807E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E807E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E807E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E807EA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Jun’</w:t>
            </w:r>
            <w:r w:rsidRPr="003E6709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11</w:t>
            </w:r>
            <w:r w:rsidR="006B78B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– Mar’16</w:t>
            </w:r>
          </w:p>
          <w:p w14:paraId="7AF95224" w14:textId="77777777" w:rsidR="00821104" w:rsidRDefault="00821104" w:rsidP="003D4FEB">
            <w:pPr>
              <w:rPr>
                <w:rFonts w:ascii="Verdana" w:hAnsi="Verdana"/>
                <w:sz w:val="20"/>
                <w:lang w:val="en-GB"/>
              </w:rPr>
            </w:pPr>
          </w:p>
          <w:p w14:paraId="49D1320D" w14:textId="77777777" w:rsidR="00821104" w:rsidRDefault="006B78B4" w:rsidP="00A81857">
            <w:pPr>
              <w:shd w:val="clear" w:color="auto" w:fill="DBE5F1" w:themeFill="accent1" w:themeFillTint="33"/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Officer – HR, IR &amp; Compliances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r w:rsidR="00821104"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APM </w:t>
            </w:r>
            <w:r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Terminals Pipavav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821104"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(Gu</w:t>
            </w:r>
            <w:r w:rsidR="00142C17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jarat Pipavav Port Ltd.), </w:t>
            </w:r>
            <w:proofErr w:type="spellStart"/>
            <w:r w:rsidR="00142C17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Rajula</w:t>
            </w:r>
            <w:proofErr w:type="spellEnd"/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Mar’08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– Jun’11</w:t>
            </w:r>
          </w:p>
          <w:p w14:paraId="797A0A0A" w14:textId="77777777" w:rsidR="00C50AC4" w:rsidRDefault="00C50AC4" w:rsidP="00A81857">
            <w:pPr>
              <w:shd w:val="clear" w:color="auto" w:fill="DBE5F1" w:themeFill="accent1" w:themeFillTint="33"/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</w:p>
          <w:p w14:paraId="59E0225C" w14:textId="3F79ED02" w:rsidR="00C50AC4" w:rsidRPr="00821104" w:rsidRDefault="00C50AC4" w:rsidP="00A81857">
            <w:pPr>
              <w:shd w:val="clear" w:color="auto" w:fill="DBE5F1" w:themeFill="accent1" w:themeFillTint="33"/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Officer -HR &amp; Admin ABG Shipyard Ltd, </w:t>
            </w:r>
            <w:proofErr w:type="spellStart"/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Dahej</w:t>
            </w:r>
            <w:proofErr w:type="spellEnd"/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                                                                                               A</w:t>
            </w:r>
            <w:r w:rsidR="00434C3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pril 2008 to March 2009</w:t>
            </w:r>
          </w:p>
          <w:p w14:paraId="0692FFAA" w14:textId="77777777" w:rsidR="00821104" w:rsidRPr="00821104" w:rsidRDefault="00821104" w:rsidP="00821104">
            <w:pPr>
              <w:rPr>
                <w:rFonts w:ascii="Verdana" w:hAnsi="Verdana"/>
                <w:sz w:val="20"/>
                <w:lang w:val="en-GB"/>
              </w:rPr>
            </w:pPr>
          </w:p>
          <w:p w14:paraId="5066C0DF" w14:textId="77777777" w:rsidR="00821104" w:rsidRPr="00821104" w:rsidRDefault="006B78B4" w:rsidP="00A816D2">
            <w:pPr>
              <w:shd w:val="clear" w:color="auto" w:fill="DBE5F1" w:themeFill="accent1" w:themeFillTint="33"/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DE656E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Officer – HC &amp; GA, </w:t>
            </w:r>
            <w:r w:rsidR="00A816D2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Welspun Corp. </w:t>
            </w:r>
            <w:r w:rsidR="00821104" w:rsidRPr="00DE656E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Ltd.,</w:t>
            </w:r>
            <w:r w:rsidR="001F2A0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F2A00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bharuch</w:t>
            </w:r>
            <w:proofErr w:type="spellEnd"/>
            <w:r w:rsidR="00821104" w:rsidRPr="00DE656E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E300DC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Dahej</w:t>
            </w:r>
            <w:proofErr w:type="spellEnd"/>
            <w:r w:rsidRPr="00DE656E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DE656E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DE656E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="00A816D2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                                                                 </w:t>
            </w:r>
            <w:r w:rsidRPr="00DE656E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Oct’04 – Mar’08</w:t>
            </w:r>
          </w:p>
          <w:p w14:paraId="110219FC" w14:textId="77777777" w:rsidR="00821104" w:rsidRPr="00821104" w:rsidRDefault="00821104" w:rsidP="00821104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</w:p>
          <w:p w14:paraId="18AB8C66" w14:textId="77777777" w:rsidR="00821104" w:rsidRPr="00821104" w:rsidRDefault="006B78B4" w:rsidP="00A81857">
            <w:pPr>
              <w:shd w:val="clear" w:color="auto" w:fill="DBE5F1" w:themeFill="accent1" w:themeFillTint="33"/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Assistant </w:t>
            </w:r>
            <w:proofErr w:type="gramStart"/>
            <w:r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Manager  –</w:t>
            </w:r>
            <w:proofErr w:type="gramEnd"/>
            <w:r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Personnel &amp; Administration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821104"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Mardia</w:t>
            </w:r>
            <w:proofErr w:type="spellEnd"/>
            <w:r w:rsidR="00821104"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Chemicals Limited, Surendra Nagar 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Oct’96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– </w:t>
            </w:r>
            <w:r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Sep’04</w:t>
            </w:r>
          </w:p>
          <w:p w14:paraId="0835F335" w14:textId="77777777" w:rsidR="00821104" w:rsidRPr="00821104" w:rsidRDefault="00821104" w:rsidP="00821104">
            <w:pPr>
              <w:rPr>
                <w:rFonts w:ascii="Verdana" w:hAnsi="Verdana"/>
                <w:sz w:val="20"/>
                <w:lang w:val="en-GB"/>
              </w:rPr>
            </w:pPr>
          </w:p>
          <w:p w14:paraId="18BFFD0A" w14:textId="77777777" w:rsidR="00821104" w:rsidRPr="00821104" w:rsidRDefault="006B78B4" w:rsidP="00A81857">
            <w:pPr>
              <w:shd w:val="clear" w:color="auto" w:fill="DBE5F1" w:themeFill="accent1" w:themeFillTint="33"/>
              <w:jc w:val="both"/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</w:pPr>
            <w:r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Time Keeper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proofErr w:type="spellStart"/>
            <w:r w:rsidR="00821104"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Kadakia</w:t>
            </w:r>
            <w:proofErr w:type="spellEnd"/>
            <w:r w:rsidR="00821104"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821104"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Alkalies</w:t>
            </w:r>
            <w:proofErr w:type="spellEnd"/>
            <w:r w:rsidR="00821104"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&amp; Chemicals, </w:t>
            </w:r>
            <w:proofErr w:type="spellStart"/>
            <w:r w:rsidR="00821104"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Ankleshwar</w:t>
            </w:r>
            <w:proofErr w:type="spellEnd"/>
            <w:r w:rsidR="00821104"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Jun’95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– </w:t>
            </w:r>
            <w:r w:rsidRPr="0082110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Oct’96 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</w:p>
          <w:p w14:paraId="185B38BC" w14:textId="77777777" w:rsidR="00821104" w:rsidRDefault="00821104" w:rsidP="00821104">
            <w:pPr>
              <w:rPr>
                <w:rFonts w:ascii="Verdana" w:hAnsi="Verdana"/>
                <w:sz w:val="20"/>
                <w:lang w:val="en-GB"/>
              </w:rPr>
            </w:pPr>
          </w:p>
          <w:p w14:paraId="7E9C3E70" w14:textId="77777777" w:rsidR="000C0D99" w:rsidRPr="00984DF1" w:rsidRDefault="000C0D99" w:rsidP="00821104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lang w:val="en-GB"/>
              </w:rPr>
            </w:pPr>
            <w:r w:rsidRPr="00984DF1">
              <w:rPr>
                <w:rFonts w:asciiTheme="majorHAnsi" w:eastAsia="Calibri" w:hAnsiTheme="majorHAnsi" w:cs="Tahoma"/>
                <w:b/>
                <w:color w:val="0D0D0D" w:themeColor="text1" w:themeTint="F2"/>
                <w:lang w:val="en-GB"/>
              </w:rPr>
              <w:t>Key Result Areas:</w:t>
            </w:r>
          </w:p>
          <w:p w14:paraId="4B144D17" w14:textId="77777777" w:rsidR="002C184F" w:rsidRPr="00984DF1" w:rsidRDefault="00821104" w:rsidP="00821104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lang w:val="en-GB"/>
              </w:rPr>
            </w:pPr>
            <w:r w:rsidRPr="00984DF1">
              <w:rPr>
                <w:rFonts w:asciiTheme="majorHAnsi" w:eastAsia="Calibri" w:hAnsiTheme="majorHAnsi" w:cs="Tahoma"/>
                <w:b/>
                <w:color w:val="0D0D0D" w:themeColor="text1" w:themeTint="F2"/>
                <w:lang w:val="en-GB"/>
              </w:rPr>
              <w:t>Industrial Relation</w:t>
            </w:r>
          </w:p>
          <w:p w14:paraId="64DE55AD" w14:textId="77777777" w:rsidR="002C184F" w:rsidRPr="002C184F" w:rsidRDefault="002C184F" w:rsidP="002C184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Act</w:t>
            </w:r>
            <w:r w:rsid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ing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as a trainer to on</w:t>
            </w:r>
            <w:r w:rsid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-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board </w:t>
            </w:r>
            <w:r w:rsidR="00A81857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Managers </w:t>
            </w:r>
            <w:r w:rsid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on labour</w:t>
            </w:r>
            <w:r w:rsidR="00A81857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and other</w:t>
            </w:r>
            <w:r w:rsid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related statutory requirements</w:t>
            </w:r>
          </w:p>
          <w:p w14:paraId="4089C462" w14:textId="77777777" w:rsidR="002C184F" w:rsidRPr="00B17CF0" w:rsidRDefault="00B17CF0" w:rsidP="00B17CF0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Spearheading entire gamut of operations such as</w:t>
            </w:r>
            <w:r w:rsidR="002C184F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CSR activities in surrounding villages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redres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sal of employee’s grievances</w:t>
            </w:r>
          </w:p>
          <w:p w14:paraId="003FCB15" w14:textId="77777777" w:rsidR="002C184F" w:rsidRPr="00A81857" w:rsidRDefault="00A81857" w:rsidP="003D4FE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Coordinating</w:t>
            </w:r>
            <w:r w:rsidR="002C184F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with 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Collector Office</w:t>
            </w:r>
            <w:r w:rsidR="002C184F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for various CSR </w:t>
            </w:r>
            <w:r w:rsidR="00B17CF0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ac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tivities with-</w:t>
            </w:r>
            <w:r w:rsidR="00B17CF0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 the district</w:t>
            </w:r>
          </w:p>
          <w:p w14:paraId="2A5E9230" w14:textId="77777777" w:rsidR="002C184F" w:rsidRPr="002C184F" w:rsidRDefault="00A81857" w:rsidP="002C184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Formulating</w:t>
            </w:r>
            <w:r w:rsidR="002C184F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&amp;</w:t>
            </w:r>
            <w:r w:rsidR="002C184F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implement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ing</w:t>
            </w:r>
            <w:r w:rsidR="002C184F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HR strategy including manpower planning, attracting and retaining talent, performance management, individual development planning for management employees</w:t>
            </w:r>
          </w:p>
          <w:p w14:paraId="091AFFB4" w14:textId="77777777" w:rsidR="00A81857" w:rsidRPr="00A81857" w:rsidRDefault="002C184F" w:rsidP="002C184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Implement</w:t>
            </w:r>
            <w:r w:rsidR="00A81857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ing &amp; monitoring 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deployment of corporate HR processes and system (Recruiting, PMS, Reward and Recognition, ESS,</w:t>
            </w:r>
            <w:r w:rsidR="00956458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C&amp;B, IDP) </w:t>
            </w:r>
          </w:p>
          <w:p w14:paraId="6BD04A18" w14:textId="77777777" w:rsidR="002C184F" w:rsidRPr="00A81857" w:rsidRDefault="00A81857" w:rsidP="002C184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Delivering </w:t>
            </w:r>
            <w:r w:rsidR="002C184F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comprehensive </w:t>
            </w:r>
            <w:proofErr w:type="gramStart"/>
            <w:r w:rsidR="002C184F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advise</w:t>
            </w:r>
            <w:proofErr w:type="gramEnd"/>
            <w:r w:rsidR="002C184F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on HR processes to management employees, strive for excellence in deployment of processes in order to facilitate smooth operation of HR processes at the Business Unit</w:t>
            </w:r>
          </w:p>
          <w:p w14:paraId="30B77348" w14:textId="77777777" w:rsidR="002C184F" w:rsidRPr="00A81857" w:rsidRDefault="00A81857" w:rsidP="00A8185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Preparing</w:t>
            </w:r>
            <w:r w:rsidR="002C184F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annual budget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meeting </w:t>
            </w:r>
            <w:r w:rsidR="002C184F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needs of housing, health, sanitation of labour &amp; </w:t>
            </w:r>
            <w:r w:rsidR="00B17CF0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staff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 managing </w:t>
            </w:r>
            <w:r w:rsidR="002C184F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the overall welfare &amp; wellbe</w:t>
            </w:r>
            <w:r w:rsidR="00B17CF0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ing of workers &amp; their families</w:t>
            </w:r>
          </w:p>
          <w:p w14:paraId="08CE4EAD" w14:textId="77777777" w:rsidR="002C184F" w:rsidRPr="00A81857" w:rsidRDefault="00A81857" w:rsidP="00A8185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Negotiating</w:t>
            </w:r>
            <w:r w:rsidR="002C184F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with vendors for arranging 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events / cu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tural 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programme</w:t>
            </w:r>
            <w:r w:rsidR="002C184F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for contract workmen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 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providing </w:t>
            </w:r>
            <w:r w:rsidR="002C184F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travel assistance, transport management and other r</w:t>
            </w:r>
            <w:r w:rsidR="00B17CF0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egular transactional activities</w:t>
            </w:r>
          </w:p>
          <w:p w14:paraId="6DACFB31" w14:textId="77777777" w:rsidR="002C184F" w:rsidRPr="002C184F" w:rsidRDefault="00A81857" w:rsidP="002C184F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Supervising </w:t>
            </w:r>
            <w:r w:rsidR="002C184F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Canteen, House Keeping, Stationery, Vendor 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Management</w:t>
            </w:r>
            <w:r w:rsidR="002C184F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 Guest House</w:t>
            </w:r>
            <w:r w:rsidR="00B17CF0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</w:t>
            </w:r>
            <w:r w:rsidR="002C184F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Courier 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Operations</w:t>
            </w:r>
          </w:p>
          <w:p w14:paraId="202D776C" w14:textId="77777777" w:rsidR="002C184F" w:rsidRDefault="002C184F" w:rsidP="002C184F">
            <w:pPr>
              <w:rPr>
                <w:rFonts w:asciiTheme="majorHAnsi" w:hAnsiTheme="majorHAnsi"/>
              </w:rPr>
            </w:pPr>
          </w:p>
          <w:p w14:paraId="0B4B1E03" w14:textId="77777777" w:rsidR="000C0D99" w:rsidRPr="00984DF1" w:rsidRDefault="000C0D99" w:rsidP="002C184F">
            <w:pPr>
              <w:rPr>
                <w:rFonts w:asciiTheme="majorHAnsi" w:eastAsia="Calibri" w:hAnsiTheme="majorHAnsi" w:cs="Tahoma"/>
                <w:b/>
                <w:color w:val="0D0D0D" w:themeColor="text1" w:themeTint="F2"/>
                <w:lang w:val="en-GB"/>
              </w:rPr>
            </w:pPr>
            <w:r w:rsidRPr="00984DF1">
              <w:rPr>
                <w:rFonts w:asciiTheme="majorHAnsi" w:eastAsia="Calibri" w:hAnsiTheme="majorHAnsi" w:cs="Tahoma"/>
                <w:b/>
                <w:color w:val="0D0D0D" w:themeColor="text1" w:themeTint="F2"/>
                <w:lang w:val="en-GB"/>
              </w:rPr>
              <w:t>Highlights:</w:t>
            </w:r>
          </w:p>
          <w:p w14:paraId="5BCB2045" w14:textId="77777777" w:rsidR="00EA40B3" w:rsidRPr="00DE656E" w:rsidRDefault="00956458" w:rsidP="0095645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Supervised Trade Union Management, maintained excellent relations for smooth organizational operations and delivered excellence in LTS and other issues followed; core </w:t>
            </w:r>
            <w:r w:rsidR="00EA40B3" w:rsidRP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LTS Committee Member </w:t>
            </w:r>
            <w:r w:rsidR="00A81857" w:rsidRP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in Welspun </w:t>
            </w:r>
            <w:r w:rsidR="00DE656E" w:rsidRP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Corporation</w:t>
            </w:r>
            <w:r w:rsidR="00A81857" w:rsidRPr="00DE656E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Limited</w:t>
            </w:r>
          </w:p>
          <w:p w14:paraId="1AA1E656" w14:textId="77777777" w:rsidR="00EA40B3" w:rsidRPr="002C184F" w:rsidRDefault="00A81857" w:rsidP="00EA40B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Formulated</w:t>
            </w:r>
            <w:r w:rsidR="00EA40B3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Contract Labour Strategy: 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identified correct contractors and 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ensure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</w:t>
            </w:r>
            <w:r w:rsidR="00EA40B3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processing of 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contract </w:t>
            </w:r>
            <w:r w:rsidR="00EA40B3"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bill in a timely manner</w:t>
            </w:r>
          </w:p>
          <w:p w14:paraId="500E40F7" w14:textId="77777777" w:rsidR="00EA40B3" w:rsidRPr="002C184F" w:rsidRDefault="00EA40B3" w:rsidP="00EA40B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Managed 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legal court case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s</w:t>
            </w:r>
            <w:r w:rsidRPr="002C184F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with company advocate</w:t>
            </w:r>
          </w:p>
          <w:p w14:paraId="4DDF27C2" w14:textId="77777777" w:rsidR="00EA40B3" w:rsidRPr="00A81857" w:rsidRDefault="00A81857" w:rsidP="00A81857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Successfully negotiated 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wages &amp; bonus </w:t>
            </w:r>
            <w:r w:rsidR="00EA40B3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with 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union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and provided 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counselling </w:t>
            </w:r>
            <w:r w:rsidR="00EA40B3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on 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absenteeism </w:t>
            </w:r>
            <w:r w:rsidR="00EA40B3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case</w:t>
            </w:r>
          </w:p>
          <w:p w14:paraId="05052A20" w14:textId="77777777" w:rsidR="00EA40B3" w:rsidRPr="00A81857" w:rsidRDefault="00A81857" w:rsidP="00EA40B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Ensured </w:t>
            </w:r>
            <w:r w:rsidR="00EA40B3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100% compliance to all stat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utory compliances at the plant</w:t>
            </w:r>
          </w:p>
          <w:p w14:paraId="322DCFA3" w14:textId="77777777" w:rsidR="000C0D99" w:rsidRPr="00A81857" w:rsidRDefault="00A81857" w:rsidP="005358FB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hAnsiTheme="majorHAnsi"/>
              </w:rPr>
            </w:pP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Liaised</w:t>
            </w:r>
            <w:r w:rsidR="00EA40B3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with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government</w:t>
            </w:r>
            <w:r w:rsidR="00EA40B3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departments like 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labour </w:t>
            </w:r>
            <w:r w:rsidR="00EA40B3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dep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artment</w:t>
            </w:r>
            <w:r w:rsidR="00EA40B3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GPCB</w:t>
            </w:r>
            <w:r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PF and</w:t>
            </w:r>
            <w:r w:rsidR="00EA40B3" w:rsidRPr="00A81857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ESIC</w:t>
            </w:r>
          </w:p>
          <w:p w14:paraId="22837B08" w14:textId="77777777" w:rsidR="00A81857" w:rsidRPr="00A81857" w:rsidRDefault="00A81857" w:rsidP="00A81857">
            <w:pPr>
              <w:jc w:val="both"/>
              <w:rPr>
                <w:rFonts w:asciiTheme="majorHAnsi" w:hAnsiTheme="majorHAnsi"/>
              </w:rPr>
            </w:pPr>
          </w:p>
          <w:p w14:paraId="29139B14" w14:textId="77777777" w:rsidR="00713133" w:rsidRPr="006B78B4" w:rsidRDefault="00713133" w:rsidP="003D4FEB">
            <w:pPr>
              <w:rPr>
                <w:rFonts w:asciiTheme="majorHAnsi" w:eastAsia="Calibri" w:hAnsiTheme="majorHAnsi" w:cs="Tahoma"/>
                <w:color w:val="00B0F0"/>
                <w:sz w:val="28"/>
                <w:szCs w:val="28"/>
              </w:rPr>
            </w:pPr>
            <w:r w:rsidRPr="00713133">
              <w:rPr>
                <w:rFonts w:asciiTheme="majorHAnsi" w:eastAsia="Calibri" w:hAnsiTheme="majorHAnsi" w:cs="Tahoma"/>
                <w:noProof/>
                <w:color w:val="F0563D"/>
                <w:sz w:val="28"/>
                <w:szCs w:val="28"/>
                <w:lang w:val="en-IN" w:eastAsia="en-IN"/>
              </w:rPr>
              <w:lastRenderedPageBreak/>
              <w:drawing>
                <wp:inline distT="0" distB="0" distL="0" distR="0" wp14:anchorId="5D8BC33B" wp14:editId="55CD9A54">
                  <wp:extent cx="228600" cy="228600"/>
                  <wp:effectExtent l="0" t="0" r="0" b="0"/>
                  <wp:docPr id="15" name="Picture 15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3133">
              <w:rPr>
                <w:rFonts w:asciiTheme="majorHAnsi" w:eastAsia="Calibri" w:hAnsiTheme="majorHAnsi" w:cs="Tahoma"/>
                <w:color w:val="F0563D"/>
                <w:sz w:val="28"/>
                <w:szCs w:val="28"/>
              </w:rPr>
              <w:t xml:space="preserve"> </w:t>
            </w:r>
            <w:r w:rsidRPr="00713133"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  <w:t>Education</w:t>
            </w:r>
          </w:p>
          <w:p w14:paraId="70311871" w14:textId="77777777" w:rsidR="006B78B4" w:rsidRPr="0014496B" w:rsidRDefault="006B78B4" w:rsidP="006B78B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</w:pPr>
            <w:r w:rsidRPr="0014496B"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I.R.P.M. (Industrial </w:t>
            </w:r>
            <w:r w:rsidR="00DE656E" w:rsidRPr="0014496B"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Relations </w:t>
            </w:r>
            <w:r w:rsidRPr="0014496B"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&amp; Personnel Management) from </w:t>
            </w:r>
            <w:proofErr w:type="spellStart"/>
            <w:r w:rsidRPr="0014496B"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>Bharatiya</w:t>
            </w:r>
            <w:proofErr w:type="spellEnd"/>
            <w:r w:rsidRPr="0014496B"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Vidya Bhavan with 50 % in 2006</w:t>
            </w:r>
          </w:p>
          <w:p w14:paraId="2683A083" w14:textId="77777777" w:rsidR="006B78B4" w:rsidRPr="0014496B" w:rsidRDefault="006B78B4" w:rsidP="006B78B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</w:pPr>
            <w:r w:rsidRPr="0014496B"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Diploma in computer from LCC, </w:t>
            </w:r>
            <w:proofErr w:type="spellStart"/>
            <w:r w:rsidRPr="0014496B"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>Ankleshwar</w:t>
            </w:r>
            <w:proofErr w:type="spellEnd"/>
            <w:r w:rsidRPr="0014496B"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 xml:space="preserve"> in 1995</w:t>
            </w:r>
          </w:p>
          <w:p w14:paraId="22B18600" w14:textId="77777777" w:rsidR="006B78B4" w:rsidRPr="0014496B" w:rsidRDefault="006B78B4" w:rsidP="006B78B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</w:pPr>
            <w:r w:rsidRPr="0014496B"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>B.A. from North Bengal University in 1991</w:t>
            </w:r>
          </w:p>
          <w:p w14:paraId="0F6E81A0" w14:textId="77777777" w:rsidR="00713133" w:rsidRDefault="00713133" w:rsidP="003D4FEB">
            <w:pPr>
              <w:rPr>
                <w:rFonts w:asciiTheme="majorHAnsi" w:hAnsiTheme="majorHAnsi"/>
              </w:rPr>
            </w:pPr>
          </w:p>
          <w:p w14:paraId="1D6F7F84" w14:textId="77777777" w:rsidR="00713133" w:rsidRDefault="00713133" w:rsidP="003D4FEB">
            <w:pPr>
              <w:rPr>
                <w:rFonts w:asciiTheme="majorHAnsi" w:hAnsiTheme="majorHAnsi"/>
              </w:rPr>
            </w:pPr>
            <w:r w:rsidRPr="00713133">
              <w:rPr>
                <w:rFonts w:asciiTheme="majorHAnsi" w:hAnsiTheme="majorHAnsi" w:cs="Tahoma"/>
                <w:noProof/>
                <w:color w:val="00B0F0"/>
                <w:sz w:val="28"/>
                <w:szCs w:val="28"/>
                <w:lang w:val="en-IN" w:eastAsia="en-IN"/>
              </w:rPr>
              <w:drawing>
                <wp:inline distT="0" distB="0" distL="0" distR="0" wp14:anchorId="4BA677EF" wp14:editId="4C53E97C">
                  <wp:extent cx="219075" cy="2190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13133">
              <w:rPr>
                <w:rFonts w:asciiTheme="majorHAnsi" w:hAnsiTheme="majorHAnsi" w:cs="Tahoma"/>
                <w:color w:val="00B0F0"/>
                <w:sz w:val="28"/>
                <w:szCs w:val="28"/>
              </w:rPr>
              <w:t xml:space="preserve"> </w:t>
            </w:r>
            <w:r w:rsidR="006B78B4">
              <w:rPr>
                <w:rFonts w:asciiTheme="majorHAnsi" w:hAnsiTheme="majorHAnsi" w:cs="Tahoma"/>
                <w:color w:val="23B2DA"/>
                <w:sz w:val="28"/>
                <w:szCs w:val="28"/>
              </w:rPr>
              <w:t>IT Skills</w:t>
            </w:r>
          </w:p>
          <w:p w14:paraId="597B9AC2" w14:textId="77777777" w:rsidR="006B78B4" w:rsidRPr="0014496B" w:rsidRDefault="006B78B4" w:rsidP="006B78B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</w:pPr>
            <w:r w:rsidRPr="0014496B">
              <w:rPr>
                <w:rFonts w:asciiTheme="majorHAnsi" w:eastAsia="Calibri" w:hAnsiTheme="majorHAnsi" w:cs="Tahoma"/>
                <w:b/>
                <w:bCs/>
                <w:color w:val="0D0D0D" w:themeColor="text1" w:themeTint="F2"/>
                <w:sz w:val="20"/>
                <w:szCs w:val="20"/>
                <w:lang w:val="en-GB"/>
              </w:rPr>
              <w:t>Proficient with SAP, MS Office and Internet Applications</w:t>
            </w:r>
          </w:p>
          <w:p w14:paraId="75ECD9F7" w14:textId="77777777" w:rsidR="00713133" w:rsidRDefault="00713133" w:rsidP="003D4FEB">
            <w:pPr>
              <w:rPr>
                <w:rFonts w:asciiTheme="majorHAnsi" w:hAnsiTheme="majorHAnsi"/>
              </w:rPr>
            </w:pPr>
          </w:p>
          <w:p w14:paraId="1A72E29A" w14:textId="77777777" w:rsidR="00713133" w:rsidRPr="00713133" w:rsidRDefault="00713133" w:rsidP="003D4FEB">
            <w:pPr>
              <w:rPr>
                <w:rFonts w:asciiTheme="majorHAnsi" w:hAnsiTheme="majorHAnsi" w:cs="Tahoma"/>
                <w:color w:val="23B2DA"/>
                <w:sz w:val="28"/>
                <w:szCs w:val="28"/>
              </w:rPr>
            </w:pPr>
            <w:r w:rsidRPr="00713133">
              <w:rPr>
                <w:rFonts w:asciiTheme="majorHAnsi" w:hAnsiTheme="majorHAnsi" w:cs="Tahoma"/>
                <w:color w:val="23B2DA"/>
                <w:sz w:val="28"/>
                <w:szCs w:val="28"/>
              </w:rPr>
              <w:t>Personal Details</w:t>
            </w:r>
          </w:p>
          <w:p w14:paraId="446BE9D0" w14:textId="77777777" w:rsidR="006B78B4" w:rsidRPr="006B78B4" w:rsidRDefault="006B78B4" w:rsidP="006B78B4">
            <w:pP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Date of Birth: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6B78B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15</w:t>
            </w:r>
            <w:r w:rsidRPr="006B78B4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vertAlign w:val="superscript"/>
                <w:lang w:val="en-GB"/>
              </w:rPr>
              <w:t>th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February</w:t>
            </w:r>
            <w:r w:rsidRPr="006B78B4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1969</w:t>
            </w:r>
          </w:p>
          <w:p w14:paraId="7AF5AF6B" w14:textId="77777777" w:rsidR="006B78B4" w:rsidRPr="006B78B4" w:rsidRDefault="006B78B4" w:rsidP="006B78B4">
            <w:pP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Languages Known:</w:t>
            </w:r>
            <w:r w:rsidRPr="006B78B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6B78B4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English, Hindi, Gujarati &amp; Bengali</w:t>
            </w:r>
          </w:p>
          <w:p w14:paraId="3E579A6D" w14:textId="77777777" w:rsidR="00713133" w:rsidRDefault="006B78B4" w:rsidP="006B78B4">
            <w:pP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  <w:r w:rsidRPr="006B78B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Permanent Address</w:t>
            </w:r>
            <w:r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>:</w:t>
            </w:r>
            <w:r w:rsidRPr="006B78B4">
              <w:rPr>
                <w:rFonts w:asciiTheme="majorHAnsi" w:eastAsia="Calibri" w:hAnsiTheme="majorHAnsi" w:cs="Tahoma"/>
                <w:b/>
                <w:color w:val="0D0D0D" w:themeColor="text1" w:themeTint="F2"/>
                <w:sz w:val="20"/>
                <w:szCs w:val="20"/>
                <w:lang w:val="en-GB"/>
              </w:rPr>
              <w:tab/>
            </w:r>
            <w:r w:rsidRPr="006B78B4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B-401 </w:t>
            </w:r>
            <w:proofErr w:type="spellStart"/>
            <w:r w:rsidRPr="006B78B4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Dholeshwar</w:t>
            </w:r>
            <w:proofErr w:type="spellEnd"/>
            <w:r w:rsidRPr="006B78B4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 Residency, </w:t>
            </w:r>
            <w:proofErr w:type="spellStart"/>
            <w:r w:rsidRPr="006B78B4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Bopal</w:t>
            </w:r>
            <w:proofErr w:type="spellEnd"/>
            <w:r w:rsidRPr="006B78B4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6B78B4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Ghuma</w:t>
            </w:r>
            <w:proofErr w:type="spellEnd"/>
            <w:r w:rsidRPr="006B78B4"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, Last 1No. B</w:t>
            </w:r>
            <w: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  <w:t>RT Bus Stand. Ahmedabad -380058</w:t>
            </w:r>
          </w:p>
          <w:p w14:paraId="41CC197F" w14:textId="77777777" w:rsidR="002E3527" w:rsidRDefault="002E3527" w:rsidP="006B78B4">
            <w:pPr>
              <w:rPr>
                <w:rFonts w:asciiTheme="majorHAnsi" w:eastAsia="Calibri" w:hAnsiTheme="majorHAnsi" w:cs="Tahoma"/>
                <w:color w:val="0D0D0D" w:themeColor="text1" w:themeTint="F2"/>
                <w:sz w:val="20"/>
                <w:szCs w:val="20"/>
                <w:lang w:val="en-GB"/>
              </w:rPr>
            </w:pPr>
          </w:p>
          <w:p w14:paraId="4DFAE511" w14:textId="77777777" w:rsidR="006B78B4" w:rsidRPr="00713133" w:rsidRDefault="006B78B4" w:rsidP="006B78B4">
            <w:pPr>
              <w:rPr>
                <w:rFonts w:asciiTheme="majorHAnsi" w:hAnsiTheme="majorHAnsi"/>
              </w:rPr>
            </w:pPr>
          </w:p>
        </w:tc>
      </w:tr>
      <w:tr w:rsidR="008A33E7" w:rsidRPr="00713133" w14:paraId="7D0E75FC" w14:textId="77777777" w:rsidTr="00713133">
        <w:trPr>
          <w:trHeight w:val="271"/>
        </w:trPr>
        <w:tc>
          <w:tcPr>
            <w:tcW w:w="11268" w:type="dxa"/>
            <w:shd w:val="clear" w:color="auto" w:fill="FFFFFF" w:themeFill="background1"/>
          </w:tcPr>
          <w:p w14:paraId="0ED42EA7" w14:textId="77777777" w:rsidR="008A33E7" w:rsidRDefault="008A33E7" w:rsidP="00094B4F">
            <w:pPr>
              <w:jc w:val="both"/>
              <w:rPr>
                <w:rFonts w:asciiTheme="majorHAnsi" w:eastAsia="Calibri" w:hAnsiTheme="majorHAnsi" w:cs="Tahoma"/>
                <w:color w:val="23B2DA"/>
                <w:sz w:val="28"/>
                <w:szCs w:val="28"/>
              </w:rPr>
            </w:pPr>
          </w:p>
        </w:tc>
      </w:tr>
    </w:tbl>
    <w:p w14:paraId="0B002D4C" w14:textId="77777777" w:rsidR="00513EBF" w:rsidRDefault="00513EBF" w:rsidP="00214802">
      <w:pPr>
        <w:rPr>
          <w:rFonts w:asciiTheme="majorHAnsi" w:hAnsiTheme="majorHAnsi"/>
        </w:rPr>
      </w:pPr>
    </w:p>
    <w:p w14:paraId="20D67E06" w14:textId="77777777" w:rsidR="00F85FF3" w:rsidRDefault="00F85FF3" w:rsidP="00214802">
      <w:pPr>
        <w:rPr>
          <w:rFonts w:asciiTheme="majorHAnsi" w:hAnsiTheme="majorHAnsi"/>
        </w:rPr>
      </w:pPr>
    </w:p>
    <w:p w14:paraId="5FAD759C" w14:textId="77777777" w:rsidR="00F85FF3" w:rsidRDefault="00F85FF3" w:rsidP="00214802">
      <w:pPr>
        <w:rPr>
          <w:rFonts w:asciiTheme="majorHAnsi" w:hAnsiTheme="majorHAnsi"/>
        </w:rPr>
      </w:pPr>
    </w:p>
    <w:p w14:paraId="1C85BBD0" w14:textId="77777777" w:rsidR="00F85FF3" w:rsidRDefault="00F85FF3" w:rsidP="00214802">
      <w:pPr>
        <w:rPr>
          <w:rFonts w:asciiTheme="majorHAnsi" w:hAnsiTheme="majorHAnsi"/>
        </w:rPr>
      </w:pPr>
    </w:p>
    <w:p w14:paraId="5182E1BE" w14:textId="77777777" w:rsidR="00F85FF3" w:rsidRDefault="00F85FF3" w:rsidP="00214802">
      <w:pPr>
        <w:rPr>
          <w:rFonts w:asciiTheme="majorHAnsi" w:hAnsiTheme="majorHAnsi"/>
        </w:rPr>
      </w:pPr>
    </w:p>
    <w:p w14:paraId="251B254B" w14:textId="77777777" w:rsidR="00F85FF3" w:rsidRPr="00F85FF3" w:rsidRDefault="00F85FF3" w:rsidP="00F85FF3">
      <w:pPr>
        <w:pBdr>
          <w:bottom w:val="single" w:sz="4" w:space="0" w:color="auto"/>
        </w:pBdr>
        <w:spacing w:after="0" w:line="240" w:lineRule="auto"/>
        <w:jc w:val="center"/>
        <w:rPr>
          <w:rFonts w:ascii="Franklin Gothic Medium" w:eastAsia="Calibri" w:hAnsi="Franklin Gothic Medium" w:cs="Mangal"/>
          <w:b/>
          <w:sz w:val="32"/>
          <w:szCs w:val="32"/>
        </w:rPr>
      </w:pPr>
      <w:r w:rsidRPr="00F85FF3">
        <w:rPr>
          <w:rFonts w:ascii="Franklin Gothic Medium" w:eastAsia="Calibri" w:hAnsi="Franklin Gothic Medium" w:cs="Mangal"/>
          <w:b/>
          <w:sz w:val="32"/>
          <w:szCs w:val="32"/>
        </w:rPr>
        <w:t>SUBHAS BISWAS</w:t>
      </w:r>
    </w:p>
    <w:p w14:paraId="1D727DF9" w14:textId="4EFE6C4C" w:rsidR="00F85FF3" w:rsidRPr="00F85FF3" w:rsidRDefault="00F85FF3" w:rsidP="00F85FF3">
      <w:pPr>
        <w:pBdr>
          <w:bottom w:val="single" w:sz="4" w:space="0" w:color="auto"/>
        </w:pBdr>
        <w:spacing w:after="0" w:line="240" w:lineRule="auto"/>
        <w:jc w:val="center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b/>
          <w:sz w:val="32"/>
          <w:szCs w:val="32"/>
        </w:rPr>
        <w:t xml:space="preserve"> </w:t>
      </w:r>
      <w:r w:rsidRPr="00F85FF3">
        <w:rPr>
          <w:rFonts w:ascii="Franklin Gothic Medium" w:eastAsia="Calibri" w:hAnsi="Franklin Gothic Medium" w:cs="Mangal"/>
          <w:b/>
          <w:sz w:val="20"/>
          <w:szCs w:val="20"/>
        </w:rPr>
        <w:t>Contact</w:t>
      </w:r>
      <w:r w:rsidRPr="00F85FF3">
        <w:rPr>
          <w:rFonts w:ascii="Franklin Gothic Medium" w:eastAsia="Calibri" w:hAnsi="Franklin Gothic Medium" w:cs="Mangal"/>
          <w:iCs/>
          <w:sz w:val="20"/>
          <w:szCs w:val="20"/>
        </w:rPr>
        <w:t>: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 07990349575/ 09</w:t>
      </w:r>
      <w:r w:rsidR="00005DF4">
        <w:rPr>
          <w:rFonts w:ascii="Franklin Gothic Medium" w:eastAsia="Calibri" w:hAnsi="Franklin Gothic Medium" w:cs="Mangal"/>
          <w:sz w:val="20"/>
          <w:szCs w:val="20"/>
        </w:rPr>
        <w:t>727069568</w:t>
      </w:r>
    </w:p>
    <w:p w14:paraId="4C57771F" w14:textId="77777777" w:rsidR="00F85FF3" w:rsidRPr="00F85FF3" w:rsidRDefault="00F85FF3" w:rsidP="00F85FF3">
      <w:pPr>
        <w:pBdr>
          <w:bottom w:val="single" w:sz="4" w:space="0" w:color="auto"/>
        </w:pBdr>
        <w:spacing w:after="0" w:line="240" w:lineRule="auto"/>
        <w:jc w:val="center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 </w:t>
      </w:r>
      <w:r w:rsidRPr="00F85FF3">
        <w:rPr>
          <w:rFonts w:ascii="Franklin Gothic Medium" w:eastAsia="Calibri" w:hAnsi="Franklin Gothic Medium" w:cs="Mangal"/>
          <w:b/>
          <w:sz w:val="20"/>
          <w:szCs w:val="20"/>
        </w:rPr>
        <w:t>E-Mail</w:t>
      </w:r>
      <w:r w:rsidRPr="00F85FF3">
        <w:rPr>
          <w:rFonts w:ascii="Franklin Gothic Medium" w:eastAsia="Calibri" w:hAnsi="Franklin Gothic Medium" w:cs="Mangal"/>
          <w:iCs/>
          <w:sz w:val="20"/>
          <w:szCs w:val="20"/>
        </w:rPr>
        <w:t>: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 subhasbiswas69@gmail.com, subhascbiswas69@rediffmail.com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ab/>
      </w:r>
    </w:p>
    <w:p w14:paraId="5281CCE8" w14:textId="77777777" w:rsidR="00F85FF3" w:rsidRPr="00F85FF3" w:rsidRDefault="00F85FF3" w:rsidP="00F85FF3">
      <w:pPr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</w:p>
    <w:p w14:paraId="589EC8A8" w14:textId="77777777" w:rsidR="00F85FF3" w:rsidRPr="00F85FF3" w:rsidRDefault="00F85FF3" w:rsidP="00F85FF3">
      <w:pPr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</w:p>
    <w:p w14:paraId="5E84AFD8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Dear </w:t>
      </w:r>
      <w:r w:rsidRPr="00F85FF3">
        <w:rPr>
          <w:rFonts w:ascii="Franklin Gothic Medium" w:eastAsia="Calibri" w:hAnsi="Franklin Gothic Medium" w:cs="Mangal"/>
          <w:color w:val="0000FF"/>
          <w:sz w:val="20"/>
          <w:szCs w:val="20"/>
        </w:rPr>
        <w:t>Sir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 </w:t>
      </w:r>
    </w:p>
    <w:p w14:paraId="235AD101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ab/>
        <w:t xml:space="preserve"> </w:t>
      </w:r>
    </w:p>
    <w:p w14:paraId="6E10DD8A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ab/>
      </w:r>
      <w:r w:rsidRPr="00F85FF3">
        <w:rPr>
          <w:rFonts w:ascii="Franklin Gothic Medium" w:eastAsia="Calibri" w:hAnsi="Franklin Gothic Medium" w:cs="Mangal"/>
          <w:sz w:val="20"/>
          <w:szCs w:val="20"/>
        </w:rPr>
        <w:tab/>
      </w:r>
    </w:p>
    <w:p w14:paraId="180FF098" w14:textId="7EC05CAF" w:rsidR="00F85FF3" w:rsidRPr="00F85FF3" w:rsidRDefault="00F85FF3" w:rsidP="00F85FF3">
      <w:pPr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>Please find the resume attached for the position of</w:t>
      </w:r>
      <w:r w:rsidR="00CD4F25">
        <w:rPr>
          <w:rFonts w:ascii="Franklin Gothic Medium" w:eastAsia="Calibri" w:hAnsi="Franklin Gothic Medium" w:cs="Mangal"/>
          <w:sz w:val="20"/>
          <w:szCs w:val="20"/>
        </w:rPr>
        <w:t xml:space="preserve">   AGM HR and IR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. I'm particularly interested in </w:t>
      </w:r>
      <w:proofErr w:type="gramStart"/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this </w:t>
      </w:r>
      <w:r w:rsidRPr="00F85FF3">
        <w:rPr>
          <w:rFonts w:ascii="Franklin Gothic Medium" w:eastAsia="Calibri" w:hAnsi="Franklin Gothic Medium" w:cs="Mangal"/>
          <w:color w:val="0000FF"/>
          <w:sz w:val="20"/>
          <w:szCs w:val="20"/>
        </w:rPr>
        <w:t xml:space="preserve"> position</w:t>
      </w:r>
      <w:proofErr w:type="gramEnd"/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, which relates strongly to my </w:t>
      </w:r>
      <w:r w:rsidRPr="00F85FF3">
        <w:rPr>
          <w:rFonts w:ascii="Franklin Gothic Medium" w:eastAsia="Calibri" w:hAnsi="Franklin Gothic Medium" w:cs="Mangal"/>
          <w:b/>
          <w:sz w:val="20"/>
          <w:szCs w:val="20"/>
        </w:rPr>
        <w:t>nearly 2</w:t>
      </w:r>
      <w:r w:rsidR="00005DF4">
        <w:rPr>
          <w:rFonts w:ascii="Franklin Gothic Medium" w:eastAsia="Calibri" w:hAnsi="Franklin Gothic Medium" w:cs="Mangal"/>
          <w:b/>
          <w:sz w:val="20"/>
          <w:szCs w:val="20"/>
        </w:rPr>
        <w:t>2</w:t>
      </w:r>
      <w:r w:rsidRPr="00F85FF3">
        <w:rPr>
          <w:rFonts w:ascii="Franklin Gothic Medium" w:eastAsia="Calibri" w:hAnsi="Franklin Gothic Medium" w:cs="Mangal"/>
          <w:b/>
          <w:sz w:val="20"/>
          <w:szCs w:val="20"/>
        </w:rPr>
        <w:t xml:space="preserve"> years of experience 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in the areas of </w:t>
      </w:r>
      <w:r w:rsidR="00CD4F25">
        <w:rPr>
          <w:rFonts w:ascii="Franklin Gothic Medium" w:eastAsia="Calibri" w:hAnsi="Franklin Gothic Medium" w:cs="Mangal"/>
          <w:sz w:val="20"/>
          <w:szCs w:val="20"/>
        </w:rPr>
        <w:t xml:space="preserve"> Human Resources Management 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>Industrial Relation, Employee Relations, General Administration, Contract Labor</w:t>
      </w:r>
      <w:r w:rsidR="00CD4F25">
        <w:rPr>
          <w:rFonts w:ascii="Franklin Gothic Medium" w:eastAsia="Calibri" w:hAnsi="Franklin Gothic Medium" w:cs="Mangal"/>
          <w:sz w:val="20"/>
          <w:szCs w:val="20"/>
        </w:rPr>
        <w:t xml:space="preserve"> Management, 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>Grievances</w:t>
      </w:r>
      <w:r w:rsidR="00CD4F25">
        <w:rPr>
          <w:rFonts w:ascii="Franklin Gothic Medium" w:eastAsia="Calibri" w:hAnsi="Franklin Gothic Medium" w:cs="Mangal"/>
          <w:sz w:val="20"/>
          <w:szCs w:val="20"/>
        </w:rPr>
        <w:t xml:space="preserve"> handling 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 and Dispute Settlement, besides others.</w:t>
      </w:r>
    </w:p>
    <w:p w14:paraId="368DBBA1" w14:textId="77777777" w:rsidR="00F85FF3" w:rsidRPr="00F85FF3" w:rsidRDefault="00F85FF3" w:rsidP="00F85FF3">
      <w:pPr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ab/>
        <w:t xml:space="preserve">  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ab/>
      </w:r>
    </w:p>
    <w:p w14:paraId="7663E31B" w14:textId="55993135" w:rsidR="00F85FF3" w:rsidRPr="00F85FF3" w:rsidRDefault="00F85FF3" w:rsidP="00F85FF3">
      <w:pPr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I </w:t>
      </w:r>
      <w:r w:rsidRPr="00F85FF3">
        <w:rPr>
          <w:rFonts w:ascii="Franklin Gothic Medium" w:eastAsia="Calibri" w:hAnsi="Franklin Gothic Medium" w:cs="Mangal"/>
          <w:b/>
          <w:sz w:val="20"/>
          <w:szCs w:val="20"/>
        </w:rPr>
        <w:t>am presently associate</w:t>
      </w:r>
      <w:r w:rsidR="00F81F23">
        <w:rPr>
          <w:rFonts w:ascii="Franklin Gothic Medium" w:eastAsia="Calibri" w:hAnsi="Franklin Gothic Medium" w:cs="Mangal"/>
          <w:b/>
          <w:sz w:val="20"/>
          <w:szCs w:val="20"/>
        </w:rPr>
        <w:t xml:space="preserve">d </w:t>
      </w:r>
      <w:proofErr w:type="gramStart"/>
      <w:r w:rsidR="00F81F23">
        <w:rPr>
          <w:rFonts w:ascii="Franklin Gothic Medium" w:eastAsia="Calibri" w:hAnsi="Franklin Gothic Medium" w:cs="Mangal"/>
          <w:b/>
          <w:sz w:val="20"/>
          <w:szCs w:val="20"/>
        </w:rPr>
        <w:t xml:space="preserve">as </w:t>
      </w:r>
      <w:r w:rsidR="0068684A">
        <w:rPr>
          <w:rFonts w:ascii="Franklin Gothic Medium" w:eastAsia="Calibri" w:hAnsi="Franklin Gothic Medium" w:cs="Mangal"/>
          <w:b/>
          <w:sz w:val="20"/>
          <w:szCs w:val="20"/>
        </w:rPr>
        <w:t xml:space="preserve"> Sr.</w:t>
      </w:r>
      <w:proofErr w:type="gramEnd"/>
      <w:r w:rsidR="0068684A">
        <w:rPr>
          <w:rFonts w:ascii="Franklin Gothic Medium" w:eastAsia="Calibri" w:hAnsi="Franklin Gothic Medium" w:cs="Mangal"/>
          <w:b/>
          <w:sz w:val="20"/>
          <w:szCs w:val="20"/>
        </w:rPr>
        <w:t xml:space="preserve"> </w:t>
      </w:r>
      <w:r w:rsidR="00F81F23">
        <w:rPr>
          <w:rFonts w:ascii="Franklin Gothic Medium" w:eastAsia="Calibri" w:hAnsi="Franklin Gothic Medium" w:cs="Mangal"/>
          <w:b/>
          <w:sz w:val="20"/>
          <w:szCs w:val="20"/>
        </w:rPr>
        <w:t xml:space="preserve">Manager – HR, IR, ER  </w:t>
      </w:r>
      <w:r w:rsidRPr="00F85FF3">
        <w:rPr>
          <w:rFonts w:ascii="Franklin Gothic Medium" w:eastAsia="Calibri" w:hAnsi="Franklin Gothic Medium" w:cs="Mangal"/>
          <w:b/>
          <w:sz w:val="20"/>
          <w:szCs w:val="20"/>
        </w:rPr>
        <w:t>with</w:t>
      </w:r>
      <w:r w:rsidR="0068684A">
        <w:rPr>
          <w:rFonts w:ascii="Franklin Gothic Medium" w:eastAsia="Calibri" w:hAnsi="Franklin Gothic Medium" w:cs="Mangal"/>
          <w:b/>
          <w:sz w:val="20"/>
          <w:szCs w:val="20"/>
        </w:rPr>
        <w:t xml:space="preserve"> SYAM Trelleborg Tires LLP Bharuch </w:t>
      </w:r>
      <w:r w:rsidRPr="00F85FF3">
        <w:rPr>
          <w:rFonts w:ascii="Franklin Gothic Medium" w:eastAsia="Calibri" w:hAnsi="Franklin Gothic Medium" w:cs="Mangal"/>
          <w:b/>
          <w:sz w:val="20"/>
          <w:szCs w:val="20"/>
        </w:rPr>
        <w:t xml:space="preserve">, </w:t>
      </w:r>
      <w:r w:rsidRPr="00F85FF3">
        <w:rPr>
          <w:rFonts w:ascii="Franklin Gothic Medium" w:eastAsia="Calibri" w:hAnsi="Franklin Gothic Medium" w:cs="Mangal"/>
          <w:sz w:val="20"/>
          <w:szCs w:val="20"/>
          <w:lang w:val="en-IN"/>
        </w:rPr>
        <w:t>I</w:t>
      </w:r>
      <w:r w:rsidRPr="00F85FF3">
        <w:rPr>
          <w:rFonts w:ascii="Franklin Gothic Medium" w:eastAsia="Calibri" w:hAnsi="Franklin Gothic Medium" w:cs="Mangal"/>
          <w:b/>
          <w:sz w:val="20"/>
          <w:szCs w:val="20"/>
          <w:lang w:val="en-IN"/>
        </w:rPr>
        <w:t xml:space="preserve"> 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>believe I meet all the essential criteria for the position. I am an achievement - oriented professional with excellent people management skills to manage change with ease and I am now willing to take up roles in Human Resource Management with an organization of high repute</w:t>
      </w:r>
      <w:r w:rsidRPr="00F85FF3">
        <w:rPr>
          <w:rFonts w:ascii="Calibri" w:eastAsia="Calibri" w:hAnsi="Calibri" w:cs="Mangal"/>
        </w:rPr>
        <w:t xml:space="preserve"> 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>across Pan India.</w:t>
      </w:r>
    </w:p>
    <w:p w14:paraId="710C77EB" w14:textId="77777777" w:rsidR="00F85FF3" w:rsidRPr="00F85FF3" w:rsidRDefault="00F85FF3" w:rsidP="00F85FF3">
      <w:pPr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</w:p>
    <w:p w14:paraId="06616EFB" w14:textId="77777777" w:rsidR="00F85FF3" w:rsidRPr="00F85FF3" w:rsidRDefault="00F85FF3" w:rsidP="00F85FF3">
      <w:pPr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I am keen to join your firm due to </w:t>
      </w:r>
      <w:r w:rsidRPr="00F85FF3">
        <w:rPr>
          <w:rFonts w:ascii="Franklin Gothic Medium" w:eastAsia="Calibri" w:hAnsi="Franklin Gothic Medium" w:cs="Mangal"/>
          <w:color w:val="0000FF"/>
          <w:sz w:val="20"/>
          <w:szCs w:val="20"/>
        </w:rPr>
        <w:t>its leading position in the industry, great organizational culture, spirit of innovation, professionalism</w:t>
      </w: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 that characterizes your firm and its employees. I am attracted to this role on account of the that it offers. </w:t>
      </w:r>
    </w:p>
    <w:p w14:paraId="62EB495B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</w:p>
    <w:p w14:paraId="776A0E68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>I appreciate your efforts in taking the time to review my credentials and experience. Looking forward to a positive response from your end.</w:t>
      </w:r>
    </w:p>
    <w:p w14:paraId="3AB7B0A1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</w:p>
    <w:p w14:paraId="33FFEC47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ab/>
      </w:r>
    </w:p>
    <w:p w14:paraId="7C1826D2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</w:p>
    <w:p w14:paraId="45964DFC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>Sincerely,</w:t>
      </w:r>
    </w:p>
    <w:p w14:paraId="323A9497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</w:p>
    <w:p w14:paraId="0C6328BE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   </w:t>
      </w:r>
    </w:p>
    <w:p w14:paraId="531ECA3A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 xml:space="preserve">SUBHAS BISWAS </w:t>
      </w:r>
    </w:p>
    <w:p w14:paraId="5F40FEAA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>Enclosure: Resume</w:t>
      </w:r>
    </w:p>
    <w:p w14:paraId="5B76B9AA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</w:p>
    <w:p w14:paraId="74BD9CE6" w14:textId="77777777" w:rsidR="00F85FF3" w:rsidRPr="00F85FF3" w:rsidRDefault="00F85FF3" w:rsidP="00F85FF3">
      <w:pPr>
        <w:tabs>
          <w:tab w:val="left" w:pos="90"/>
        </w:tabs>
        <w:spacing w:after="0" w:line="240" w:lineRule="auto"/>
        <w:jc w:val="both"/>
        <w:rPr>
          <w:rFonts w:ascii="Franklin Gothic Medium" w:eastAsia="Calibri" w:hAnsi="Franklin Gothic Medium" w:cs="Mangal"/>
          <w:sz w:val="20"/>
          <w:szCs w:val="20"/>
        </w:rPr>
      </w:pPr>
      <w:r w:rsidRPr="00F85FF3">
        <w:rPr>
          <w:rFonts w:ascii="Franklin Gothic Medium" w:eastAsia="Calibri" w:hAnsi="Franklin Gothic Medium" w:cs="Mangal"/>
          <w:sz w:val="20"/>
          <w:szCs w:val="20"/>
        </w:rPr>
        <w:tab/>
      </w:r>
    </w:p>
    <w:p w14:paraId="29392435" w14:textId="77777777" w:rsidR="00F85FF3" w:rsidRPr="00713133" w:rsidRDefault="00F85FF3" w:rsidP="00214802">
      <w:pPr>
        <w:rPr>
          <w:rFonts w:asciiTheme="majorHAnsi" w:hAnsiTheme="majorHAnsi"/>
        </w:rPr>
      </w:pPr>
    </w:p>
    <w:sectPr w:rsidR="00F85FF3" w:rsidRPr="00713133" w:rsidSect="00BD4C75">
      <w:pgSz w:w="11909" w:h="16834" w:code="9"/>
      <w:pgMar w:top="547" w:right="1440" w:bottom="5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2A55F" w14:textId="77777777" w:rsidR="008A1F11" w:rsidRDefault="008A1F11" w:rsidP="00513EBF">
      <w:pPr>
        <w:spacing w:after="0" w:line="240" w:lineRule="auto"/>
      </w:pPr>
      <w:r>
        <w:separator/>
      </w:r>
    </w:p>
  </w:endnote>
  <w:endnote w:type="continuationSeparator" w:id="0">
    <w:p w14:paraId="4C4EB70E" w14:textId="77777777" w:rsidR="008A1F11" w:rsidRDefault="008A1F11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2DAE" w14:textId="77777777" w:rsidR="008A1F11" w:rsidRDefault="008A1F11" w:rsidP="00513EBF">
      <w:pPr>
        <w:spacing w:after="0" w:line="240" w:lineRule="auto"/>
      </w:pPr>
      <w:r>
        <w:separator/>
      </w:r>
    </w:p>
  </w:footnote>
  <w:footnote w:type="continuationSeparator" w:id="0">
    <w:p w14:paraId="399CB94F" w14:textId="77777777" w:rsidR="008A1F11" w:rsidRDefault="008A1F11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8" type="#_x0000_t75" alt="bullet_grey_circ" style="width:9pt;height:9pt;visibility:visible;mso-wrap-style:square" o:bullet="t">
        <v:imagedata r:id="rId1" o:title="bullet_grey_circ"/>
      </v:shape>
    </w:pict>
  </w:numPicBullet>
  <w:numPicBullet w:numPicBulletId="1">
    <w:pict>
      <v:shape id="_x0000_i1519" type="#_x0000_t75" style="width:180pt;height:149.25pt;visibility:visible;mso-wrap-style:square" o:bullet="t">
        <v:imagedata r:id="rId2" o:title="image-rightver3"/>
      </v:shape>
    </w:pict>
  </w:numPicBullet>
  <w:numPicBullet w:numPicBulletId="2">
    <w:pict>
      <v:shape id="_x0000_i1520" type="#_x0000_t75" alt="edu24x24icons" style="width:18.75pt;height:18.75pt;visibility:visible;mso-wrap-style:square" o:bullet="t">
        <v:imagedata r:id="rId3" o:title="edu24x24icons"/>
      </v:shape>
    </w:pict>
  </w:numPicBullet>
  <w:numPicBullet w:numPicBulletId="3">
    <w:pict>
      <v:shape id="_x0000_i1521" type="#_x0000_t75" alt="exp24x24icons" style="width:18.75pt;height:18.75pt;visibility:visible;mso-wrap-style:square" o:bullet="t">
        <v:imagedata r:id="rId4" o:title="exp24x24icons"/>
      </v:shape>
    </w:pict>
  </w:numPicBullet>
  <w:numPicBullet w:numPicBulletId="4">
    <w:pict>
      <v:shape w14:anchorId="116DD7F6" id="_x0000_i1522" type="#_x0000_t75" style="width:7.5pt;height:7.5pt" o:bullet="t">
        <v:imagedata r:id="rId5" o:title="bullet-blue"/>
      </v:shape>
    </w:pict>
  </w:numPicBullet>
  <w:numPicBullet w:numPicBulletId="5">
    <w:pict>
      <v:shape id="_x0000_i1523" type="#_x0000_t75" alt="softskills24x24icons" style="width:18.75pt;height:18.75pt;visibility:visible;mso-wrap-style:square" o:bullet="t">
        <v:imagedata r:id="rId6" o:title="softskills24x24icons"/>
      </v:shape>
    </w:pict>
  </w:numPicBullet>
  <w:numPicBullet w:numPicBulletId="6">
    <w:pict>
      <v:shape id="_x0000_i1524" type="#_x0000_t75" alt="career24x24icons" style="width:18.75pt;height:18.75pt;visibility:visible;mso-wrap-style:square" o:bullet="t">
        <v:imagedata r:id="rId7" o:title="career24x24icons"/>
      </v:shape>
    </w:pict>
  </w:numPicBullet>
  <w:numPicBullet w:numPicBulletId="7">
    <w:pict>
      <v:shape id="_x0000_i1525" type="#_x0000_t75" style="width:9pt;height:8.25pt" o:bullet="t">
        <v:imagedata r:id="rId8" o:title="bullet"/>
      </v:shape>
    </w:pict>
  </w:numPicBullet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9B5EDC"/>
    <w:multiLevelType w:val="hybridMultilevel"/>
    <w:tmpl w:val="A9E2F69A"/>
    <w:lvl w:ilvl="0" w:tplc="DD7EC7C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57986"/>
    <w:multiLevelType w:val="hybridMultilevel"/>
    <w:tmpl w:val="D900761C"/>
    <w:lvl w:ilvl="0" w:tplc="AF445D0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A0AB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B8AB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B4C5D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20B3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AAD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B25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E8F9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260C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33802EA"/>
    <w:multiLevelType w:val="hybridMultilevel"/>
    <w:tmpl w:val="FD740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00958"/>
    <w:multiLevelType w:val="hybridMultilevel"/>
    <w:tmpl w:val="5262E724"/>
    <w:lvl w:ilvl="0" w:tplc="E0769E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A0605E2"/>
    <w:multiLevelType w:val="hybridMultilevel"/>
    <w:tmpl w:val="9E00DDD6"/>
    <w:lvl w:ilvl="0" w:tplc="E4AC37F0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B6A0A"/>
    <w:multiLevelType w:val="hybridMultilevel"/>
    <w:tmpl w:val="B214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8" w15:restartNumberingAfterBreak="0">
    <w:nsid w:val="276F1048"/>
    <w:multiLevelType w:val="hybridMultilevel"/>
    <w:tmpl w:val="D1FA027C"/>
    <w:lvl w:ilvl="0" w:tplc="9D16EF9C">
      <w:numFmt w:val="bullet"/>
      <w:lvlText w:val="-"/>
      <w:lvlJc w:val="left"/>
      <w:pPr>
        <w:ind w:left="720" w:hanging="360"/>
      </w:pPr>
      <w:rPr>
        <w:rFonts w:ascii="Cambria" w:eastAsia="Calibri" w:hAnsi="Cambria" w:cs="Tahom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21D33"/>
    <w:multiLevelType w:val="hybridMultilevel"/>
    <w:tmpl w:val="BB24CF92"/>
    <w:lvl w:ilvl="0" w:tplc="DD7EC7C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1604C8"/>
    <w:multiLevelType w:val="hybridMultilevel"/>
    <w:tmpl w:val="5DE69972"/>
    <w:lvl w:ilvl="0" w:tplc="DD7EC7C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BC6C2A"/>
    <w:multiLevelType w:val="hybridMultilevel"/>
    <w:tmpl w:val="46F6BB6E"/>
    <w:lvl w:ilvl="0" w:tplc="DD7EC7C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B0AEF"/>
    <w:multiLevelType w:val="hybridMultilevel"/>
    <w:tmpl w:val="5478D2E8"/>
    <w:lvl w:ilvl="0" w:tplc="DD7EC7C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449E2"/>
    <w:multiLevelType w:val="hybridMultilevel"/>
    <w:tmpl w:val="F5BCC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731750"/>
    <w:multiLevelType w:val="hybridMultilevel"/>
    <w:tmpl w:val="45D0C444"/>
    <w:name w:val="WW8Num52"/>
    <w:lvl w:ilvl="0" w:tplc="DD7EC7CA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6E0F57"/>
    <w:multiLevelType w:val="hybridMultilevel"/>
    <w:tmpl w:val="5FC6A42A"/>
    <w:lvl w:ilvl="0" w:tplc="D1E4D35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B0730"/>
    <w:multiLevelType w:val="hybridMultilevel"/>
    <w:tmpl w:val="E8606F7A"/>
    <w:lvl w:ilvl="0" w:tplc="A7D898C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11ADE"/>
    <w:multiLevelType w:val="hybridMultilevel"/>
    <w:tmpl w:val="C08A22A6"/>
    <w:lvl w:ilvl="0" w:tplc="00000002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945070"/>
    <w:multiLevelType w:val="hybridMultilevel"/>
    <w:tmpl w:val="35508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C96693"/>
    <w:multiLevelType w:val="hybridMultilevel"/>
    <w:tmpl w:val="C866AC3A"/>
    <w:lvl w:ilvl="0" w:tplc="F1D0603A">
      <w:start w:val="1"/>
      <w:numFmt w:val="bullet"/>
      <w:lvlText w:val=""/>
      <w:lvlPicBulletId w:val="7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7FE601A5"/>
    <w:multiLevelType w:val="hybridMultilevel"/>
    <w:tmpl w:val="6DB0627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13"/>
  </w:num>
  <w:num w:numId="5">
    <w:abstractNumId w:val="3"/>
  </w:num>
  <w:num w:numId="6">
    <w:abstractNumId w:val="5"/>
  </w:num>
  <w:num w:numId="7">
    <w:abstractNumId w:val="15"/>
  </w:num>
  <w:num w:numId="8">
    <w:abstractNumId w:val="6"/>
  </w:num>
  <w:num w:numId="9">
    <w:abstractNumId w:val="19"/>
  </w:num>
  <w:num w:numId="10">
    <w:abstractNumId w:val="16"/>
  </w:num>
  <w:num w:numId="11">
    <w:abstractNumId w:val="21"/>
  </w:num>
  <w:num w:numId="12">
    <w:abstractNumId w:val="14"/>
  </w:num>
  <w:num w:numId="13">
    <w:abstractNumId w:val="17"/>
  </w:num>
  <w:num w:numId="14">
    <w:abstractNumId w:val="0"/>
  </w:num>
  <w:num w:numId="15">
    <w:abstractNumId w:val="11"/>
  </w:num>
  <w:num w:numId="16">
    <w:abstractNumId w:val="9"/>
  </w:num>
  <w:num w:numId="17">
    <w:abstractNumId w:val="1"/>
  </w:num>
  <w:num w:numId="18">
    <w:abstractNumId w:val="12"/>
  </w:num>
  <w:num w:numId="19">
    <w:abstractNumId w:val="10"/>
  </w:num>
  <w:num w:numId="20">
    <w:abstractNumId w:val="20"/>
  </w:num>
  <w:num w:numId="21">
    <w:abstractNumId w:val="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79"/>
    <w:rsid w:val="00005DF4"/>
    <w:rsid w:val="00010547"/>
    <w:rsid w:val="000109B7"/>
    <w:rsid w:val="000166D6"/>
    <w:rsid w:val="0001780F"/>
    <w:rsid w:val="00021ACB"/>
    <w:rsid w:val="00022BD5"/>
    <w:rsid w:val="00023D1C"/>
    <w:rsid w:val="00026D54"/>
    <w:rsid w:val="00026DCB"/>
    <w:rsid w:val="0004410F"/>
    <w:rsid w:val="00070226"/>
    <w:rsid w:val="0007133C"/>
    <w:rsid w:val="00074731"/>
    <w:rsid w:val="000874B9"/>
    <w:rsid w:val="00094B4F"/>
    <w:rsid w:val="0009600A"/>
    <w:rsid w:val="000A4539"/>
    <w:rsid w:val="000A70B1"/>
    <w:rsid w:val="000B1A94"/>
    <w:rsid w:val="000B29FF"/>
    <w:rsid w:val="000B33FC"/>
    <w:rsid w:val="000B4309"/>
    <w:rsid w:val="000B43D4"/>
    <w:rsid w:val="000B63AC"/>
    <w:rsid w:val="000C0D99"/>
    <w:rsid w:val="000C11A6"/>
    <w:rsid w:val="000C2025"/>
    <w:rsid w:val="000D0BEB"/>
    <w:rsid w:val="000E5080"/>
    <w:rsid w:val="000F1A42"/>
    <w:rsid w:val="000F4C88"/>
    <w:rsid w:val="001030B7"/>
    <w:rsid w:val="00125926"/>
    <w:rsid w:val="00137EE2"/>
    <w:rsid w:val="00140912"/>
    <w:rsid w:val="00140E00"/>
    <w:rsid w:val="001429B2"/>
    <w:rsid w:val="00142C17"/>
    <w:rsid w:val="001448BF"/>
    <w:rsid w:val="0014496B"/>
    <w:rsid w:val="0016011C"/>
    <w:rsid w:val="00164C81"/>
    <w:rsid w:val="001672AE"/>
    <w:rsid w:val="001710CB"/>
    <w:rsid w:val="001736B2"/>
    <w:rsid w:val="00174A32"/>
    <w:rsid w:val="00187129"/>
    <w:rsid w:val="00192115"/>
    <w:rsid w:val="001B10A9"/>
    <w:rsid w:val="001B1D70"/>
    <w:rsid w:val="001B4B1D"/>
    <w:rsid w:val="001B7D94"/>
    <w:rsid w:val="001E6673"/>
    <w:rsid w:val="001F2A00"/>
    <w:rsid w:val="002125DA"/>
    <w:rsid w:val="00214802"/>
    <w:rsid w:val="00220032"/>
    <w:rsid w:val="0022233D"/>
    <w:rsid w:val="00226832"/>
    <w:rsid w:val="00230797"/>
    <w:rsid w:val="00233636"/>
    <w:rsid w:val="00236B20"/>
    <w:rsid w:val="002422A3"/>
    <w:rsid w:val="00245462"/>
    <w:rsid w:val="00246733"/>
    <w:rsid w:val="002564EB"/>
    <w:rsid w:val="002566FF"/>
    <w:rsid w:val="002701E6"/>
    <w:rsid w:val="00285456"/>
    <w:rsid w:val="002923A1"/>
    <w:rsid w:val="002C184F"/>
    <w:rsid w:val="002C1C25"/>
    <w:rsid w:val="002D1912"/>
    <w:rsid w:val="002E3527"/>
    <w:rsid w:val="002F4879"/>
    <w:rsid w:val="0033584E"/>
    <w:rsid w:val="00335A4D"/>
    <w:rsid w:val="00367797"/>
    <w:rsid w:val="003726AC"/>
    <w:rsid w:val="00382D97"/>
    <w:rsid w:val="00391112"/>
    <w:rsid w:val="003976F9"/>
    <w:rsid w:val="003A0964"/>
    <w:rsid w:val="003B014B"/>
    <w:rsid w:val="003B2F15"/>
    <w:rsid w:val="003C51B2"/>
    <w:rsid w:val="003C70F1"/>
    <w:rsid w:val="003C7C25"/>
    <w:rsid w:val="003D7DD6"/>
    <w:rsid w:val="003E09E2"/>
    <w:rsid w:val="003E45FE"/>
    <w:rsid w:val="003E5D12"/>
    <w:rsid w:val="003E6709"/>
    <w:rsid w:val="003E693B"/>
    <w:rsid w:val="004216C4"/>
    <w:rsid w:val="00433D92"/>
    <w:rsid w:val="00434C30"/>
    <w:rsid w:val="00450EB8"/>
    <w:rsid w:val="00454C5C"/>
    <w:rsid w:val="00464576"/>
    <w:rsid w:val="00466625"/>
    <w:rsid w:val="00486C19"/>
    <w:rsid w:val="00491ECE"/>
    <w:rsid w:val="00492FFD"/>
    <w:rsid w:val="00496C65"/>
    <w:rsid w:val="004A2CBC"/>
    <w:rsid w:val="004C4D4D"/>
    <w:rsid w:val="004D25AD"/>
    <w:rsid w:val="004D2C6C"/>
    <w:rsid w:val="004D2F71"/>
    <w:rsid w:val="004E3AB8"/>
    <w:rsid w:val="00506A01"/>
    <w:rsid w:val="00513EBF"/>
    <w:rsid w:val="0052232F"/>
    <w:rsid w:val="005242B1"/>
    <w:rsid w:val="0052680B"/>
    <w:rsid w:val="0054354E"/>
    <w:rsid w:val="0054395C"/>
    <w:rsid w:val="005456ED"/>
    <w:rsid w:val="00545D42"/>
    <w:rsid w:val="005528E7"/>
    <w:rsid w:val="00553019"/>
    <w:rsid w:val="005630DD"/>
    <w:rsid w:val="005668EB"/>
    <w:rsid w:val="00573515"/>
    <w:rsid w:val="00573E5C"/>
    <w:rsid w:val="0057637F"/>
    <w:rsid w:val="00581EFE"/>
    <w:rsid w:val="005A1620"/>
    <w:rsid w:val="005B4BC6"/>
    <w:rsid w:val="005C0D88"/>
    <w:rsid w:val="005C5A94"/>
    <w:rsid w:val="005C67B6"/>
    <w:rsid w:val="005D6ABE"/>
    <w:rsid w:val="005E0DFA"/>
    <w:rsid w:val="005E540B"/>
    <w:rsid w:val="005E67FD"/>
    <w:rsid w:val="005E6D54"/>
    <w:rsid w:val="005F2644"/>
    <w:rsid w:val="005F374E"/>
    <w:rsid w:val="005F3815"/>
    <w:rsid w:val="00600925"/>
    <w:rsid w:val="00604EA3"/>
    <w:rsid w:val="00612363"/>
    <w:rsid w:val="00616EB3"/>
    <w:rsid w:val="00622580"/>
    <w:rsid w:val="00624E87"/>
    <w:rsid w:val="006263DD"/>
    <w:rsid w:val="00633D15"/>
    <w:rsid w:val="00636E1F"/>
    <w:rsid w:val="00645AFD"/>
    <w:rsid w:val="00652700"/>
    <w:rsid w:val="00652A98"/>
    <w:rsid w:val="00671BB5"/>
    <w:rsid w:val="00672570"/>
    <w:rsid w:val="006729B9"/>
    <w:rsid w:val="00673CBC"/>
    <w:rsid w:val="006804BE"/>
    <w:rsid w:val="00681ED6"/>
    <w:rsid w:val="0068471E"/>
    <w:rsid w:val="0068684A"/>
    <w:rsid w:val="006B2FAD"/>
    <w:rsid w:val="006B78B4"/>
    <w:rsid w:val="006C04DB"/>
    <w:rsid w:val="006C65E4"/>
    <w:rsid w:val="006D0ECE"/>
    <w:rsid w:val="006D3EB6"/>
    <w:rsid w:val="006F0246"/>
    <w:rsid w:val="0070173D"/>
    <w:rsid w:val="00713133"/>
    <w:rsid w:val="00727950"/>
    <w:rsid w:val="007302EC"/>
    <w:rsid w:val="00750EFB"/>
    <w:rsid w:val="00751213"/>
    <w:rsid w:val="00753D18"/>
    <w:rsid w:val="0075620D"/>
    <w:rsid w:val="007741C0"/>
    <w:rsid w:val="00777CD7"/>
    <w:rsid w:val="00780FCD"/>
    <w:rsid w:val="0078160F"/>
    <w:rsid w:val="00786922"/>
    <w:rsid w:val="007A0154"/>
    <w:rsid w:val="007A2FF0"/>
    <w:rsid w:val="007A52D4"/>
    <w:rsid w:val="007B44BA"/>
    <w:rsid w:val="007B6350"/>
    <w:rsid w:val="007E7B96"/>
    <w:rsid w:val="007F4FB3"/>
    <w:rsid w:val="00821104"/>
    <w:rsid w:val="00821AFF"/>
    <w:rsid w:val="0082600A"/>
    <w:rsid w:val="00834437"/>
    <w:rsid w:val="00834503"/>
    <w:rsid w:val="00836205"/>
    <w:rsid w:val="008369DF"/>
    <w:rsid w:val="00841B7D"/>
    <w:rsid w:val="0084613F"/>
    <w:rsid w:val="00850704"/>
    <w:rsid w:val="00852887"/>
    <w:rsid w:val="00863A7E"/>
    <w:rsid w:val="008722F2"/>
    <w:rsid w:val="00873400"/>
    <w:rsid w:val="00873C19"/>
    <w:rsid w:val="008905C7"/>
    <w:rsid w:val="008A1F11"/>
    <w:rsid w:val="008A33E7"/>
    <w:rsid w:val="008A61CD"/>
    <w:rsid w:val="008B4774"/>
    <w:rsid w:val="008C00B3"/>
    <w:rsid w:val="008C2488"/>
    <w:rsid w:val="008C352D"/>
    <w:rsid w:val="008C5E5B"/>
    <w:rsid w:val="008C63FC"/>
    <w:rsid w:val="008E5994"/>
    <w:rsid w:val="00901633"/>
    <w:rsid w:val="00912407"/>
    <w:rsid w:val="00932F13"/>
    <w:rsid w:val="00936478"/>
    <w:rsid w:val="009432B6"/>
    <w:rsid w:val="009443A0"/>
    <w:rsid w:val="00946AFC"/>
    <w:rsid w:val="00950510"/>
    <w:rsid w:val="009550D4"/>
    <w:rsid w:val="00956458"/>
    <w:rsid w:val="00973619"/>
    <w:rsid w:val="00984DF1"/>
    <w:rsid w:val="00986F98"/>
    <w:rsid w:val="009902E4"/>
    <w:rsid w:val="009A6A49"/>
    <w:rsid w:val="009C7058"/>
    <w:rsid w:val="009D523C"/>
    <w:rsid w:val="009D7748"/>
    <w:rsid w:val="009E20C6"/>
    <w:rsid w:val="009E491C"/>
    <w:rsid w:val="009E6CCF"/>
    <w:rsid w:val="009F2935"/>
    <w:rsid w:val="009F311F"/>
    <w:rsid w:val="009F3B0F"/>
    <w:rsid w:val="00A0222E"/>
    <w:rsid w:val="00A14921"/>
    <w:rsid w:val="00A156DE"/>
    <w:rsid w:val="00A31B49"/>
    <w:rsid w:val="00A31E57"/>
    <w:rsid w:val="00A32A26"/>
    <w:rsid w:val="00A34E80"/>
    <w:rsid w:val="00A43262"/>
    <w:rsid w:val="00A56C10"/>
    <w:rsid w:val="00A65655"/>
    <w:rsid w:val="00A663CA"/>
    <w:rsid w:val="00A8050D"/>
    <w:rsid w:val="00A816D2"/>
    <w:rsid w:val="00A81857"/>
    <w:rsid w:val="00A83464"/>
    <w:rsid w:val="00A93E46"/>
    <w:rsid w:val="00AA0202"/>
    <w:rsid w:val="00AA1B03"/>
    <w:rsid w:val="00AA2046"/>
    <w:rsid w:val="00AA21D1"/>
    <w:rsid w:val="00AB323A"/>
    <w:rsid w:val="00AB380C"/>
    <w:rsid w:val="00AB6293"/>
    <w:rsid w:val="00AC1FDC"/>
    <w:rsid w:val="00AC3807"/>
    <w:rsid w:val="00AC7134"/>
    <w:rsid w:val="00AE0002"/>
    <w:rsid w:val="00AE0174"/>
    <w:rsid w:val="00AE60C8"/>
    <w:rsid w:val="00AE75BA"/>
    <w:rsid w:val="00AF4AD5"/>
    <w:rsid w:val="00B06E08"/>
    <w:rsid w:val="00B166AC"/>
    <w:rsid w:val="00B17CF0"/>
    <w:rsid w:val="00B306BE"/>
    <w:rsid w:val="00B34669"/>
    <w:rsid w:val="00B36857"/>
    <w:rsid w:val="00B4238E"/>
    <w:rsid w:val="00B42487"/>
    <w:rsid w:val="00B4785A"/>
    <w:rsid w:val="00B61A38"/>
    <w:rsid w:val="00B83D01"/>
    <w:rsid w:val="00B85EC6"/>
    <w:rsid w:val="00B86173"/>
    <w:rsid w:val="00B902F8"/>
    <w:rsid w:val="00B96CC0"/>
    <w:rsid w:val="00BA1C2E"/>
    <w:rsid w:val="00BA245B"/>
    <w:rsid w:val="00BA5092"/>
    <w:rsid w:val="00BB0C39"/>
    <w:rsid w:val="00BC0C7E"/>
    <w:rsid w:val="00BD201B"/>
    <w:rsid w:val="00BD4C75"/>
    <w:rsid w:val="00BD7420"/>
    <w:rsid w:val="00BF0F6A"/>
    <w:rsid w:val="00C03E82"/>
    <w:rsid w:val="00C12648"/>
    <w:rsid w:val="00C13A05"/>
    <w:rsid w:val="00C13BD1"/>
    <w:rsid w:val="00C14CF2"/>
    <w:rsid w:val="00C23E7A"/>
    <w:rsid w:val="00C268E1"/>
    <w:rsid w:val="00C369A7"/>
    <w:rsid w:val="00C50AC4"/>
    <w:rsid w:val="00C531E8"/>
    <w:rsid w:val="00C53F86"/>
    <w:rsid w:val="00C562B9"/>
    <w:rsid w:val="00C90791"/>
    <w:rsid w:val="00CA0934"/>
    <w:rsid w:val="00CA4124"/>
    <w:rsid w:val="00CB10D9"/>
    <w:rsid w:val="00CB31B5"/>
    <w:rsid w:val="00CC70DF"/>
    <w:rsid w:val="00CD2AEA"/>
    <w:rsid w:val="00CD4F25"/>
    <w:rsid w:val="00CE1601"/>
    <w:rsid w:val="00CF057C"/>
    <w:rsid w:val="00CF7998"/>
    <w:rsid w:val="00D00AD1"/>
    <w:rsid w:val="00D025F6"/>
    <w:rsid w:val="00D039C1"/>
    <w:rsid w:val="00D1197C"/>
    <w:rsid w:val="00D13B30"/>
    <w:rsid w:val="00D25596"/>
    <w:rsid w:val="00D31A28"/>
    <w:rsid w:val="00D4612B"/>
    <w:rsid w:val="00D568F5"/>
    <w:rsid w:val="00D64562"/>
    <w:rsid w:val="00D6690C"/>
    <w:rsid w:val="00D736EF"/>
    <w:rsid w:val="00D73D00"/>
    <w:rsid w:val="00D7741B"/>
    <w:rsid w:val="00DB24B7"/>
    <w:rsid w:val="00DC0BDF"/>
    <w:rsid w:val="00DC13B9"/>
    <w:rsid w:val="00DC6C6B"/>
    <w:rsid w:val="00DE1649"/>
    <w:rsid w:val="00DE3356"/>
    <w:rsid w:val="00DE656E"/>
    <w:rsid w:val="00DF366D"/>
    <w:rsid w:val="00DF631F"/>
    <w:rsid w:val="00E064F7"/>
    <w:rsid w:val="00E16003"/>
    <w:rsid w:val="00E300DC"/>
    <w:rsid w:val="00E37C50"/>
    <w:rsid w:val="00E5218B"/>
    <w:rsid w:val="00E807EA"/>
    <w:rsid w:val="00E8209E"/>
    <w:rsid w:val="00E83863"/>
    <w:rsid w:val="00E96D24"/>
    <w:rsid w:val="00E97B5C"/>
    <w:rsid w:val="00EA40B3"/>
    <w:rsid w:val="00EB3F12"/>
    <w:rsid w:val="00EE14D6"/>
    <w:rsid w:val="00EE221C"/>
    <w:rsid w:val="00EE5401"/>
    <w:rsid w:val="00EF5301"/>
    <w:rsid w:val="00EF730C"/>
    <w:rsid w:val="00F12ED2"/>
    <w:rsid w:val="00F17776"/>
    <w:rsid w:val="00F23373"/>
    <w:rsid w:val="00F26D87"/>
    <w:rsid w:val="00F27C7D"/>
    <w:rsid w:val="00F455E9"/>
    <w:rsid w:val="00F52B92"/>
    <w:rsid w:val="00F56376"/>
    <w:rsid w:val="00F61AB9"/>
    <w:rsid w:val="00F81F23"/>
    <w:rsid w:val="00F85FF3"/>
    <w:rsid w:val="00F864F2"/>
    <w:rsid w:val="00FA0D33"/>
    <w:rsid w:val="00FA4841"/>
    <w:rsid w:val="00FC0C8F"/>
    <w:rsid w:val="00FC362D"/>
    <w:rsid w:val="00FC4D86"/>
    <w:rsid w:val="00FD250D"/>
    <w:rsid w:val="00FD27AB"/>
    <w:rsid w:val="00FD6C3F"/>
    <w:rsid w:val="00FD7DB5"/>
    <w:rsid w:val="00FE3A39"/>
    <w:rsid w:val="00FF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afafa,#f0f0f0,#f9fcf6,#f2f9eb,#f4f3ec,#dcdcde,#e7e7e9,#c7c7cb"/>
    </o:shapedefaults>
    <o:shapelayout v:ext="edit">
      <o:idmap v:ext="edit" data="1"/>
    </o:shapelayout>
  </w:shapeDefaults>
  <w:decimalSymbol w:val="."/>
  <w:listSeparator w:val=","/>
  <w14:docId w14:val="79C0E691"/>
  <w15:docId w15:val="{07264554-409A-4320-9B8C-3028081F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DFA"/>
  </w:style>
  <w:style w:type="paragraph" w:styleId="Heading1">
    <w:name w:val="heading 1"/>
    <w:basedOn w:val="Normal"/>
    <w:next w:val="Normal"/>
    <w:link w:val="Heading1Char"/>
    <w:uiPriority w:val="9"/>
    <w:qFormat/>
    <w:rsid w:val="002C18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2C184F"/>
    <w:pPr>
      <w:keepNext/>
      <w:numPr>
        <w:ilvl w:val="2"/>
        <w:numId w:val="14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table" w:styleId="TableGrid">
    <w:name w:val="Table Grid"/>
    <w:basedOn w:val="TableNormal"/>
    <w:uiPriority w:val="59"/>
    <w:rsid w:val="004666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1BB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2C184F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2C18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emf"/><Relationship Id="rId13" Type="http://schemas.openxmlformats.org/officeDocument/2006/relationships/image" Target="media/image12.png"/><Relationship Id="rId18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Subhascbiswas69@rediffmail.com" TargetMode="External"/><Relationship Id="rId17" Type="http://schemas.openxmlformats.org/officeDocument/2006/relationships/image" Target="media/image15.gif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10" Type="http://schemas.openxmlformats.org/officeDocument/2006/relationships/hyperlink" Target="mailto:Subhascbiswas69@rediffmail.com" TargetMode="External"/><Relationship Id="rId19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4DEE5-DBDB-4209-94A0-A6CFF2810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Arnesh Biswas</cp:lastModifiedBy>
  <cp:revision>3</cp:revision>
  <cp:lastPrinted>2015-10-09T08:46:00Z</cp:lastPrinted>
  <dcterms:created xsi:type="dcterms:W3CDTF">2021-11-03T15:53:00Z</dcterms:created>
  <dcterms:modified xsi:type="dcterms:W3CDTF">2022-04-09T14:33:00Z</dcterms:modified>
</cp:coreProperties>
</file>