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3D2141" w:rsidRPr="005D4725" w:rsidRDefault="00AB3C9B" w:rsidP="003D2141">
      <w:pPr>
        <w:widowControl w:val="0"/>
        <w:tabs>
          <w:tab w:val="left" w:pos="3600"/>
          <w:tab w:val="left" w:pos="3780"/>
        </w:tabs>
        <w:autoSpaceDE w:val="0"/>
        <w:autoSpaceDN w:val="0"/>
        <w:adjustRightInd w:val="0"/>
        <w:jc w:val="center"/>
        <w:rPr>
          <w:b/>
          <w:bCs/>
          <w:iCs/>
          <w:sz w:val="32"/>
          <w:u w:val="single"/>
        </w:rPr>
      </w:pPr>
      <w:r w:rsidRPr="005D4725">
        <w:rPr>
          <w:b/>
          <w:bCs/>
          <w:iCs/>
          <w:sz w:val="32"/>
          <w:u w:val="single"/>
        </w:rPr>
        <w:t>CURRICULUM VITAE</w:t>
      </w:r>
    </w:p>
    <w:p w:rsidR="005D4725" w:rsidRDefault="005D4725" w:rsidP="003D2141">
      <w:pPr>
        <w:widowControl w:val="0"/>
        <w:tabs>
          <w:tab w:val="left" w:pos="3600"/>
          <w:tab w:val="left" w:pos="3780"/>
        </w:tabs>
        <w:autoSpaceDE w:val="0"/>
        <w:autoSpaceDN w:val="0"/>
        <w:adjustRightInd w:val="0"/>
        <w:jc w:val="center"/>
        <w:rPr>
          <w:b/>
          <w:bCs/>
          <w:iCs/>
          <w:u w:val="single"/>
        </w:rPr>
      </w:pPr>
    </w:p>
    <w:p w:rsidR="003D2141" w:rsidRPr="005D4725" w:rsidRDefault="003D2141" w:rsidP="003D2141">
      <w:pPr>
        <w:widowControl w:val="0"/>
        <w:tabs>
          <w:tab w:val="left" w:pos="3600"/>
          <w:tab w:val="left" w:pos="3780"/>
        </w:tabs>
        <w:autoSpaceDE w:val="0"/>
        <w:autoSpaceDN w:val="0"/>
        <w:adjustRightInd w:val="0"/>
        <w:jc w:val="center"/>
        <w:rPr>
          <w:b/>
          <w:bCs/>
          <w:iCs/>
          <w:sz w:val="32"/>
          <w:u w:val="single"/>
        </w:rPr>
      </w:pPr>
      <w:r w:rsidRPr="005D4725">
        <w:rPr>
          <w:b/>
          <w:sz w:val="32"/>
        </w:rPr>
        <w:t xml:space="preserve">SANGITA H. </w:t>
      </w:r>
      <w:r w:rsidR="00F269FA">
        <w:rPr>
          <w:b/>
          <w:sz w:val="32"/>
        </w:rPr>
        <w:t>ZALA</w:t>
      </w:r>
    </w:p>
    <w:p w:rsidR="00AB3C9B" w:rsidRPr="003073D0" w:rsidRDefault="00AB3C9B" w:rsidP="005A3E9C">
      <w:pPr>
        <w:widowControl w:val="0"/>
        <w:tabs>
          <w:tab w:val="left" w:pos="3600"/>
          <w:tab w:val="left" w:pos="3780"/>
        </w:tabs>
        <w:autoSpaceDE w:val="0"/>
        <w:autoSpaceDN w:val="0"/>
        <w:adjustRightInd w:val="0"/>
        <w:jc w:val="both"/>
        <w:rPr>
          <w:b/>
          <w:bCs/>
          <w:u w:val="single"/>
        </w:rPr>
      </w:pPr>
    </w:p>
    <w:p w:rsidR="0024255F" w:rsidRPr="00615FE0" w:rsidRDefault="00EE1AB3" w:rsidP="00EE1AB3">
      <w:pPr>
        <w:jc w:val="both"/>
        <w:rPr>
          <w:b/>
          <w:sz w:val="22"/>
          <w:szCs w:val="22"/>
        </w:rPr>
      </w:pPr>
      <w:r w:rsidRPr="00615FE0">
        <w:rPr>
          <w:sz w:val="22"/>
          <w:szCs w:val="22"/>
        </w:rPr>
        <w:t xml:space="preserve">                                                                                               </w:t>
      </w:r>
      <w:r w:rsidR="00AB3C9B" w:rsidRPr="00615FE0">
        <w:rPr>
          <w:b/>
          <w:sz w:val="22"/>
          <w:szCs w:val="22"/>
        </w:rPr>
        <w:t xml:space="preserve">                                                              </w:t>
      </w:r>
    </w:p>
    <w:p w:rsidR="002E531A" w:rsidRPr="00010C80" w:rsidRDefault="00AB3C9B" w:rsidP="005A3E9C">
      <w:pPr>
        <w:spacing w:before="120" w:after="120"/>
        <w:jc w:val="both"/>
        <w:rPr>
          <w:rFonts w:ascii="Tahoma" w:hAnsi="Tahoma" w:cs="Tahoma"/>
          <w:sz w:val="22"/>
          <w:szCs w:val="22"/>
        </w:rPr>
      </w:pPr>
      <w:r w:rsidRPr="00010C80">
        <w:rPr>
          <w:rFonts w:ascii="Tahoma" w:hAnsi="Tahoma" w:cs="Tahoma"/>
          <w:sz w:val="22"/>
          <w:szCs w:val="22"/>
        </w:rPr>
        <w:t>Email Address:</w:t>
      </w:r>
      <w:r w:rsidR="0024255F" w:rsidRPr="00010C80">
        <w:rPr>
          <w:rFonts w:ascii="Tahoma" w:hAnsi="Tahoma" w:cs="Tahoma"/>
          <w:sz w:val="22"/>
          <w:szCs w:val="22"/>
        </w:rPr>
        <w:t xml:space="preserve"> </w:t>
      </w:r>
      <w:r w:rsidR="00517C2E" w:rsidRPr="00010C80">
        <w:rPr>
          <w:rFonts w:ascii="Tahoma" w:hAnsi="Tahoma" w:cs="Tahoma"/>
          <w:sz w:val="22"/>
          <w:szCs w:val="22"/>
        </w:rPr>
        <w:t>z_sangita@yahoo.in</w:t>
      </w:r>
    </w:p>
    <w:p w:rsidR="00AB3C9B" w:rsidRPr="00010C80" w:rsidRDefault="00AB3C9B" w:rsidP="002E531A">
      <w:pPr>
        <w:spacing w:before="120" w:after="120"/>
        <w:jc w:val="both"/>
        <w:rPr>
          <w:rFonts w:ascii="Tahoma" w:hAnsi="Tahoma" w:cs="Tahoma"/>
          <w:sz w:val="22"/>
          <w:szCs w:val="22"/>
        </w:rPr>
      </w:pPr>
      <w:r w:rsidRPr="00010C80">
        <w:rPr>
          <w:rFonts w:ascii="Tahoma" w:hAnsi="Tahoma" w:cs="Tahoma"/>
          <w:sz w:val="22"/>
          <w:szCs w:val="22"/>
        </w:rPr>
        <w:t xml:space="preserve">Mobile No. : </w:t>
      </w:r>
      <w:r w:rsidR="007A2951" w:rsidRPr="00010C80">
        <w:rPr>
          <w:rFonts w:ascii="Tahoma" w:hAnsi="Tahoma" w:cs="Tahoma"/>
          <w:sz w:val="22"/>
          <w:szCs w:val="22"/>
        </w:rPr>
        <w:t>+91</w:t>
      </w:r>
      <w:r w:rsidR="00F54567" w:rsidRPr="00010C80">
        <w:rPr>
          <w:rFonts w:ascii="Tahoma" w:hAnsi="Tahoma" w:cs="Tahoma"/>
          <w:sz w:val="22"/>
          <w:szCs w:val="22"/>
        </w:rPr>
        <w:t xml:space="preserve"> 9824838975</w:t>
      </w:r>
    </w:p>
    <w:p w:rsidR="00AB3C9B" w:rsidRPr="00010C80" w:rsidRDefault="00AB3C9B" w:rsidP="005A3E9C">
      <w:pPr>
        <w:widowControl w:val="0"/>
        <w:tabs>
          <w:tab w:val="left" w:pos="3600"/>
          <w:tab w:val="left" w:pos="3780"/>
          <w:tab w:val="left" w:pos="5760"/>
        </w:tabs>
        <w:autoSpaceDE w:val="0"/>
        <w:autoSpaceDN w:val="0"/>
        <w:adjustRightInd w:val="0"/>
        <w:jc w:val="both"/>
        <w:rPr>
          <w:rFonts w:ascii="Tahoma" w:hAnsi="Tahoma" w:cs="Tahoma"/>
          <w:sz w:val="22"/>
          <w:szCs w:val="22"/>
        </w:rPr>
      </w:pPr>
    </w:p>
    <w:p w:rsidR="00AB3C9B" w:rsidRPr="00010C80" w:rsidRDefault="00AB3C9B" w:rsidP="005A3E9C">
      <w:pPr>
        <w:widowControl w:val="0"/>
        <w:tabs>
          <w:tab w:val="left" w:pos="3600"/>
          <w:tab w:val="left" w:pos="3780"/>
          <w:tab w:val="left" w:pos="5760"/>
        </w:tabs>
        <w:autoSpaceDE w:val="0"/>
        <w:autoSpaceDN w:val="0"/>
        <w:adjustRightInd w:val="0"/>
        <w:jc w:val="both"/>
        <w:rPr>
          <w:rFonts w:ascii="Tahoma" w:hAnsi="Tahoma" w:cs="Tahoma"/>
          <w:b/>
          <w:bCs/>
        </w:rPr>
      </w:pPr>
      <w:r w:rsidRPr="00010C80">
        <w:rPr>
          <w:rFonts w:ascii="Tahoma" w:hAnsi="Tahoma" w:cs="Tahoma"/>
          <w:b/>
          <w:bCs/>
        </w:rPr>
        <w:t xml:space="preserve">OBJECTIVE: </w:t>
      </w:r>
    </w:p>
    <w:p w:rsidR="00AB3C9B" w:rsidRPr="00010C80" w:rsidRDefault="00AB3C9B" w:rsidP="005A3E9C">
      <w:pPr>
        <w:widowControl w:val="0"/>
        <w:tabs>
          <w:tab w:val="left" w:pos="3600"/>
          <w:tab w:val="left" w:pos="3780"/>
          <w:tab w:val="left" w:pos="5760"/>
        </w:tabs>
        <w:autoSpaceDE w:val="0"/>
        <w:autoSpaceDN w:val="0"/>
        <w:adjustRightInd w:val="0"/>
        <w:jc w:val="both"/>
        <w:rPr>
          <w:rFonts w:ascii="Tahoma" w:hAnsi="Tahoma" w:cs="Tahoma"/>
        </w:rPr>
      </w:pPr>
      <w:r w:rsidRPr="00010C80">
        <w:rPr>
          <w:rFonts w:ascii="Tahoma" w:hAnsi="Tahoma" w:cs="Tahoma"/>
        </w:rPr>
        <w:t xml:space="preserve">                      </w:t>
      </w:r>
    </w:p>
    <w:p w:rsidR="00AB3C9B" w:rsidRPr="00010C80" w:rsidRDefault="00AB3C9B" w:rsidP="005145FB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rFonts w:ascii="Tahoma" w:hAnsi="Tahoma" w:cs="Tahoma"/>
          <w:sz w:val="22"/>
        </w:rPr>
      </w:pPr>
      <w:r w:rsidRPr="00010C80">
        <w:rPr>
          <w:rFonts w:ascii="Tahoma" w:hAnsi="Tahoma" w:cs="Tahoma"/>
          <w:sz w:val="22"/>
        </w:rPr>
        <w:t>To gain a holistic vie</w:t>
      </w:r>
      <w:r w:rsidR="00517C2E" w:rsidRPr="00010C80">
        <w:rPr>
          <w:rFonts w:ascii="Tahoma" w:hAnsi="Tahoma" w:cs="Tahoma"/>
          <w:sz w:val="22"/>
        </w:rPr>
        <w:t>w of various aspects of electrical</w:t>
      </w:r>
      <w:r w:rsidRPr="00010C80">
        <w:rPr>
          <w:rFonts w:ascii="Tahoma" w:hAnsi="Tahoma" w:cs="Tahoma"/>
          <w:sz w:val="22"/>
        </w:rPr>
        <w:t xml:space="preserve"> engineering and engineering skills in </w:t>
      </w:r>
      <w:r w:rsidR="005145FB" w:rsidRPr="00010C80">
        <w:rPr>
          <w:rFonts w:ascii="Tahoma" w:hAnsi="Tahoma" w:cs="Tahoma"/>
          <w:sz w:val="22"/>
        </w:rPr>
        <w:t>general. To</w:t>
      </w:r>
      <w:r w:rsidRPr="00010C80">
        <w:rPr>
          <w:rFonts w:ascii="Tahoma" w:hAnsi="Tahoma" w:cs="Tahoma"/>
          <w:sz w:val="22"/>
        </w:rPr>
        <w:t xml:space="preserve"> synergize my interests and hobbies with my technical knowledge to realize my truest potential as a professional and as a human </w:t>
      </w:r>
      <w:r w:rsidR="00291C44" w:rsidRPr="00010C80">
        <w:rPr>
          <w:rFonts w:ascii="Tahoma" w:hAnsi="Tahoma" w:cs="Tahoma"/>
          <w:sz w:val="22"/>
        </w:rPr>
        <w:t>being. To</w:t>
      </w:r>
      <w:r w:rsidRPr="00010C80">
        <w:rPr>
          <w:rFonts w:ascii="Tahoma" w:hAnsi="Tahoma" w:cs="Tahoma"/>
          <w:sz w:val="22"/>
        </w:rPr>
        <w:t xml:space="preserve"> contribute to the organization, society and country as an individual and as a team member</w:t>
      </w:r>
    </w:p>
    <w:p w:rsidR="00734B16" w:rsidRPr="00010C80" w:rsidRDefault="00734B16" w:rsidP="008A7B87">
      <w:pPr>
        <w:widowControl w:val="0"/>
        <w:tabs>
          <w:tab w:val="left" w:pos="3600"/>
          <w:tab w:val="left" w:pos="3780"/>
          <w:tab w:val="left" w:pos="5760"/>
        </w:tabs>
        <w:autoSpaceDE w:val="0"/>
        <w:autoSpaceDN w:val="0"/>
        <w:adjustRightInd w:val="0"/>
        <w:jc w:val="both"/>
        <w:rPr>
          <w:rFonts w:ascii="Tahoma" w:hAnsi="Tahoma" w:cs="Tahoma"/>
          <w:bCs/>
        </w:rPr>
      </w:pPr>
    </w:p>
    <w:p w:rsidR="00AB3C9B" w:rsidRPr="00010C80" w:rsidRDefault="00AB3C9B" w:rsidP="005A3E9C">
      <w:pPr>
        <w:widowControl w:val="0"/>
        <w:tabs>
          <w:tab w:val="left" w:pos="3600"/>
          <w:tab w:val="left" w:pos="3780"/>
          <w:tab w:val="left" w:pos="5760"/>
        </w:tabs>
        <w:autoSpaceDE w:val="0"/>
        <w:autoSpaceDN w:val="0"/>
        <w:adjustRightInd w:val="0"/>
        <w:jc w:val="both"/>
        <w:rPr>
          <w:rFonts w:ascii="Tahoma" w:hAnsi="Tahoma" w:cs="Tahoma"/>
          <w:b/>
          <w:bCs/>
          <w:sz w:val="22"/>
          <w:szCs w:val="22"/>
        </w:rPr>
      </w:pPr>
      <w:r w:rsidRPr="00010C80">
        <w:rPr>
          <w:rFonts w:ascii="Tahoma" w:hAnsi="Tahoma" w:cs="Tahoma"/>
          <w:b/>
          <w:bCs/>
          <w:sz w:val="22"/>
          <w:szCs w:val="22"/>
        </w:rPr>
        <w:t>EDUCATIONAL QUALIFICATION:</w:t>
      </w:r>
    </w:p>
    <w:p w:rsidR="0000167E" w:rsidRPr="00010C80" w:rsidRDefault="0000167E" w:rsidP="0000167E">
      <w:pPr>
        <w:widowControl w:val="0"/>
        <w:tabs>
          <w:tab w:val="left" w:pos="2520"/>
          <w:tab w:val="left" w:pos="2700"/>
          <w:tab w:val="left" w:pos="3600"/>
          <w:tab w:val="left" w:pos="3780"/>
          <w:tab w:val="left" w:pos="5760"/>
        </w:tabs>
        <w:autoSpaceDE w:val="0"/>
        <w:autoSpaceDN w:val="0"/>
        <w:adjustRightInd w:val="0"/>
        <w:ind w:left="284"/>
        <w:jc w:val="both"/>
        <w:rPr>
          <w:rFonts w:ascii="Tahoma" w:hAnsi="Tahoma" w:cs="Tahoma"/>
          <w:color w:val="FF0000"/>
          <w:sz w:val="22"/>
          <w:szCs w:val="22"/>
        </w:rPr>
      </w:pPr>
    </w:p>
    <w:tbl>
      <w:tblPr>
        <w:tblW w:w="9630" w:type="dxa"/>
        <w:tblInd w:w="-16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416"/>
        <w:gridCol w:w="1893"/>
        <w:gridCol w:w="2264"/>
        <w:gridCol w:w="2091"/>
        <w:gridCol w:w="1966"/>
      </w:tblGrid>
      <w:tr w:rsidR="0000167E" w:rsidRPr="00010C80" w:rsidTr="00024131">
        <w:trPr>
          <w:trHeight w:val="708"/>
        </w:trPr>
        <w:tc>
          <w:tcPr>
            <w:tcW w:w="1416" w:type="dxa"/>
          </w:tcPr>
          <w:p w:rsidR="0000167E" w:rsidRPr="00010C80" w:rsidRDefault="0000167E" w:rsidP="00024131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010C80">
              <w:rPr>
                <w:rFonts w:ascii="Tahoma" w:hAnsi="Tahoma" w:cs="Tahoma"/>
                <w:b/>
                <w:bCs/>
                <w:sz w:val="22"/>
                <w:szCs w:val="22"/>
              </w:rPr>
              <w:t>SR. NO.</w:t>
            </w:r>
          </w:p>
        </w:tc>
        <w:tc>
          <w:tcPr>
            <w:tcW w:w="1893" w:type="dxa"/>
          </w:tcPr>
          <w:p w:rsidR="0000167E" w:rsidRPr="00010C80" w:rsidRDefault="0000167E" w:rsidP="00024131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010C80">
              <w:rPr>
                <w:rFonts w:ascii="Tahoma" w:hAnsi="Tahoma" w:cs="Tahoma"/>
                <w:b/>
                <w:bCs/>
                <w:sz w:val="22"/>
                <w:szCs w:val="22"/>
              </w:rPr>
              <w:t>DEGREE</w:t>
            </w:r>
          </w:p>
        </w:tc>
        <w:tc>
          <w:tcPr>
            <w:tcW w:w="2264" w:type="dxa"/>
          </w:tcPr>
          <w:p w:rsidR="0000167E" w:rsidRPr="00010C80" w:rsidRDefault="0000167E" w:rsidP="00024131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010C80">
              <w:rPr>
                <w:rFonts w:ascii="Tahoma" w:hAnsi="Tahoma" w:cs="Tahoma"/>
                <w:b/>
                <w:bCs/>
                <w:sz w:val="22"/>
                <w:szCs w:val="22"/>
              </w:rPr>
              <w:t>PASSING YEAR</w:t>
            </w:r>
          </w:p>
        </w:tc>
        <w:tc>
          <w:tcPr>
            <w:tcW w:w="2091" w:type="dxa"/>
          </w:tcPr>
          <w:p w:rsidR="0000167E" w:rsidRPr="00010C80" w:rsidRDefault="0000167E" w:rsidP="00024131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010C80">
              <w:rPr>
                <w:rFonts w:ascii="Tahoma" w:hAnsi="Tahoma" w:cs="Tahoma"/>
                <w:b/>
                <w:bCs/>
                <w:sz w:val="22"/>
                <w:szCs w:val="22"/>
              </w:rPr>
              <w:t>BOARD</w:t>
            </w:r>
          </w:p>
        </w:tc>
        <w:tc>
          <w:tcPr>
            <w:tcW w:w="1966" w:type="dxa"/>
          </w:tcPr>
          <w:p w:rsidR="0000167E" w:rsidRPr="00010C80" w:rsidRDefault="0000167E" w:rsidP="00024131">
            <w:pPr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010C80">
              <w:rPr>
                <w:rFonts w:ascii="Tahoma" w:hAnsi="Tahoma" w:cs="Tahoma"/>
                <w:b/>
                <w:bCs/>
                <w:sz w:val="22"/>
                <w:szCs w:val="22"/>
              </w:rPr>
              <w:t>PERCENTAGE</w:t>
            </w:r>
          </w:p>
        </w:tc>
      </w:tr>
    </w:tbl>
    <w:p w:rsidR="0000167E" w:rsidRPr="00010C80" w:rsidRDefault="0000167E" w:rsidP="0000167E">
      <w:pPr>
        <w:pBdr>
          <w:top w:val="double" w:sz="4" w:space="1" w:color="auto"/>
          <w:left w:val="double" w:sz="4" w:space="12" w:color="auto"/>
          <w:bottom w:val="double" w:sz="4" w:space="1" w:color="auto"/>
          <w:right w:val="double" w:sz="4" w:space="0" w:color="auto"/>
        </w:pBdr>
        <w:tabs>
          <w:tab w:val="left" w:pos="1800"/>
        </w:tabs>
        <w:rPr>
          <w:rFonts w:ascii="Tahoma" w:hAnsi="Tahoma" w:cs="Tahoma"/>
          <w:b/>
          <w:sz w:val="22"/>
          <w:szCs w:val="22"/>
        </w:rPr>
      </w:pPr>
      <w:r w:rsidRPr="00010C80">
        <w:rPr>
          <w:rFonts w:ascii="Tahoma" w:hAnsi="Tahoma" w:cs="Tahoma"/>
          <w:b/>
          <w:sz w:val="22"/>
          <w:szCs w:val="22"/>
        </w:rPr>
        <w:t>Diploma in Electrical Engineering</w:t>
      </w:r>
    </w:p>
    <w:tbl>
      <w:tblPr>
        <w:tblW w:w="9646" w:type="dxa"/>
        <w:tblInd w:w="-16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407"/>
        <w:gridCol w:w="1881"/>
        <w:gridCol w:w="2249"/>
        <w:gridCol w:w="2080"/>
        <w:gridCol w:w="2029"/>
      </w:tblGrid>
      <w:tr w:rsidR="0000167E" w:rsidRPr="00010C80" w:rsidTr="008172EE">
        <w:trPr>
          <w:trHeight w:val="305"/>
        </w:trPr>
        <w:tc>
          <w:tcPr>
            <w:tcW w:w="1407" w:type="dxa"/>
          </w:tcPr>
          <w:p w:rsidR="0000167E" w:rsidRPr="00010C80" w:rsidRDefault="0000167E" w:rsidP="00342207">
            <w:pPr>
              <w:tabs>
                <w:tab w:val="left" w:pos="702"/>
                <w:tab w:val="left" w:pos="1201"/>
              </w:tabs>
              <w:spacing w:line="276" w:lineRule="auto"/>
              <w:ind w:right="139"/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010C80">
              <w:rPr>
                <w:rFonts w:ascii="Tahoma" w:hAnsi="Tahoma" w:cs="Tahoma"/>
                <w:sz w:val="22"/>
                <w:szCs w:val="22"/>
              </w:rPr>
              <w:t>1</w:t>
            </w:r>
          </w:p>
        </w:tc>
        <w:tc>
          <w:tcPr>
            <w:tcW w:w="1881" w:type="dxa"/>
          </w:tcPr>
          <w:p w:rsidR="0000167E" w:rsidRPr="00010C80" w:rsidRDefault="0000167E" w:rsidP="00342207">
            <w:pPr>
              <w:spacing w:line="276" w:lineRule="auto"/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010C80">
              <w:rPr>
                <w:rFonts w:ascii="Tahoma" w:hAnsi="Tahoma" w:cs="Tahoma"/>
                <w:sz w:val="22"/>
                <w:szCs w:val="22"/>
              </w:rPr>
              <w:t>SEM-6</w:t>
            </w:r>
          </w:p>
        </w:tc>
        <w:tc>
          <w:tcPr>
            <w:tcW w:w="2249" w:type="dxa"/>
          </w:tcPr>
          <w:p w:rsidR="0000167E" w:rsidRPr="00010C80" w:rsidRDefault="0000167E" w:rsidP="00342207">
            <w:pPr>
              <w:spacing w:line="276" w:lineRule="auto"/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010C80">
              <w:rPr>
                <w:rFonts w:ascii="Tahoma" w:hAnsi="Tahoma" w:cs="Tahoma"/>
                <w:sz w:val="22"/>
                <w:szCs w:val="22"/>
              </w:rPr>
              <w:t>2010</w:t>
            </w:r>
          </w:p>
        </w:tc>
        <w:tc>
          <w:tcPr>
            <w:tcW w:w="2080" w:type="dxa"/>
          </w:tcPr>
          <w:p w:rsidR="0000167E" w:rsidRPr="00010C80" w:rsidRDefault="0000167E" w:rsidP="00342207">
            <w:pPr>
              <w:spacing w:line="276" w:lineRule="auto"/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010C80">
              <w:rPr>
                <w:rFonts w:ascii="Tahoma" w:hAnsi="Tahoma" w:cs="Tahoma"/>
                <w:sz w:val="22"/>
                <w:szCs w:val="22"/>
              </w:rPr>
              <w:t>T.E.B.</w:t>
            </w:r>
          </w:p>
        </w:tc>
        <w:tc>
          <w:tcPr>
            <w:tcW w:w="2029" w:type="dxa"/>
          </w:tcPr>
          <w:p w:rsidR="0000167E" w:rsidRPr="00010C80" w:rsidRDefault="0000167E" w:rsidP="00342207">
            <w:pPr>
              <w:spacing w:line="276" w:lineRule="auto"/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010C80">
              <w:rPr>
                <w:rFonts w:ascii="Tahoma" w:hAnsi="Tahoma" w:cs="Tahoma"/>
                <w:sz w:val="22"/>
                <w:szCs w:val="22"/>
              </w:rPr>
              <w:t>59.50 %</w:t>
            </w:r>
          </w:p>
          <w:p w:rsidR="0000167E" w:rsidRPr="00010C80" w:rsidRDefault="0000167E" w:rsidP="00342207">
            <w:pPr>
              <w:spacing w:line="276" w:lineRule="auto"/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00167E" w:rsidRPr="00010C80" w:rsidTr="008172EE">
        <w:trPr>
          <w:trHeight w:val="305"/>
        </w:trPr>
        <w:tc>
          <w:tcPr>
            <w:tcW w:w="1407" w:type="dxa"/>
          </w:tcPr>
          <w:p w:rsidR="0000167E" w:rsidRPr="00010C80" w:rsidRDefault="0000167E" w:rsidP="00342207">
            <w:pPr>
              <w:spacing w:line="276" w:lineRule="auto"/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010C80">
              <w:rPr>
                <w:rFonts w:ascii="Tahoma" w:hAnsi="Tahoma" w:cs="Tahoma"/>
                <w:sz w:val="22"/>
                <w:szCs w:val="22"/>
              </w:rPr>
              <w:t>2</w:t>
            </w:r>
          </w:p>
        </w:tc>
        <w:tc>
          <w:tcPr>
            <w:tcW w:w="1881" w:type="dxa"/>
          </w:tcPr>
          <w:p w:rsidR="0000167E" w:rsidRPr="00010C80" w:rsidRDefault="0000167E" w:rsidP="00342207">
            <w:pPr>
              <w:spacing w:line="276" w:lineRule="auto"/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010C80">
              <w:rPr>
                <w:rFonts w:ascii="Tahoma" w:hAnsi="Tahoma" w:cs="Tahoma"/>
                <w:sz w:val="22"/>
                <w:szCs w:val="22"/>
              </w:rPr>
              <w:t>SEM-5</w:t>
            </w:r>
          </w:p>
        </w:tc>
        <w:tc>
          <w:tcPr>
            <w:tcW w:w="2249" w:type="dxa"/>
          </w:tcPr>
          <w:p w:rsidR="0000167E" w:rsidRPr="00010C80" w:rsidRDefault="0000167E" w:rsidP="00342207">
            <w:pPr>
              <w:spacing w:line="276" w:lineRule="auto"/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010C80">
              <w:rPr>
                <w:rFonts w:ascii="Tahoma" w:hAnsi="Tahoma" w:cs="Tahoma"/>
                <w:sz w:val="22"/>
                <w:szCs w:val="22"/>
              </w:rPr>
              <w:t>2009</w:t>
            </w:r>
          </w:p>
        </w:tc>
        <w:tc>
          <w:tcPr>
            <w:tcW w:w="2080" w:type="dxa"/>
          </w:tcPr>
          <w:p w:rsidR="0000167E" w:rsidRPr="00010C80" w:rsidRDefault="0000167E" w:rsidP="00342207">
            <w:pPr>
              <w:spacing w:line="276" w:lineRule="auto"/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010C80">
              <w:rPr>
                <w:rFonts w:ascii="Tahoma" w:hAnsi="Tahoma" w:cs="Tahoma"/>
                <w:sz w:val="22"/>
                <w:szCs w:val="22"/>
              </w:rPr>
              <w:t>T.E.B.</w:t>
            </w:r>
          </w:p>
        </w:tc>
        <w:tc>
          <w:tcPr>
            <w:tcW w:w="2029" w:type="dxa"/>
          </w:tcPr>
          <w:p w:rsidR="0000167E" w:rsidRPr="00010C80" w:rsidRDefault="0000167E" w:rsidP="00342207">
            <w:pPr>
              <w:spacing w:line="276" w:lineRule="auto"/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010C80">
              <w:rPr>
                <w:rFonts w:ascii="Tahoma" w:hAnsi="Tahoma" w:cs="Tahoma"/>
                <w:sz w:val="22"/>
                <w:szCs w:val="22"/>
              </w:rPr>
              <w:t>59.05 %</w:t>
            </w:r>
          </w:p>
          <w:p w:rsidR="0000167E" w:rsidRPr="00010C80" w:rsidRDefault="0000167E" w:rsidP="00342207">
            <w:pPr>
              <w:spacing w:line="276" w:lineRule="auto"/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</w:tr>
    </w:tbl>
    <w:p w:rsidR="0000167E" w:rsidRPr="00010C80" w:rsidRDefault="0000167E" w:rsidP="00365891">
      <w:pPr>
        <w:jc w:val="center"/>
        <w:rPr>
          <w:rFonts w:ascii="Tahoma" w:hAnsi="Tahoma" w:cs="Tahoma"/>
          <w:b/>
          <w:u w:val="single"/>
        </w:rPr>
      </w:pPr>
    </w:p>
    <w:p w:rsidR="001B51D0" w:rsidRPr="00010C80" w:rsidRDefault="001B51D0" w:rsidP="006C44E2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u w:val="single"/>
        </w:rPr>
      </w:pPr>
    </w:p>
    <w:p w:rsidR="005170BE" w:rsidRPr="00010C80" w:rsidRDefault="00B01DEB" w:rsidP="006C44E2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sz w:val="22"/>
          <w:szCs w:val="22"/>
        </w:rPr>
      </w:pPr>
      <w:r w:rsidRPr="00010C80">
        <w:rPr>
          <w:rFonts w:ascii="Tahoma" w:hAnsi="Tahoma" w:cs="Tahoma"/>
          <w:b/>
          <w:sz w:val="22"/>
          <w:szCs w:val="22"/>
        </w:rPr>
        <w:t>EXPERIENCE</w:t>
      </w:r>
      <w:r w:rsidR="000B7C22" w:rsidRPr="00010C80">
        <w:rPr>
          <w:rFonts w:ascii="Tahoma" w:hAnsi="Tahoma" w:cs="Tahoma"/>
          <w:b/>
          <w:sz w:val="22"/>
          <w:szCs w:val="22"/>
        </w:rPr>
        <w:t>:</w:t>
      </w:r>
    </w:p>
    <w:p w:rsidR="00B44341" w:rsidRPr="00010C80" w:rsidRDefault="00B5158B" w:rsidP="00B5158B">
      <w:pPr>
        <w:pStyle w:val="Header"/>
        <w:numPr>
          <w:ilvl w:val="0"/>
          <w:numId w:val="31"/>
        </w:numPr>
        <w:tabs>
          <w:tab w:val="clear" w:pos="4320"/>
          <w:tab w:val="clear" w:pos="8640"/>
          <w:tab w:val="left" w:pos="6405"/>
        </w:tabs>
        <w:rPr>
          <w:rFonts w:ascii="Tahoma" w:hAnsi="Tahoma" w:cs="Tahoma"/>
          <w:b/>
          <w:sz w:val="22"/>
          <w:szCs w:val="22"/>
        </w:rPr>
      </w:pPr>
      <w:r w:rsidRPr="00010C80">
        <w:rPr>
          <w:rFonts w:ascii="Tahoma" w:hAnsi="Tahoma" w:cs="Tahoma"/>
          <w:sz w:val="22"/>
          <w:szCs w:val="22"/>
        </w:rPr>
        <w:t xml:space="preserve">Presently Working With </w:t>
      </w:r>
      <w:proofErr w:type="spellStart"/>
      <w:r w:rsidR="00C21267" w:rsidRPr="00010C80">
        <w:rPr>
          <w:rFonts w:ascii="Tahoma" w:hAnsi="Tahoma" w:cs="Tahoma"/>
          <w:b/>
          <w:sz w:val="22"/>
          <w:szCs w:val="22"/>
        </w:rPr>
        <w:t>Eonair</w:t>
      </w:r>
      <w:proofErr w:type="spellEnd"/>
      <w:r w:rsidR="002832E9" w:rsidRPr="00010C80">
        <w:rPr>
          <w:rFonts w:ascii="Tahoma" w:hAnsi="Tahoma" w:cs="Tahoma"/>
          <w:sz w:val="22"/>
          <w:szCs w:val="22"/>
        </w:rPr>
        <w:t xml:space="preserve"> </w:t>
      </w:r>
      <w:r w:rsidR="002832E9" w:rsidRPr="00010C80">
        <w:rPr>
          <w:rFonts w:ascii="Tahoma" w:hAnsi="Tahoma" w:cs="Tahoma"/>
          <w:b/>
          <w:sz w:val="22"/>
          <w:szCs w:val="22"/>
        </w:rPr>
        <w:t>technology</w:t>
      </w:r>
      <w:r w:rsidR="002832E9" w:rsidRPr="00010C80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2832E9" w:rsidRPr="00010C80">
        <w:rPr>
          <w:rFonts w:ascii="Tahoma" w:hAnsi="Tahoma" w:cs="Tahoma"/>
          <w:b/>
          <w:sz w:val="22"/>
          <w:szCs w:val="22"/>
        </w:rPr>
        <w:t>pvt</w:t>
      </w:r>
      <w:r w:rsidR="002832E9" w:rsidRPr="00010C80">
        <w:rPr>
          <w:rFonts w:ascii="Tahoma" w:hAnsi="Tahoma" w:cs="Tahoma"/>
          <w:sz w:val="22"/>
          <w:szCs w:val="22"/>
        </w:rPr>
        <w:t>.</w:t>
      </w:r>
      <w:proofErr w:type="spellEnd"/>
      <w:r w:rsidR="002832E9" w:rsidRPr="00010C80">
        <w:rPr>
          <w:rFonts w:ascii="Tahoma" w:hAnsi="Tahoma" w:cs="Tahoma"/>
          <w:sz w:val="22"/>
          <w:szCs w:val="22"/>
        </w:rPr>
        <w:t xml:space="preserve"> </w:t>
      </w:r>
      <w:r w:rsidR="002832E9" w:rsidRPr="00010C80">
        <w:rPr>
          <w:rFonts w:ascii="Tahoma" w:hAnsi="Tahoma" w:cs="Tahoma"/>
          <w:b/>
          <w:sz w:val="22"/>
          <w:szCs w:val="22"/>
        </w:rPr>
        <w:t>Ltd</w:t>
      </w:r>
      <w:r w:rsidR="002832E9" w:rsidRPr="00010C80">
        <w:rPr>
          <w:rFonts w:ascii="Tahoma" w:hAnsi="Tahoma" w:cs="Tahoma"/>
          <w:sz w:val="22"/>
          <w:szCs w:val="22"/>
        </w:rPr>
        <w:t xml:space="preserve">. Ahmedabad Since </w:t>
      </w:r>
      <w:r w:rsidR="002832E9" w:rsidRPr="00010C80">
        <w:rPr>
          <w:rFonts w:ascii="Tahoma" w:hAnsi="Tahoma" w:cs="Tahoma"/>
          <w:b/>
          <w:sz w:val="22"/>
          <w:szCs w:val="22"/>
        </w:rPr>
        <w:t xml:space="preserve"> </w:t>
      </w:r>
      <w:r w:rsidR="00DD3116" w:rsidRPr="00010C80">
        <w:rPr>
          <w:rFonts w:ascii="Tahoma" w:hAnsi="Tahoma" w:cs="Tahoma"/>
          <w:b/>
          <w:sz w:val="22"/>
          <w:szCs w:val="22"/>
        </w:rPr>
        <w:t>11</w:t>
      </w:r>
      <w:r w:rsidR="00C038E1" w:rsidRPr="00010C80">
        <w:rPr>
          <w:rFonts w:ascii="Tahoma" w:hAnsi="Tahoma" w:cs="Tahoma"/>
          <w:b/>
          <w:sz w:val="22"/>
          <w:szCs w:val="22"/>
        </w:rPr>
        <w:t>/05/2019</w:t>
      </w:r>
    </w:p>
    <w:p w:rsidR="00556220" w:rsidRPr="00010C80" w:rsidRDefault="00556220" w:rsidP="00556220">
      <w:pPr>
        <w:pStyle w:val="Header"/>
        <w:tabs>
          <w:tab w:val="clear" w:pos="4320"/>
          <w:tab w:val="clear" w:pos="8640"/>
          <w:tab w:val="left" w:pos="6405"/>
        </w:tabs>
        <w:ind w:left="630"/>
        <w:rPr>
          <w:rFonts w:ascii="Tahoma" w:hAnsi="Tahoma" w:cs="Tahoma"/>
          <w:b/>
          <w:sz w:val="22"/>
          <w:szCs w:val="22"/>
        </w:rPr>
      </w:pPr>
    </w:p>
    <w:p w:rsidR="00B5158B" w:rsidRPr="00010C80" w:rsidRDefault="00B5158B" w:rsidP="00B5158B">
      <w:pPr>
        <w:pStyle w:val="Header"/>
        <w:numPr>
          <w:ilvl w:val="0"/>
          <w:numId w:val="31"/>
        </w:numPr>
        <w:tabs>
          <w:tab w:val="clear" w:pos="4320"/>
          <w:tab w:val="clear" w:pos="8640"/>
          <w:tab w:val="left" w:pos="6405"/>
        </w:tabs>
        <w:rPr>
          <w:rFonts w:ascii="Tahoma" w:hAnsi="Tahoma" w:cs="Tahoma"/>
          <w:b/>
          <w:sz w:val="22"/>
          <w:szCs w:val="22"/>
        </w:rPr>
      </w:pPr>
      <w:r w:rsidRPr="00010C80">
        <w:rPr>
          <w:rFonts w:ascii="Tahoma" w:hAnsi="Tahoma" w:cs="Tahoma"/>
          <w:sz w:val="22"/>
          <w:szCs w:val="22"/>
        </w:rPr>
        <w:t>“</w:t>
      </w:r>
      <w:r w:rsidRPr="00010C80">
        <w:rPr>
          <w:rFonts w:ascii="Tahoma" w:hAnsi="Tahoma" w:cs="Tahoma"/>
          <w:b/>
          <w:sz w:val="22"/>
          <w:szCs w:val="22"/>
        </w:rPr>
        <w:t>PRISM CALIBRATION CENTER</w:t>
      </w:r>
      <w:r w:rsidRPr="00010C80">
        <w:rPr>
          <w:rFonts w:ascii="Tahoma" w:hAnsi="Tahoma" w:cs="Tahoma"/>
          <w:sz w:val="22"/>
          <w:szCs w:val="22"/>
        </w:rPr>
        <w:t xml:space="preserve">.” As a </w:t>
      </w:r>
      <w:r w:rsidRPr="00010C80">
        <w:rPr>
          <w:rFonts w:ascii="Tahoma" w:hAnsi="Tahoma" w:cs="Tahoma"/>
          <w:b/>
          <w:sz w:val="22"/>
          <w:szCs w:val="22"/>
        </w:rPr>
        <w:t>Calibration Engineer</w:t>
      </w:r>
      <w:r w:rsidRPr="00010C80">
        <w:rPr>
          <w:rFonts w:ascii="Tahoma" w:hAnsi="Tahoma" w:cs="Tahoma"/>
          <w:sz w:val="22"/>
          <w:szCs w:val="22"/>
        </w:rPr>
        <w:t xml:space="preserve">  Since </w:t>
      </w:r>
      <w:r w:rsidRPr="00010C80">
        <w:rPr>
          <w:rFonts w:ascii="Tahoma" w:hAnsi="Tahoma" w:cs="Tahoma"/>
          <w:b/>
          <w:sz w:val="22"/>
          <w:szCs w:val="22"/>
        </w:rPr>
        <w:t>03/07/2017</w:t>
      </w:r>
      <w:r w:rsidR="00B44341" w:rsidRPr="00010C80">
        <w:rPr>
          <w:rFonts w:ascii="Tahoma" w:hAnsi="Tahoma" w:cs="Tahoma"/>
          <w:b/>
          <w:sz w:val="22"/>
          <w:szCs w:val="22"/>
        </w:rPr>
        <w:t xml:space="preserve"> To 0</w:t>
      </w:r>
      <w:r w:rsidR="007350EE" w:rsidRPr="00010C80">
        <w:rPr>
          <w:rFonts w:ascii="Tahoma" w:hAnsi="Tahoma" w:cs="Tahoma"/>
          <w:b/>
          <w:sz w:val="22"/>
          <w:szCs w:val="22"/>
        </w:rPr>
        <w:t>1/0</w:t>
      </w:r>
      <w:r w:rsidR="00D34A6E" w:rsidRPr="00010C80">
        <w:rPr>
          <w:rFonts w:ascii="Tahoma" w:hAnsi="Tahoma" w:cs="Tahoma"/>
          <w:b/>
          <w:sz w:val="22"/>
          <w:szCs w:val="22"/>
        </w:rPr>
        <w:t>2</w:t>
      </w:r>
      <w:r w:rsidR="007350EE" w:rsidRPr="00010C80">
        <w:rPr>
          <w:rFonts w:ascii="Tahoma" w:hAnsi="Tahoma" w:cs="Tahoma"/>
          <w:b/>
          <w:sz w:val="22"/>
          <w:szCs w:val="22"/>
        </w:rPr>
        <w:t>/2019</w:t>
      </w:r>
    </w:p>
    <w:p w:rsidR="006C44E2" w:rsidRPr="00010C80" w:rsidRDefault="006C44E2" w:rsidP="006C44E2">
      <w:pPr>
        <w:pStyle w:val="Header"/>
        <w:tabs>
          <w:tab w:val="clear" w:pos="4320"/>
          <w:tab w:val="clear" w:pos="8640"/>
          <w:tab w:val="left" w:pos="6405"/>
        </w:tabs>
        <w:ind w:left="540"/>
        <w:rPr>
          <w:rFonts w:ascii="Tahoma" w:hAnsi="Tahoma" w:cs="Tahoma"/>
          <w:b/>
          <w:sz w:val="22"/>
          <w:szCs w:val="22"/>
        </w:rPr>
      </w:pPr>
    </w:p>
    <w:p w:rsidR="00DA2C0D" w:rsidRPr="00010C80" w:rsidRDefault="004F2C1E" w:rsidP="004F2C1E">
      <w:pPr>
        <w:pStyle w:val="Header"/>
        <w:numPr>
          <w:ilvl w:val="0"/>
          <w:numId w:val="31"/>
        </w:numPr>
        <w:tabs>
          <w:tab w:val="clear" w:pos="4320"/>
          <w:tab w:val="clear" w:pos="8640"/>
          <w:tab w:val="left" w:pos="6405"/>
        </w:tabs>
        <w:rPr>
          <w:rFonts w:ascii="Tahoma" w:hAnsi="Tahoma" w:cs="Tahoma"/>
          <w:b/>
          <w:sz w:val="22"/>
          <w:szCs w:val="22"/>
        </w:rPr>
      </w:pPr>
      <w:r w:rsidRPr="00010C80">
        <w:rPr>
          <w:rFonts w:ascii="Tahoma" w:hAnsi="Tahoma" w:cs="Tahoma"/>
          <w:b/>
          <w:sz w:val="22"/>
          <w:szCs w:val="22"/>
        </w:rPr>
        <w:t>ROTEC PUMP PVT.LTD</w:t>
      </w:r>
      <w:r w:rsidR="00B5158B" w:rsidRPr="00010C80">
        <w:rPr>
          <w:rFonts w:ascii="Tahoma" w:hAnsi="Tahoma" w:cs="Tahoma"/>
          <w:sz w:val="22"/>
          <w:szCs w:val="22"/>
        </w:rPr>
        <w:t>.</w:t>
      </w:r>
      <w:r w:rsidRPr="00010C80">
        <w:rPr>
          <w:rFonts w:ascii="Tahoma" w:hAnsi="Tahoma" w:cs="Tahoma"/>
          <w:sz w:val="22"/>
          <w:szCs w:val="22"/>
        </w:rPr>
        <w:t xml:space="preserve"> As a </w:t>
      </w:r>
      <w:r w:rsidR="000307D3" w:rsidRPr="00010C80">
        <w:rPr>
          <w:rFonts w:ascii="Tahoma" w:hAnsi="Tahoma" w:cs="Tahoma"/>
          <w:b/>
          <w:sz w:val="22"/>
          <w:szCs w:val="22"/>
        </w:rPr>
        <w:t>Testing Engineer</w:t>
      </w:r>
      <w:r w:rsidR="000307D3" w:rsidRPr="00010C80">
        <w:rPr>
          <w:rFonts w:ascii="Tahoma" w:hAnsi="Tahoma" w:cs="Tahoma"/>
          <w:sz w:val="22"/>
          <w:szCs w:val="22"/>
        </w:rPr>
        <w:t xml:space="preserve">  </w:t>
      </w:r>
      <w:r w:rsidRPr="00010C80">
        <w:rPr>
          <w:rFonts w:ascii="Tahoma" w:hAnsi="Tahoma" w:cs="Tahoma"/>
          <w:sz w:val="22"/>
          <w:szCs w:val="22"/>
        </w:rPr>
        <w:t xml:space="preserve">Since </w:t>
      </w:r>
      <w:r w:rsidRPr="00010C80">
        <w:rPr>
          <w:rFonts w:ascii="Tahoma" w:hAnsi="Tahoma" w:cs="Tahoma"/>
          <w:b/>
          <w:sz w:val="22"/>
          <w:szCs w:val="22"/>
        </w:rPr>
        <w:t>22/06/2015</w:t>
      </w:r>
      <w:r w:rsidR="00B5158B" w:rsidRPr="00010C80">
        <w:rPr>
          <w:rFonts w:ascii="Tahoma" w:hAnsi="Tahoma" w:cs="Tahoma"/>
          <w:b/>
          <w:sz w:val="22"/>
          <w:szCs w:val="22"/>
        </w:rPr>
        <w:t xml:space="preserve"> </w:t>
      </w:r>
      <w:r w:rsidR="00B5158B" w:rsidRPr="00010C80">
        <w:rPr>
          <w:rFonts w:ascii="Tahoma" w:hAnsi="Tahoma" w:cs="Tahoma"/>
          <w:sz w:val="22"/>
          <w:szCs w:val="22"/>
        </w:rPr>
        <w:t xml:space="preserve">To </w:t>
      </w:r>
      <w:r w:rsidR="00203608" w:rsidRPr="00010C80">
        <w:rPr>
          <w:rFonts w:ascii="Tahoma" w:hAnsi="Tahoma" w:cs="Tahoma"/>
          <w:b/>
          <w:sz w:val="22"/>
          <w:szCs w:val="22"/>
        </w:rPr>
        <w:t>25/06</w:t>
      </w:r>
      <w:r w:rsidR="00B5158B" w:rsidRPr="00010C80">
        <w:rPr>
          <w:rFonts w:ascii="Tahoma" w:hAnsi="Tahoma" w:cs="Tahoma"/>
          <w:b/>
          <w:sz w:val="22"/>
          <w:szCs w:val="22"/>
        </w:rPr>
        <w:t>/2017</w:t>
      </w:r>
    </w:p>
    <w:p w:rsidR="00DA2C0D" w:rsidRPr="00010C80" w:rsidRDefault="00DA2C0D" w:rsidP="004F2C1E">
      <w:pPr>
        <w:pStyle w:val="Header"/>
        <w:tabs>
          <w:tab w:val="clear" w:pos="4320"/>
          <w:tab w:val="clear" w:pos="8640"/>
          <w:tab w:val="left" w:pos="6405"/>
        </w:tabs>
        <w:rPr>
          <w:rFonts w:ascii="Tahoma" w:hAnsi="Tahoma" w:cs="Tahoma"/>
          <w:sz w:val="22"/>
          <w:szCs w:val="22"/>
        </w:rPr>
      </w:pPr>
      <w:r w:rsidRPr="00010C80">
        <w:rPr>
          <w:rFonts w:ascii="Tahoma" w:hAnsi="Tahoma" w:cs="Tahoma"/>
          <w:sz w:val="22"/>
          <w:szCs w:val="22"/>
        </w:rPr>
        <w:t xml:space="preserve">       </w:t>
      </w:r>
    </w:p>
    <w:p w:rsidR="00A21C9B" w:rsidRPr="00010C80" w:rsidRDefault="00A21C9B" w:rsidP="0003725E">
      <w:pPr>
        <w:pStyle w:val="Header"/>
        <w:numPr>
          <w:ilvl w:val="0"/>
          <w:numId w:val="31"/>
        </w:numPr>
        <w:tabs>
          <w:tab w:val="clear" w:pos="4320"/>
          <w:tab w:val="clear" w:pos="8640"/>
          <w:tab w:val="left" w:pos="6405"/>
        </w:tabs>
        <w:rPr>
          <w:rFonts w:ascii="Tahoma" w:hAnsi="Tahoma" w:cs="Tahoma"/>
          <w:sz w:val="22"/>
          <w:szCs w:val="22"/>
        </w:rPr>
      </w:pPr>
      <w:r w:rsidRPr="00010C80">
        <w:rPr>
          <w:rFonts w:ascii="Tahoma" w:hAnsi="Tahoma" w:cs="Tahoma"/>
          <w:b/>
          <w:sz w:val="22"/>
          <w:szCs w:val="22"/>
        </w:rPr>
        <w:t>FLOTECH ENGINEERING PVT.LTD</w:t>
      </w:r>
      <w:r w:rsidRPr="00010C80">
        <w:rPr>
          <w:rFonts w:ascii="Tahoma" w:hAnsi="Tahoma" w:cs="Tahoma"/>
          <w:sz w:val="22"/>
          <w:szCs w:val="22"/>
        </w:rPr>
        <w:t xml:space="preserve">. As a </w:t>
      </w:r>
      <w:r w:rsidRPr="00010C80">
        <w:rPr>
          <w:rFonts w:ascii="Tahoma" w:hAnsi="Tahoma" w:cs="Tahoma"/>
          <w:b/>
          <w:sz w:val="22"/>
          <w:szCs w:val="22"/>
        </w:rPr>
        <w:t>Testing Engineer</w:t>
      </w:r>
      <w:r w:rsidRPr="00010C80">
        <w:rPr>
          <w:rFonts w:ascii="Tahoma" w:hAnsi="Tahoma" w:cs="Tahoma"/>
          <w:sz w:val="22"/>
          <w:szCs w:val="22"/>
        </w:rPr>
        <w:t xml:space="preserve"> </w:t>
      </w:r>
      <w:r w:rsidR="00944F95" w:rsidRPr="00010C80">
        <w:rPr>
          <w:rFonts w:ascii="Tahoma" w:hAnsi="Tahoma" w:cs="Tahoma"/>
          <w:sz w:val="22"/>
          <w:szCs w:val="22"/>
        </w:rPr>
        <w:t xml:space="preserve">Since </w:t>
      </w:r>
      <w:r w:rsidR="000F5F84" w:rsidRPr="00010C80">
        <w:rPr>
          <w:rFonts w:ascii="Tahoma" w:hAnsi="Tahoma" w:cs="Tahoma"/>
          <w:b/>
          <w:sz w:val="22"/>
          <w:szCs w:val="22"/>
        </w:rPr>
        <w:t>01/01/2012</w:t>
      </w:r>
      <w:r w:rsidR="00B5158B" w:rsidRPr="00010C80">
        <w:rPr>
          <w:rFonts w:ascii="Tahoma" w:hAnsi="Tahoma" w:cs="Tahoma"/>
          <w:b/>
          <w:sz w:val="22"/>
          <w:szCs w:val="22"/>
        </w:rPr>
        <w:t xml:space="preserve"> </w:t>
      </w:r>
      <w:r w:rsidR="00B5158B" w:rsidRPr="00010C80">
        <w:rPr>
          <w:rFonts w:ascii="Tahoma" w:hAnsi="Tahoma" w:cs="Tahoma"/>
          <w:sz w:val="22"/>
          <w:szCs w:val="22"/>
        </w:rPr>
        <w:t>T</w:t>
      </w:r>
      <w:r w:rsidR="006D16E8" w:rsidRPr="00010C80">
        <w:rPr>
          <w:rFonts w:ascii="Tahoma" w:hAnsi="Tahoma" w:cs="Tahoma"/>
          <w:sz w:val="22"/>
          <w:szCs w:val="22"/>
        </w:rPr>
        <w:t>o</w:t>
      </w:r>
    </w:p>
    <w:p w:rsidR="00CE150C" w:rsidRPr="00010C80" w:rsidRDefault="00B01DEB" w:rsidP="004A3921">
      <w:pPr>
        <w:pStyle w:val="Header"/>
        <w:tabs>
          <w:tab w:val="clear" w:pos="4320"/>
          <w:tab w:val="clear" w:pos="8640"/>
          <w:tab w:val="left" w:pos="6405"/>
        </w:tabs>
        <w:rPr>
          <w:rFonts w:ascii="Tahoma" w:hAnsi="Tahoma" w:cs="Tahoma"/>
          <w:b/>
          <w:sz w:val="22"/>
          <w:szCs w:val="22"/>
        </w:rPr>
      </w:pPr>
      <w:r w:rsidRPr="00010C80">
        <w:rPr>
          <w:rFonts w:ascii="Tahoma" w:hAnsi="Tahoma" w:cs="Tahoma"/>
          <w:sz w:val="22"/>
          <w:szCs w:val="22"/>
        </w:rPr>
        <w:t xml:space="preserve">     </w:t>
      </w:r>
      <w:r w:rsidR="00EA0E90" w:rsidRPr="00010C80">
        <w:rPr>
          <w:rFonts w:ascii="Tahoma" w:hAnsi="Tahoma" w:cs="Tahoma"/>
          <w:sz w:val="22"/>
          <w:szCs w:val="22"/>
        </w:rPr>
        <w:t xml:space="preserve">  </w:t>
      </w:r>
      <w:r w:rsidRPr="00010C80">
        <w:rPr>
          <w:rFonts w:ascii="Tahoma" w:hAnsi="Tahoma" w:cs="Tahoma"/>
          <w:sz w:val="22"/>
          <w:szCs w:val="22"/>
        </w:rPr>
        <w:t xml:space="preserve"> </w:t>
      </w:r>
      <w:r w:rsidR="00A7501F" w:rsidRPr="00010C80">
        <w:rPr>
          <w:rFonts w:ascii="Tahoma" w:hAnsi="Tahoma" w:cs="Tahoma"/>
          <w:sz w:val="22"/>
          <w:szCs w:val="22"/>
        </w:rPr>
        <w:t xml:space="preserve">   </w:t>
      </w:r>
      <w:r w:rsidR="006A3354" w:rsidRPr="00010C80">
        <w:rPr>
          <w:rFonts w:ascii="Tahoma" w:hAnsi="Tahoma" w:cs="Tahoma"/>
          <w:b/>
          <w:sz w:val="22"/>
          <w:szCs w:val="22"/>
        </w:rPr>
        <w:t>17/05</w:t>
      </w:r>
      <w:r w:rsidR="004F2C1E" w:rsidRPr="00010C80">
        <w:rPr>
          <w:rFonts w:ascii="Tahoma" w:hAnsi="Tahoma" w:cs="Tahoma"/>
          <w:b/>
          <w:sz w:val="22"/>
          <w:szCs w:val="22"/>
        </w:rPr>
        <w:t>/2015</w:t>
      </w:r>
    </w:p>
    <w:p w:rsidR="004A3921" w:rsidRPr="00010C80" w:rsidRDefault="004A3921" w:rsidP="004A3921">
      <w:pPr>
        <w:pStyle w:val="Header"/>
        <w:tabs>
          <w:tab w:val="clear" w:pos="4320"/>
          <w:tab w:val="clear" w:pos="8640"/>
          <w:tab w:val="left" w:pos="6405"/>
        </w:tabs>
        <w:ind w:left="450"/>
        <w:rPr>
          <w:rFonts w:ascii="Tahoma" w:hAnsi="Tahoma" w:cs="Tahoma"/>
        </w:rPr>
      </w:pPr>
    </w:p>
    <w:p w:rsidR="00924819" w:rsidRPr="00010C80" w:rsidRDefault="00924819" w:rsidP="00892679">
      <w:pPr>
        <w:pStyle w:val="Header"/>
        <w:tabs>
          <w:tab w:val="clear" w:pos="4320"/>
          <w:tab w:val="clear" w:pos="8640"/>
          <w:tab w:val="left" w:pos="6405"/>
        </w:tabs>
        <w:rPr>
          <w:rFonts w:ascii="Tahoma" w:hAnsi="Tahoma" w:cs="Tahoma"/>
        </w:rPr>
      </w:pPr>
    </w:p>
    <w:p w:rsidR="00D54D0D" w:rsidRPr="00010C80" w:rsidRDefault="00D54D0D" w:rsidP="00A3463A">
      <w:pPr>
        <w:rPr>
          <w:rFonts w:ascii="Tahoma" w:hAnsi="Tahoma" w:cs="Tahoma"/>
        </w:rPr>
      </w:pPr>
    </w:p>
    <w:p w:rsidR="00887141" w:rsidRPr="00010C80" w:rsidRDefault="00887141" w:rsidP="00A3463A">
      <w:pPr>
        <w:rPr>
          <w:rFonts w:ascii="Tahoma" w:hAnsi="Tahoma" w:cs="Tahoma"/>
        </w:rPr>
      </w:pPr>
    </w:p>
    <w:p w:rsidR="00D763F4" w:rsidRPr="00010C80" w:rsidRDefault="00D763F4" w:rsidP="00A3463A">
      <w:pPr>
        <w:rPr>
          <w:rFonts w:ascii="Tahoma" w:hAnsi="Tahoma" w:cs="Tahoma"/>
        </w:rPr>
      </w:pPr>
    </w:p>
    <w:p w:rsidR="00D763F4" w:rsidRPr="00010C80" w:rsidRDefault="00D763F4" w:rsidP="00A3463A">
      <w:pPr>
        <w:rPr>
          <w:rFonts w:ascii="Tahoma" w:hAnsi="Tahoma" w:cs="Tahoma"/>
        </w:rPr>
      </w:pPr>
    </w:p>
    <w:p w:rsidR="00D763F4" w:rsidRPr="00010C80" w:rsidRDefault="00D763F4" w:rsidP="00A3463A">
      <w:pPr>
        <w:rPr>
          <w:rFonts w:ascii="Tahoma" w:hAnsi="Tahoma" w:cs="Tahoma"/>
        </w:rPr>
      </w:pPr>
    </w:p>
    <w:p w:rsidR="00D763F4" w:rsidRPr="00010C80" w:rsidRDefault="00D763F4" w:rsidP="00A3463A">
      <w:pPr>
        <w:rPr>
          <w:rFonts w:ascii="Tahoma" w:hAnsi="Tahoma" w:cs="Tahoma"/>
        </w:rPr>
      </w:pPr>
    </w:p>
    <w:p w:rsidR="00D763F4" w:rsidRPr="00010C80" w:rsidRDefault="00D763F4" w:rsidP="00A3463A">
      <w:pPr>
        <w:rPr>
          <w:rFonts w:ascii="Tahoma" w:hAnsi="Tahoma" w:cs="Tahoma"/>
        </w:rPr>
      </w:pPr>
    </w:p>
    <w:p w:rsidR="00887141" w:rsidRPr="00010C80" w:rsidRDefault="00887141" w:rsidP="00A3463A">
      <w:pPr>
        <w:rPr>
          <w:rFonts w:ascii="Tahoma" w:hAnsi="Tahoma" w:cs="Tahoma"/>
        </w:rPr>
      </w:pPr>
    </w:p>
    <w:p w:rsidR="00887141" w:rsidRPr="00010C80" w:rsidRDefault="00887141" w:rsidP="00A3463A">
      <w:pPr>
        <w:rPr>
          <w:rFonts w:ascii="Tahoma" w:hAnsi="Tahoma" w:cs="Tahoma"/>
        </w:rPr>
      </w:pPr>
    </w:p>
    <w:p w:rsidR="00A3463A" w:rsidRPr="00010C80" w:rsidRDefault="00A3463A" w:rsidP="00347433">
      <w:pPr>
        <w:rPr>
          <w:rFonts w:ascii="Tahoma" w:hAnsi="Tahoma" w:cs="Tahoma"/>
        </w:rPr>
      </w:pPr>
      <w:r w:rsidRPr="00010C80">
        <w:rPr>
          <w:rFonts w:ascii="Tahoma" w:hAnsi="Tahoma" w:cs="Tahoma"/>
          <w:b/>
        </w:rPr>
        <w:t>JOB RESPONSIBILITY</w:t>
      </w:r>
      <w:r w:rsidRPr="00010C80">
        <w:rPr>
          <w:rFonts w:ascii="Tahoma" w:hAnsi="Tahoma" w:cs="Tahoma"/>
        </w:rPr>
        <w:t>:</w:t>
      </w:r>
    </w:p>
    <w:p w:rsidR="008B0E9A" w:rsidRDefault="00C77DCC" w:rsidP="00347433">
      <w:pPr>
        <w:rPr>
          <w:rFonts w:ascii="Tahoma" w:hAnsi="Tahoma" w:cs="Tahoma"/>
          <w:b/>
          <w:sz w:val="32"/>
        </w:rPr>
      </w:pPr>
      <w:r>
        <w:rPr>
          <w:rFonts w:ascii="Tahoma" w:hAnsi="Tahoma" w:cs="Tahoma"/>
          <w:b/>
          <w:sz w:val="32"/>
        </w:rPr>
        <w:t>Lab</w:t>
      </w:r>
      <w:r w:rsidR="00636F1D" w:rsidRPr="00010C80">
        <w:rPr>
          <w:rFonts w:ascii="Tahoma" w:hAnsi="Tahoma" w:cs="Tahoma"/>
          <w:b/>
          <w:sz w:val="32"/>
        </w:rPr>
        <w:t xml:space="preserve">  manager </w:t>
      </w:r>
    </w:p>
    <w:p w:rsidR="00A3463A" w:rsidRPr="003568FC" w:rsidRDefault="00A3463A" w:rsidP="00347433">
      <w:pPr>
        <w:rPr>
          <w:rFonts w:ascii="Tahoma" w:hAnsi="Tahoma" w:cs="Tahoma"/>
          <w:bCs/>
          <w:sz w:val="32"/>
        </w:rPr>
      </w:pPr>
    </w:p>
    <w:p w:rsidR="00C9350C" w:rsidRPr="00580959" w:rsidRDefault="007A2265" w:rsidP="00347433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2"/>
          <w:szCs w:val="22"/>
        </w:rPr>
      </w:pPr>
      <w:r w:rsidRPr="00580959">
        <w:rPr>
          <w:rFonts w:ascii="Tahoma" w:hAnsi="Tahoma" w:cs="Tahoma"/>
          <w:color w:val="333333"/>
          <w:sz w:val="22"/>
          <w:szCs w:val="22"/>
        </w:rPr>
        <w:t xml:space="preserve">Make sop as per is </w:t>
      </w:r>
      <w:proofErr w:type="spellStart"/>
      <w:r w:rsidR="002E4147" w:rsidRPr="00580959">
        <w:rPr>
          <w:rFonts w:ascii="Tahoma" w:hAnsi="Tahoma" w:cs="Tahoma"/>
          <w:color w:val="333333"/>
          <w:sz w:val="22"/>
          <w:szCs w:val="22"/>
        </w:rPr>
        <w:t>IS</w:t>
      </w:r>
      <w:proofErr w:type="spellEnd"/>
      <w:r w:rsidR="002E4147" w:rsidRPr="00580959">
        <w:rPr>
          <w:rFonts w:ascii="Tahoma" w:hAnsi="Tahoma" w:cs="Tahoma"/>
          <w:color w:val="333333"/>
          <w:sz w:val="22"/>
          <w:szCs w:val="22"/>
        </w:rPr>
        <w:t xml:space="preserve"> Standard</w:t>
      </w:r>
      <w:r w:rsidR="00665C4A" w:rsidRPr="00580959">
        <w:rPr>
          <w:rFonts w:ascii="Tahoma" w:hAnsi="Tahoma" w:cs="Tahoma"/>
          <w:color w:val="333333"/>
          <w:sz w:val="22"/>
          <w:szCs w:val="22"/>
        </w:rPr>
        <w:t xml:space="preserve">, and calculate  </w:t>
      </w:r>
      <w:r w:rsidR="00C9350C" w:rsidRPr="00580959">
        <w:rPr>
          <w:rFonts w:ascii="Tahoma" w:hAnsi="Tahoma" w:cs="Tahoma"/>
          <w:color w:val="333333"/>
          <w:sz w:val="22"/>
          <w:szCs w:val="22"/>
        </w:rPr>
        <w:t>uncertainty .</w:t>
      </w:r>
    </w:p>
    <w:p w:rsidR="00F67517" w:rsidRPr="00580959" w:rsidRDefault="00F671B3" w:rsidP="00636F1D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2"/>
          <w:szCs w:val="22"/>
        </w:rPr>
      </w:pPr>
      <w:r w:rsidRPr="00580959">
        <w:rPr>
          <w:rFonts w:ascii="Tahoma" w:hAnsi="Tahoma" w:cs="Tahoma"/>
          <w:color w:val="333333"/>
          <w:sz w:val="22"/>
          <w:szCs w:val="22"/>
        </w:rPr>
        <w:t>Test, Calib</w:t>
      </w:r>
      <w:r w:rsidR="000A5322" w:rsidRPr="00580959">
        <w:rPr>
          <w:rFonts w:ascii="Tahoma" w:hAnsi="Tahoma" w:cs="Tahoma"/>
          <w:color w:val="333333"/>
          <w:sz w:val="22"/>
          <w:szCs w:val="22"/>
        </w:rPr>
        <w:t xml:space="preserve">rate, </w:t>
      </w:r>
      <w:r w:rsidR="00A8336F" w:rsidRPr="00580959">
        <w:rPr>
          <w:rFonts w:ascii="Tahoma" w:hAnsi="Tahoma" w:cs="Tahoma"/>
          <w:color w:val="333333"/>
          <w:sz w:val="22"/>
          <w:szCs w:val="22"/>
        </w:rPr>
        <w:t>and Operate</w:t>
      </w:r>
      <w:r w:rsidR="000A5322" w:rsidRPr="00580959">
        <w:rPr>
          <w:rFonts w:ascii="Tahoma" w:hAnsi="Tahoma" w:cs="Tahoma"/>
          <w:color w:val="333333"/>
          <w:sz w:val="22"/>
          <w:szCs w:val="22"/>
        </w:rPr>
        <w:t>, Electrical, or</w:t>
      </w:r>
      <w:r w:rsidRPr="00580959">
        <w:rPr>
          <w:rFonts w:ascii="Tahoma" w:hAnsi="Tahoma" w:cs="Tahoma"/>
          <w:color w:val="333333"/>
          <w:sz w:val="22"/>
          <w:szCs w:val="22"/>
        </w:rPr>
        <w:t xml:space="preserve"> Electronic measuring instruments, apparatus, and equipment.</w:t>
      </w:r>
      <w:r w:rsidR="00A8336F" w:rsidRPr="00580959">
        <w:rPr>
          <w:rFonts w:ascii="Tahoma" w:hAnsi="Tahoma" w:cs="Tahoma"/>
          <w:color w:val="333333"/>
          <w:sz w:val="22"/>
          <w:szCs w:val="22"/>
        </w:rPr>
        <w:t xml:space="preserve"> (Ex. </w:t>
      </w:r>
      <w:proofErr w:type="spellStart"/>
      <w:r w:rsidR="00F26B38" w:rsidRPr="00580959">
        <w:rPr>
          <w:rFonts w:ascii="Tahoma" w:hAnsi="Tahoma" w:cs="Tahoma"/>
          <w:color w:val="333333"/>
          <w:sz w:val="22"/>
          <w:szCs w:val="22"/>
        </w:rPr>
        <w:t>Multimeter</w:t>
      </w:r>
      <w:proofErr w:type="spellEnd"/>
      <w:r w:rsidR="00A8336F" w:rsidRPr="00580959">
        <w:rPr>
          <w:rFonts w:ascii="Tahoma" w:hAnsi="Tahoma" w:cs="Tahoma"/>
          <w:color w:val="333333"/>
          <w:sz w:val="22"/>
          <w:szCs w:val="22"/>
        </w:rPr>
        <w:t>, Amp meter, volt meter, temperature controller, thermometer, temp. sensor Etc</w:t>
      </w:r>
      <w:r w:rsidR="007214B5" w:rsidRPr="00580959">
        <w:rPr>
          <w:rFonts w:ascii="Tahoma" w:hAnsi="Tahoma" w:cs="Tahoma"/>
          <w:color w:val="333333"/>
          <w:sz w:val="22"/>
          <w:szCs w:val="22"/>
        </w:rPr>
        <w:t>...</w:t>
      </w:r>
      <w:r w:rsidR="00D33B46" w:rsidRPr="00580959">
        <w:rPr>
          <w:rFonts w:ascii="Tahoma" w:hAnsi="Tahoma" w:cs="Tahoma"/>
          <w:color w:val="333333"/>
          <w:sz w:val="22"/>
          <w:szCs w:val="22"/>
        </w:rPr>
        <w:t>(</w:t>
      </w:r>
      <w:r w:rsidR="003F4C14" w:rsidRPr="00580959">
        <w:rPr>
          <w:rFonts w:ascii="Tahoma" w:hAnsi="Tahoma" w:cs="Tahoma"/>
          <w:color w:val="333333"/>
          <w:sz w:val="22"/>
          <w:szCs w:val="22"/>
        </w:rPr>
        <w:t xml:space="preserve"> </w:t>
      </w:r>
      <w:r w:rsidR="007E1DEC" w:rsidRPr="00580959">
        <w:rPr>
          <w:rFonts w:ascii="Tahoma" w:hAnsi="Tahoma" w:cs="Tahoma"/>
          <w:color w:val="333333"/>
          <w:sz w:val="22"/>
          <w:szCs w:val="22"/>
        </w:rPr>
        <w:t xml:space="preserve">Calibration </w:t>
      </w:r>
      <w:r w:rsidR="00F83325" w:rsidRPr="00580959">
        <w:rPr>
          <w:rFonts w:ascii="Tahoma" w:hAnsi="Tahoma" w:cs="Tahoma"/>
          <w:color w:val="333333"/>
          <w:sz w:val="22"/>
          <w:szCs w:val="22"/>
        </w:rPr>
        <w:t>Master instrument  use  Fluke 8846A,fluke 5502A,</w:t>
      </w:r>
      <w:r w:rsidR="00CD1B98" w:rsidRPr="00580959">
        <w:rPr>
          <w:rFonts w:ascii="Tahoma" w:hAnsi="Tahoma" w:cs="Tahoma"/>
          <w:color w:val="333333"/>
          <w:sz w:val="22"/>
          <w:szCs w:val="22"/>
        </w:rPr>
        <w:t xml:space="preserve">zeal </w:t>
      </w:r>
      <w:r w:rsidR="00D33B46" w:rsidRPr="00580959">
        <w:rPr>
          <w:rFonts w:ascii="Tahoma" w:hAnsi="Tahoma" w:cs="Tahoma"/>
          <w:color w:val="333333"/>
          <w:sz w:val="22"/>
          <w:szCs w:val="22"/>
        </w:rPr>
        <w:t xml:space="preserve">fluke </w:t>
      </w:r>
      <w:r w:rsidR="00606AE7" w:rsidRPr="00580959">
        <w:rPr>
          <w:rFonts w:ascii="Tahoma" w:hAnsi="Tahoma" w:cs="Tahoma"/>
          <w:color w:val="333333"/>
          <w:sz w:val="22"/>
          <w:szCs w:val="22"/>
        </w:rPr>
        <w:t xml:space="preserve">and </w:t>
      </w:r>
      <w:proofErr w:type="spellStart"/>
      <w:r w:rsidR="00606AE7" w:rsidRPr="00580959">
        <w:rPr>
          <w:rFonts w:ascii="Tahoma" w:hAnsi="Tahoma" w:cs="Tahoma"/>
          <w:color w:val="333333"/>
          <w:sz w:val="22"/>
          <w:szCs w:val="22"/>
        </w:rPr>
        <w:t>tempesons</w:t>
      </w:r>
      <w:proofErr w:type="spellEnd"/>
      <w:r w:rsidR="00606AE7" w:rsidRPr="00580959">
        <w:rPr>
          <w:rFonts w:ascii="Tahoma" w:hAnsi="Tahoma" w:cs="Tahoma"/>
          <w:color w:val="333333"/>
          <w:sz w:val="22"/>
          <w:szCs w:val="22"/>
        </w:rPr>
        <w:t xml:space="preserve"> </w:t>
      </w:r>
      <w:r w:rsidR="00636F1D" w:rsidRPr="00580959">
        <w:rPr>
          <w:rFonts w:ascii="Tahoma" w:hAnsi="Tahoma" w:cs="Tahoma"/>
          <w:color w:val="333333"/>
          <w:sz w:val="22"/>
          <w:szCs w:val="22"/>
        </w:rPr>
        <w:t xml:space="preserve">,techno and </w:t>
      </w:r>
      <w:r w:rsidR="00606AE7" w:rsidRPr="00580959">
        <w:rPr>
          <w:rFonts w:ascii="Tahoma" w:hAnsi="Tahoma" w:cs="Tahoma"/>
          <w:color w:val="333333"/>
          <w:sz w:val="22"/>
          <w:szCs w:val="22"/>
        </w:rPr>
        <w:t>temperature well</w:t>
      </w:r>
      <w:r w:rsidR="00CD1B98" w:rsidRPr="00580959">
        <w:rPr>
          <w:rFonts w:ascii="Tahoma" w:hAnsi="Tahoma" w:cs="Tahoma"/>
          <w:color w:val="333333"/>
          <w:sz w:val="22"/>
          <w:szCs w:val="22"/>
        </w:rPr>
        <w:t>)</w:t>
      </w:r>
    </w:p>
    <w:p w:rsidR="005D5158" w:rsidRPr="00580959" w:rsidRDefault="00852741" w:rsidP="005D5158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2"/>
          <w:szCs w:val="22"/>
        </w:rPr>
      </w:pPr>
      <w:r w:rsidRPr="00580959">
        <w:rPr>
          <w:rFonts w:ascii="Tahoma" w:hAnsi="Tahoma" w:cs="Tahoma"/>
          <w:color w:val="333333"/>
          <w:sz w:val="22"/>
          <w:szCs w:val="22"/>
        </w:rPr>
        <w:t xml:space="preserve">Also </w:t>
      </w:r>
      <w:r w:rsidR="00AA362D" w:rsidRPr="00580959">
        <w:rPr>
          <w:rFonts w:ascii="Tahoma" w:hAnsi="Tahoma" w:cs="Tahoma"/>
          <w:color w:val="333333"/>
          <w:sz w:val="22"/>
          <w:szCs w:val="22"/>
        </w:rPr>
        <w:t>knowledge</w:t>
      </w:r>
      <w:r w:rsidR="00E73252" w:rsidRPr="00580959">
        <w:rPr>
          <w:rFonts w:ascii="Tahoma" w:hAnsi="Tahoma" w:cs="Tahoma"/>
          <w:color w:val="333333"/>
          <w:sz w:val="22"/>
          <w:szCs w:val="22"/>
        </w:rPr>
        <w:t xml:space="preserve"> in dimension  department </w:t>
      </w:r>
      <w:r w:rsidR="000B1FAA" w:rsidRPr="00580959">
        <w:rPr>
          <w:rFonts w:ascii="Tahoma" w:hAnsi="Tahoma" w:cs="Tahoma"/>
          <w:color w:val="333333"/>
          <w:sz w:val="22"/>
          <w:szCs w:val="22"/>
        </w:rPr>
        <w:t>(</w:t>
      </w:r>
      <w:r w:rsidR="002260D3" w:rsidRPr="00580959">
        <w:rPr>
          <w:rFonts w:ascii="Tahoma" w:hAnsi="Tahoma" w:cs="Tahoma"/>
          <w:color w:val="333333"/>
          <w:sz w:val="22"/>
          <w:szCs w:val="22"/>
        </w:rPr>
        <w:t>micrometre</w:t>
      </w:r>
      <w:r w:rsidR="000B1FAA" w:rsidRPr="00580959">
        <w:rPr>
          <w:rFonts w:ascii="Tahoma" w:hAnsi="Tahoma" w:cs="Tahoma"/>
          <w:color w:val="333333"/>
          <w:sz w:val="22"/>
          <w:szCs w:val="22"/>
        </w:rPr>
        <w:t xml:space="preserve">  , </w:t>
      </w:r>
      <w:r w:rsidR="002260D3" w:rsidRPr="00580959">
        <w:rPr>
          <w:rFonts w:ascii="Tahoma" w:hAnsi="Tahoma" w:cs="Tahoma"/>
          <w:color w:val="333333"/>
          <w:sz w:val="22"/>
          <w:szCs w:val="22"/>
        </w:rPr>
        <w:t xml:space="preserve">Vernier, bore gage </w:t>
      </w:r>
      <w:r w:rsidR="000B1FAA" w:rsidRPr="00580959">
        <w:rPr>
          <w:rFonts w:ascii="Tahoma" w:hAnsi="Tahoma" w:cs="Tahoma"/>
          <w:color w:val="333333"/>
          <w:sz w:val="22"/>
          <w:szCs w:val="22"/>
        </w:rPr>
        <w:t xml:space="preserve"> </w:t>
      </w:r>
      <w:proofErr w:type="spellStart"/>
      <w:r w:rsidR="00DC02CC" w:rsidRPr="00580959">
        <w:rPr>
          <w:rFonts w:ascii="Tahoma" w:hAnsi="Tahoma" w:cs="Tahoma"/>
          <w:color w:val="333333"/>
          <w:sz w:val="22"/>
          <w:szCs w:val="22"/>
        </w:rPr>
        <w:t>hight</w:t>
      </w:r>
      <w:proofErr w:type="spellEnd"/>
      <w:r w:rsidR="00DC02CC" w:rsidRPr="00580959">
        <w:rPr>
          <w:rFonts w:ascii="Tahoma" w:hAnsi="Tahoma" w:cs="Tahoma"/>
          <w:color w:val="333333"/>
          <w:sz w:val="22"/>
          <w:szCs w:val="22"/>
        </w:rPr>
        <w:t xml:space="preserve"> gauge </w:t>
      </w:r>
      <w:proofErr w:type="spellStart"/>
      <w:r w:rsidR="005900C0" w:rsidRPr="00580959">
        <w:rPr>
          <w:rFonts w:ascii="Tahoma" w:hAnsi="Tahoma" w:cs="Tahoma"/>
          <w:color w:val="333333"/>
          <w:sz w:val="22"/>
          <w:szCs w:val="22"/>
        </w:rPr>
        <w:t>pluge</w:t>
      </w:r>
      <w:proofErr w:type="spellEnd"/>
      <w:r w:rsidR="005900C0" w:rsidRPr="00580959">
        <w:rPr>
          <w:rFonts w:ascii="Tahoma" w:hAnsi="Tahoma" w:cs="Tahoma"/>
          <w:color w:val="333333"/>
          <w:sz w:val="22"/>
          <w:szCs w:val="22"/>
        </w:rPr>
        <w:t xml:space="preserve">  gauge etc. Using </w:t>
      </w:r>
      <w:r w:rsidRPr="00580959">
        <w:rPr>
          <w:rFonts w:ascii="Tahoma" w:hAnsi="Tahoma" w:cs="Tahoma"/>
          <w:color w:val="333333"/>
          <w:sz w:val="22"/>
          <w:szCs w:val="22"/>
        </w:rPr>
        <w:t>ULM,</w:t>
      </w:r>
      <w:r w:rsidR="00E73252" w:rsidRPr="00580959">
        <w:rPr>
          <w:rFonts w:ascii="Tahoma" w:hAnsi="Tahoma" w:cs="Tahoma"/>
          <w:color w:val="333333"/>
          <w:sz w:val="22"/>
          <w:szCs w:val="22"/>
        </w:rPr>
        <w:t xml:space="preserve"> Slip</w:t>
      </w:r>
      <w:r w:rsidRPr="00580959">
        <w:rPr>
          <w:rFonts w:ascii="Tahoma" w:hAnsi="Tahoma" w:cs="Tahoma"/>
          <w:color w:val="333333"/>
          <w:sz w:val="22"/>
          <w:szCs w:val="22"/>
        </w:rPr>
        <w:t xml:space="preserve"> gauge set</w:t>
      </w:r>
      <w:r w:rsidR="005D5158" w:rsidRPr="00580959">
        <w:rPr>
          <w:rFonts w:ascii="Tahoma" w:hAnsi="Tahoma" w:cs="Tahoma"/>
          <w:color w:val="333333"/>
          <w:sz w:val="22"/>
          <w:szCs w:val="22"/>
        </w:rPr>
        <w:t>.</w:t>
      </w:r>
      <w:r w:rsidR="00AD1144">
        <w:rPr>
          <w:rFonts w:ascii="Tahoma" w:hAnsi="Tahoma" w:cs="Tahoma"/>
          <w:color w:val="333333"/>
          <w:sz w:val="22"/>
          <w:szCs w:val="22"/>
        </w:rPr>
        <w:t xml:space="preserve"> Solve </w:t>
      </w:r>
      <w:r w:rsidR="003B3B08">
        <w:rPr>
          <w:rFonts w:ascii="Tahoma" w:hAnsi="Tahoma" w:cs="Tahoma"/>
          <w:color w:val="333333"/>
          <w:sz w:val="22"/>
          <w:szCs w:val="22"/>
        </w:rPr>
        <w:t xml:space="preserve"> customers query and guide technical knowledge </w:t>
      </w:r>
      <w:r w:rsidR="00652F0C">
        <w:rPr>
          <w:rFonts w:ascii="Tahoma" w:hAnsi="Tahoma" w:cs="Tahoma"/>
          <w:color w:val="333333"/>
          <w:sz w:val="22"/>
          <w:szCs w:val="22"/>
        </w:rPr>
        <w:t>about calibration.</w:t>
      </w:r>
    </w:p>
    <w:p w:rsidR="00C733EF" w:rsidRPr="00010C80" w:rsidRDefault="00C733EF" w:rsidP="00C733EF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Tahoma" w:hAnsi="Tahoma" w:cs="Tahoma"/>
          <w:color w:val="333333"/>
        </w:rPr>
      </w:pPr>
    </w:p>
    <w:p w:rsidR="00C733EF" w:rsidRDefault="00613AB5" w:rsidP="00C733EF">
      <w:pPr>
        <w:pStyle w:val="Header"/>
        <w:tabs>
          <w:tab w:val="clear" w:pos="4320"/>
          <w:tab w:val="clear" w:pos="8640"/>
          <w:tab w:val="left" w:pos="6405"/>
        </w:tabs>
        <w:ind w:left="720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 xml:space="preserve">Quality </w:t>
      </w:r>
      <w:r w:rsidR="00015987">
        <w:rPr>
          <w:rFonts w:ascii="Tahoma" w:hAnsi="Tahoma" w:cs="Tahoma"/>
          <w:b/>
          <w:sz w:val="32"/>
          <w:szCs w:val="32"/>
        </w:rPr>
        <w:t xml:space="preserve">control department </w:t>
      </w:r>
    </w:p>
    <w:p w:rsidR="00695C9E" w:rsidRPr="00010C80" w:rsidRDefault="00695C9E" w:rsidP="00C733EF">
      <w:pPr>
        <w:pStyle w:val="Header"/>
        <w:tabs>
          <w:tab w:val="clear" w:pos="4320"/>
          <w:tab w:val="clear" w:pos="8640"/>
          <w:tab w:val="left" w:pos="6405"/>
        </w:tabs>
        <w:ind w:left="720"/>
        <w:rPr>
          <w:rFonts w:ascii="Tahoma" w:hAnsi="Tahoma" w:cs="Tahoma"/>
          <w:b/>
          <w:sz w:val="32"/>
          <w:szCs w:val="32"/>
        </w:rPr>
      </w:pPr>
    </w:p>
    <w:p w:rsidR="00A3463A" w:rsidRPr="0008583E" w:rsidRDefault="00A3463A" w:rsidP="00347433">
      <w:pPr>
        <w:pStyle w:val="ListParagraph"/>
        <w:numPr>
          <w:ilvl w:val="0"/>
          <w:numId w:val="37"/>
        </w:numPr>
        <w:spacing w:after="200"/>
        <w:rPr>
          <w:rFonts w:ascii="Tahoma" w:hAnsi="Tahoma" w:cs="Tahoma"/>
          <w:sz w:val="22"/>
          <w:szCs w:val="22"/>
        </w:rPr>
      </w:pPr>
      <w:r w:rsidRPr="0008583E">
        <w:rPr>
          <w:rFonts w:ascii="Tahoma" w:hAnsi="Tahoma" w:cs="Tahoma"/>
          <w:sz w:val="22"/>
          <w:szCs w:val="22"/>
        </w:rPr>
        <w:t xml:space="preserve">Hands on Experience of following Testing of </w:t>
      </w:r>
      <w:r w:rsidR="008429B7" w:rsidRPr="0008583E">
        <w:rPr>
          <w:rFonts w:ascii="Tahoma" w:hAnsi="Tahoma" w:cs="Tahoma"/>
          <w:sz w:val="22"/>
          <w:szCs w:val="22"/>
        </w:rPr>
        <w:t xml:space="preserve">submersible </w:t>
      </w:r>
      <w:r w:rsidR="007B2166" w:rsidRPr="0008583E">
        <w:rPr>
          <w:rFonts w:ascii="Tahoma" w:hAnsi="Tahoma" w:cs="Tahoma"/>
          <w:sz w:val="22"/>
          <w:szCs w:val="22"/>
        </w:rPr>
        <w:t>pump</w:t>
      </w:r>
      <w:r w:rsidR="008429B7" w:rsidRPr="0008583E">
        <w:rPr>
          <w:rFonts w:ascii="Tahoma" w:hAnsi="Tahoma" w:cs="Tahoma"/>
          <w:sz w:val="22"/>
          <w:szCs w:val="22"/>
        </w:rPr>
        <w:t xml:space="preserve"> </w:t>
      </w:r>
      <w:r w:rsidR="007B2166" w:rsidRPr="0008583E">
        <w:rPr>
          <w:rFonts w:ascii="Tahoma" w:hAnsi="Tahoma" w:cs="Tahoma"/>
          <w:sz w:val="22"/>
          <w:szCs w:val="22"/>
        </w:rPr>
        <w:t>set</w:t>
      </w:r>
      <w:r w:rsidR="008429B7" w:rsidRPr="0008583E">
        <w:rPr>
          <w:rFonts w:ascii="Tahoma" w:hAnsi="Tahoma" w:cs="Tahoma"/>
          <w:sz w:val="22"/>
          <w:szCs w:val="22"/>
        </w:rPr>
        <w:t xml:space="preserve"> of Range 0.5 HP to 100</w:t>
      </w:r>
      <w:r w:rsidRPr="0008583E">
        <w:rPr>
          <w:rFonts w:ascii="Tahoma" w:hAnsi="Tahoma" w:cs="Tahoma"/>
          <w:sz w:val="22"/>
          <w:szCs w:val="22"/>
        </w:rPr>
        <w:t xml:space="preserve"> HP </w:t>
      </w:r>
      <w:r w:rsidR="001E214E" w:rsidRPr="0008583E">
        <w:rPr>
          <w:rFonts w:ascii="Tahoma" w:hAnsi="Tahoma" w:cs="Tahoma"/>
          <w:sz w:val="22"/>
          <w:szCs w:val="22"/>
        </w:rPr>
        <w:t>as per BIS (</w:t>
      </w:r>
      <w:r w:rsidR="007124B2" w:rsidRPr="0008583E">
        <w:rPr>
          <w:rFonts w:ascii="Tahoma" w:hAnsi="Tahoma" w:cs="Tahoma"/>
          <w:sz w:val="22"/>
          <w:szCs w:val="22"/>
        </w:rPr>
        <w:t>IS:</w:t>
      </w:r>
      <w:r w:rsidR="001E214E" w:rsidRPr="0008583E">
        <w:rPr>
          <w:rFonts w:ascii="Tahoma" w:hAnsi="Tahoma" w:cs="Tahoma"/>
          <w:sz w:val="22"/>
          <w:szCs w:val="22"/>
        </w:rPr>
        <w:t xml:space="preserve"> 8034</w:t>
      </w:r>
      <w:r w:rsidR="008429B7" w:rsidRPr="0008583E">
        <w:rPr>
          <w:rFonts w:ascii="Tahoma" w:hAnsi="Tahoma" w:cs="Tahoma"/>
          <w:sz w:val="22"/>
          <w:szCs w:val="22"/>
        </w:rPr>
        <w:t xml:space="preserve">, </w:t>
      </w:r>
      <w:r w:rsidR="00C129F3" w:rsidRPr="0008583E">
        <w:rPr>
          <w:rFonts w:ascii="Tahoma" w:hAnsi="Tahoma" w:cs="Tahoma"/>
          <w:sz w:val="22"/>
          <w:szCs w:val="22"/>
        </w:rPr>
        <w:t>IS:</w:t>
      </w:r>
      <w:r w:rsidR="008429B7" w:rsidRPr="0008583E">
        <w:rPr>
          <w:rFonts w:ascii="Tahoma" w:hAnsi="Tahoma" w:cs="Tahoma"/>
          <w:sz w:val="22"/>
          <w:szCs w:val="22"/>
        </w:rPr>
        <w:t xml:space="preserve"> 9283</w:t>
      </w:r>
      <w:r w:rsidR="00387B73" w:rsidRPr="0008583E">
        <w:rPr>
          <w:rFonts w:ascii="Tahoma" w:hAnsi="Tahoma" w:cs="Tahoma"/>
          <w:sz w:val="22"/>
          <w:szCs w:val="22"/>
        </w:rPr>
        <w:t xml:space="preserve">, </w:t>
      </w:r>
      <w:r w:rsidR="00621D65" w:rsidRPr="0008583E">
        <w:rPr>
          <w:rFonts w:ascii="Tahoma" w:hAnsi="Tahoma" w:cs="Tahoma"/>
          <w:sz w:val="22"/>
          <w:szCs w:val="22"/>
        </w:rPr>
        <w:t>IS: 14220</w:t>
      </w:r>
      <w:r w:rsidR="00A270C6" w:rsidRPr="0008583E">
        <w:rPr>
          <w:rFonts w:ascii="Tahoma" w:hAnsi="Tahoma" w:cs="Tahoma"/>
          <w:sz w:val="22"/>
          <w:szCs w:val="22"/>
        </w:rPr>
        <w:t>) guidelines</w:t>
      </w:r>
      <w:r w:rsidRPr="0008583E">
        <w:rPr>
          <w:rFonts w:ascii="Tahoma" w:hAnsi="Tahoma" w:cs="Tahoma"/>
          <w:sz w:val="22"/>
          <w:szCs w:val="22"/>
        </w:rPr>
        <w:t xml:space="preserve"> and procedure.</w:t>
      </w:r>
    </w:p>
    <w:p w:rsidR="000269E2" w:rsidRPr="0008583E" w:rsidRDefault="000269E2" w:rsidP="00347433">
      <w:pPr>
        <w:pStyle w:val="ListParagraph"/>
        <w:spacing w:after="200"/>
        <w:rPr>
          <w:rFonts w:ascii="Tahoma" w:hAnsi="Tahoma" w:cs="Tahoma"/>
          <w:sz w:val="22"/>
          <w:szCs w:val="22"/>
        </w:rPr>
      </w:pPr>
    </w:p>
    <w:p w:rsidR="000269E2" w:rsidRPr="0008583E" w:rsidRDefault="000269E2" w:rsidP="00347433">
      <w:pPr>
        <w:pStyle w:val="ListParagraph"/>
        <w:numPr>
          <w:ilvl w:val="0"/>
          <w:numId w:val="39"/>
        </w:numPr>
        <w:spacing w:after="200"/>
        <w:rPr>
          <w:rFonts w:ascii="Tahoma" w:hAnsi="Tahoma" w:cs="Tahoma"/>
          <w:bCs/>
          <w:sz w:val="22"/>
          <w:szCs w:val="22"/>
        </w:rPr>
      </w:pPr>
      <w:r w:rsidRPr="0008583E">
        <w:rPr>
          <w:rFonts w:ascii="Tahoma" w:hAnsi="Tahoma" w:cs="Tahoma"/>
          <w:bCs/>
          <w:sz w:val="22"/>
          <w:szCs w:val="22"/>
        </w:rPr>
        <w:t>Routine Test</w:t>
      </w:r>
    </w:p>
    <w:p w:rsidR="000269E2" w:rsidRPr="0008583E" w:rsidRDefault="000269E2" w:rsidP="00347433">
      <w:pPr>
        <w:pStyle w:val="ListParagraph"/>
        <w:numPr>
          <w:ilvl w:val="0"/>
          <w:numId w:val="39"/>
        </w:numPr>
        <w:spacing w:after="200"/>
        <w:rPr>
          <w:rFonts w:ascii="Tahoma" w:hAnsi="Tahoma" w:cs="Tahoma"/>
          <w:bCs/>
          <w:sz w:val="22"/>
          <w:szCs w:val="22"/>
        </w:rPr>
      </w:pPr>
      <w:r w:rsidRPr="0008583E">
        <w:rPr>
          <w:rFonts w:ascii="Tahoma" w:hAnsi="Tahoma" w:cs="Tahoma"/>
          <w:sz w:val="22"/>
          <w:szCs w:val="22"/>
        </w:rPr>
        <w:t xml:space="preserve">Performance  </w:t>
      </w:r>
      <w:r w:rsidR="00A3463A" w:rsidRPr="0008583E">
        <w:rPr>
          <w:rFonts w:ascii="Tahoma" w:hAnsi="Tahoma" w:cs="Tahoma"/>
          <w:sz w:val="22"/>
          <w:szCs w:val="22"/>
        </w:rPr>
        <w:t>Test</w:t>
      </w:r>
    </w:p>
    <w:p w:rsidR="00A3463A" w:rsidRPr="0008583E" w:rsidRDefault="00A3463A" w:rsidP="00347433">
      <w:pPr>
        <w:pStyle w:val="ListParagraph"/>
        <w:numPr>
          <w:ilvl w:val="0"/>
          <w:numId w:val="39"/>
        </w:numPr>
        <w:spacing w:after="200"/>
        <w:rPr>
          <w:rFonts w:ascii="Tahoma" w:hAnsi="Tahoma" w:cs="Tahoma"/>
          <w:bCs/>
          <w:sz w:val="22"/>
          <w:szCs w:val="22"/>
        </w:rPr>
      </w:pPr>
      <w:r w:rsidRPr="0008583E">
        <w:rPr>
          <w:rFonts w:ascii="Tahoma" w:hAnsi="Tahoma" w:cs="Tahoma"/>
          <w:bCs/>
          <w:sz w:val="22"/>
          <w:szCs w:val="22"/>
        </w:rPr>
        <w:t>Type Test</w:t>
      </w:r>
    </w:p>
    <w:p w:rsidR="00E33487" w:rsidRPr="0008583E" w:rsidRDefault="00E33487" w:rsidP="00706990">
      <w:pPr>
        <w:pStyle w:val="ListParagraph"/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08583E">
        <w:rPr>
          <w:rFonts w:ascii="Tahoma" w:hAnsi="Tahoma" w:cs="Tahoma"/>
          <w:bCs/>
          <w:sz w:val="22"/>
          <w:szCs w:val="22"/>
        </w:rPr>
        <w:t xml:space="preserve">   </w:t>
      </w:r>
    </w:p>
    <w:p w:rsidR="00E33487" w:rsidRPr="0008583E" w:rsidRDefault="00E33487" w:rsidP="00E33487">
      <w:pPr>
        <w:pStyle w:val="ListParagraph"/>
        <w:numPr>
          <w:ilvl w:val="0"/>
          <w:numId w:val="37"/>
        </w:numPr>
        <w:spacing w:after="200" w:line="276" w:lineRule="auto"/>
        <w:rPr>
          <w:rFonts w:ascii="Tahoma" w:hAnsi="Tahoma" w:cs="Tahoma"/>
          <w:sz w:val="22"/>
          <w:szCs w:val="22"/>
        </w:rPr>
      </w:pPr>
      <w:r w:rsidRPr="0008583E">
        <w:rPr>
          <w:rFonts w:ascii="Tahoma" w:hAnsi="Tahoma" w:cs="Tahoma"/>
          <w:sz w:val="22"/>
          <w:szCs w:val="22"/>
        </w:rPr>
        <w:t>Handled responsibilities as Audit in Internal / External Audit of EN ISO 9001-2015 as well as helped Management Representative in Preparation and Execution of ISO Document in Various Department.</w:t>
      </w:r>
    </w:p>
    <w:p w:rsidR="00E33487" w:rsidRPr="0008583E" w:rsidRDefault="00E33487" w:rsidP="00706990">
      <w:pPr>
        <w:pStyle w:val="ListParagraph"/>
        <w:spacing w:line="360" w:lineRule="auto"/>
        <w:jc w:val="both"/>
        <w:rPr>
          <w:rFonts w:ascii="Tahoma" w:hAnsi="Tahoma" w:cs="Tahoma"/>
          <w:sz w:val="22"/>
          <w:szCs w:val="22"/>
        </w:rPr>
      </w:pPr>
    </w:p>
    <w:p w:rsidR="00E33487" w:rsidRPr="0008583E" w:rsidRDefault="00E33487" w:rsidP="00E33487">
      <w:pPr>
        <w:pStyle w:val="ListParagraph"/>
        <w:numPr>
          <w:ilvl w:val="0"/>
          <w:numId w:val="37"/>
        </w:numPr>
        <w:spacing w:after="200" w:line="276" w:lineRule="auto"/>
        <w:rPr>
          <w:rFonts w:ascii="Tahoma" w:hAnsi="Tahoma" w:cs="Tahoma"/>
          <w:sz w:val="22"/>
          <w:szCs w:val="22"/>
        </w:rPr>
      </w:pPr>
      <w:r w:rsidRPr="0008583E">
        <w:rPr>
          <w:rFonts w:ascii="Tahoma" w:hAnsi="Tahoma" w:cs="Tahoma"/>
          <w:sz w:val="22"/>
          <w:szCs w:val="22"/>
        </w:rPr>
        <w:t xml:space="preserve">Maintained record of ISI Marking (Existing and New Models), ISO Documentations of Pump Testing and Calibration of </w:t>
      </w:r>
      <w:r w:rsidR="00E52AC8" w:rsidRPr="0008583E">
        <w:rPr>
          <w:rFonts w:ascii="Tahoma" w:hAnsi="Tahoma" w:cs="Tahoma"/>
          <w:sz w:val="22"/>
          <w:szCs w:val="22"/>
        </w:rPr>
        <w:t>Equipment’s</w:t>
      </w:r>
      <w:r w:rsidRPr="0008583E">
        <w:rPr>
          <w:rFonts w:ascii="Tahoma" w:hAnsi="Tahoma" w:cs="Tahoma"/>
          <w:sz w:val="22"/>
          <w:szCs w:val="22"/>
        </w:rPr>
        <w:t xml:space="preserve"> and Plant Energy Audit as per their guidelines and Norms.</w:t>
      </w:r>
    </w:p>
    <w:p w:rsidR="00E33487" w:rsidRPr="0008583E" w:rsidRDefault="00E33487" w:rsidP="00706990">
      <w:pPr>
        <w:pStyle w:val="ListParagraph"/>
        <w:rPr>
          <w:rFonts w:ascii="Tahoma" w:hAnsi="Tahoma" w:cs="Tahoma"/>
          <w:sz w:val="22"/>
          <w:szCs w:val="22"/>
        </w:rPr>
      </w:pPr>
    </w:p>
    <w:p w:rsidR="00E33487" w:rsidRPr="0008583E" w:rsidRDefault="00E33487" w:rsidP="00E33487">
      <w:pPr>
        <w:pStyle w:val="ListParagraph"/>
        <w:numPr>
          <w:ilvl w:val="0"/>
          <w:numId w:val="37"/>
        </w:numPr>
        <w:spacing w:after="200" w:line="276" w:lineRule="auto"/>
        <w:rPr>
          <w:rFonts w:ascii="Tahoma" w:hAnsi="Tahoma" w:cs="Tahoma"/>
          <w:sz w:val="22"/>
          <w:szCs w:val="22"/>
        </w:rPr>
      </w:pPr>
      <w:r w:rsidRPr="0008583E">
        <w:rPr>
          <w:rFonts w:ascii="Tahoma" w:hAnsi="Tahoma" w:cs="Tahoma"/>
          <w:sz w:val="22"/>
          <w:szCs w:val="22"/>
        </w:rPr>
        <w:t>Documentation and its follow-up for Pump and Motor Testing at External Agencies such as NSIC, ERDA, EQDC.</w:t>
      </w:r>
    </w:p>
    <w:p w:rsidR="00E33487" w:rsidRPr="0008583E" w:rsidRDefault="00E33487" w:rsidP="00706990">
      <w:pPr>
        <w:pStyle w:val="ListParagraph"/>
        <w:rPr>
          <w:rFonts w:ascii="Tahoma" w:hAnsi="Tahoma" w:cs="Tahoma"/>
          <w:sz w:val="22"/>
          <w:szCs w:val="22"/>
        </w:rPr>
      </w:pPr>
    </w:p>
    <w:p w:rsidR="00E66AEE" w:rsidRPr="00E66AEE" w:rsidRDefault="00E33487" w:rsidP="00E66AEE">
      <w:pPr>
        <w:pStyle w:val="ListParagraph"/>
        <w:numPr>
          <w:ilvl w:val="0"/>
          <w:numId w:val="37"/>
        </w:numPr>
        <w:spacing w:after="200" w:line="276" w:lineRule="auto"/>
        <w:rPr>
          <w:rFonts w:ascii="Tahoma" w:hAnsi="Tahoma" w:cs="Tahoma"/>
          <w:sz w:val="22"/>
          <w:szCs w:val="22"/>
        </w:rPr>
      </w:pPr>
      <w:r w:rsidRPr="0008583E">
        <w:rPr>
          <w:rFonts w:ascii="Tahoma" w:hAnsi="Tahoma" w:cs="Tahoma"/>
          <w:sz w:val="22"/>
          <w:szCs w:val="22"/>
        </w:rPr>
        <w:t>Documentation and its follow-up for Third party inspection for Government Tender, BIS</w:t>
      </w:r>
      <w:r w:rsidR="00E66AEE">
        <w:rPr>
          <w:rFonts w:ascii="Tahoma" w:hAnsi="Tahoma" w:cs="Tahoma"/>
          <w:sz w:val="22"/>
          <w:szCs w:val="22"/>
        </w:rPr>
        <w:t>.</w:t>
      </w:r>
    </w:p>
    <w:p w:rsidR="00370386" w:rsidRPr="00110FC5" w:rsidRDefault="00370386" w:rsidP="00110FC5">
      <w:pPr>
        <w:pStyle w:val="ListParagraph"/>
        <w:spacing w:after="200"/>
        <w:jc w:val="both"/>
        <w:rPr>
          <w:rFonts w:ascii="Tahoma" w:hAnsi="Tahoma" w:cs="Tahoma"/>
          <w:sz w:val="22"/>
          <w:szCs w:val="22"/>
        </w:rPr>
      </w:pPr>
    </w:p>
    <w:p w:rsidR="009B77C6" w:rsidRPr="0008583E" w:rsidRDefault="009B77C6" w:rsidP="00E00CEE">
      <w:pPr>
        <w:rPr>
          <w:rFonts w:ascii="Tahoma" w:hAnsi="Tahoma" w:cs="Tahoma"/>
          <w:sz w:val="22"/>
          <w:szCs w:val="22"/>
        </w:rPr>
      </w:pPr>
    </w:p>
    <w:p w:rsidR="009B77C6" w:rsidRPr="00C70875" w:rsidRDefault="009B77C6" w:rsidP="00E00CEE">
      <w:pPr>
        <w:rPr>
          <w:rFonts w:ascii="Tahoma" w:hAnsi="Tahoma" w:cs="Tahoma"/>
          <w:b/>
          <w:sz w:val="22"/>
          <w:szCs w:val="20"/>
        </w:rPr>
      </w:pPr>
      <w:r w:rsidRPr="00010C80">
        <w:rPr>
          <w:rFonts w:ascii="Tahoma" w:hAnsi="Tahoma" w:cs="Tahoma"/>
          <w:b/>
        </w:rPr>
        <w:t xml:space="preserve"> </w:t>
      </w:r>
      <w:r w:rsidR="003D1C2C" w:rsidRPr="00C70875">
        <w:rPr>
          <w:rFonts w:ascii="Tahoma" w:hAnsi="Tahoma" w:cs="Tahoma"/>
          <w:b/>
          <w:sz w:val="22"/>
          <w:szCs w:val="20"/>
        </w:rPr>
        <w:t>ACHIEVEMENT</w:t>
      </w:r>
    </w:p>
    <w:p w:rsidR="009B77C6" w:rsidRPr="00C70875" w:rsidRDefault="009B77C6" w:rsidP="00E00CEE">
      <w:pPr>
        <w:rPr>
          <w:rFonts w:ascii="Tahoma" w:hAnsi="Tahoma" w:cs="Tahoma"/>
          <w:sz w:val="22"/>
          <w:szCs w:val="20"/>
        </w:rPr>
      </w:pPr>
      <w:r w:rsidRPr="00C70875">
        <w:rPr>
          <w:rFonts w:ascii="Tahoma" w:hAnsi="Tahoma" w:cs="Tahoma"/>
          <w:sz w:val="22"/>
          <w:szCs w:val="20"/>
        </w:rPr>
        <w:t xml:space="preserve"> Successfully handled </w:t>
      </w:r>
      <w:r w:rsidR="00566D72" w:rsidRPr="00C70875">
        <w:rPr>
          <w:rFonts w:ascii="Tahoma" w:hAnsi="Tahoma" w:cs="Tahoma"/>
          <w:sz w:val="22"/>
          <w:szCs w:val="20"/>
        </w:rPr>
        <w:t>3</w:t>
      </w:r>
      <w:r w:rsidRPr="00C70875">
        <w:rPr>
          <w:rFonts w:ascii="Tahoma" w:hAnsi="Tahoma" w:cs="Tahoma"/>
          <w:sz w:val="22"/>
          <w:szCs w:val="20"/>
        </w:rPr>
        <w:t xml:space="preserve"> NABL Audit as a senior position &amp; and </w:t>
      </w:r>
      <w:r w:rsidR="00B33F16" w:rsidRPr="00C70875">
        <w:rPr>
          <w:rFonts w:ascii="Tahoma" w:hAnsi="Tahoma" w:cs="Tahoma"/>
          <w:sz w:val="22"/>
          <w:szCs w:val="20"/>
        </w:rPr>
        <w:t>2 NABL</w:t>
      </w:r>
      <w:r w:rsidRPr="00C70875">
        <w:rPr>
          <w:rFonts w:ascii="Tahoma" w:hAnsi="Tahoma" w:cs="Tahoma"/>
          <w:sz w:val="22"/>
          <w:szCs w:val="20"/>
        </w:rPr>
        <w:t xml:space="preserve"> </w:t>
      </w:r>
      <w:r w:rsidR="0068070C" w:rsidRPr="00C70875">
        <w:rPr>
          <w:rFonts w:ascii="Tahoma" w:hAnsi="Tahoma" w:cs="Tahoma"/>
          <w:sz w:val="22"/>
          <w:szCs w:val="20"/>
        </w:rPr>
        <w:t>audit as</w:t>
      </w:r>
      <w:r w:rsidRPr="00C70875">
        <w:rPr>
          <w:rFonts w:ascii="Tahoma" w:hAnsi="Tahoma" w:cs="Tahoma"/>
          <w:sz w:val="22"/>
          <w:szCs w:val="20"/>
        </w:rPr>
        <w:t xml:space="preserve"> a </w:t>
      </w:r>
      <w:r w:rsidR="00A0782C">
        <w:rPr>
          <w:rFonts w:ascii="Tahoma" w:hAnsi="Tahoma" w:cs="Tahoma"/>
          <w:sz w:val="22"/>
          <w:szCs w:val="20"/>
        </w:rPr>
        <w:t xml:space="preserve"> </w:t>
      </w:r>
      <w:r w:rsidRPr="00C70875">
        <w:rPr>
          <w:rFonts w:ascii="Tahoma" w:hAnsi="Tahoma" w:cs="Tahoma"/>
          <w:sz w:val="22"/>
          <w:szCs w:val="20"/>
        </w:rPr>
        <w:t>calibration Engineer</w:t>
      </w:r>
      <w:r w:rsidR="00F6263B">
        <w:rPr>
          <w:rFonts w:ascii="Tahoma" w:hAnsi="Tahoma" w:cs="Tahoma"/>
          <w:sz w:val="22"/>
          <w:szCs w:val="20"/>
        </w:rPr>
        <w:t xml:space="preserve"> and quality manager.</w:t>
      </w:r>
    </w:p>
    <w:p w:rsidR="00C92411" w:rsidRPr="00C70875" w:rsidRDefault="00C92411" w:rsidP="00E00CEE">
      <w:pPr>
        <w:rPr>
          <w:rFonts w:ascii="Tahoma" w:hAnsi="Tahoma" w:cs="Tahoma"/>
          <w:sz w:val="22"/>
          <w:szCs w:val="20"/>
        </w:rPr>
      </w:pPr>
    </w:p>
    <w:p w:rsidR="007438C1" w:rsidRPr="00C70875" w:rsidRDefault="007438C1" w:rsidP="009C763C">
      <w:pPr>
        <w:spacing w:after="200"/>
        <w:jc w:val="both"/>
        <w:rPr>
          <w:rFonts w:ascii="Tahoma" w:hAnsi="Tahoma" w:cs="Tahoma"/>
          <w:b/>
          <w:bCs/>
          <w:sz w:val="22"/>
          <w:szCs w:val="20"/>
        </w:rPr>
      </w:pPr>
      <w:r w:rsidRPr="00C70875">
        <w:rPr>
          <w:rFonts w:ascii="Tahoma" w:hAnsi="Tahoma" w:cs="Tahoma"/>
          <w:b/>
          <w:bCs/>
          <w:sz w:val="22"/>
          <w:szCs w:val="20"/>
        </w:rPr>
        <w:t>TRAINING</w:t>
      </w:r>
    </w:p>
    <w:p w:rsidR="002C661E" w:rsidRPr="00C70875" w:rsidRDefault="007438C1" w:rsidP="00707952">
      <w:pPr>
        <w:widowControl w:val="0"/>
        <w:tabs>
          <w:tab w:val="left" w:pos="2520"/>
          <w:tab w:val="left" w:pos="2700"/>
          <w:tab w:val="left" w:pos="3600"/>
          <w:tab w:val="left" w:pos="3780"/>
          <w:tab w:val="left" w:pos="5760"/>
        </w:tabs>
        <w:autoSpaceDE w:val="0"/>
        <w:autoSpaceDN w:val="0"/>
        <w:adjustRightInd w:val="0"/>
        <w:jc w:val="both"/>
        <w:rPr>
          <w:rFonts w:ascii="Tahoma" w:hAnsi="Tahoma" w:cs="Tahoma"/>
          <w:sz w:val="22"/>
          <w:szCs w:val="20"/>
        </w:rPr>
      </w:pPr>
      <w:r w:rsidRPr="00C70875">
        <w:rPr>
          <w:rFonts w:ascii="Tahoma" w:hAnsi="Tahoma" w:cs="Tahoma"/>
          <w:sz w:val="22"/>
          <w:szCs w:val="20"/>
        </w:rPr>
        <w:t xml:space="preserve"> I Have Taken </w:t>
      </w:r>
      <w:r w:rsidR="00BB3E23" w:rsidRPr="00C70875">
        <w:rPr>
          <w:rFonts w:ascii="Tahoma" w:hAnsi="Tahoma" w:cs="Tahoma"/>
          <w:sz w:val="22"/>
          <w:szCs w:val="20"/>
        </w:rPr>
        <w:t>Training Concept</w:t>
      </w:r>
      <w:r w:rsidRPr="00C70875">
        <w:rPr>
          <w:rFonts w:ascii="Tahoma" w:hAnsi="Tahoma" w:cs="Tahoma"/>
          <w:sz w:val="22"/>
          <w:szCs w:val="20"/>
        </w:rPr>
        <w:t xml:space="preserve"> of Measurement in Electro Technical Metrology For calibration Laboratories </w:t>
      </w:r>
      <w:r w:rsidR="00C645B5" w:rsidRPr="00C70875">
        <w:rPr>
          <w:rFonts w:ascii="Tahoma" w:hAnsi="Tahoma" w:cs="Tahoma"/>
          <w:sz w:val="22"/>
          <w:szCs w:val="20"/>
        </w:rPr>
        <w:t>from</w:t>
      </w:r>
      <w:r w:rsidRPr="00C70875">
        <w:rPr>
          <w:rFonts w:ascii="Tahoma" w:hAnsi="Tahoma" w:cs="Tahoma"/>
          <w:sz w:val="22"/>
          <w:szCs w:val="20"/>
        </w:rPr>
        <w:t xml:space="preserve"> NPL</w:t>
      </w:r>
      <w:r w:rsidR="002C661E" w:rsidRPr="00C70875">
        <w:rPr>
          <w:rFonts w:ascii="Tahoma" w:hAnsi="Tahoma" w:cs="Tahoma"/>
          <w:sz w:val="22"/>
          <w:szCs w:val="20"/>
        </w:rPr>
        <w:t>.</w:t>
      </w:r>
    </w:p>
    <w:p w:rsidR="007D6FC7" w:rsidRPr="00C70875" w:rsidRDefault="007D6FC7" w:rsidP="00707952">
      <w:pPr>
        <w:widowControl w:val="0"/>
        <w:tabs>
          <w:tab w:val="left" w:pos="2520"/>
          <w:tab w:val="left" w:pos="2700"/>
          <w:tab w:val="left" w:pos="3600"/>
          <w:tab w:val="left" w:pos="3780"/>
          <w:tab w:val="left" w:pos="5760"/>
        </w:tabs>
        <w:autoSpaceDE w:val="0"/>
        <w:autoSpaceDN w:val="0"/>
        <w:adjustRightInd w:val="0"/>
        <w:jc w:val="both"/>
        <w:rPr>
          <w:rFonts w:ascii="Tahoma" w:hAnsi="Tahoma" w:cs="Tahoma"/>
          <w:sz w:val="22"/>
          <w:szCs w:val="20"/>
        </w:rPr>
      </w:pPr>
    </w:p>
    <w:p w:rsidR="007438C1" w:rsidRPr="00C70875" w:rsidRDefault="002C661E" w:rsidP="00707952">
      <w:pPr>
        <w:widowControl w:val="0"/>
        <w:tabs>
          <w:tab w:val="left" w:pos="2520"/>
          <w:tab w:val="left" w:pos="2700"/>
          <w:tab w:val="left" w:pos="3600"/>
          <w:tab w:val="left" w:pos="3780"/>
          <w:tab w:val="left" w:pos="5760"/>
        </w:tabs>
        <w:autoSpaceDE w:val="0"/>
        <w:autoSpaceDN w:val="0"/>
        <w:adjustRightInd w:val="0"/>
        <w:jc w:val="both"/>
        <w:rPr>
          <w:rFonts w:ascii="Tahoma" w:hAnsi="Tahoma" w:cs="Tahoma"/>
          <w:b/>
          <w:sz w:val="22"/>
          <w:szCs w:val="20"/>
        </w:rPr>
      </w:pPr>
      <w:r w:rsidRPr="00C70875">
        <w:rPr>
          <w:rFonts w:ascii="Tahoma" w:hAnsi="Tahoma" w:cs="Tahoma"/>
          <w:sz w:val="22"/>
          <w:szCs w:val="20"/>
        </w:rPr>
        <w:t>I have training certificates of ISO -17025 -2017</w:t>
      </w:r>
      <w:r w:rsidR="000E0DFE">
        <w:rPr>
          <w:rFonts w:ascii="Tahoma" w:hAnsi="Tahoma" w:cs="Tahoma"/>
          <w:sz w:val="22"/>
          <w:szCs w:val="20"/>
        </w:rPr>
        <w:t xml:space="preserve"> (external)</w:t>
      </w:r>
      <w:r w:rsidRPr="00C70875">
        <w:rPr>
          <w:rFonts w:ascii="Tahoma" w:hAnsi="Tahoma" w:cs="Tahoma"/>
          <w:sz w:val="22"/>
          <w:szCs w:val="20"/>
        </w:rPr>
        <w:t xml:space="preserve"> NABL 129, NABL 141 NABL 174 DKD R 61 (internal)</w:t>
      </w:r>
      <w:r w:rsidR="007438C1" w:rsidRPr="00C70875">
        <w:rPr>
          <w:rFonts w:ascii="Tahoma" w:hAnsi="Tahoma" w:cs="Tahoma"/>
          <w:b/>
          <w:sz w:val="22"/>
          <w:szCs w:val="20"/>
        </w:rPr>
        <w:t xml:space="preserve"> </w:t>
      </w:r>
    </w:p>
    <w:p w:rsidR="007438C1" w:rsidRPr="00C70875" w:rsidRDefault="007438C1" w:rsidP="00707952">
      <w:pPr>
        <w:widowControl w:val="0"/>
        <w:tabs>
          <w:tab w:val="left" w:pos="2520"/>
          <w:tab w:val="left" w:pos="2700"/>
          <w:tab w:val="left" w:pos="3600"/>
          <w:tab w:val="left" w:pos="3780"/>
          <w:tab w:val="left" w:pos="5760"/>
        </w:tabs>
        <w:autoSpaceDE w:val="0"/>
        <w:autoSpaceDN w:val="0"/>
        <w:adjustRightInd w:val="0"/>
        <w:jc w:val="both"/>
        <w:rPr>
          <w:rFonts w:ascii="Tahoma" w:hAnsi="Tahoma" w:cs="Tahoma"/>
          <w:b/>
          <w:sz w:val="22"/>
          <w:szCs w:val="20"/>
        </w:rPr>
      </w:pPr>
    </w:p>
    <w:p w:rsidR="00707952" w:rsidRPr="00C70875" w:rsidRDefault="00707952" w:rsidP="00707952">
      <w:pPr>
        <w:widowControl w:val="0"/>
        <w:tabs>
          <w:tab w:val="left" w:pos="2520"/>
          <w:tab w:val="left" w:pos="2700"/>
          <w:tab w:val="left" w:pos="3600"/>
          <w:tab w:val="left" w:pos="3780"/>
          <w:tab w:val="left" w:pos="5760"/>
        </w:tabs>
        <w:autoSpaceDE w:val="0"/>
        <w:autoSpaceDN w:val="0"/>
        <w:adjustRightInd w:val="0"/>
        <w:jc w:val="both"/>
        <w:rPr>
          <w:rFonts w:ascii="Tahoma" w:hAnsi="Tahoma" w:cs="Tahoma"/>
          <w:b/>
          <w:sz w:val="22"/>
          <w:szCs w:val="20"/>
        </w:rPr>
      </w:pPr>
      <w:r w:rsidRPr="00C70875">
        <w:rPr>
          <w:rFonts w:ascii="Tahoma" w:hAnsi="Tahoma" w:cs="Tahoma"/>
          <w:b/>
          <w:sz w:val="22"/>
          <w:szCs w:val="20"/>
        </w:rPr>
        <w:t>COMPUTER PROFICIENCY:</w:t>
      </w:r>
    </w:p>
    <w:p w:rsidR="00707952" w:rsidRPr="007D6FC7" w:rsidRDefault="00707952" w:rsidP="00707952">
      <w:pPr>
        <w:widowControl w:val="0"/>
        <w:tabs>
          <w:tab w:val="left" w:pos="2520"/>
          <w:tab w:val="left" w:pos="2700"/>
          <w:tab w:val="left" w:pos="3600"/>
          <w:tab w:val="left" w:pos="3780"/>
          <w:tab w:val="left" w:pos="5760"/>
        </w:tabs>
        <w:autoSpaceDE w:val="0"/>
        <w:autoSpaceDN w:val="0"/>
        <w:adjustRightInd w:val="0"/>
        <w:jc w:val="both"/>
        <w:rPr>
          <w:rFonts w:ascii="Tahoma" w:hAnsi="Tahoma" w:cs="Tahoma"/>
          <w:sz w:val="20"/>
          <w:szCs w:val="28"/>
        </w:rPr>
      </w:pPr>
    </w:p>
    <w:p w:rsidR="00707952" w:rsidRPr="00F264D3" w:rsidRDefault="00707952" w:rsidP="00707952">
      <w:pPr>
        <w:pStyle w:val="ListParagraph"/>
        <w:widowControl w:val="0"/>
        <w:numPr>
          <w:ilvl w:val="0"/>
          <w:numId w:val="36"/>
        </w:numPr>
        <w:tabs>
          <w:tab w:val="left" w:pos="2520"/>
          <w:tab w:val="left" w:pos="2700"/>
          <w:tab w:val="left" w:pos="3600"/>
          <w:tab w:val="left" w:pos="3780"/>
          <w:tab w:val="left" w:pos="5760"/>
        </w:tabs>
        <w:autoSpaceDE w:val="0"/>
        <w:autoSpaceDN w:val="0"/>
        <w:adjustRightInd w:val="0"/>
        <w:jc w:val="both"/>
        <w:rPr>
          <w:rFonts w:ascii="Tahoma" w:hAnsi="Tahoma" w:cs="Tahoma"/>
          <w:sz w:val="22"/>
          <w:szCs w:val="22"/>
        </w:rPr>
      </w:pPr>
      <w:r w:rsidRPr="00F264D3">
        <w:rPr>
          <w:rFonts w:ascii="Tahoma" w:hAnsi="Tahoma" w:cs="Tahoma"/>
          <w:bCs/>
          <w:noProof/>
          <w:sz w:val="22"/>
          <w:szCs w:val="22"/>
        </w:rPr>
        <w:t xml:space="preserve">Working Knowledge of M.S. Office, Internet Browsing, etc. using </w:t>
      </w:r>
      <w:r w:rsidRPr="00F264D3">
        <w:rPr>
          <w:rFonts w:ascii="Tahoma" w:hAnsi="Tahoma" w:cs="Tahoma"/>
          <w:sz w:val="22"/>
          <w:szCs w:val="22"/>
        </w:rPr>
        <w:t>Operating Systems</w:t>
      </w:r>
      <w:r w:rsidR="00A71B8E" w:rsidRPr="00F264D3">
        <w:rPr>
          <w:rFonts w:ascii="Tahoma" w:hAnsi="Tahoma" w:cs="Tahoma"/>
          <w:sz w:val="22"/>
          <w:szCs w:val="22"/>
        </w:rPr>
        <w:t xml:space="preserve"> </w:t>
      </w:r>
      <w:r w:rsidRPr="00F264D3">
        <w:rPr>
          <w:rFonts w:ascii="Tahoma" w:hAnsi="Tahoma" w:cs="Tahoma"/>
          <w:sz w:val="22"/>
          <w:szCs w:val="22"/>
        </w:rPr>
        <w:t>WINDOWS XP</w:t>
      </w:r>
    </w:p>
    <w:p w:rsidR="00137636" w:rsidRPr="00542D11" w:rsidRDefault="00500E2B" w:rsidP="00542D11">
      <w:pPr>
        <w:widowControl w:val="0"/>
        <w:tabs>
          <w:tab w:val="left" w:pos="3600"/>
          <w:tab w:val="left" w:pos="3780"/>
          <w:tab w:val="left" w:pos="5760"/>
        </w:tabs>
        <w:autoSpaceDE w:val="0"/>
        <w:autoSpaceDN w:val="0"/>
        <w:adjustRightInd w:val="0"/>
        <w:jc w:val="both"/>
        <w:rPr>
          <w:rFonts w:ascii="Tahoma" w:hAnsi="Tahoma" w:cs="Tahoma"/>
          <w:b/>
          <w:bCs/>
          <w:sz w:val="22"/>
          <w:szCs w:val="22"/>
          <w:u w:val="single"/>
        </w:rPr>
      </w:pPr>
      <w:r w:rsidRPr="00F264D3">
        <w:rPr>
          <w:rFonts w:ascii="Tahoma" w:hAnsi="Tahoma" w:cs="Tahoma"/>
          <w:sz w:val="22"/>
          <w:szCs w:val="22"/>
        </w:rPr>
        <w:t xml:space="preserve">                                                                   </w:t>
      </w:r>
    </w:p>
    <w:p w:rsidR="00875ED5" w:rsidRPr="00F264D3" w:rsidRDefault="00137636" w:rsidP="009B70CB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sz w:val="22"/>
          <w:szCs w:val="22"/>
        </w:rPr>
      </w:pPr>
      <w:r w:rsidRPr="00F264D3">
        <w:rPr>
          <w:rFonts w:ascii="Tahoma" w:hAnsi="Tahoma" w:cs="Tahoma"/>
          <w:sz w:val="22"/>
          <w:szCs w:val="22"/>
        </w:rPr>
        <w:t xml:space="preserve"> </w:t>
      </w:r>
    </w:p>
    <w:p w:rsidR="00AB3C9B" w:rsidRPr="00F264D3" w:rsidRDefault="00AB3C9B" w:rsidP="005A3E9C">
      <w:pPr>
        <w:widowControl w:val="0"/>
        <w:tabs>
          <w:tab w:val="left" w:pos="3600"/>
          <w:tab w:val="left" w:pos="3780"/>
          <w:tab w:val="left" w:pos="5760"/>
        </w:tabs>
        <w:autoSpaceDE w:val="0"/>
        <w:autoSpaceDN w:val="0"/>
        <w:adjustRightInd w:val="0"/>
        <w:jc w:val="both"/>
        <w:rPr>
          <w:rFonts w:ascii="Tahoma" w:hAnsi="Tahoma" w:cs="Tahoma"/>
          <w:b/>
          <w:bCs/>
          <w:sz w:val="22"/>
          <w:szCs w:val="22"/>
        </w:rPr>
      </w:pPr>
      <w:r w:rsidRPr="00F264D3">
        <w:rPr>
          <w:rFonts w:ascii="Tahoma" w:hAnsi="Tahoma" w:cs="Tahoma"/>
          <w:b/>
          <w:bCs/>
          <w:sz w:val="22"/>
          <w:szCs w:val="22"/>
        </w:rPr>
        <w:t>CAREER PLANS:</w:t>
      </w:r>
    </w:p>
    <w:p w:rsidR="00AB3C9B" w:rsidRPr="00F264D3" w:rsidRDefault="00AB3C9B" w:rsidP="005A3E9C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bCs/>
          <w:sz w:val="22"/>
          <w:szCs w:val="22"/>
          <w:u w:val="single"/>
        </w:rPr>
      </w:pPr>
    </w:p>
    <w:p w:rsidR="00AB3C9B" w:rsidRPr="00F264D3" w:rsidRDefault="00AB3C9B" w:rsidP="005A3E9C">
      <w:pPr>
        <w:widowControl w:val="0"/>
        <w:autoSpaceDE w:val="0"/>
        <w:autoSpaceDN w:val="0"/>
        <w:adjustRightInd w:val="0"/>
        <w:spacing w:after="220"/>
        <w:jc w:val="both"/>
        <w:rPr>
          <w:rFonts w:ascii="Tahoma" w:hAnsi="Tahoma" w:cs="Tahoma"/>
          <w:sz w:val="22"/>
          <w:szCs w:val="22"/>
        </w:rPr>
      </w:pPr>
      <w:r w:rsidRPr="00F264D3">
        <w:rPr>
          <w:rFonts w:ascii="Tahoma" w:hAnsi="Tahoma" w:cs="Tahoma"/>
          <w:sz w:val="22"/>
          <w:szCs w:val="22"/>
        </w:rPr>
        <w:t>I want to see myself as a part of a team where team</w:t>
      </w:r>
      <w:r w:rsidR="001D0175" w:rsidRPr="00F264D3">
        <w:rPr>
          <w:rFonts w:ascii="Tahoma" w:hAnsi="Tahoma" w:cs="Tahoma"/>
          <w:sz w:val="22"/>
          <w:szCs w:val="22"/>
        </w:rPr>
        <w:t xml:space="preserve"> </w:t>
      </w:r>
      <w:r w:rsidRPr="00F264D3">
        <w:rPr>
          <w:rFonts w:ascii="Tahoma" w:hAnsi="Tahoma" w:cs="Tahoma"/>
          <w:sz w:val="22"/>
          <w:szCs w:val="22"/>
        </w:rPr>
        <w:t>mates help, trust and enjoy working with each other. They accept difficulty as an opportunity and give best to solve any kind of problem.</w:t>
      </w:r>
    </w:p>
    <w:p w:rsidR="00AB3C9B" w:rsidRPr="00F264D3" w:rsidRDefault="00E63F96" w:rsidP="005A3E9C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sz w:val="22"/>
          <w:szCs w:val="22"/>
        </w:rPr>
      </w:pPr>
      <w:r w:rsidRPr="00F264D3">
        <w:rPr>
          <w:rFonts w:ascii="Tahoma" w:hAnsi="Tahoma" w:cs="Tahoma"/>
          <w:sz w:val="22"/>
          <w:szCs w:val="22"/>
        </w:rPr>
        <w:t xml:space="preserve">I consider myself </w:t>
      </w:r>
      <w:r w:rsidR="0013436F" w:rsidRPr="00F264D3">
        <w:rPr>
          <w:rFonts w:ascii="Tahoma" w:hAnsi="Tahoma" w:cs="Tahoma"/>
          <w:sz w:val="22"/>
          <w:szCs w:val="22"/>
        </w:rPr>
        <w:t>professional</w:t>
      </w:r>
      <w:r w:rsidR="00AB3C9B" w:rsidRPr="00F264D3">
        <w:rPr>
          <w:rFonts w:ascii="Tahoma" w:hAnsi="Tahoma" w:cs="Tahoma"/>
          <w:sz w:val="22"/>
          <w:szCs w:val="22"/>
        </w:rPr>
        <w:t xml:space="preserve"> </w:t>
      </w:r>
      <w:r w:rsidR="003C5194" w:rsidRPr="00F264D3">
        <w:rPr>
          <w:rFonts w:ascii="Tahoma" w:hAnsi="Tahoma" w:cs="Tahoma"/>
          <w:sz w:val="22"/>
          <w:szCs w:val="22"/>
        </w:rPr>
        <w:t xml:space="preserve">with various aspects </w:t>
      </w:r>
      <w:r w:rsidR="00B06775" w:rsidRPr="00F264D3">
        <w:rPr>
          <w:rFonts w:ascii="Tahoma" w:hAnsi="Tahoma" w:cs="Tahoma"/>
          <w:sz w:val="22"/>
          <w:szCs w:val="22"/>
        </w:rPr>
        <w:t>of ELECTRICAL</w:t>
      </w:r>
      <w:r w:rsidR="00AB3C9B" w:rsidRPr="00F264D3">
        <w:rPr>
          <w:rFonts w:ascii="Tahoma" w:hAnsi="Tahoma" w:cs="Tahoma"/>
          <w:sz w:val="22"/>
          <w:szCs w:val="22"/>
        </w:rPr>
        <w:t xml:space="preserve"> ENGINEERING. I am a dexterous and dedicated learner, sincere in all my endeavors and have a good temperament to work in a team.</w:t>
      </w:r>
    </w:p>
    <w:p w:rsidR="00AB3C9B" w:rsidRPr="00F264D3" w:rsidRDefault="00AB3C9B" w:rsidP="005A3E9C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sz w:val="22"/>
          <w:szCs w:val="22"/>
        </w:rPr>
      </w:pPr>
    </w:p>
    <w:p w:rsidR="00AB3C9B" w:rsidRPr="00F264D3" w:rsidRDefault="00AB3C9B" w:rsidP="005A3E9C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sz w:val="22"/>
          <w:szCs w:val="22"/>
        </w:rPr>
      </w:pPr>
      <w:r w:rsidRPr="00F264D3">
        <w:rPr>
          <w:rFonts w:ascii="Tahoma" w:hAnsi="Tahoma" w:cs="Tahoma"/>
          <w:sz w:val="22"/>
          <w:szCs w:val="22"/>
        </w:rPr>
        <w:t>I hereby declare that the above-mentioned details are true to the best of my knowledge.</w:t>
      </w:r>
    </w:p>
    <w:p w:rsidR="00AB3C9B" w:rsidRPr="00F264D3" w:rsidRDefault="00AB3C9B" w:rsidP="005A3E9C">
      <w:pPr>
        <w:widowControl w:val="0"/>
        <w:autoSpaceDE w:val="0"/>
        <w:autoSpaceDN w:val="0"/>
        <w:adjustRightInd w:val="0"/>
        <w:spacing w:after="220"/>
        <w:jc w:val="both"/>
        <w:rPr>
          <w:rFonts w:ascii="Tahoma" w:hAnsi="Tahoma" w:cs="Tahoma"/>
          <w:sz w:val="22"/>
          <w:szCs w:val="22"/>
        </w:rPr>
      </w:pPr>
    </w:p>
    <w:p w:rsidR="00877AF4" w:rsidRPr="00F264D3" w:rsidRDefault="00877AF4" w:rsidP="005A3E9C">
      <w:pPr>
        <w:widowControl w:val="0"/>
        <w:autoSpaceDE w:val="0"/>
        <w:autoSpaceDN w:val="0"/>
        <w:adjustRightInd w:val="0"/>
        <w:spacing w:after="220"/>
        <w:jc w:val="both"/>
        <w:rPr>
          <w:rFonts w:ascii="Tahoma" w:hAnsi="Tahoma" w:cs="Tahoma"/>
          <w:sz w:val="22"/>
          <w:szCs w:val="22"/>
        </w:rPr>
      </w:pPr>
    </w:p>
    <w:p w:rsidR="00877AF4" w:rsidRPr="00F264D3" w:rsidRDefault="00AB3C9B" w:rsidP="002E2138">
      <w:pPr>
        <w:widowControl w:val="0"/>
        <w:autoSpaceDE w:val="0"/>
        <w:autoSpaceDN w:val="0"/>
        <w:adjustRightInd w:val="0"/>
        <w:spacing w:after="220"/>
        <w:ind w:firstLine="720"/>
        <w:jc w:val="both"/>
        <w:rPr>
          <w:rFonts w:ascii="Tahoma" w:hAnsi="Tahoma" w:cs="Tahoma"/>
          <w:sz w:val="22"/>
          <w:szCs w:val="22"/>
        </w:rPr>
      </w:pPr>
      <w:r w:rsidRPr="00F264D3">
        <w:rPr>
          <w:rFonts w:ascii="Tahoma" w:hAnsi="Tahoma" w:cs="Tahoma"/>
          <w:sz w:val="22"/>
          <w:szCs w:val="22"/>
        </w:rPr>
        <w:t xml:space="preserve">   </w:t>
      </w:r>
      <w:r w:rsidR="00877AF4" w:rsidRPr="00F264D3">
        <w:rPr>
          <w:rFonts w:ascii="Tahoma" w:hAnsi="Tahoma" w:cs="Tahoma"/>
          <w:sz w:val="22"/>
          <w:szCs w:val="22"/>
        </w:rPr>
        <w:t xml:space="preserve">                                                                                             </w:t>
      </w:r>
      <w:r w:rsidR="00661E1B" w:rsidRPr="00F264D3">
        <w:rPr>
          <w:rFonts w:ascii="Tahoma" w:hAnsi="Tahoma" w:cs="Tahoma"/>
          <w:sz w:val="22"/>
          <w:szCs w:val="22"/>
        </w:rPr>
        <w:t xml:space="preserve">     </w:t>
      </w:r>
      <w:r w:rsidR="002E2138" w:rsidRPr="00F264D3">
        <w:rPr>
          <w:rFonts w:ascii="Tahoma" w:hAnsi="Tahoma" w:cs="Tahoma"/>
          <w:sz w:val="22"/>
          <w:szCs w:val="22"/>
        </w:rPr>
        <w:tab/>
      </w:r>
      <w:r w:rsidR="002E2138" w:rsidRPr="00F264D3">
        <w:rPr>
          <w:rFonts w:ascii="Tahoma" w:hAnsi="Tahoma" w:cs="Tahoma"/>
          <w:sz w:val="22"/>
          <w:szCs w:val="22"/>
        </w:rPr>
        <w:tab/>
      </w:r>
      <w:r w:rsidR="00877AF4" w:rsidRPr="00F264D3">
        <w:rPr>
          <w:rFonts w:ascii="Tahoma" w:hAnsi="Tahoma" w:cs="Tahoma"/>
          <w:sz w:val="22"/>
          <w:szCs w:val="22"/>
        </w:rPr>
        <w:t xml:space="preserve">SIGNATURE                                                  </w:t>
      </w:r>
      <w:r w:rsidRPr="00F264D3">
        <w:rPr>
          <w:rFonts w:ascii="Tahoma" w:hAnsi="Tahoma" w:cs="Tahoma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C218E" w:rsidRPr="003C09F7" w:rsidRDefault="00A00AC0" w:rsidP="00EC0EE5">
      <w:pPr>
        <w:widowControl w:val="0"/>
        <w:autoSpaceDE w:val="0"/>
        <w:autoSpaceDN w:val="0"/>
        <w:adjustRightInd w:val="0"/>
        <w:spacing w:after="220"/>
        <w:jc w:val="both"/>
        <w:rPr>
          <w:rFonts w:asciiTheme="minorHAnsi" w:hAnsiTheme="minorHAnsi" w:cstheme="minorHAnsi"/>
        </w:rPr>
      </w:pPr>
      <w:r w:rsidRPr="00F264D3">
        <w:rPr>
          <w:rFonts w:ascii="Tahoma" w:hAnsi="Tahoma" w:cs="Tahoma"/>
          <w:sz w:val="22"/>
          <w:szCs w:val="22"/>
        </w:rPr>
        <w:tab/>
      </w:r>
      <w:r w:rsidRPr="00F264D3">
        <w:rPr>
          <w:rFonts w:ascii="Tahoma" w:hAnsi="Tahoma" w:cs="Tahoma"/>
          <w:sz w:val="22"/>
          <w:szCs w:val="22"/>
        </w:rPr>
        <w:tab/>
      </w:r>
      <w:r w:rsidRPr="00F264D3">
        <w:rPr>
          <w:rFonts w:ascii="Tahoma" w:hAnsi="Tahoma" w:cs="Tahoma"/>
          <w:sz w:val="22"/>
          <w:szCs w:val="22"/>
        </w:rPr>
        <w:tab/>
      </w:r>
      <w:r w:rsidR="00C055B9" w:rsidRPr="00F264D3">
        <w:rPr>
          <w:rFonts w:ascii="Tahoma" w:hAnsi="Tahoma" w:cs="Tahoma"/>
          <w:sz w:val="22"/>
          <w:szCs w:val="22"/>
        </w:rPr>
        <w:tab/>
      </w:r>
      <w:r w:rsidR="00C055B9" w:rsidRPr="00F264D3">
        <w:rPr>
          <w:rFonts w:ascii="Tahoma" w:hAnsi="Tahoma" w:cs="Tahoma"/>
          <w:sz w:val="22"/>
          <w:szCs w:val="22"/>
        </w:rPr>
        <w:tab/>
      </w:r>
      <w:r w:rsidR="00C055B9" w:rsidRPr="00F264D3">
        <w:rPr>
          <w:rFonts w:ascii="Tahoma" w:hAnsi="Tahoma" w:cs="Tahoma"/>
          <w:sz w:val="22"/>
          <w:szCs w:val="22"/>
        </w:rPr>
        <w:tab/>
      </w:r>
      <w:r w:rsidR="00C055B9" w:rsidRPr="00F264D3">
        <w:rPr>
          <w:rFonts w:ascii="Tahoma" w:hAnsi="Tahoma" w:cs="Tahoma"/>
          <w:sz w:val="22"/>
          <w:szCs w:val="22"/>
        </w:rPr>
        <w:tab/>
      </w:r>
      <w:r w:rsidR="00C055B9" w:rsidRPr="00F264D3">
        <w:rPr>
          <w:rFonts w:ascii="Tahoma" w:hAnsi="Tahoma" w:cs="Tahoma"/>
          <w:sz w:val="22"/>
          <w:szCs w:val="22"/>
        </w:rPr>
        <w:tab/>
      </w:r>
      <w:r w:rsidR="00C055B9" w:rsidRPr="00F264D3">
        <w:rPr>
          <w:rFonts w:ascii="Tahoma" w:hAnsi="Tahoma" w:cs="Tahoma"/>
          <w:sz w:val="22"/>
          <w:szCs w:val="22"/>
        </w:rPr>
        <w:tab/>
        <w:t xml:space="preserve"> </w:t>
      </w:r>
      <w:r w:rsidR="002E2138" w:rsidRPr="00F264D3">
        <w:rPr>
          <w:rFonts w:ascii="Tahoma" w:hAnsi="Tahoma" w:cs="Tahoma"/>
          <w:sz w:val="22"/>
          <w:szCs w:val="22"/>
        </w:rPr>
        <w:tab/>
      </w:r>
      <w:r w:rsidR="003C5194" w:rsidRPr="00F264D3">
        <w:rPr>
          <w:rFonts w:ascii="Tahoma" w:hAnsi="Tahoma" w:cs="Tahoma"/>
          <w:sz w:val="22"/>
          <w:szCs w:val="22"/>
        </w:rPr>
        <w:t>(</w:t>
      </w:r>
      <w:proofErr w:type="spellStart"/>
      <w:r w:rsidR="003C5194" w:rsidRPr="00F264D3">
        <w:rPr>
          <w:rFonts w:ascii="Tahoma" w:hAnsi="Tahoma" w:cs="Tahoma"/>
          <w:sz w:val="22"/>
          <w:szCs w:val="22"/>
        </w:rPr>
        <w:t>Zala</w:t>
      </w:r>
      <w:proofErr w:type="spellEnd"/>
      <w:r w:rsidR="003C5194" w:rsidRPr="00F264D3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3C5194" w:rsidRPr="00F264D3">
        <w:rPr>
          <w:rFonts w:ascii="Tahoma" w:hAnsi="Tahoma" w:cs="Tahoma"/>
          <w:sz w:val="22"/>
          <w:szCs w:val="22"/>
        </w:rPr>
        <w:t>Sangita</w:t>
      </w:r>
      <w:proofErr w:type="spellEnd"/>
      <w:r w:rsidR="00E43AF0" w:rsidRPr="00F264D3">
        <w:rPr>
          <w:rFonts w:ascii="Tahoma" w:hAnsi="Tahoma" w:cs="Tahoma"/>
          <w:sz w:val="22"/>
          <w:szCs w:val="22"/>
        </w:rPr>
        <w:t>)</w:t>
      </w:r>
      <w:r w:rsidR="00877AF4" w:rsidRPr="003C09F7">
        <w:rPr>
          <w:rFonts w:asciiTheme="minorHAnsi" w:hAnsiTheme="minorHAnsi" w:cstheme="minorHAnsi"/>
        </w:rPr>
        <w:t xml:space="preserve">                                               </w:t>
      </w:r>
    </w:p>
    <w:sectPr w:rsidR="00CC218E" w:rsidRPr="003C09F7" w:rsidSect="00AB3C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18" w:right="1151" w:bottom="1151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A5559" w:rsidRDefault="009A5559" w:rsidP="008158E3">
      <w:r>
        <w:separator/>
      </w:r>
    </w:p>
  </w:endnote>
  <w:endnote w:type="continuationSeparator" w:id="0">
    <w:p w:rsidR="009A5559" w:rsidRDefault="009A5559" w:rsidP="00815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G Times (W1)">
    <w:altName w:val="Times New Roman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58E3" w:rsidRDefault="008158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58E3" w:rsidRDefault="008158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58E3" w:rsidRDefault="008158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A5559" w:rsidRDefault="009A5559" w:rsidP="008158E3">
      <w:r>
        <w:separator/>
      </w:r>
    </w:p>
  </w:footnote>
  <w:footnote w:type="continuationSeparator" w:id="0">
    <w:p w:rsidR="009A5559" w:rsidRDefault="009A5559" w:rsidP="008158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58E3" w:rsidRDefault="008158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58E3" w:rsidRDefault="008158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58E3" w:rsidRDefault="008158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D"/>
    <w:multiLevelType w:val="hybridMultilevel"/>
    <w:tmpl w:val="85EC14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5620E3"/>
    <w:multiLevelType w:val="hybridMultilevel"/>
    <w:tmpl w:val="5B3C8C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0834F11"/>
    <w:multiLevelType w:val="hybridMultilevel"/>
    <w:tmpl w:val="417EF126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8F011C"/>
    <w:multiLevelType w:val="hybridMultilevel"/>
    <w:tmpl w:val="A9FA79E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9D67747"/>
    <w:multiLevelType w:val="hybridMultilevel"/>
    <w:tmpl w:val="7BC47E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A6706F"/>
    <w:multiLevelType w:val="hybridMultilevel"/>
    <w:tmpl w:val="C67636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1C25F6"/>
    <w:multiLevelType w:val="hybridMultilevel"/>
    <w:tmpl w:val="189447C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2E22044"/>
    <w:multiLevelType w:val="hybridMultilevel"/>
    <w:tmpl w:val="F724EA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C3053E"/>
    <w:multiLevelType w:val="hybridMultilevel"/>
    <w:tmpl w:val="ACD036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AB3A98"/>
    <w:multiLevelType w:val="hybridMultilevel"/>
    <w:tmpl w:val="514432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10732FA"/>
    <w:multiLevelType w:val="hybridMultilevel"/>
    <w:tmpl w:val="DF508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5E019F"/>
    <w:multiLevelType w:val="hybridMultilevel"/>
    <w:tmpl w:val="43D224F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25852825"/>
    <w:multiLevelType w:val="hybridMultilevel"/>
    <w:tmpl w:val="B01EEC3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27F778E8"/>
    <w:multiLevelType w:val="hybridMultilevel"/>
    <w:tmpl w:val="188405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D74817"/>
    <w:multiLevelType w:val="hybridMultilevel"/>
    <w:tmpl w:val="C39243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D861A62"/>
    <w:multiLevelType w:val="hybridMultilevel"/>
    <w:tmpl w:val="D3F28E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DB6B34"/>
    <w:multiLevelType w:val="hybridMultilevel"/>
    <w:tmpl w:val="BBE271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276597"/>
    <w:multiLevelType w:val="hybridMultilevel"/>
    <w:tmpl w:val="DC205DF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CFE1DF6"/>
    <w:multiLevelType w:val="hybridMultilevel"/>
    <w:tmpl w:val="2174CD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051825"/>
    <w:multiLevelType w:val="hybridMultilevel"/>
    <w:tmpl w:val="D0840390"/>
    <w:lvl w:ilvl="0" w:tplc="04090001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21F6368"/>
    <w:multiLevelType w:val="hybridMultilevel"/>
    <w:tmpl w:val="5CA0EF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5E0576C"/>
    <w:multiLevelType w:val="hybridMultilevel"/>
    <w:tmpl w:val="B8EA9E14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2" w15:restartNumberingAfterBreak="0">
    <w:nsid w:val="4677028B"/>
    <w:multiLevelType w:val="hybridMultilevel"/>
    <w:tmpl w:val="27B82A72"/>
    <w:lvl w:ilvl="0" w:tplc="40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23" w15:restartNumberingAfterBreak="0">
    <w:nsid w:val="4A961898"/>
    <w:multiLevelType w:val="hybridMultilevel"/>
    <w:tmpl w:val="22BE1E00"/>
    <w:lvl w:ilvl="0" w:tplc="04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24" w15:restartNumberingAfterBreak="0">
    <w:nsid w:val="4E624161"/>
    <w:multiLevelType w:val="hybridMultilevel"/>
    <w:tmpl w:val="1BB679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0402B1"/>
    <w:multiLevelType w:val="hybridMultilevel"/>
    <w:tmpl w:val="BCA6CF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C12F31"/>
    <w:multiLevelType w:val="hybridMultilevel"/>
    <w:tmpl w:val="597C579A"/>
    <w:lvl w:ilvl="0" w:tplc="60F05E30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731436"/>
    <w:multiLevelType w:val="hybridMultilevel"/>
    <w:tmpl w:val="7E54D7A0"/>
    <w:lvl w:ilvl="0" w:tplc="40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A76BB1"/>
    <w:multiLevelType w:val="hybridMultilevel"/>
    <w:tmpl w:val="B568F9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5F11381"/>
    <w:multiLevelType w:val="hybridMultilevel"/>
    <w:tmpl w:val="EF6ED63C"/>
    <w:lvl w:ilvl="0" w:tplc="5AF27B4A">
      <w:start w:val="1"/>
      <w:numFmt w:val="decimal"/>
      <w:lvlText w:val="%1."/>
      <w:lvlJc w:val="left"/>
      <w:pPr>
        <w:ind w:left="979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699" w:hanging="360"/>
      </w:pPr>
    </w:lvl>
    <w:lvl w:ilvl="2" w:tplc="4009001B" w:tentative="1">
      <w:start w:val="1"/>
      <w:numFmt w:val="lowerRoman"/>
      <w:lvlText w:val="%3."/>
      <w:lvlJc w:val="right"/>
      <w:pPr>
        <w:ind w:left="2419" w:hanging="180"/>
      </w:pPr>
    </w:lvl>
    <w:lvl w:ilvl="3" w:tplc="4009000F" w:tentative="1">
      <w:start w:val="1"/>
      <w:numFmt w:val="decimal"/>
      <w:lvlText w:val="%4."/>
      <w:lvlJc w:val="left"/>
      <w:pPr>
        <w:ind w:left="3139" w:hanging="360"/>
      </w:pPr>
    </w:lvl>
    <w:lvl w:ilvl="4" w:tplc="40090019" w:tentative="1">
      <w:start w:val="1"/>
      <w:numFmt w:val="lowerLetter"/>
      <w:lvlText w:val="%5."/>
      <w:lvlJc w:val="left"/>
      <w:pPr>
        <w:ind w:left="3859" w:hanging="360"/>
      </w:pPr>
    </w:lvl>
    <w:lvl w:ilvl="5" w:tplc="4009001B" w:tentative="1">
      <w:start w:val="1"/>
      <w:numFmt w:val="lowerRoman"/>
      <w:lvlText w:val="%6."/>
      <w:lvlJc w:val="right"/>
      <w:pPr>
        <w:ind w:left="4579" w:hanging="180"/>
      </w:pPr>
    </w:lvl>
    <w:lvl w:ilvl="6" w:tplc="4009000F" w:tentative="1">
      <w:start w:val="1"/>
      <w:numFmt w:val="decimal"/>
      <w:lvlText w:val="%7."/>
      <w:lvlJc w:val="left"/>
      <w:pPr>
        <w:ind w:left="5299" w:hanging="360"/>
      </w:pPr>
    </w:lvl>
    <w:lvl w:ilvl="7" w:tplc="40090019" w:tentative="1">
      <w:start w:val="1"/>
      <w:numFmt w:val="lowerLetter"/>
      <w:lvlText w:val="%8."/>
      <w:lvlJc w:val="left"/>
      <w:pPr>
        <w:ind w:left="6019" w:hanging="360"/>
      </w:pPr>
    </w:lvl>
    <w:lvl w:ilvl="8" w:tplc="4009001B" w:tentative="1">
      <w:start w:val="1"/>
      <w:numFmt w:val="lowerRoman"/>
      <w:lvlText w:val="%9."/>
      <w:lvlJc w:val="right"/>
      <w:pPr>
        <w:ind w:left="6739" w:hanging="180"/>
      </w:pPr>
    </w:lvl>
  </w:abstractNum>
  <w:abstractNum w:abstractNumId="30" w15:restartNumberingAfterBreak="0">
    <w:nsid w:val="67A438BF"/>
    <w:multiLevelType w:val="hybridMultilevel"/>
    <w:tmpl w:val="85EC14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2D6C9C"/>
    <w:multiLevelType w:val="hybridMultilevel"/>
    <w:tmpl w:val="B112A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1C33D9"/>
    <w:multiLevelType w:val="hybridMultilevel"/>
    <w:tmpl w:val="726E555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E450E47"/>
    <w:multiLevelType w:val="hybridMultilevel"/>
    <w:tmpl w:val="C41CE0FC"/>
    <w:lvl w:ilvl="0" w:tplc="60F05E3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8C305E"/>
    <w:multiLevelType w:val="hybridMultilevel"/>
    <w:tmpl w:val="7C625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B32694"/>
    <w:multiLevelType w:val="hybridMultilevel"/>
    <w:tmpl w:val="55EC9356"/>
    <w:lvl w:ilvl="0" w:tplc="0409000B">
      <w:start w:val="1"/>
      <w:numFmt w:val="bullet"/>
      <w:lvlText w:val="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36" w15:restartNumberingAfterBreak="0">
    <w:nsid w:val="71EA6318"/>
    <w:multiLevelType w:val="hybridMultilevel"/>
    <w:tmpl w:val="AF526BB6"/>
    <w:lvl w:ilvl="0" w:tplc="60F05E30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44E67"/>
    <w:multiLevelType w:val="hybridMultilevel"/>
    <w:tmpl w:val="FA0E7D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2E0156"/>
    <w:multiLevelType w:val="hybridMultilevel"/>
    <w:tmpl w:val="E14A97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7C5700"/>
    <w:multiLevelType w:val="hybridMultilevel"/>
    <w:tmpl w:val="C92C5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3"/>
  </w:num>
  <w:num w:numId="3">
    <w:abstractNumId w:val="26"/>
  </w:num>
  <w:num w:numId="4">
    <w:abstractNumId w:val="36"/>
  </w:num>
  <w:num w:numId="5">
    <w:abstractNumId w:val="1"/>
  </w:num>
  <w:num w:numId="6">
    <w:abstractNumId w:val="17"/>
  </w:num>
  <w:num w:numId="7">
    <w:abstractNumId w:val="6"/>
  </w:num>
  <w:num w:numId="8">
    <w:abstractNumId w:val="19"/>
  </w:num>
  <w:num w:numId="9">
    <w:abstractNumId w:val="5"/>
  </w:num>
  <w:num w:numId="10">
    <w:abstractNumId w:val="22"/>
  </w:num>
  <w:num w:numId="11">
    <w:abstractNumId w:val="18"/>
  </w:num>
  <w:num w:numId="12">
    <w:abstractNumId w:val="8"/>
  </w:num>
  <w:num w:numId="13">
    <w:abstractNumId w:val="23"/>
  </w:num>
  <w:num w:numId="14">
    <w:abstractNumId w:val="25"/>
  </w:num>
  <w:num w:numId="15">
    <w:abstractNumId w:val="34"/>
  </w:num>
  <w:num w:numId="16">
    <w:abstractNumId w:val="31"/>
  </w:num>
  <w:num w:numId="17">
    <w:abstractNumId w:val="14"/>
  </w:num>
  <w:num w:numId="18">
    <w:abstractNumId w:val="29"/>
  </w:num>
  <w:num w:numId="19">
    <w:abstractNumId w:val="4"/>
  </w:num>
  <w:num w:numId="20">
    <w:abstractNumId w:val="38"/>
  </w:num>
  <w:num w:numId="21">
    <w:abstractNumId w:val="16"/>
  </w:num>
  <w:num w:numId="22">
    <w:abstractNumId w:val="24"/>
  </w:num>
  <w:num w:numId="23">
    <w:abstractNumId w:val="3"/>
  </w:num>
  <w:num w:numId="24">
    <w:abstractNumId w:val="15"/>
  </w:num>
  <w:num w:numId="25">
    <w:abstractNumId w:val="39"/>
  </w:num>
  <w:num w:numId="26">
    <w:abstractNumId w:val="12"/>
  </w:num>
  <w:num w:numId="27">
    <w:abstractNumId w:val="10"/>
  </w:num>
  <w:num w:numId="28">
    <w:abstractNumId w:val="35"/>
  </w:num>
  <w:num w:numId="29">
    <w:abstractNumId w:val="32"/>
  </w:num>
  <w:num w:numId="30">
    <w:abstractNumId w:val="20"/>
  </w:num>
  <w:num w:numId="31">
    <w:abstractNumId w:val="21"/>
  </w:num>
  <w:num w:numId="32">
    <w:abstractNumId w:val="11"/>
  </w:num>
  <w:num w:numId="33">
    <w:abstractNumId w:val="9"/>
  </w:num>
  <w:num w:numId="34">
    <w:abstractNumId w:val="37"/>
  </w:num>
  <w:num w:numId="35">
    <w:abstractNumId w:val="7"/>
  </w:num>
  <w:num w:numId="36">
    <w:abstractNumId w:val="13"/>
  </w:num>
  <w:num w:numId="37">
    <w:abstractNumId w:val="30"/>
  </w:num>
  <w:num w:numId="38">
    <w:abstractNumId w:val="2"/>
  </w:num>
  <w:num w:numId="39">
    <w:abstractNumId w:val="28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FE8"/>
    <w:rsid w:val="0000167E"/>
    <w:rsid w:val="00006938"/>
    <w:rsid w:val="00010C80"/>
    <w:rsid w:val="00014B0D"/>
    <w:rsid w:val="00015987"/>
    <w:rsid w:val="00016E60"/>
    <w:rsid w:val="00021AB6"/>
    <w:rsid w:val="00025D6D"/>
    <w:rsid w:val="000269E2"/>
    <w:rsid w:val="000307D3"/>
    <w:rsid w:val="00031F00"/>
    <w:rsid w:val="00033599"/>
    <w:rsid w:val="0003725E"/>
    <w:rsid w:val="00042C55"/>
    <w:rsid w:val="00043E6B"/>
    <w:rsid w:val="000502A4"/>
    <w:rsid w:val="00070730"/>
    <w:rsid w:val="000831E7"/>
    <w:rsid w:val="0008583E"/>
    <w:rsid w:val="000860C9"/>
    <w:rsid w:val="00086FE4"/>
    <w:rsid w:val="00090A07"/>
    <w:rsid w:val="000A4147"/>
    <w:rsid w:val="000A5322"/>
    <w:rsid w:val="000B1E4A"/>
    <w:rsid w:val="000B1FAA"/>
    <w:rsid w:val="000B7C22"/>
    <w:rsid w:val="000C32B8"/>
    <w:rsid w:val="000C5C25"/>
    <w:rsid w:val="000D02FD"/>
    <w:rsid w:val="000D3819"/>
    <w:rsid w:val="000E0DFE"/>
    <w:rsid w:val="000E3A99"/>
    <w:rsid w:val="000E45EE"/>
    <w:rsid w:val="000E4F95"/>
    <w:rsid w:val="000F5F84"/>
    <w:rsid w:val="001005E5"/>
    <w:rsid w:val="00101DCA"/>
    <w:rsid w:val="0010421C"/>
    <w:rsid w:val="001079D9"/>
    <w:rsid w:val="00110FC5"/>
    <w:rsid w:val="001157C0"/>
    <w:rsid w:val="001173EA"/>
    <w:rsid w:val="00122628"/>
    <w:rsid w:val="0012415E"/>
    <w:rsid w:val="00124B55"/>
    <w:rsid w:val="00125535"/>
    <w:rsid w:val="00127DE1"/>
    <w:rsid w:val="0013436F"/>
    <w:rsid w:val="00136DFC"/>
    <w:rsid w:val="00137636"/>
    <w:rsid w:val="00141E46"/>
    <w:rsid w:val="00142DCC"/>
    <w:rsid w:val="00143E8E"/>
    <w:rsid w:val="00146E91"/>
    <w:rsid w:val="0015005C"/>
    <w:rsid w:val="00150883"/>
    <w:rsid w:val="0015692D"/>
    <w:rsid w:val="00161707"/>
    <w:rsid w:val="00166080"/>
    <w:rsid w:val="00167627"/>
    <w:rsid w:val="00172E3E"/>
    <w:rsid w:val="00180B25"/>
    <w:rsid w:val="001826A5"/>
    <w:rsid w:val="0018337B"/>
    <w:rsid w:val="001909AC"/>
    <w:rsid w:val="0019131B"/>
    <w:rsid w:val="00192B0F"/>
    <w:rsid w:val="001A0D95"/>
    <w:rsid w:val="001A10E9"/>
    <w:rsid w:val="001A63B1"/>
    <w:rsid w:val="001A77ED"/>
    <w:rsid w:val="001B51D0"/>
    <w:rsid w:val="001B537C"/>
    <w:rsid w:val="001D0175"/>
    <w:rsid w:val="001D0A4A"/>
    <w:rsid w:val="001E214E"/>
    <w:rsid w:val="001E4FEC"/>
    <w:rsid w:val="00203608"/>
    <w:rsid w:val="0020556F"/>
    <w:rsid w:val="00213DA9"/>
    <w:rsid w:val="002260D3"/>
    <w:rsid w:val="00226541"/>
    <w:rsid w:val="00233870"/>
    <w:rsid w:val="0024086A"/>
    <w:rsid w:val="0024255F"/>
    <w:rsid w:val="00242A6B"/>
    <w:rsid w:val="00242BDD"/>
    <w:rsid w:val="00243AC0"/>
    <w:rsid w:val="00250C90"/>
    <w:rsid w:val="002518AB"/>
    <w:rsid w:val="00253363"/>
    <w:rsid w:val="002574C5"/>
    <w:rsid w:val="0026187D"/>
    <w:rsid w:val="00261C8F"/>
    <w:rsid w:val="00261C9C"/>
    <w:rsid w:val="00267F31"/>
    <w:rsid w:val="00277F2F"/>
    <w:rsid w:val="00282DB0"/>
    <w:rsid w:val="002832E9"/>
    <w:rsid w:val="002877B7"/>
    <w:rsid w:val="00291C44"/>
    <w:rsid w:val="0029365A"/>
    <w:rsid w:val="002A5124"/>
    <w:rsid w:val="002B38D6"/>
    <w:rsid w:val="002C0632"/>
    <w:rsid w:val="002C1717"/>
    <w:rsid w:val="002C21AE"/>
    <w:rsid w:val="002C44C5"/>
    <w:rsid w:val="002C4825"/>
    <w:rsid w:val="002C661E"/>
    <w:rsid w:val="002C6B52"/>
    <w:rsid w:val="002E2138"/>
    <w:rsid w:val="002E4147"/>
    <w:rsid w:val="002E4CD9"/>
    <w:rsid w:val="002E531A"/>
    <w:rsid w:val="00304D60"/>
    <w:rsid w:val="00305ED1"/>
    <w:rsid w:val="00306319"/>
    <w:rsid w:val="003073D0"/>
    <w:rsid w:val="0031026D"/>
    <w:rsid w:val="003146D4"/>
    <w:rsid w:val="00316147"/>
    <w:rsid w:val="003228B4"/>
    <w:rsid w:val="00324B50"/>
    <w:rsid w:val="0033409E"/>
    <w:rsid w:val="00335CFA"/>
    <w:rsid w:val="0033628C"/>
    <w:rsid w:val="00337616"/>
    <w:rsid w:val="00342207"/>
    <w:rsid w:val="0034220A"/>
    <w:rsid w:val="00347433"/>
    <w:rsid w:val="00350224"/>
    <w:rsid w:val="00356494"/>
    <w:rsid w:val="003568FC"/>
    <w:rsid w:val="00361C73"/>
    <w:rsid w:val="003652B6"/>
    <w:rsid w:val="00365891"/>
    <w:rsid w:val="00370386"/>
    <w:rsid w:val="00381C8A"/>
    <w:rsid w:val="00385740"/>
    <w:rsid w:val="00385A20"/>
    <w:rsid w:val="00387B73"/>
    <w:rsid w:val="0039163F"/>
    <w:rsid w:val="00392A58"/>
    <w:rsid w:val="0039556E"/>
    <w:rsid w:val="003B3838"/>
    <w:rsid w:val="003B3B08"/>
    <w:rsid w:val="003B3D51"/>
    <w:rsid w:val="003C09F7"/>
    <w:rsid w:val="003C5194"/>
    <w:rsid w:val="003C6141"/>
    <w:rsid w:val="003C63B3"/>
    <w:rsid w:val="003D1C2C"/>
    <w:rsid w:val="003D2141"/>
    <w:rsid w:val="003D5546"/>
    <w:rsid w:val="003E25DE"/>
    <w:rsid w:val="003E32C4"/>
    <w:rsid w:val="003E543D"/>
    <w:rsid w:val="003E7D95"/>
    <w:rsid w:val="003F46E5"/>
    <w:rsid w:val="003F4C14"/>
    <w:rsid w:val="00407D2E"/>
    <w:rsid w:val="00414DED"/>
    <w:rsid w:val="00417702"/>
    <w:rsid w:val="00427D20"/>
    <w:rsid w:val="0043088F"/>
    <w:rsid w:val="00435BAA"/>
    <w:rsid w:val="00441DDD"/>
    <w:rsid w:val="0044250A"/>
    <w:rsid w:val="00444911"/>
    <w:rsid w:val="00445418"/>
    <w:rsid w:val="00445A00"/>
    <w:rsid w:val="00451EE3"/>
    <w:rsid w:val="00455107"/>
    <w:rsid w:val="00460C36"/>
    <w:rsid w:val="00462EDD"/>
    <w:rsid w:val="00466203"/>
    <w:rsid w:val="004831D7"/>
    <w:rsid w:val="00490B26"/>
    <w:rsid w:val="00490CF5"/>
    <w:rsid w:val="00491C59"/>
    <w:rsid w:val="00495553"/>
    <w:rsid w:val="00497D41"/>
    <w:rsid w:val="00497DEC"/>
    <w:rsid w:val="004A3921"/>
    <w:rsid w:val="004A61D5"/>
    <w:rsid w:val="004A7E27"/>
    <w:rsid w:val="004D2516"/>
    <w:rsid w:val="004D4596"/>
    <w:rsid w:val="004F0646"/>
    <w:rsid w:val="004F2C1E"/>
    <w:rsid w:val="004F4AED"/>
    <w:rsid w:val="00500E2B"/>
    <w:rsid w:val="005035E6"/>
    <w:rsid w:val="005145FB"/>
    <w:rsid w:val="00516514"/>
    <w:rsid w:val="005165E4"/>
    <w:rsid w:val="005165E9"/>
    <w:rsid w:val="005170BE"/>
    <w:rsid w:val="00517C2E"/>
    <w:rsid w:val="0052023A"/>
    <w:rsid w:val="00526762"/>
    <w:rsid w:val="0054068A"/>
    <w:rsid w:val="00540ED7"/>
    <w:rsid w:val="005425A3"/>
    <w:rsid w:val="00542D11"/>
    <w:rsid w:val="00554F05"/>
    <w:rsid w:val="00556220"/>
    <w:rsid w:val="00564BDD"/>
    <w:rsid w:val="00566D72"/>
    <w:rsid w:val="00574B28"/>
    <w:rsid w:val="00576746"/>
    <w:rsid w:val="00580959"/>
    <w:rsid w:val="00582892"/>
    <w:rsid w:val="005900C0"/>
    <w:rsid w:val="00592A18"/>
    <w:rsid w:val="00593C38"/>
    <w:rsid w:val="00596E2F"/>
    <w:rsid w:val="005A005B"/>
    <w:rsid w:val="005A3E9C"/>
    <w:rsid w:val="005A448A"/>
    <w:rsid w:val="005B59E6"/>
    <w:rsid w:val="005B5E4E"/>
    <w:rsid w:val="005C2EEA"/>
    <w:rsid w:val="005D1029"/>
    <w:rsid w:val="005D2750"/>
    <w:rsid w:val="005D4725"/>
    <w:rsid w:val="005D5158"/>
    <w:rsid w:val="005E2DD1"/>
    <w:rsid w:val="005E7958"/>
    <w:rsid w:val="005F3EEC"/>
    <w:rsid w:val="006006DB"/>
    <w:rsid w:val="00601047"/>
    <w:rsid w:val="00606AE7"/>
    <w:rsid w:val="00613AB5"/>
    <w:rsid w:val="0061401E"/>
    <w:rsid w:val="00615FE0"/>
    <w:rsid w:val="006175CC"/>
    <w:rsid w:val="00621D65"/>
    <w:rsid w:val="00626729"/>
    <w:rsid w:val="00630D8B"/>
    <w:rsid w:val="006316B7"/>
    <w:rsid w:val="00631C4D"/>
    <w:rsid w:val="00636F1D"/>
    <w:rsid w:val="0065022D"/>
    <w:rsid w:val="00652F0C"/>
    <w:rsid w:val="00655E20"/>
    <w:rsid w:val="00656F5A"/>
    <w:rsid w:val="00660C8C"/>
    <w:rsid w:val="00661E1B"/>
    <w:rsid w:val="00662905"/>
    <w:rsid w:val="00665C4A"/>
    <w:rsid w:val="00671C5B"/>
    <w:rsid w:val="00677B71"/>
    <w:rsid w:val="0068070C"/>
    <w:rsid w:val="00681324"/>
    <w:rsid w:val="006915AB"/>
    <w:rsid w:val="00695C9E"/>
    <w:rsid w:val="006A3354"/>
    <w:rsid w:val="006A5B46"/>
    <w:rsid w:val="006B0051"/>
    <w:rsid w:val="006B2C86"/>
    <w:rsid w:val="006B3795"/>
    <w:rsid w:val="006B5C28"/>
    <w:rsid w:val="006C44E2"/>
    <w:rsid w:val="006C77E3"/>
    <w:rsid w:val="006C7C4A"/>
    <w:rsid w:val="006D16E8"/>
    <w:rsid w:val="006D5547"/>
    <w:rsid w:val="006E1311"/>
    <w:rsid w:val="006E5B9F"/>
    <w:rsid w:val="006E6099"/>
    <w:rsid w:val="006E67AA"/>
    <w:rsid w:val="006F04A6"/>
    <w:rsid w:val="006F76F1"/>
    <w:rsid w:val="0070159E"/>
    <w:rsid w:val="00706DC4"/>
    <w:rsid w:val="00707952"/>
    <w:rsid w:val="007124B2"/>
    <w:rsid w:val="00713D41"/>
    <w:rsid w:val="00714CC6"/>
    <w:rsid w:val="0072001D"/>
    <w:rsid w:val="007214B5"/>
    <w:rsid w:val="00732FAC"/>
    <w:rsid w:val="00734A74"/>
    <w:rsid w:val="00734B16"/>
    <w:rsid w:val="00734EDF"/>
    <w:rsid w:val="007350EE"/>
    <w:rsid w:val="007377E0"/>
    <w:rsid w:val="00737F74"/>
    <w:rsid w:val="007438C1"/>
    <w:rsid w:val="00750F63"/>
    <w:rsid w:val="00755AC6"/>
    <w:rsid w:val="00756AE1"/>
    <w:rsid w:val="0076074D"/>
    <w:rsid w:val="007677B8"/>
    <w:rsid w:val="0078057A"/>
    <w:rsid w:val="00787BDC"/>
    <w:rsid w:val="0079505C"/>
    <w:rsid w:val="00795558"/>
    <w:rsid w:val="007A2265"/>
    <w:rsid w:val="007A2951"/>
    <w:rsid w:val="007A3EEA"/>
    <w:rsid w:val="007B14B2"/>
    <w:rsid w:val="007B1D85"/>
    <w:rsid w:val="007B2166"/>
    <w:rsid w:val="007B5B77"/>
    <w:rsid w:val="007C1FD2"/>
    <w:rsid w:val="007C4B64"/>
    <w:rsid w:val="007C4D1A"/>
    <w:rsid w:val="007C6D43"/>
    <w:rsid w:val="007D6FC7"/>
    <w:rsid w:val="007E1DEC"/>
    <w:rsid w:val="007E2B1C"/>
    <w:rsid w:val="007E49FF"/>
    <w:rsid w:val="007E5BD4"/>
    <w:rsid w:val="007F596F"/>
    <w:rsid w:val="0080153F"/>
    <w:rsid w:val="00803379"/>
    <w:rsid w:val="00807BC8"/>
    <w:rsid w:val="008107DB"/>
    <w:rsid w:val="0081086E"/>
    <w:rsid w:val="008158E3"/>
    <w:rsid w:val="008172EE"/>
    <w:rsid w:val="00823651"/>
    <w:rsid w:val="008253FD"/>
    <w:rsid w:val="00835194"/>
    <w:rsid w:val="00836027"/>
    <w:rsid w:val="008429B7"/>
    <w:rsid w:val="00847302"/>
    <w:rsid w:val="008517A0"/>
    <w:rsid w:val="00852741"/>
    <w:rsid w:val="0085336A"/>
    <w:rsid w:val="00854988"/>
    <w:rsid w:val="00871563"/>
    <w:rsid w:val="00875ED5"/>
    <w:rsid w:val="00877AF4"/>
    <w:rsid w:val="00881203"/>
    <w:rsid w:val="008851B0"/>
    <w:rsid w:val="00887141"/>
    <w:rsid w:val="008873F8"/>
    <w:rsid w:val="008877AA"/>
    <w:rsid w:val="00892679"/>
    <w:rsid w:val="008A0AF6"/>
    <w:rsid w:val="008A12AD"/>
    <w:rsid w:val="008A34D8"/>
    <w:rsid w:val="008A66E5"/>
    <w:rsid w:val="008A7B87"/>
    <w:rsid w:val="008B0E9A"/>
    <w:rsid w:val="008B35FC"/>
    <w:rsid w:val="008B49CF"/>
    <w:rsid w:val="008C123B"/>
    <w:rsid w:val="008C1628"/>
    <w:rsid w:val="008C6C65"/>
    <w:rsid w:val="008D422C"/>
    <w:rsid w:val="008E4500"/>
    <w:rsid w:val="008E6833"/>
    <w:rsid w:val="008F653E"/>
    <w:rsid w:val="009131D1"/>
    <w:rsid w:val="00924819"/>
    <w:rsid w:val="00944F95"/>
    <w:rsid w:val="009460B6"/>
    <w:rsid w:val="00946A63"/>
    <w:rsid w:val="00956320"/>
    <w:rsid w:val="00956D6D"/>
    <w:rsid w:val="009572A2"/>
    <w:rsid w:val="00992716"/>
    <w:rsid w:val="00994068"/>
    <w:rsid w:val="009A2B0E"/>
    <w:rsid w:val="009A50FE"/>
    <w:rsid w:val="009A5559"/>
    <w:rsid w:val="009B4AE9"/>
    <w:rsid w:val="009B70CB"/>
    <w:rsid w:val="009B77C6"/>
    <w:rsid w:val="009C763C"/>
    <w:rsid w:val="009D1F04"/>
    <w:rsid w:val="009F2FE8"/>
    <w:rsid w:val="00A00AC0"/>
    <w:rsid w:val="00A07210"/>
    <w:rsid w:val="00A0782C"/>
    <w:rsid w:val="00A11398"/>
    <w:rsid w:val="00A12E84"/>
    <w:rsid w:val="00A14CF1"/>
    <w:rsid w:val="00A16286"/>
    <w:rsid w:val="00A16D12"/>
    <w:rsid w:val="00A21C9B"/>
    <w:rsid w:val="00A270C6"/>
    <w:rsid w:val="00A3463A"/>
    <w:rsid w:val="00A35C84"/>
    <w:rsid w:val="00A37962"/>
    <w:rsid w:val="00A4784E"/>
    <w:rsid w:val="00A54EB3"/>
    <w:rsid w:val="00A54F35"/>
    <w:rsid w:val="00A71B8E"/>
    <w:rsid w:val="00A71D3B"/>
    <w:rsid w:val="00A73BA6"/>
    <w:rsid w:val="00A7501F"/>
    <w:rsid w:val="00A8336F"/>
    <w:rsid w:val="00A91285"/>
    <w:rsid w:val="00AA31E0"/>
    <w:rsid w:val="00AA362D"/>
    <w:rsid w:val="00AB3C9B"/>
    <w:rsid w:val="00AB7357"/>
    <w:rsid w:val="00AC5771"/>
    <w:rsid w:val="00AD1144"/>
    <w:rsid w:val="00AD1605"/>
    <w:rsid w:val="00AD2CE7"/>
    <w:rsid w:val="00AD76CF"/>
    <w:rsid w:val="00AE7D1F"/>
    <w:rsid w:val="00AF06BF"/>
    <w:rsid w:val="00B01DEB"/>
    <w:rsid w:val="00B05D2B"/>
    <w:rsid w:val="00B06775"/>
    <w:rsid w:val="00B07BCC"/>
    <w:rsid w:val="00B11D60"/>
    <w:rsid w:val="00B15A2A"/>
    <w:rsid w:val="00B15AA8"/>
    <w:rsid w:val="00B20568"/>
    <w:rsid w:val="00B20AE8"/>
    <w:rsid w:val="00B24499"/>
    <w:rsid w:val="00B33F16"/>
    <w:rsid w:val="00B35C94"/>
    <w:rsid w:val="00B41CCF"/>
    <w:rsid w:val="00B4347B"/>
    <w:rsid w:val="00B44341"/>
    <w:rsid w:val="00B45D8F"/>
    <w:rsid w:val="00B5100E"/>
    <w:rsid w:val="00B5158B"/>
    <w:rsid w:val="00B57712"/>
    <w:rsid w:val="00B57DFC"/>
    <w:rsid w:val="00B6052A"/>
    <w:rsid w:val="00B61B30"/>
    <w:rsid w:val="00B61C46"/>
    <w:rsid w:val="00B673F4"/>
    <w:rsid w:val="00B71A38"/>
    <w:rsid w:val="00B76399"/>
    <w:rsid w:val="00B83BE8"/>
    <w:rsid w:val="00B86D48"/>
    <w:rsid w:val="00B87AA2"/>
    <w:rsid w:val="00B90415"/>
    <w:rsid w:val="00B971F4"/>
    <w:rsid w:val="00BB00CC"/>
    <w:rsid w:val="00BB0B9D"/>
    <w:rsid w:val="00BB2D58"/>
    <w:rsid w:val="00BB3E23"/>
    <w:rsid w:val="00BC3A1E"/>
    <w:rsid w:val="00BD627C"/>
    <w:rsid w:val="00BD719B"/>
    <w:rsid w:val="00BE68F7"/>
    <w:rsid w:val="00BF2344"/>
    <w:rsid w:val="00BF2F26"/>
    <w:rsid w:val="00BF5EB8"/>
    <w:rsid w:val="00BF754F"/>
    <w:rsid w:val="00C02670"/>
    <w:rsid w:val="00C038E1"/>
    <w:rsid w:val="00C04EA3"/>
    <w:rsid w:val="00C0531A"/>
    <w:rsid w:val="00C055B9"/>
    <w:rsid w:val="00C06B2C"/>
    <w:rsid w:val="00C11EAB"/>
    <w:rsid w:val="00C129F3"/>
    <w:rsid w:val="00C21267"/>
    <w:rsid w:val="00C216C0"/>
    <w:rsid w:val="00C274EF"/>
    <w:rsid w:val="00C31AB5"/>
    <w:rsid w:val="00C31DBD"/>
    <w:rsid w:val="00C5200B"/>
    <w:rsid w:val="00C53CB5"/>
    <w:rsid w:val="00C562AC"/>
    <w:rsid w:val="00C645B5"/>
    <w:rsid w:val="00C651EC"/>
    <w:rsid w:val="00C676A8"/>
    <w:rsid w:val="00C70875"/>
    <w:rsid w:val="00C71306"/>
    <w:rsid w:val="00C721CA"/>
    <w:rsid w:val="00C7286B"/>
    <w:rsid w:val="00C733EF"/>
    <w:rsid w:val="00C7388A"/>
    <w:rsid w:val="00C73B67"/>
    <w:rsid w:val="00C77DCC"/>
    <w:rsid w:val="00C92411"/>
    <w:rsid w:val="00C9350C"/>
    <w:rsid w:val="00C96126"/>
    <w:rsid w:val="00CC218E"/>
    <w:rsid w:val="00CD1596"/>
    <w:rsid w:val="00CD1B98"/>
    <w:rsid w:val="00CD3820"/>
    <w:rsid w:val="00CD7346"/>
    <w:rsid w:val="00CD7A48"/>
    <w:rsid w:val="00CE150C"/>
    <w:rsid w:val="00CE6E02"/>
    <w:rsid w:val="00CF41CA"/>
    <w:rsid w:val="00D00811"/>
    <w:rsid w:val="00D0299A"/>
    <w:rsid w:val="00D131B5"/>
    <w:rsid w:val="00D16207"/>
    <w:rsid w:val="00D21818"/>
    <w:rsid w:val="00D21F18"/>
    <w:rsid w:val="00D2503F"/>
    <w:rsid w:val="00D33B46"/>
    <w:rsid w:val="00D34A6E"/>
    <w:rsid w:val="00D44D65"/>
    <w:rsid w:val="00D46B3F"/>
    <w:rsid w:val="00D50631"/>
    <w:rsid w:val="00D520D6"/>
    <w:rsid w:val="00D54D0D"/>
    <w:rsid w:val="00D67070"/>
    <w:rsid w:val="00D725F0"/>
    <w:rsid w:val="00D763F4"/>
    <w:rsid w:val="00D845CF"/>
    <w:rsid w:val="00D944FC"/>
    <w:rsid w:val="00D96F9C"/>
    <w:rsid w:val="00D97415"/>
    <w:rsid w:val="00DA0BA4"/>
    <w:rsid w:val="00DA2033"/>
    <w:rsid w:val="00DA2C0D"/>
    <w:rsid w:val="00DB3177"/>
    <w:rsid w:val="00DB3A05"/>
    <w:rsid w:val="00DB6DCA"/>
    <w:rsid w:val="00DC02CC"/>
    <w:rsid w:val="00DC18B2"/>
    <w:rsid w:val="00DC4AF4"/>
    <w:rsid w:val="00DD048D"/>
    <w:rsid w:val="00DD3116"/>
    <w:rsid w:val="00DE1B12"/>
    <w:rsid w:val="00DE20F1"/>
    <w:rsid w:val="00DE709B"/>
    <w:rsid w:val="00DF75BD"/>
    <w:rsid w:val="00E00380"/>
    <w:rsid w:val="00E04419"/>
    <w:rsid w:val="00E10CF2"/>
    <w:rsid w:val="00E135B9"/>
    <w:rsid w:val="00E212C9"/>
    <w:rsid w:val="00E30A7E"/>
    <w:rsid w:val="00E30C5B"/>
    <w:rsid w:val="00E31A55"/>
    <w:rsid w:val="00E33487"/>
    <w:rsid w:val="00E404F2"/>
    <w:rsid w:val="00E43AF0"/>
    <w:rsid w:val="00E44EA9"/>
    <w:rsid w:val="00E4560B"/>
    <w:rsid w:val="00E46636"/>
    <w:rsid w:val="00E5183C"/>
    <w:rsid w:val="00E522CF"/>
    <w:rsid w:val="00E52AC8"/>
    <w:rsid w:val="00E6090B"/>
    <w:rsid w:val="00E63F96"/>
    <w:rsid w:val="00E65C42"/>
    <w:rsid w:val="00E66AEE"/>
    <w:rsid w:val="00E67049"/>
    <w:rsid w:val="00E73252"/>
    <w:rsid w:val="00E762D4"/>
    <w:rsid w:val="00E77ABA"/>
    <w:rsid w:val="00E82C1F"/>
    <w:rsid w:val="00E85EA3"/>
    <w:rsid w:val="00EA0E90"/>
    <w:rsid w:val="00EA3AAD"/>
    <w:rsid w:val="00EA6C8D"/>
    <w:rsid w:val="00EB29F2"/>
    <w:rsid w:val="00EC0EE5"/>
    <w:rsid w:val="00EC26AD"/>
    <w:rsid w:val="00ED07FB"/>
    <w:rsid w:val="00ED544A"/>
    <w:rsid w:val="00ED6422"/>
    <w:rsid w:val="00ED7257"/>
    <w:rsid w:val="00EE1AB3"/>
    <w:rsid w:val="00EE7890"/>
    <w:rsid w:val="00EF58BF"/>
    <w:rsid w:val="00EF75EC"/>
    <w:rsid w:val="00EF78CB"/>
    <w:rsid w:val="00F004C6"/>
    <w:rsid w:val="00F0309F"/>
    <w:rsid w:val="00F04A81"/>
    <w:rsid w:val="00F16210"/>
    <w:rsid w:val="00F264D3"/>
    <w:rsid w:val="00F269FA"/>
    <w:rsid w:val="00F26B38"/>
    <w:rsid w:val="00F32918"/>
    <w:rsid w:val="00F37E0E"/>
    <w:rsid w:val="00F45765"/>
    <w:rsid w:val="00F50BDC"/>
    <w:rsid w:val="00F54567"/>
    <w:rsid w:val="00F55AA9"/>
    <w:rsid w:val="00F55EAB"/>
    <w:rsid w:val="00F6091F"/>
    <w:rsid w:val="00F60F43"/>
    <w:rsid w:val="00F6263B"/>
    <w:rsid w:val="00F671B3"/>
    <w:rsid w:val="00F67517"/>
    <w:rsid w:val="00F73D84"/>
    <w:rsid w:val="00F77EEA"/>
    <w:rsid w:val="00F830BB"/>
    <w:rsid w:val="00F83325"/>
    <w:rsid w:val="00F87BEC"/>
    <w:rsid w:val="00F87FDF"/>
    <w:rsid w:val="00FB2561"/>
    <w:rsid w:val="00FB3EE2"/>
    <w:rsid w:val="00FB5B4A"/>
    <w:rsid w:val="00FC0464"/>
    <w:rsid w:val="00FF078A"/>
    <w:rsid w:val="00FF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D2CF51"/>
  <w15:docId w15:val="{2EFCF954-CC7F-A94F-B74C-A23CA814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398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A11398"/>
    <w:pPr>
      <w:keepNext/>
      <w:spacing w:before="120" w:after="120"/>
      <w:jc w:val="both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11398"/>
    <w:rPr>
      <w:color w:val="0000FF"/>
      <w:u w:val="single"/>
    </w:rPr>
  </w:style>
  <w:style w:type="table" w:styleId="TableGrid">
    <w:name w:val="Table Grid"/>
    <w:basedOn w:val="TableNormal"/>
    <w:uiPriority w:val="59"/>
    <w:rsid w:val="00ED544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BookTitle">
    <w:name w:val="Book Title"/>
    <w:qFormat/>
    <w:rsid w:val="00A11398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6E6099"/>
    <w:pPr>
      <w:ind w:left="720"/>
      <w:contextualSpacing/>
    </w:pPr>
  </w:style>
  <w:style w:type="paragraph" w:styleId="Header">
    <w:name w:val="header"/>
    <w:basedOn w:val="Normal"/>
    <w:link w:val="HeaderChar"/>
    <w:rsid w:val="00FB3E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B3EE2"/>
    <w:rPr>
      <w:sz w:val="24"/>
      <w:szCs w:val="24"/>
      <w:lang w:val="en-US" w:eastAsia="en-US"/>
    </w:rPr>
  </w:style>
  <w:style w:type="paragraph" w:customStyle="1" w:styleId="NormalArial">
    <w:name w:val="Normal + Arial"/>
    <w:aliases w:val="11 pt"/>
    <w:basedOn w:val="Normal"/>
    <w:rsid w:val="00CD7346"/>
    <w:rPr>
      <w:rFonts w:ascii="CG Times (W1)" w:hAnsi="CG Times (W1)"/>
      <w:b/>
      <w:sz w:val="22"/>
      <w:szCs w:val="22"/>
    </w:rPr>
  </w:style>
  <w:style w:type="character" w:customStyle="1" w:styleId="apple-converted-space">
    <w:name w:val="apple-converted-space"/>
    <w:basedOn w:val="DefaultParagraphFont"/>
    <w:rsid w:val="005D2750"/>
  </w:style>
  <w:style w:type="character" w:styleId="Strong">
    <w:name w:val="Strong"/>
    <w:basedOn w:val="DefaultParagraphFont"/>
    <w:uiPriority w:val="22"/>
    <w:qFormat/>
    <w:rsid w:val="00626729"/>
    <w:rPr>
      <w:b/>
      <w:bCs/>
    </w:rPr>
  </w:style>
  <w:style w:type="paragraph" w:styleId="NormalWeb">
    <w:name w:val="Normal (Web)"/>
    <w:basedOn w:val="Normal"/>
    <w:uiPriority w:val="99"/>
    <w:unhideWhenUsed/>
    <w:rsid w:val="00F671B3"/>
    <w:pPr>
      <w:spacing w:before="100" w:beforeAutospacing="1" w:after="100" w:afterAutospacing="1"/>
    </w:pPr>
    <w:rPr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8158E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8E3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20243">
      <w:marLeft w:val="0"/>
      <w:marRight w:val="-1891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7556">
          <w:marLeft w:val="0"/>
          <w:marRight w:val="0"/>
          <w:marTop w:val="0"/>
          <w:marBottom w:val="0"/>
          <w:divBdr>
            <w:top w:val="single" w:sz="6" w:space="1" w:color="FFFFFF"/>
            <w:left w:val="single" w:sz="6" w:space="2" w:color="FFFFFF"/>
            <w:bottom w:val="single" w:sz="6" w:space="1" w:color="FFFFFF"/>
            <w:right w:val="single" w:sz="6" w:space="3" w:color="FFFFFF"/>
          </w:divBdr>
        </w:div>
      </w:divsChild>
    </w:div>
    <w:div w:id="172576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962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EBEBE"/>
                        <w:left w:val="single" w:sz="6" w:space="0" w:color="BEBEBE"/>
                        <w:bottom w:val="single" w:sz="6" w:space="0" w:color="BEBEBE"/>
                        <w:right w:val="single" w:sz="6" w:space="0" w:color="BEBEBE"/>
                      </w:divBdr>
                      <w:divsChild>
                        <w:div w:id="212357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958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824377"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32714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EBEBE"/>
                        <w:left w:val="single" w:sz="6" w:space="0" w:color="BEBEBE"/>
                        <w:bottom w:val="single" w:sz="6" w:space="0" w:color="BEBEBE"/>
                        <w:right w:val="single" w:sz="6" w:space="0" w:color="BEBEBE"/>
                      </w:divBdr>
                      <w:divsChild>
                        <w:div w:id="34802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948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5740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EBEBE"/>
                        <w:left w:val="single" w:sz="6" w:space="0" w:color="BEBEBE"/>
                        <w:bottom w:val="single" w:sz="6" w:space="0" w:color="BEBEBE"/>
                        <w:right w:val="single" w:sz="6" w:space="0" w:color="BEBEBE"/>
                      </w:divBdr>
                      <w:divsChild>
                        <w:div w:id="29283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1032350">
      <w:marLeft w:val="0"/>
      <w:marRight w:val="0"/>
      <w:marTop w:val="0"/>
      <w:marBottom w:val="0"/>
      <w:divBdr>
        <w:top w:val="single" w:sz="6" w:space="3" w:color="CCCCCC"/>
        <w:left w:val="single" w:sz="6" w:space="0" w:color="CCCCCC"/>
        <w:bottom w:val="single" w:sz="6" w:space="3" w:color="666666"/>
        <w:right w:val="single" w:sz="6" w:space="0" w:color="666666"/>
      </w:divBdr>
      <w:divsChild>
        <w:div w:id="3814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8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8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3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7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24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1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6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372588">
          <w:marLeft w:val="0"/>
          <w:marRight w:val="0"/>
          <w:marTop w:val="75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BBBBBB"/>
          </w:divBdr>
          <w:divsChild>
            <w:div w:id="731198697">
              <w:marLeft w:val="0"/>
              <w:marRight w:val="0"/>
              <w:marTop w:val="0"/>
              <w:marBottom w:val="0"/>
              <w:divBdr>
                <w:top w:val="single" w:sz="6" w:space="0" w:color="BBBBB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51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77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7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16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91369">
                      <w:marLeft w:val="180"/>
                      <w:marRight w:val="18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20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474692">
                              <w:marLeft w:val="150"/>
                              <w:marRight w:val="15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5401027">
                      <w:marLeft w:val="180"/>
                      <w:marRight w:val="18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8607668">
      <w:marLeft w:val="0"/>
      <w:marRight w:val="0"/>
      <w:marTop w:val="0"/>
      <w:marBottom w:val="0"/>
      <w:divBdr>
        <w:top w:val="single" w:sz="6" w:space="3" w:color="CCCCCC"/>
        <w:left w:val="single" w:sz="6" w:space="0" w:color="CCCCCC"/>
        <w:bottom w:val="single" w:sz="6" w:space="3" w:color="666666"/>
        <w:right w:val="single" w:sz="6" w:space="0" w:color="666666"/>
      </w:divBdr>
      <w:divsChild>
        <w:div w:id="38117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3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86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3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90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7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6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41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4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7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882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8" w:space="0" w:color="EEEEEE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853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5063">
              <w:marLeft w:val="0"/>
              <w:marRight w:val="0"/>
              <w:marTop w:val="0"/>
              <w:marBottom w:val="0"/>
              <w:divBdr>
                <w:top w:val="single" w:sz="6" w:space="0" w:color="BBBBBB"/>
                <w:left w:val="single" w:sz="2" w:space="0" w:color="BBBBBB"/>
                <w:bottom w:val="single" w:sz="6" w:space="0" w:color="BBBBBB"/>
                <w:right w:val="single" w:sz="2" w:space="0" w:color="BBBBBB"/>
              </w:divBdr>
              <w:divsChild>
                <w:div w:id="68894305">
                  <w:marLeft w:val="-15"/>
                  <w:marRight w:val="-15"/>
                  <w:marTop w:val="0"/>
                  <w:marBottom w:val="0"/>
                  <w:divBdr>
                    <w:top w:val="single" w:sz="2" w:space="0" w:color="BBBBBB"/>
                    <w:left w:val="single" w:sz="6" w:space="0" w:color="BBBBBB"/>
                    <w:bottom w:val="single" w:sz="2" w:space="0" w:color="BBBBBB"/>
                    <w:right w:val="single" w:sz="6" w:space="0" w:color="BBBBBB"/>
                  </w:divBdr>
                  <w:divsChild>
                    <w:div w:id="146230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98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80089">
              <w:marLeft w:val="0"/>
              <w:marRight w:val="0"/>
              <w:marTop w:val="0"/>
              <w:marBottom w:val="0"/>
              <w:divBdr>
                <w:top w:val="single" w:sz="6" w:space="0" w:color="BBBBBB"/>
                <w:left w:val="single" w:sz="2" w:space="0" w:color="BBBBBB"/>
                <w:bottom w:val="single" w:sz="6" w:space="0" w:color="BBBBBB"/>
                <w:right w:val="single" w:sz="2" w:space="0" w:color="BBBBBB"/>
              </w:divBdr>
              <w:divsChild>
                <w:div w:id="1738165787">
                  <w:marLeft w:val="-15"/>
                  <w:marRight w:val="-15"/>
                  <w:marTop w:val="0"/>
                  <w:marBottom w:val="0"/>
                  <w:divBdr>
                    <w:top w:val="single" w:sz="2" w:space="0" w:color="BBBBBB"/>
                    <w:left w:val="single" w:sz="6" w:space="0" w:color="BBBBBB"/>
                    <w:bottom w:val="single" w:sz="2" w:space="0" w:color="BBBBBB"/>
                    <w:right w:val="single" w:sz="6" w:space="0" w:color="BBBBBB"/>
                  </w:divBdr>
                  <w:divsChild>
                    <w:div w:id="167688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515104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1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7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8" w:space="0" w:color="EEEEEE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322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7385">
          <w:marLeft w:val="0"/>
          <w:marRight w:val="0"/>
          <w:marTop w:val="0"/>
          <w:marBottom w:val="0"/>
          <w:divBdr>
            <w:top w:val="single" w:sz="12" w:space="0" w:color="BBCC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1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2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4433">
          <w:marLeft w:val="0"/>
          <w:marRight w:val="0"/>
          <w:marTop w:val="100"/>
          <w:marBottom w:val="100"/>
          <w:divBdr>
            <w:top w:val="single" w:sz="18" w:space="0" w:color="009900"/>
            <w:left w:val="single" w:sz="18" w:space="6" w:color="009900"/>
            <w:bottom w:val="single" w:sz="18" w:space="6" w:color="009900"/>
            <w:right w:val="single" w:sz="18" w:space="6" w:color="0099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3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2.xml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7D5164-B93B-4030-B53A-AD42FAB88B7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HIMANSHU B</vt:lpstr>
    </vt:vector>
  </TitlesOfParts>
  <Company>ABC</Company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HIMANSHU B</dc:title>
  <dc:creator>ABC</dc:creator>
  <cp:lastModifiedBy>Guest User</cp:lastModifiedBy>
  <cp:revision>5</cp:revision>
  <dcterms:created xsi:type="dcterms:W3CDTF">2022-05-04T16:29:00Z</dcterms:created>
  <dcterms:modified xsi:type="dcterms:W3CDTF">2022-05-19T11:43:00Z</dcterms:modified>
</cp:coreProperties>
</file>