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1FB" w:rsidRDefault="00E6026E">
      <w:r>
        <w:t xml:space="preserve">Ideas for the app. </w:t>
      </w:r>
    </w:p>
    <w:p w:rsidR="00E6026E" w:rsidRDefault="00E6026E">
      <w:r>
        <w:t>Parent child mode</w:t>
      </w:r>
    </w:p>
    <w:p w:rsidR="00E6026E" w:rsidRDefault="00E6026E" w:rsidP="00E6026E">
      <w:pPr>
        <w:ind w:left="720"/>
      </w:pPr>
      <w:r>
        <w:t>So the parent gives access to the backseats to what they can and can’t do this having child locks.</w:t>
      </w:r>
    </w:p>
    <w:p w:rsidR="0061408D" w:rsidRDefault="00E6026E">
      <w:r>
        <w:t xml:space="preserve"> </w:t>
      </w:r>
      <w:proofErr w:type="spellStart"/>
      <w:r>
        <w:t>Ui</w:t>
      </w:r>
      <w:proofErr w:type="spellEnd"/>
      <w:r>
        <w:t xml:space="preserve"> design themes. </w:t>
      </w:r>
    </w:p>
    <w:p w:rsidR="0061408D" w:rsidRDefault="0061408D">
      <w:r>
        <w:tab/>
        <w:t xml:space="preserve">Under the sea themes </w:t>
      </w:r>
    </w:p>
    <w:p w:rsidR="0061408D" w:rsidRDefault="0061408D">
      <w:r>
        <w:tab/>
        <w:t xml:space="preserve">Space themes </w:t>
      </w:r>
    </w:p>
    <w:p w:rsidR="0061408D" w:rsidRDefault="0061408D">
      <w:r>
        <w:tab/>
        <w:t xml:space="preserve">Jungle themes </w:t>
      </w:r>
    </w:p>
    <w:p w:rsidR="0061408D" w:rsidRDefault="0061408D">
      <w:r>
        <w:tab/>
      </w:r>
    </w:p>
    <w:p w:rsidR="00E6026E" w:rsidRDefault="00E6026E">
      <w:r>
        <w:t>Mood lighting controlled by centre console, inter</w:t>
      </w:r>
      <w:r w:rsidR="0061408D">
        <w:t>ior lighting controlled.</w:t>
      </w:r>
    </w:p>
    <w:p w:rsidR="00E6026E" w:rsidRDefault="00E6026E">
      <w:r>
        <w:t>Larger monitor in the boot, have a mobile movie theatre with app control</w:t>
      </w:r>
    </w:p>
    <w:p w:rsidR="00E6026E" w:rsidRDefault="00E6026E">
      <w:r>
        <w:t xml:space="preserve">Linked tablets in the back, </w:t>
      </w:r>
      <w:r w:rsidR="0061408D">
        <w:t xml:space="preserve">so a game such as pong </w:t>
      </w:r>
      <w:r w:rsidR="00E20499">
        <w:t xml:space="preserve">can be </w:t>
      </w:r>
      <w:r w:rsidR="0061408D">
        <w:t xml:space="preserve">played between the two tablets </w:t>
      </w:r>
    </w:p>
    <w:p w:rsidR="0061408D" w:rsidRDefault="0061408D">
      <w:r>
        <w:t xml:space="preserve">Exports evidence, a sort of “flight recorder” cameras in the back and front with radar functions that will detect proximity and then take photos rapidly and then deletes them if no impact has occurred </w:t>
      </w:r>
    </w:p>
    <w:p w:rsidR="0061408D" w:rsidRDefault="0061408D">
      <w:r>
        <w:t xml:space="preserve">Inside 360-degree camera inside as another security measure </w:t>
      </w:r>
      <w:bookmarkStart w:id="0" w:name="_GoBack"/>
      <w:bookmarkEnd w:id="0"/>
    </w:p>
    <w:sectPr w:rsidR="00614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26E"/>
    <w:rsid w:val="001F169F"/>
    <w:rsid w:val="002067B4"/>
    <w:rsid w:val="004D5E93"/>
    <w:rsid w:val="0061408D"/>
    <w:rsid w:val="00CA63DD"/>
    <w:rsid w:val="00CC4B73"/>
    <w:rsid w:val="00DA1510"/>
    <w:rsid w:val="00E20499"/>
    <w:rsid w:val="00E602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FF72"/>
  <w15:chartTrackingRefBased/>
  <w15:docId w15:val="{D94BECCC-C5F1-4F89-90E2-B80F8E0A3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Walsh</dc:creator>
  <cp:keywords/>
  <dc:description/>
  <cp:lastModifiedBy>Liam Walsh</cp:lastModifiedBy>
  <cp:revision>1</cp:revision>
  <dcterms:created xsi:type="dcterms:W3CDTF">2017-02-06T00:30:00Z</dcterms:created>
  <dcterms:modified xsi:type="dcterms:W3CDTF">2017-02-06T00:51:00Z</dcterms:modified>
</cp:coreProperties>
</file>