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2D2" w:rsidRDefault="005D32D2">
      <w:r>
        <w:t>Week 4</w:t>
      </w:r>
    </w:p>
    <w:p w:rsidR="005D32D2" w:rsidRDefault="005D32D2" w:rsidP="005D32D2">
      <w:r>
        <w:t xml:space="preserve">This week we are looking at our design and functionality flowcharts. We are meeting on Friday to collect all of our flowcharts together and hold them in the same place. </w:t>
      </w:r>
    </w:p>
    <w:p w:rsidR="005D32D2" w:rsidRDefault="005D32D2" w:rsidP="005D32D2">
      <w:r>
        <w:t>Next week we will decide on colour pallets and design ideas we want, also use case diagrams should be created.</w:t>
      </w:r>
      <w:bookmarkStart w:id="0" w:name="_GoBack"/>
      <w:bookmarkEnd w:id="0"/>
    </w:p>
    <w:p w:rsidR="005D32D2" w:rsidRDefault="005D32D2"/>
    <w:sectPr w:rsidR="005D3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81"/>
    <w:rsid w:val="001F169F"/>
    <w:rsid w:val="002067B4"/>
    <w:rsid w:val="004D5E93"/>
    <w:rsid w:val="005D32D2"/>
    <w:rsid w:val="00CA63DD"/>
    <w:rsid w:val="00CC4B73"/>
    <w:rsid w:val="00DA1510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DAFF"/>
  <w15:chartTrackingRefBased/>
  <w15:docId w15:val="{FBCEE123-1C46-4951-B57E-076B528F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Walsh</dc:creator>
  <cp:keywords/>
  <dc:description/>
  <cp:lastModifiedBy>Liam Walsh</cp:lastModifiedBy>
  <cp:revision>2</cp:revision>
  <dcterms:created xsi:type="dcterms:W3CDTF">2017-02-20T13:10:00Z</dcterms:created>
  <dcterms:modified xsi:type="dcterms:W3CDTF">2017-02-20T13:16:00Z</dcterms:modified>
</cp:coreProperties>
</file>