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C527" w14:textId="17942456" w:rsidR="00FE623E" w:rsidRDefault="001C26E9">
      <w:pPr>
        <w:rPr>
          <w:lang w:val="en-US"/>
        </w:rPr>
      </w:pPr>
      <w:r>
        <w:rPr>
          <w:lang w:val="en-US"/>
        </w:rPr>
        <w:t>Question 2:</w:t>
      </w:r>
    </w:p>
    <w:p w14:paraId="2942C71E" w14:textId="69EB27ED" w:rsidR="001C26E9" w:rsidRDefault="001C26E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BB6BC91" wp14:editId="5583F5F3">
            <wp:simplePos x="0" y="0"/>
            <wp:positionH relativeFrom="margin">
              <wp:align>left</wp:align>
            </wp:positionH>
            <wp:positionV relativeFrom="page">
              <wp:posOffset>1621155</wp:posOffset>
            </wp:positionV>
            <wp:extent cx="5692775" cy="3070860"/>
            <wp:effectExtent l="0" t="0" r="3175" b="0"/>
            <wp:wrapTight wrapText="bothSides">
              <wp:wrapPolygon edited="0">
                <wp:start x="0" y="0"/>
                <wp:lineTo x="0" y="21439"/>
                <wp:lineTo x="21540" y="21439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" t="23023" r="29089" b="21725"/>
                    <a:stretch/>
                  </pic:blipFill>
                  <pic:spPr bwMode="auto">
                    <a:xfrm>
                      <a:off x="0" y="0"/>
                      <a:ext cx="5706569" cy="307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Old :</w:t>
      </w:r>
      <w:proofErr w:type="gramEnd"/>
    </w:p>
    <w:p w14:paraId="74BB9FFC" w14:textId="427F57D9" w:rsidR="001C26E9" w:rsidRDefault="001C26E9">
      <w:pPr>
        <w:rPr>
          <w:lang w:val="en-US"/>
        </w:rPr>
      </w:pPr>
    </w:p>
    <w:p w14:paraId="2A5A013E" w14:textId="2E3EB6BA" w:rsidR="001C26E9" w:rsidRDefault="001C26E9">
      <w:pPr>
        <w:rPr>
          <w:lang w:val="en-US"/>
        </w:rPr>
      </w:pPr>
      <w:r>
        <w:rPr>
          <w:lang w:val="en-US"/>
        </w:rPr>
        <w:t>New:</w:t>
      </w:r>
    </w:p>
    <w:p w14:paraId="64205286" w14:textId="1A0CE84D" w:rsidR="001C26E9" w:rsidRDefault="001C26E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936C3B" wp14:editId="7C389601">
            <wp:simplePos x="0" y="0"/>
            <wp:positionH relativeFrom="margin">
              <wp:align>center</wp:align>
            </wp:positionH>
            <wp:positionV relativeFrom="paragraph">
              <wp:posOffset>5522</wp:posOffset>
            </wp:positionV>
            <wp:extent cx="4611757" cy="3551099"/>
            <wp:effectExtent l="0" t="0" r="0" b="0"/>
            <wp:wrapTight wrapText="bothSides">
              <wp:wrapPolygon edited="0">
                <wp:start x="0" y="0"/>
                <wp:lineTo x="0" y="21438"/>
                <wp:lineTo x="21505" y="21438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" t="30979" r="49618" b="1838"/>
                    <a:stretch/>
                  </pic:blipFill>
                  <pic:spPr bwMode="auto">
                    <a:xfrm>
                      <a:off x="0" y="0"/>
                      <a:ext cx="4611757" cy="355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03F9A5" w14:textId="21DFA1DF" w:rsidR="001C26E9" w:rsidRDefault="001C26E9">
      <w:pPr>
        <w:rPr>
          <w:lang w:val="en-US"/>
        </w:rPr>
      </w:pPr>
    </w:p>
    <w:p w14:paraId="1B51A515" w14:textId="7A0F39FA" w:rsidR="001C26E9" w:rsidRDefault="001C26E9">
      <w:pPr>
        <w:rPr>
          <w:lang w:val="en-US"/>
        </w:rPr>
      </w:pPr>
    </w:p>
    <w:p w14:paraId="353027C1" w14:textId="1371DB60" w:rsidR="001C26E9" w:rsidRDefault="001C26E9">
      <w:pPr>
        <w:rPr>
          <w:lang w:val="en-US"/>
        </w:rPr>
      </w:pPr>
    </w:p>
    <w:p w14:paraId="11F9B790" w14:textId="3403BFF1" w:rsidR="001C26E9" w:rsidRDefault="001C26E9">
      <w:pPr>
        <w:rPr>
          <w:lang w:val="en-US"/>
        </w:rPr>
      </w:pPr>
    </w:p>
    <w:p w14:paraId="0EE755F9" w14:textId="5BD9E7A1" w:rsidR="001C26E9" w:rsidRDefault="001C26E9">
      <w:pPr>
        <w:rPr>
          <w:lang w:val="en-US"/>
        </w:rPr>
      </w:pPr>
    </w:p>
    <w:p w14:paraId="5197F1D7" w14:textId="4D25A397" w:rsidR="001C26E9" w:rsidRDefault="001C26E9">
      <w:pPr>
        <w:rPr>
          <w:lang w:val="en-US"/>
        </w:rPr>
      </w:pPr>
    </w:p>
    <w:p w14:paraId="3801B392" w14:textId="3452A81B" w:rsidR="001C26E9" w:rsidRDefault="001C26E9">
      <w:pPr>
        <w:rPr>
          <w:lang w:val="en-US"/>
        </w:rPr>
      </w:pPr>
    </w:p>
    <w:p w14:paraId="6207D2E5" w14:textId="61329925" w:rsidR="001C26E9" w:rsidRDefault="001C26E9">
      <w:pPr>
        <w:rPr>
          <w:lang w:val="en-US"/>
        </w:rPr>
      </w:pPr>
    </w:p>
    <w:p w14:paraId="6D2A073E" w14:textId="0064B775" w:rsidR="001C26E9" w:rsidRDefault="001C26E9">
      <w:pPr>
        <w:rPr>
          <w:lang w:val="en-US"/>
        </w:rPr>
      </w:pPr>
    </w:p>
    <w:p w14:paraId="32DEC691" w14:textId="277471F5" w:rsidR="001C26E9" w:rsidRDefault="001C26E9">
      <w:pPr>
        <w:rPr>
          <w:lang w:val="en-US"/>
        </w:rPr>
      </w:pPr>
    </w:p>
    <w:p w14:paraId="39449E98" w14:textId="1884F7DA" w:rsidR="001C26E9" w:rsidRDefault="001C26E9">
      <w:pPr>
        <w:rPr>
          <w:lang w:val="en-US"/>
        </w:rPr>
      </w:pPr>
    </w:p>
    <w:p w14:paraId="40251660" w14:textId="69D832D8" w:rsidR="001C26E9" w:rsidRDefault="001C26E9">
      <w:pPr>
        <w:rPr>
          <w:lang w:val="en-US"/>
        </w:rPr>
      </w:pPr>
    </w:p>
    <w:p w14:paraId="26237DBC" w14:textId="3A9B530A" w:rsidR="001C26E9" w:rsidRDefault="001C26E9">
      <w:pPr>
        <w:rPr>
          <w:lang w:val="en-US"/>
        </w:rPr>
      </w:pPr>
    </w:p>
    <w:p w14:paraId="73CD73E2" w14:textId="46CF791B" w:rsidR="001C26E9" w:rsidRDefault="001C26E9">
      <w:pPr>
        <w:rPr>
          <w:lang w:val="en-US"/>
        </w:rPr>
      </w:pPr>
      <w:r>
        <w:rPr>
          <w:lang w:val="en-US"/>
        </w:rPr>
        <w:t xml:space="preserve">In this updated case, tax attribute is made private and can only be </w:t>
      </w:r>
      <w:proofErr w:type="spellStart"/>
      <w:r>
        <w:rPr>
          <w:lang w:val="en-US"/>
        </w:rPr>
        <w:t>accesed</w:t>
      </w:r>
      <w:proofErr w:type="spellEnd"/>
      <w:r>
        <w:rPr>
          <w:lang w:val="en-US"/>
        </w:rPr>
        <w:t xml:space="preserve"> by class and its functions.</w:t>
      </w:r>
    </w:p>
    <w:p w14:paraId="2065DE06" w14:textId="3E05C1BF" w:rsidR="001C26E9" w:rsidRDefault="001C26E9">
      <w:pPr>
        <w:rPr>
          <w:lang w:val="en-US"/>
        </w:rPr>
      </w:pPr>
      <w:r>
        <w:rPr>
          <w:lang w:val="en-US"/>
        </w:rPr>
        <w:lastRenderedPageBreak/>
        <w:t>Therefore, security is increased. Moreover, this function of class can be called at any place and it increases the maintainability of code.</w:t>
      </w:r>
    </w:p>
    <w:sectPr w:rsidR="001C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E9"/>
    <w:rsid w:val="00156007"/>
    <w:rsid w:val="001C26E9"/>
    <w:rsid w:val="00DC1FD7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3B59"/>
  <w15:chartTrackingRefBased/>
  <w15:docId w15:val="{7EACD705-6CDB-4317-9507-BC689837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</dc:creator>
  <cp:keywords/>
  <dc:description/>
  <cp:lastModifiedBy>muhammad rizwan</cp:lastModifiedBy>
  <cp:revision>1</cp:revision>
  <dcterms:created xsi:type="dcterms:W3CDTF">2021-04-01T04:59:00Z</dcterms:created>
  <dcterms:modified xsi:type="dcterms:W3CDTF">2021-04-01T05:56:00Z</dcterms:modified>
</cp:coreProperties>
</file>