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BC5CDB" w14:paraId="2E42FBB6" w14:textId="77777777" w:rsidTr="103BCBBE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7B18275" w14:textId="27FE7151" w:rsidR="0023258E" w:rsidRDefault="00F86E07" w:rsidP="0023258E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Computer Vision &amp; Natural Language Processing</w:t>
            </w:r>
          </w:p>
          <w:p w14:paraId="6FE6AB53" w14:textId="62F0C383" w:rsidR="00AC6338" w:rsidRPr="00BC5CDB" w:rsidRDefault="00CA49AE" w:rsidP="00BC5CDB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Diploma in IT</w:t>
            </w:r>
          </w:p>
          <w:p w14:paraId="7F4793D9" w14:textId="28090D23" w:rsidR="00AC6338" w:rsidRPr="00BC5CDB" w:rsidRDefault="00F309E2" w:rsidP="2B2133F9">
            <w:pPr>
              <w:ind w:right="-115"/>
              <w:jc w:val="center"/>
              <w:rPr>
                <w:rFonts w:ascii="Tahoma" w:hAnsi="Tahoma" w:cs="Tahoma"/>
                <w:i/>
                <w:iCs/>
              </w:rPr>
            </w:pPr>
            <w:r w:rsidRPr="2B2133F9">
              <w:rPr>
                <w:rFonts w:ascii="Tahoma" w:hAnsi="Tahoma" w:cs="Tahoma"/>
                <w:sz w:val="20"/>
                <w:szCs w:val="20"/>
              </w:rPr>
              <w:t>20</w:t>
            </w:r>
            <w:r w:rsidR="00461E7E" w:rsidRPr="2B2133F9">
              <w:rPr>
                <w:rFonts w:ascii="Tahoma" w:hAnsi="Tahoma" w:cs="Tahoma"/>
                <w:sz w:val="20"/>
                <w:szCs w:val="20"/>
              </w:rPr>
              <w:t>2</w:t>
            </w:r>
            <w:r w:rsidR="4255CF6E" w:rsidRPr="2B2133F9">
              <w:rPr>
                <w:rFonts w:ascii="Tahoma" w:hAnsi="Tahoma" w:cs="Tahoma"/>
                <w:sz w:val="20"/>
                <w:szCs w:val="20"/>
              </w:rPr>
              <w:t>5</w:t>
            </w:r>
            <w:r w:rsidR="009221AF" w:rsidRPr="2B2133F9">
              <w:rPr>
                <w:rFonts w:ascii="Tahoma" w:hAnsi="Tahoma" w:cs="Tahoma"/>
                <w:sz w:val="20"/>
                <w:szCs w:val="20"/>
              </w:rPr>
              <w:t>/</w:t>
            </w:r>
            <w:r w:rsidR="00712650" w:rsidRPr="2B2133F9">
              <w:rPr>
                <w:rFonts w:ascii="Tahoma" w:hAnsi="Tahoma" w:cs="Tahoma"/>
                <w:sz w:val="20"/>
                <w:szCs w:val="20"/>
              </w:rPr>
              <w:t>2</w:t>
            </w:r>
            <w:r w:rsidR="657C6DC1" w:rsidRPr="2B2133F9">
              <w:rPr>
                <w:rFonts w:ascii="Tahoma" w:hAnsi="Tahoma" w:cs="Tahoma"/>
                <w:sz w:val="20"/>
                <w:szCs w:val="20"/>
              </w:rPr>
              <w:t>6</w:t>
            </w:r>
            <w:r w:rsidR="00667311" w:rsidRPr="2B2133F9">
              <w:rPr>
                <w:rFonts w:ascii="Tahoma" w:hAnsi="Tahoma" w:cs="Tahoma"/>
                <w:sz w:val="20"/>
                <w:szCs w:val="20"/>
              </w:rPr>
              <w:t xml:space="preserve"> Semester </w:t>
            </w:r>
            <w:r w:rsidR="00254287" w:rsidRPr="2B2133F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FFE00B" w14:textId="3FA7B13B" w:rsidR="00AC6338" w:rsidRPr="00BC5CDB" w:rsidRDefault="00AC6338" w:rsidP="2B2133F9">
            <w:pPr>
              <w:ind w:right="252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03BCBBE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6B4FB7" w:rsidRPr="103BCBBE">
              <w:rPr>
                <w:rFonts w:ascii="Tahoma" w:hAnsi="Tahoma" w:cs="Tahoma"/>
                <w:sz w:val="20"/>
                <w:szCs w:val="20"/>
              </w:rPr>
              <w:t>1</w:t>
            </w:r>
            <w:r w:rsidR="00014FB3">
              <w:rPr>
                <w:rFonts w:ascii="Tahoma" w:hAnsi="Tahoma" w:cs="Tahoma"/>
                <w:sz w:val="20"/>
                <w:szCs w:val="20"/>
              </w:rPr>
              <w:t>2</w:t>
            </w:r>
            <w:r w:rsidR="7E17E5AC" w:rsidRPr="103BCBBE">
              <w:rPr>
                <w:rFonts w:ascii="Tahoma" w:hAnsi="Tahoma" w:cs="Tahoma"/>
                <w:sz w:val="20"/>
                <w:szCs w:val="20"/>
              </w:rPr>
              <w:t>/ 1</w:t>
            </w:r>
            <w:r w:rsidR="00014FB3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</w:tr>
      <w:tr w:rsidR="00AC6338" w:rsidRPr="00BC5CDB" w14:paraId="3AE7C01A" w14:textId="77777777" w:rsidTr="103BCBBE">
        <w:trPr>
          <w:trHeight w:val="412"/>
        </w:trPr>
        <w:tc>
          <w:tcPr>
            <w:tcW w:w="7200" w:type="dxa"/>
            <w:vMerge/>
          </w:tcPr>
          <w:p w14:paraId="5ABF3661" w14:textId="77777777" w:rsidR="00AC6338" w:rsidRPr="00BC5CDB" w:rsidRDefault="00AC6338" w:rsidP="00BC5CDB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960917" w14:textId="3BEB3D60" w:rsidR="00AC6338" w:rsidRPr="00BC5CDB" w:rsidRDefault="00185CBC" w:rsidP="00667311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FF0000"/>
                <w:sz w:val="20"/>
                <w:szCs w:val="20"/>
              </w:rPr>
              <w:t>1</w:t>
            </w:r>
            <w:r w:rsidR="008C645D" w:rsidRPr="00BC5CDB">
              <w:rPr>
                <w:rFonts w:ascii="Tahoma" w:hAnsi="Tahoma" w:cs="Tahoma"/>
                <w:b/>
                <w:color w:val="FF0000"/>
                <w:sz w:val="20"/>
                <w:szCs w:val="20"/>
              </w:rPr>
              <w:t xml:space="preserve"> </w:t>
            </w:r>
            <w:r w:rsidR="008C645D" w:rsidRPr="00BC5CDB">
              <w:rPr>
                <w:rFonts w:ascii="Tahoma" w:hAnsi="Tahoma" w:cs="Tahoma"/>
                <w:sz w:val="20"/>
                <w:szCs w:val="20"/>
              </w:rPr>
              <w:t>hour</w:t>
            </w:r>
          </w:p>
        </w:tc>
      </w:tr>
      <w:tr w:rsidR="00AC6338" w:rsidRPr="00BC5CDB" w14:paraId="02574690" w14:textId="77777777" w:rsidTr="103BCBBE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18399E1" w14:textId="73407E8B" w:rsidR="00A94E4E" w:rsidRDefault="00CA49AE" w:rsidP="2B2133F9">
            <w:pPr>
              <w:spacing w:before="20" w:after="20"/>
              <w:jc w:val="center"/>
              <w:rPr>
                <w:rFonts w:ascii="Tahoma" w:hAnsi="Tahoma" w:cs="Tahoma"/>
                <w:b/>
                <w:bCs/>
                <w:color w:val="0000FF"/>
              </w:rPr>
            </w:pPr>
            <w:r w:rsidRPr="103BCBBE">
              <w:rPr>
                <w:rFonts w:ascii="Tahoma" w:hAnsi="Tahoma" w:cs="Tahoma"/>
                <w:b/>
                <w:bCs/>
                <w:color w:val="0000FF"/>
              </w:rPr>
              <w:t xml:space="preserve">Week </w:t>
            </w:r>
            <w:r w:rsidR="006B4FB7" w:rsidRPr="103BCBBE">
              <w:rPr>
                <w:rFonts w:ascii="Tahoma" w:hAnsi="Tahoma" w:cs="Tahoma"/>
                <w:b/>
                <w:bCs/>
                <w:color w:val="0000FF"/>
              </w:rPr>
              <w:t>1</w:t>
            </w:r>
            <w:r w:rsidR="00014FB3">
              <w:rPr>
                <w:rFonts w:ascii="Tahoma" w:hAnsi="Tahoma" w:cs="Tahoma"/>
                <w:b/>
                <w:bCs/>
                <w:color w:val="0000FF"/>
              </w:rPr>
              <w:t>2</w:t>
            </w:r>
            <w:r w:rsidR="4FC87C87" w:rsidRPr="103BCBBE">
              <w:rPr>
                <w:rFonts w:ascii="Tahoma" w:hAnsi="Tahoma" w:cs="Tahoma"/>
                <w:b/>
                <w:bCs/>
                <w:color w:val="0000FF"/>
              </w:rPr>
              <w:t>/1</w:t>
            </w:r>
            <w:r w:rsidR="00014FB3">
              <w:rPr>
                <w:rFonts w:ascii="Tahoma" w:hAnsi="Tahoma" w:cs="Tahoma"/>
                <w:b/>
                <w:bCs/>
                <w:color w:val="0000FF"/>
              </w:rPr>
              <w:t>3</w:t>
            </w:r>
            <w:r w:rsidRPr="103BCBBE">
              <w:rPr>
                <w:rFonts w:ascii="Tahoma" w:hAnsi="Tahoma" w:cs="Tahoma"/>
                <w:b/>
                <w:bCs/>
                <w:color w:val="0000FF"/>
              </w:rPr>
              <w:t xml:space="preserve"> Activity </w:t>
            </w:r>
          </w:p>
          <w:p w14:paraId="67C16BF3" w14:textId="225462ED" w:rsidR="008C014C" w:rsidRPr="00BC5CDB" w:rsidRDefault="00E8503A" w:rsidP="00EB4E12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More about RNNs</w:t>
            </w:r>
          </w:p>
        </w:tc>
      </w:tr>
    </w:tbl>
    <w:p w14:paraId="693AAA66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0AA7EBB8" w14:textId="77777777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670AA218" w14:textId="77777777" w:rsidR="00D01411" w:rsidRDefault="00D01411" w:rsidP="0054761A">
      <w:pPr>
        <w:rPr>
          <w:rFonts w:ascii="Arial" w:hAnsi="Arial" w:cs="Arial"/>
        </w:rPr>
      </w:pPr>
    </w:p>
    <w:p w14:paraId="339B5B48" w14:textId="7DA2826B" w:rsidR="00190C0C" w:rsidRDefault="00461E7E" w:rsidP="00461E7E">
      <w:pPr>
        <w:rPr>
          <w:rFonts w:ascii="Arial" w:hAnsi="Arial" w:cs="Arial"/>
        </w:rPr>
      </w:pPr>
      <w:bookmarkStart w:id="0" w:name="_Hlk57804733"/>
      <w:r>
        <w:rPr>
          <w:rFonts w:ascii="Arial" w:hAnsi="Arial" w:cs="Arial"/>
        </w:rPr>
        <w:t>At the end of this exercise, you will</w:t>
      </w:r>
      <w:r w:rsidR="00DF18D7">
        <w:rPr>
          <w:rFonts w:ascii="Arial" w:hAnsi="Arial" w:cs="Arial"/>
        </w:rPr>
        <w:t xml:space="preserve"> learn </w:t>
      </w:r>
      <w:r w:rsidR="00E8503A">
        <w:rPr>
          <w:rFonts w:ascii="Arial" w:hAnsi="Arial" w:cs="Arial"/>
        </w:rPr>
        <w:t>more about</w:t>
      </w:r>
      <w:r>
        <w:rPr>
          <w:rFonts w:ascii="Arial" w:hAnsi="Arial" w:cs="Arial"/>
        </w:rPr>
        <w:t>:</w:t>
      </w:r>
    </w:p>
    <w:p w14:paraId="298BABAD" w14:textId="77777777" w:rsidR="00E8503A" w:rsidRDefault="00E8503A" w:rsidP="00461E7E">
      <w:pPr>
        <w:rPr>
          <w:rFonts w:ascii="Arial" w:hAnsi="Arial" w:cs="Arial"/>
        </w:rPr>
      </w:pPr>
    </w:p>
    <w:p w14:paraId="36910053" w14:textId="08419B02" w:rsidR="00E8503A" w:rsidRDefault="00E8503A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bookmarkStart w:id="1" w:name="_Hlk163047302"/>
      <w:bookmarkEnd w:id="0"/>
      <w:r>
        <w:rPr>
          <w:rFonts w:cs="Arial"/>
          <w:lang w:val="en-GB"/>
        </w:rPr>
        <w:t>Sequences</w:t>
      </w:r>
    </w:p>
    <w:p w14:paraId="730DFF37" w14:textId="6D77B4FE" w:rsidR="003F7F12" w:rsidRPr="003F7F12" w:rsidRDefault="00E8503A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r>
        <w:rPr>
          <w:rFonts w:cs="Arial"/>
          <w:lang w:val="en-GB"/>
        </w:rPr>
        <w:t xml:space="preserve">RNN </w:t>
      </w:r>
      <w:r w:rsidR="00A90626">
        <w:rPr>
          <w:rFonts w:cs="Arial"/>
          <w:lang w:val="en-GB"/>
        </w:rPr>
        <w:t>Architecture</w:t>
      </w:r>
      <w:r w:rsidR="00DC0174">
        <w:rPr>
          <w:rFonts w:cs="Arial"/>
          <w:lang w:val="en-GB"/>
        </w:rPr>
        <w:t>s</w:t>
      </w:r>
    </w:p>
    <w:bookmarkEnd w:id="1"/>
    <w:p w14:paraId="311F3F45" w14:textId="44A6D7D5" w:rsidR="004B735D" w:rsidRPr="004B735D" w:rsidRDefault="004B735D" w:rsidP="004B735D">
      <w:pPr>
        <w:rPr>
          <w:rFonts w:ascii="Arial" w:hAnsi="Arial" w:cs="Arial"/>
          <w:b/>
          <w:u w:val="single"/>
        </w:rPr>
      </w:pP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43"/>
      </w:tblGrid>
      <w:tr w:rsidR="004B735D" w:rsidRPr="004B735D" w14:paraId="0C9C1407" w14:textId="77777777" w:rsidTr="103BCBBE">
        <w:tc>
          <w:tcPr>
            <w:tcW w:w="8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F56A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0335919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  <w:r w:rsidRPr="004B735D">
              <w:rPr>
                <w:rFonts w:ascii="Arial" w:hAnsi="Arial" w:cs="Arial"/>
                <w:b/>
                <w:u w:val="single"/>
                <w:lang w:val="en-SG"/>
              </w:rPr>
              <w:t>IMPORTANT</w:t>
            </w:r>
          </w:p>
          <w:p w14:paraId="391F1C8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4C85AECE" w14:textId="77777777" w:rsidR="000D4675" w:rsidRPr="000D4675" w:rsidRDefault="000D4675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lang w:val="en-SG"/>
              </w:rPr>
            </w:pPr>
            <w:r w:rsidRPr="000D4675">
              <w:rPr>
                <w:rFonts w:ascii="Arial" w:hAnsi="Arial" w:cs="Arial"/>
                <w:bCs/>
                <w:lang w:val="en-SG"/>
              </w:rPr>
              <w:t>Submit the following notebook files via Brightspace submission link by the specified due date.</w:t>
            </w:r>
          </w:p>
          <w:p w14:paraId="3F8FF51F" w14:textId="77777777" w:rsidR="000D4675" w:rsidRPr="000D4675" w:rsidRDefault="000D4675" w:rsidP="000D4675">
            <w:pPr>
              <w:ind w:left="360"/>
              <w:jc w:val="both"/>
              <w:rPr>
                <w:rFonts w:ascii="Arial" w:hAnsi="Arial" w:cs="Arial"/>
                <w:bCs/>
                <w:lang w:val="en-SG"/>
              </w:rPr>
            </w:pPr>
          </w:p>
          <w:p w14:paraId="2DD2D758" w14:textId="0C8C593F" w:rsidR="004B735D" w:rsidRPr="002C04F5" w:rsidRDefault="00E8503A" w:rsidP="2B2133F9">
            <w:pPr>
              <w:pStyle w:val="ListParagraph"/>
              <w:numPr>
                <w:ilvl w:val="0"/>
                <w:numId w:val="4"/>
              </w:numPr>
              <w:tabs>
                <w:tab w:val="clear" w:pos="360"/>
                <w:tab w:val="num" w:pos="0"/>
              </w:tabs>
              <w:ind w:left="700"/>
              <w:rPr>
                <w:rFonts w:cs="Arial"/>
                <w:b/>
                <w:bCs/>
                <w:u w:val="single"/>
              </w:rPr>
            </w:pPr>
            <w:r w:rsidRPr="103BCBBE">
              <w:rPr>
                <w:rFonts w:cs="Arial"/>
                <w:b/>
                <w:bCs/>
              </w:rPr>
              <w:t>Completed Week 1</w:t>
            </w:r>
            <w:r w:rsidR="1F484E99" w:rsidRPr="103BCBBE">
              <w:rPr>
                <w:rFonts w:cs="Arial"/>
                <w:b/>
                <w:bCs/>
              </w:rPr>
              <w:t>3</w:t>
            </w:r>
            <w:r w:rsidRPr="103BCBBE">
              <w:rPr>
                <w:rFonts w:cs="Arial"/>
                <w:b/>
                <w:bCs/>
              </w:rPr>
              <w:t xml:space="preserve"> Activity – More about RNNs.docx</w:t>
            </w:r>
          </w:p>
        </w:tc>
      </w:tr>
    </w:tbl>
    <w:p w14:paraId="4634DF4F" w14:textId="77777777" w:rsidR="00126507" w:rsidRDefault="00126507" w:rsidP="00126507">
      <w:pPr>
        <w:rPr>
          <w:rFonts w:ascii="Arial" w:hAnsi="Arial" w:cs="Arial"/>
          <w:b/>
          <w:u w:val="single"/>
        </w:rPr>
      </w:pPr>
    </w:p>
    <w:p w14:paraId="6B1EDBE8" w14:textId="77777777" w:rsidR="002771E9" w:rsidRPr="00656CF0" w:rsidRDefault="002771E9" w:rsidP="00656CF0">
      <w:pPr>
        <w:rPr>
          <w:rFonts w:cs="Arial"/>
        </w:rPr>
      </w:pPr>
    </w:p>
    <w:p w14:paraId="4012BF5B" w14:textId="4F7D0FFB" w:rsidR="00700552" w:rsidRPr="00CD2CA7" w:rsidRDefault="00E8503A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r>
        <w:rPr>
          <w:rFonts w:cs="Arial"/>
          <w:b/>
          <w:bCs/>
          <w:color w:val="0070C0"/>
          <w:sz w:val="28"/>
          <w:szCs w:val="24"/>
          <w:lang w:val="en-GB"/>
        </w:rPr>
        <w:t>Understanding basics of RNNs</w:t>
      </w:r>
    </w:p>
    <w:p w14:paraId="625FF9EA" w14:textId="77777777" w:rsidR="00700552" w:rsidRDefault="00700552" w:rsidP="00700552">
      <w:pPr>
        <w:pStyle w:val="ListParagraph"/>
        <w:tabs>
          <w:tab w:val="left" w:pos="360"/>
        </w:tabs>
        <w:ind w:left="360"/>
        <w:rPr>
          <w:rFonts w:cs="Arial"/>
        </w:rPr>
      </w:pPr>
    </w:p>
    <w:p w14:paraId="21AD2CB6" w14:textId="17339A37" w:rsidR="000E1C80" w:rsidRDefault="00E8503A">
      <w:pPr>
        <w:pStyle w:val="ListParagraph"/>
        <w:numPr>
          <w:ilvl w:val="0"/>
          <w:numId w:val="5"/>
        </w:numPr>
        <w:tabs>
          <w:tab w:val="left" w:pos="720"/>
        </w:tabs>
        <w:ind w:left="720"/>
        <w:rPr>
          <w:rFonts w:cs="Arial"/>
        </w:rPr>
      </w:pPr>
      <w:r w:rsidRPr="00E8503A">
        <w:rPr>
          <w:rFonts w:cs="Arial"/>
        </w:rPr>
        <w:t>What is the primary difference between a Recurrent Neural Network (RNN) and a traditional feedforward neural network?</w:t>
      </w:r>
    </w:p>
    <w:p w14:paraId="55486606" w14:textId="77777777" w:rsidR="00E8503A" w:rsidRDefault="00E8503A" w:rsidP="00E8503A">
      <w:pPr>
        <w:pStyle w:val="ListParagraph"/>
        <w:tabs>
          <w:tab w:val="left" w:pos="720"/>
        </w:tabs>
        <w:rPr>
          <w:rFonts w:cs="Arial"/>
        </w:rPr>
      </w:pPr>
    </w:p>
    <w:p w14:paraId="32EDEEB3" w14:textId="036A9725" w:rsidR="000E1C80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Describe how the hidden state in an RNN helps in processing sequential data. Provide an example</w:t>
      </w:r>
      <w:r>
        <w:rPr>
          <w:rFonts w:cs="Arial"/>
        </w:rPr>
        <w:t>.</w:t>
      </w:r>
    </w:p>
    <w:p w14:paraId="58631A86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0E7923E7" w14:textId="04202288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meant by "weight sharing" in the context of RNNs? Why is it beneficial?</w:t>
      </w:r>
    </w:p>
    <w:p w14:paraId="4D065F11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3299B01F" w14:textId="56985337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Explain how weight sharing allows RNNs to generalize across sequences of different lengths.</w:t>
      </w:r>
    </w:p>
    <w:p w14:paraId="2E53B43A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73480E26" w14:textId="3C955291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the purpose of embedding layer</w:t>
      </w:r>
      <w:r w:rsidR="00735E8F">
        <w:rPr>
          <w:rFonts w:cs="Arial"/>
        </w:rPr>
        <w:t>s</w:t>
      </w:r>
      <w:r w:rsidRPr="00E8503A">
        <w:rPr>
          <w:rFonts w:cs="Arial"/>
        </w:rPr>
        <w:t xml:space="preserve"> in RNNs?</w:t>
      </w:r>
    </w:p>
    <w:p w14:paraId="10AD5C9E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15B660D4" w14:textId="23DF15DD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the purpose of padding sequences in RNNs, and how is it typically done?</w:t>
      </w:r>
    </w:p>
    <w:p w14:paraId="5FACD923" w14:textId="77777777" w:rsidR="00E8503A" w:rsidRDefault="00E8503A" w:rsidP="00E8503A">
      <w:pPr>
        <w:pStyle w:val="ListParagraph"/>
        <w:rPr>
          <w:rFonts w:cs="Arial"/>
        </w:rPr>
      </w:pPr>
    </w:p>
    <w:p w14:paraId="32F23045" w14:textId="77777777" w:rsidR="00735E8F" w:rsidRPr="00E8503A" w:rsidRDefault="00735E8F" w:rsidP="00E8503A">
      <w:pPr>
        <w:pStyle w:val="ListParagraph"/>
        <w:rPr>
          <w:rFonts w:cs="Arial"/>
        </w:rPr>
      </w:pPr>
    </w:p>
    <w:p w14:paraId="508028DF" w14:textId="08FE5B66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lastRenderedPageBreak/>
        <w:t xml:space="preserve">Explain the concept of packed sequences in </w:t>
      </w:r>
      <w:proofErr w:type="spellStart"/>
      <w:r w:rsidRPr="00E8503A">
        <w:rPr>
          <w:rFonts w:cs="Arial"/>
        </w:rPr>
        <w:t>PyTorch</w:t>
      </w:r>
      <w:proofErr w:type="spellEnd"/>
      <w:r w:rsidRPr="00E8503A">
        <w:rPr>
          <w:rFonts w:cs="Arial"/>
        </w:rPr>
        <w:t xml:space="preserve"> and how it helps improve the efficiency of training RNNs.</w:t>
      </w:r>
    </w:p>
    <w:p w14:paraId="65245913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>1. Primary difference between an RNN and a feedforward neural network</w:t>
      </w:r>
    </w:p>
    <w:p w14:paraId="3E7A11A2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 </w:t>
      </w:r>
      <w:r w:rsidRPr="00326497">
        <w:rPr>
          <w:rFonts w:eastAsia="Times New Roman"/>
          <w:b/>
          <w:bCs/>
          <w:lang w:val="en-SG"/>
        </w:rPr>
        <w:t>feedforward neural network</w:t>
      </w:r>
      <w:r w:rsidRPr="00326497">
        <w:rPr>
          <w:rFonts w:eastAsia="Times New Roman"/>
          <w:lang w:val="en-SG"/>
        </w:rPr>
        <w:t xml:space="preserve"> processes inputs </w:t>
      </w:r>
      <w:r w:rsidRPr="00326497">
        <w:rPr>
          <w:rFonts w:eastAsia="Times New Roman"/>
          <w:b/>
          <w:bCs/>
          <w:lang w:val="en-SG"/>
        </w:rPr>
        <w:t>independently</w:t>
      </w:r>
      <w:r w:rsidRPr="00326497">
        <w:rPr>
          <w:rFonts w:eastAsia="Times New Roman"/>
          <w:lang w:val="en-SG"/>
        </w:rPr>
        <w:t xml:space="preserve"> and has </w:t>
      </w:r>
      <w:r w:rsidRPr="00326497">
        <w:rPr>
          <w:rFonts w:eastAsia="Times New Roman"/>
          <w:b/>
          <w:bCs/>
          <w:lang w:val="en-SG"/>
        </w:rPr>
        <w:t>no memory</w:t>
      </w:r>
      <w:r w:rsidRPr="00326497">
        <w:rPr>
          <w:rFonts w:eastAsia="Times New Roman"/>
          <w:lang w:val="en-SG"/>
        </w:rPr>
        <w:t xml:space="preserve"> of previous inputs. Each input is treated as a separate case.</w:t>
      </w:r>
    </w:p>
    <w:p w14:paraId="6C03449F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 </w:t>
      </w:r>
      <w:r w:rsidRPr="00326497">
        <w:rPr>
          <w:rFonts w:eastAsia="Times New Roman"/>
          <w:b/>
          <w:bCs/>
          <w:lang w:val="en-SG"/>
        </w:rPr>
        <w:t>Recurrent Neural Network (RNN)</w:t>
      </w:r>
      <w:r w:rsidRPr="00326497">
        <w:rPr>
          <w:rFonts w:eastAsia="Times New Roman"/>
          <w:lang w:val="en-SG"/>
        </w:rPr>
        <w:t xml:space="preserve">, on the other hand, has a </w:t>
      </w:r>
      <w:r w:rsidRPr="00326497">
        <w:rPr>
          <w:rFonts w:eastAsia="Times New Roman"/>
          <w:b/>
          <w:bCs/>
          <w:lang w:val="en-SG"/>
        </w:rPr>
        <w:t>memory mechanism</w:t>
      </w:r>
      <w:r w:rsidRPr="00326497">
        <w:rPr>
          <w:rFonts w:eastAsia="Times New Roman"/>
          <w:lang w:val="en-SG"/>
        </w:rPr>
        <w:t xml:space="preserve">. It processes inputs </w:t>
      </w:r>
      <w:r w:rsidRPr="00326497">
        <w:rPr>
          <w:rFonts w:eastAsia="Times New Roman"/>
          <w:b/>
          <w:bCs/>
          <w:lang w:val="en-SG"/>
        </w:rPr>
        <w:t>sequentially</w:t>
      </w:r>
      <w:r w:rsidRPr="00326497">
        <w:rPr>
          <w:rFonts w:eastAsia="Times New Roman"/>
          <w:lang w:val="en-SG"/>
        </w:rPr>
        <w:t xml:space="preserve">, and information from </w:t>
      </w:r>
      <w:r w:rsidRPr="00326497">
        <w:rPr>
          <w:rFonts w:eastAsia="Times New Roman"/>
          <w:b/>
          <w:bCs/>
          <w:lang w:val="en-SG"/>
        </w:rPr>
        <w:t>previous inputs influences the current output</w:t>
      </w:r>
      <w:r w:rsidRPr="00326497">
        <w:rPr>
          <w:rFonts w:eastAsia="Times New Roman"/>
          <w:lang w:val="en-SG"/>
        </w:rPr>
        <w:t>.</w:t>
      </w:r>
    </w:p>
    <w:p w14:paraId="546C809F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ascii="Segoe UI Emoji" w:eastAsia="Times New Roman" w:hAnsi="Segoe UI Emoji" w:cs="Segoe UI Emoji"/>
          <w:lang w:val="en-SG"/>
        </w:rPr>
        <w:t>👉</w:t>
      </w:r>
      <w:r w:rsidRPr="00326497">
        <w:rPr>
          <w:rFonts w:eastAsia="Times New Roman"/>
          <w:lang w:val="en-SG"/>
        </w:rPr>
        <w:t xml:space="preserve"> </w:t>
      </w:r>
      <w:r w:rsidRPr="00326497">
        <w:rPr>
          <w:rFonts w:eastAsia="Times New Roman"/>
          <w:b/>
          <w:bCs/>
          <w:lang w:val="en-SG"/>
        </w:rPr>
        <w:t>Key difference:</w:t>
      </w:r>
    </w:p>
    <w:p w14:paraId="618F2D26" w14:textId="77777777" w:rsidR="00326497" w:rsidRPr="00326497" w:rsidRDefault="00326497" w:rsidP="0032649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Feedforward NN → no memory</w:t>
      </w:r>
    </w:p>
    <w:p w14:paraId="4CC3FF65" w14:textId="77777777" w:rsidR="00326497" w:rsidRPr="00326497" w:rsidRDefault="00326497" w:rsidP="0032649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RNN → remembers past information using a hidden state</w:t>
      </w:r>
    </w:p>
    <w:p w14:paraId="16299172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6B47DBFF">
          <v:rect id="_x0000_i1025" style="width:0;height:1.5pt" o:hralign="center" o:hrstd="t" o:hr="t" fillcolor="#a0a0a0" stroked="f"/>
        </w:pict>
      </w:r>
    </w:p>
    <w:p w14:paraId="53BD8E64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>2. How the hidden state helps in processing sequential data (with example)</w:t>
      </w:r>
    </w:p>
    <w:p w14:paraId="2A0C7336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The </w:t>
      </w:r>
      <w:r w:rsidRPr="00326497">
        <w:rPr>
          <w:rFonts w:eastAsia="Times New Roman"/>
          <w:b/>
          <w:bCs/>
          <w:lang w:val="en-SG"/>
        </w:rPr>
        <w:t>hidden state</w:t>
      </w:r>
      <w:r w:rsidRPr="00326497">
        <w:rPr>
          <w:rFonts w:eastAsia="Times New Roman"/>
          <w:lang w:val="en-SG"/>
        </w:rPr>
        <w:t xml:space="preserve"> in an RNN acts like a </w:t>
      </w:r>
      <w:r w:rsidRPr="00326497">
        <w:rPr>
          <w:rFonts w:eastAsia="Times New Roman"/>
          <w:b/>
          <w:bCs/>
          <w:lang w:val="en-SG"/>
        </w:rPr>
        <w:t>memory</w:t>
      </w:r>
      <w:r w:rsidRPr="00326497">
        <w:rPr>
          <w:rFonts w:eastAsia="Times New Roman"/>
          <w:lang w:val="en-SG"/>
        </w:rPr>
        <w:t xml:space="preserve"> that stores information from previous time steps and carries it forward.</w:t>
      </w:r>
    </w:p>
    <w:p w14:paraId="3AACB323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At each time step:</w:t>
      </w:r>
    </w:p>
    <w:p w14:paraId="0E611B5C" w14:textId="77777777" w:rsidR="00326497" w:rsidRPr="00326497" w:rsidRDefault="00326497" w:rsidP="0032649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The RNN takes the </w:t>
      </w:r>
      <w:r w:rsidRPr="00326497">
        <w:rPr>
          <w:rFonts w:eastAsia="Times New Roman"/>
          <w:b/>
          <w:bCs/>
          <w:lang w:val="en-SG"/>
        </w:rPr>
        <w:t>current input</w:t>
      </w:r>
    </w:p>
    <w:p w14:paraId="3E636380" w14:textId="77777777" w:rsidR="00326497" w:rsidRPr="00326497" w:rsidRDefault="00326497" w:rsidP="0032649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Combines it with the </w:t>
      </w:r>
      <w:r w:rsidRPr="00326497">
        <w:rPr>
          <w:rFonts w:eastAsia="Times New Roman"/>
          <w:b/>
          <w:bCs/>
          <w:lang w:val="en-SG"/>
        </w:rPr>
        <w:t>previous hidden state</w:t>
      </w:r>
    </w:p>
    <w:p w14:paraId="05ECFF7E" w14:textId="77777777" w:rsidR="00326497" w:rsidRPr="00326497" w:rsidRDefault="00326497" w:rsidP="0032649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Produces a </w:t>
      </w:r>
      <w:r w:rsidRPr="00326497">
        <w:rPr>
          <w:rFonts w:eastAsia="Times New Roman"/>
          <w:b/>
          <w:bCs/>
          <w:lang w:val="en-SG"/>
        </w:rPr>
        <w:t>new hidden state</w:t>
      </w:r>
    </w:p>
    <w:p w14:paraId="70123E04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Example:</w:t>
      </w:r>
    </w:p>
    <w:p w14:paraId="06E216F8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For the word </w:t>
      </w:r>
      <w:r w:rsidRPr="00326497">
        <w:rPr>
          <w:rFonts w:eastAsia="Times New Roman"/>
          <w:b/>
          <w:bCs/>
          <w:lang w:val="en-SG"/>
        </w:rPr>
        <w:t>“Frank”</w:t>
      </w:r>
      <w:r w:rsidRPr="00326497">
        <w:rPr>
          <w:rFonts w:eastAsia="Times New Roman"/>
          <w:lang w:val="en-SG"/>
        </w:rPr>
        <w:t xml:space="preserve"> in a name-language classification task:</w:t>
      </w:r>
    </w:p>
    <w:p w14:paraId="2A97D0C8" w14:textId="77777777" w:rsidR="00326497" w:rsidRPr="00326497" w:rsidRDefault="00326497" w:rsidP="0032649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At </w:t>
      </w:r>
      <w:r w:rsidRPr="00326497">
        <w:rPr>
          <w:rFonts w:eastAsia="Times New Roman"/>
          <w:b/>
          <w:bCs/>
          <w:lang w:val="en-SG"/>
        </w:rPr>
        <w:t>F</w:t>
      </w:r>
      <w:r w:rsidRPr="00326497">
        <w:rPr>
          <w:rFonts w:eastAsia="Times New Roman"/>
          <w:lang w:val="en-SG"/>
        </w:rPr>
        <w:t>, the hidden state stores information about “F”</w:t>
      </w:r>
    </w:p>
    <w:p w14:paraId="1D315456" w14:textId="77777777" w:rsidR="00326497" w:rsidRPr="00326497" w:rsidRDefault="00326497" w:rsidP="0032649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At </w:t>
      </w:r>
      <w:r w:rsidRPr="00326497">
        <w:rPr>
          <w:rFonts w:eastAsia="Times New Roman"/>
          <w:b/>
          <w:bCs/>
          <w:lang w:val="en-SG"/>
        </w:rPr>
        <w:t>r</w:t>
      </w:r>
      <w:r w:rsidRPr="00326497">
        <w:rPr>
          <w:rFonts w:eastAsia="Times New Roman"/>
          <w:lang w:val="en-SG"/>
        </w:rPr>
        <w:t>, it stores information about “Fr”</w:t>
      </w:r>
    </w:p>
    <w:p w14:paraId="087D2C41" w14:textId="77777777" w:rsidR="00326497" w:rsidRPr="00326497" w:rsidRDefault="00326497" w:rsidP="0032649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By the time it reaches </w:t>
      </w:r>
      <w:r w:rsidRPr="00326497">
        <w:rPr>
          <w:rFonts w:eastAsia="Times New Roman"/>
          <w:b/>
          <w:bCs/>
          <w:lang w:val="en-SG"/>
        </w:rPr>
        <w:t>k</w:t>
      </w:r>
      <w:r w:rsidRPr="00326497">
        <w:rPr>
          <w:rFonts w:eastAsia="Times New Roman"/>
          <w:lang w:val="en-SG"/>
        </w:rPr>
        <w:t xml:space="preserve">, the hidden state contains information about the </w:t>
      </w:r>
      <w:r w:rsidRPr="00326497">
        <w:rPr>
          <w:rFonts w:eastAsia="Times New Roman"/>
          <w:b/>
          <w:bCs/>
          <w:lang w:val="en-SG"/>
        </w:rPr>
        <w:t>entire name</w:t>
      </w:r>
    </w:p>
    <w:p w14:paraId="45177841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This allows the RNN to make a prediction based on the </w:t>
      </w:r>
      <w:r w:rsidRPr="00326497">
        <w:rPr>
          <w:rFonts w:eastAsia="Times New Roman"/>
          <w:b/>
          <w:bCs/>
          <w:lang w:val="en-SG"/>
        </w:rPr>
        <w:t>whole sequence</w:t>
      </w:r>
      <w:r w:rsidRPr="00326497">
        <w:rPr>
          <w:rFonts w:eastAsia="Times New Roman"/>
          <w:lang w:val="en-SG"/>
        </w:rPr>
        <w:t>, not just one character.</w:t>
      </w:r>
    </w:p>
    <w:p w14:paraId="306D29C2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3ECFB248">
          <v:rect id="_x0000_i1026" style="width:0;height:1.5pt" o:hralign="center" o:hrstd="t" o:hr="t" fillcolor="#a0a0a0" stroked="f"/>
        </w:pict>
      </w:r>
    </w:p>
    <w:p w14:paraId="66E7D0A4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lastRenderedPageBreak/>
        <w:t>3. What is “weight sharing” in RNNs and why is it beneficial?</w:t>
      </w:r>
    </w:p>
    <w:p w14:paraId="663C0342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b/>
          <w:bCs/>
          <w:lang w:val="en-SG"/>
        </w:rPr>
        <w:t>Weight sharing</w:t>
      </w:r>
      <w:r w:rsidRPr="00326497">
        <w:rPr>
          <w:rFonts w:eastAsia="Times New Roman"/>
          <w:lang w:val="en-SG"/>
        </w:rPr>
        <w:t xml:space="preserve"> means that the </w:t>
      </w:r>
      <w:r w:rsidRPr="00326497">
        <w:rPr>
          <w:rFonts w:eastAsia="Times New Roman"/>
          <w:b/>
          <w:bCs/>
          <w:lang w:val="en-SG"/>
        </w:rPr>
        <w:t>same set of weights</w:t>
      </w:r>
      <w:r w:rsidRPr="00326497">
        <w:rPr>
          <w:rFonts w:eastAsia="Times New Roman"/>
          <w:lang w:val="en-SG"/>
        </w:rPr>
        <w:t xml:space="preserve"> is used at </w:t>
      </w:r>
      <w:r w:rsidRPr="00326497">
        <w:rPr>
          <w:rFonts w:eastAsia="Times New Roman"/>
          <w:b/>
          <w:bCs/>
          <w:lang w:val="en-SG"/>
        </w:rPr>
        <w:t>every time step</w:t>
      </w:r>
      <w:r w:rsidRPr="00326497">
        <w:rPr>
          <w:rFonts w:eastAsia="Times New Roman"/>
          <w:lang w:val="en-SG"/>
        </w:rPr>
        <w:t xml:space="preserve"> in the RNN.</w:t>
      </w:r>
    </w:p>
    <w:p w14:paraId="2755F975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Instead of having different weights for each position in a sequence, the RNN </w:t>
      </w:r>
      <w:r w:rsidRPr="00326497">
        <w:rPr>
          <w:rFonts w:eastAsia="Times New Roman"/>
          <w:b/>
          <w:bCs/>
          <w:lang w:val="en-SG"/>
        </w:rPr>
        <w:t>reuses the same weights</w:t>
      </w:r>
      <w:r w:rsidRPr="00326497">
        <w:rPr>
          <w:rFonts w:eastAsia="Times New Roman"/>
          <w:lang w:val="en-SG"/>
        </w:rPr>
        <w:t xml:space="preserve"> repeatedly.</w:t>
      </w:r>
    </w:p>
    <w:p w14:paraId="284FC85C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Why this is beneficial:</w:t>
      </w:r>
    </w:p>
    <w:p w14:paraId="17C63682" w14:textId="77777777" w:rsidR="00326497" w:rsidRPr="00326497" w:rsidRDefault="00326497" w:rsidP="0032649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Reduces the number of parameters</w:t>
      </w:r>
    </w:p>
    <w:p w14:paraId="2A25DED6" w14:textId="77777777" w:rsidR="00326497" w:rsidRPr="00326497" w:rsidRDefault="00326497" w:rsidP="0032649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Makes training more efficient</w:t>
      </w:r>
    </w:p>
    <w:p w14:paraId="09E287C5" w14:textId="77777777" w:rsidR="00326497" w:rsidRPr="00326497" w:rsidRDefault="00326497" w:rsidP="0032649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Allows the model to handle sequences of </w:t>
      </w:r>
      <w:r w:rsidRPr="00326497">
        <w:rPr>
          <w:rFonts w:eastAsia="Times New Roman"/>
          <w:b/>
          <w:bCs/>
          <w:lang w:val="en-SG"/>
        </w:rPr>
        <w:t>any length</w:t>
      </w:r>
    </w:p>
    <w:p w14:paraId="527F43BE" w14:textId="77777777" w:rsidR="00326497" w:rsidRPr="00326497" w:rsidRDefault="00326497" w:rsidP="0032649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Helps the RNN learn </w:t>
      </w:r>
      <w:r w:rsidRPr="00326497">
        <w:rPr>
          <w:rFonts w:eastAsia="Times New Roman"/>
          <w:b/>
          <w:bCs/>
          <w:lang w:val="en-SG"/>
        </w:rPr>
        <w:t>patterns</w:t>
      </w:r>
      <w:r w:rsidRPr="00326497">
        <w:rPr>
          <w:rFonts w:eastAsia="Times New Roman"/>
          <w:lang w:val="en-SG"/>
        </w:rPr>
        <w:t xml:space="preserve"> rather than positions</w:t>
      </w:r>
    </w:p>
    <w:p w14:paraId="7756AC2F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40F75CAE">
          <v:rect id="_x0000_i1027" style="width:0;height:1.5pt" o:hralign="center" o:hrstd="t" o:hr="t" fillcolor="#a0a0a0" stroked="f"/>
        </w:pict>
      </w:r>
    </w:p>
    <w:p w14:paraId="531870F2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>4. How weight sharing allows RNNs to generalize across different sequence lengths</w:t>
      </w:r>
    </w:p>
    <w:p w14:paraId="6BB1E714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Because the </w:t>
      </w:r>
      <w:r w:rsidRPr="00326497">
        <w:rPr>
          <w:rFonts w:eastAsia="Times New Roman"/>
          <w:b/>
          <w:bCs/>
          <w:lang w:val="en-SG"/>
        </w:rPr>
        <w:t>same weights</w:t>
      </w:r>
      <w:r w:rsidRPr="00326497">
        <w:rPr>
          <w:rFonts w:eastAsia="Times New Roman"/>
          <w:lang w:val="en-SG"/>
        </w:rPr>
        <w:t xml:space="preserve"> are used at every time step:</w:t>
      </w:r>
    </w:p>
    <w:p w14:paraId="22FACB13" w14:textId="77777777" w:rsidR="00326497" w:rsidRPr="00326497" w:rsidRDefault="00326497" w:rsidP="0032649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The RNN does </w:t>
      </w:r>
      <w:r w:rsidRPr="00326497">
        <w:rPr>
          <w:rFonts w:eastAsia="Times New Roman"/>
          <w:b/>
          <w:bCs/>
          <w:lang w:val="en-SG"/>
        </w:rPr>
        <w:t>not depend on sequence length</w:t>
      </w:r>
    </w:p>
    <w:p w14:paraId="0A4D6575" w14:textId="77777777" w:rsidR="00326497" w:rsidRPr="00326497" w:rsidRDefault="00326497" w:rsidP="0032649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It can process short or long sequences using the same model</w:t>
      </w:r>
    </w:p>
    <w:p w14:paraId="5639ECE7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Example:</w:t>
      </w:r>
    </w:p>
    <w:p w14:paraId="07424AFD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An RNN trained on names of length 3–10 can still:</w:t>
      </w:r>
    </w:p>
    <w:p w14:paraId="1543830F" w14:textId="77777777" w:rsidR="00326497" w:rsidRPr="00326497" w:rsidRDefault="00326497" w:rsidP="00326497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Handle a name with 2 characters</w:t>
      </w:r>
    </w:p>
    <w:p w14:paraId="5A07A44C" w14:textId="77777777" w:rsidR="00326497" w:rsidRPr="00326497" w:rsidRDefault="00326497" w:rsidP="00326497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Handle a name with 15 characters</w:t>
      </w:r>
    </w:p>
    <w:p w14:paraId="7236ED3E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This is possible because the RNN </w:t>
      </w:r>
      <w:r w:rsidRPr="00326497">
        <w:rPr>
          <w:rFonts w:eastAsia="Times New Roman"/>
          <w:b/>
          <w:bCs/>
          <w:lang w:val="en-SG"/>
        </w:rPr>
        <w:t>repeats the same computation</w:t>
      </w:r>
      <w:r w:rsidRPr="00326497">
        <w:rPr>
          <w:rFonts w:eastAsia="Times New Roman"/>
          <w:lang w:val="en-SG"/>
        </w:rPr>
        <w:t xml:space="preserve"> for each time step, regardless of how many steps there are.</w:t>
      </w:r>
    </w:p>
    <w:p w14:paraId="40386A78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6CAB67F5">
          <v:rect id="_x0000_i1028" style="width:0;height:1.5pt" o:hralign="center" o:hrstd="t" o:hr="t" fillcolor="#a0a0a0" stroked="f"/>
        </w:pict>
      </w:r>
    </w:p>
    <w:p w14:paraId="4F595CAD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>5. Purpose of embedding layers in RNNs</w:t>
      </w:r>
    </w:p>
    <w:p w14:paraId="324545F2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An </w:t>
      </w:r>
      <w:r w:rsidRPr="00326497">
        <w:rPr>
          <w:rFonts w:eastAsia="Times New Roman"/>
          <w:b/>
          <w:bCs/>
          <w:lang w:val="en-SG"/>
        </w:rPr>
        <w:t>embedding layer</w:t>
      </w:r>
      <w:r w:rsidRPr="00326497">
        <w:rPr>
          <w:rFonts w:eastAsia="Times New Roman"/>
          <w:lang w:val="en-SG"/>
        </w:rPr>
        <w:t xml:space="preserve"> converts </w:t>
      </w:r>
      <w:r w:rsidRPr="00326497">
        <w:rPr>
          <w:rFonts w:eastAsia="Times New Roman"/>
          <w:b/>
          <w:bCs/>
          <w:lang w:val="en-SG"/>
        </w:rPr>
        <w:t>discrete inputs</w:t>
      </w:r>
      <w:r w:rsidRPr="00326497">
        <w:rPr>
          <w:rFonts w:eastAsia="Times New Roman"/>
          <w:lang w:val="en-SG"/>
        </w:rPr>
        <w:t xml:space="preserve"> (like characters or words represented as integers) into </w:t>
      </w:r>
      <w:r w:rsidRPr="00326497">
        <w:rPr>
          <w:rFonts w:eastAsia="Times New Roman"/>
          <w:b/>
          <w:bCs/>
          <w:lang w:val="en-SG"/>
        </w:rPr>
        <w:t>dense numerical vectors</w:t>
      </w:r>
      <w:r w:rsidRPr="00326497">
        <w:rPr>
          <w:rFonts w:eastAsia="Times New Roman"/>
          <w:lang w:val="en-SG"/>
        </w:rPr>
        <w:t>.</w:t>
      </w:r>
    </w:p>
    <w:p w14:paraId="26991A60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Why embeddings are needed:</w:t>
      </w:r>
    </w:p>
    <w:p w14:paraId="5A9596F6" w14:textId="77777777" w:rsidR="00326497" w:rsidRPr="00326497" w:rsidRDefault="00326497" w:rsidP="0032649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lastRenderedPageBreak/>
        <w:t>RNNs cannot work directly with raw symbols</w:t>
      </w:r>
    </w:p>
    <w:p w14:paraId="37CD3D26" w14:textId="77777777" w:rsidR="00326497" w:rsidRPr="00326497" w:rsidRDefault="00326497" w:rsidP="0032649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Embeddings give each symbol a </w:t>
      </w:r>
      <w:r w:rsidRPr="00326497">
        <w:rPr>
          <w:rFonts w:eastAsia="Times New Roman"/>
          <w:b/>
          <w:bCs/>
          <w:lang w:val="en-SG"/>
        </w:rPr>
        <w:t>meaningful vector representation</w:t>
      </w:r>
    </w:p>
    <w:p w14:paraId="57AFB637" w14:textId="77777777" w:rsidR="00326497" w:rsidRPr="00326497" w:rsidRDefault="00326497" w:rsidP="0032649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Similar symbols can have </w:t>
      </w:r>
      <w:r w:rsidRPr="00326497">
        <w:rPr>
          <w:rFonts w:eastAsia="Times New Roman"/>
          <w:b/>
          <w:bCs/>
          <w:lang w:val="en-SG"/>
        </w:rPr>
        <w:t>similar vectors</w:t>
      </w:r>
    </w:p>
    <w:p w14:paraId="0AEE4CE7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Example:</w:t>
      </w:r>
    </w:p>
    <w:p w14:paraId="7308E320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Characters like “a” and “e” may end up with vectors that are closer together than “a” and “z”, helping the model learn patterns more effectively.</w:t>
      </w:r>
    </w:p>
    <w:p w14:paraId="36FE3F15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06C01FAA">
          <v:rect id="_x0000_i1029" style="width:0;height:1.5pt" o:hralign="center" o:hrstd="t" o:hr="t" fillcolor="#a0a0a0" stroked="f"/>
        </w:pict>
      </w:r>
    </w:p>
    <w:p w14:paraId="52C6D73A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>6. Purpose of padding sequences and how it is done</w:t>
      </w:r>
    </w:p>
    <w:p w14:paraId="313BBAAA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Sequences often have </w:t>
      </w:r>
      <w:r w:rsidRPr="00326497">
        <w:rPr>
          <w:rFonts w:eastAsia="Times New Roman"/>
          <w:b/>
          <w:bCs/>
          <w:lang w:val="en-SG"/>
        </w:rPr>
        <w:t>different lengths</w:t>
      </w:r>
      <w:r w:rsidRPr="00326497">
        <w:rPr>
          <w:rFonts w:eastAsia="Times New Roman"/>
          <w:lang w:val="en-SG"/>
        </w:rPr>
        <w:t xml:space="preserve">, but tensors in </w:t>
      </w:r>
      <w:proofErr w:type="spellStart"/>
      <w:r w:rsidRPr="00326497">
        <w:rPr>
          <w:rFonts w:eastAsia="Times New Roman"/>
          <w:lang w:val="en-SG"/>
        </w:rPr>
        <w:t>PyTorch</w:t>
      </w:r>
      <w:proofErr w:type="spellEnd"/>
      <w:r w:rsidRPr="00326497">
        <w:rPr>
          <w:rFonts w:eastAsia="Times New Roman"/>
          <w:lang w:val="en-SG"/>
        </w:rPr>
        <w:t xml:space="preserve"> must have </w:t>
      </w:r>
      <w:r w:rsidRPr="00326497">
        <w:rPr>
          <w:rFonts w:eastAsia="Times New Roman"/>
          <w:b/>
          <w:bCs/>
          <w:lang w:val="en-SG"/>
        </w:rPr>
        <w:t>uniform dimensions</w:t>
      </w:r>
      <w:r w:rsidRPr="00326497">
        <w:rPr>
          <w:rFonts w:eastAsia="Times New Roman"/>
          <w:lang w:val="en-SG"/>
        </w:rPr>
        <w:t xml:space="preserve"> within a batch.</w:t>
      </w:r>
    </w:p>
    <w:p w14:paraId="5B74E97E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Purpose of padding:</w:t>
      </w:r>
    </w:p>
    <w:p w14:paraId="2F2E6988" w14:textId="77777777" w:rsidR="00326497" w:rsidRPr="00326497" w:rsidRDefault="00326497" w:rsidP="0032649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To make all sequences in a batch the </w:t>
      </w:r>
      <w:r w:rsidRPr="00326497">
        <w:rPr>
          <w:rFonts w:eastAsia="Times New Roman"/>
          <w:b/>
          <w:bCs/>
          <w:lang w:val="en-SG"/>
        </w:rPr>
        <w:t>same length</w:t>
      </w:r>
    </w:p>
    <w:p w14:paraId="22934952" w14:textId="77777777" w:rsidR="00326497" w:rsidRPr="00326497" w:rsidRDefault="00326497" w:rsidP="0032649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n-SG"/>
        </w:rPr>
      </w:pPr>
      <w:proofErr w:type="gramStart"/>
      <w:r w:rsidRPr="00326497">
        <w:rPr>
          <w:rFonts w:eastAsia="Times New Roman"/>
          <w:lang w:val="en-SG"/>
        </w:rPr>
        <w:t>So</w:t>
      </w:r>
      <w:proofErr w:type="gramEnd"/>
      <w:r w:rsidRPr="00326497">
        <w:rPr>
          <w:rFonts w:eastAsia="Times New Roman"/>
          <w:lang w:val="en-SG"/>
        </w:rPr>
        <w:t xml:space="preserve"> they can be processed together efficiently</w:t>
      </w:r>
    </w:p>
    <w:p w14:paraId="07708A23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How it is typically done:</w:t>
      </w:r>
    </w:p>
    <w:p w14:paraId="03700ECD" w14:textId="77777777" w:rsidR="00326497" w:rsidRPr="00326497" w:rsidRDefault="00326497" w:rsidP="0032649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Shorter sequences are padded with a special value (usually </w:t>
      </w:r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0</w:t>
      </w:r>
      <w:r w:rsidRPr="00326497">
        <w:rPr>
          <w:rFonts w:eastAsia="Times New Roman"/>
          <w:lang w:val="en-SG"/>
        </w:rPr>
        <w:t>)</w:t>
      </w:r>
    </w:p>
    <w:p w14:paraId="7CF476C8" w14:textId="77777777" w:rsidR="00326497" w:rsidRPr="00326497" w:rsidRDefault="00326497" w:rsidP="0032649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Padding is added to the </w:t>
      </w:r>
      <w:r w:rsidRPr="00326497">
        <w:rPr>
          <w:rFonts w:eastAsia="Times New Roman"/>
          <w:b/>
          <w:bCs/>
          <w:lang w:val="en-SG"/>
        </w:rPr>
        <w:t>end</w:t>
      </w:r>
      <w:r w:rsidRPr="00326497">
        <w:rPr>
          <w:rFonts w:eastAsia="Times New Roman"/>
          <w:lang w:val="en-SG"/>
        </w:rPr>
        <w:t xml:space="preserve"> (or sometimes the beginning) of sequences</w:t>
      </w:r>
    </w:p>
    <w:p w14:paraId="497DCC38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Example:</w:t>
      </w:r>
    </w:p>
    <w:p w14:paraId="7A105A08" w14:textId="77777777" w:rsidR="00326497" w:rsidRPr="00326497" w:rsidRDefault="00326497" w:rsidP="00326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SG"/>
        </w:rPr>
      </w:pPr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[3, 5, 7]</w:t>
      </w:r>
    </w:p>
    <w:p w14:paraId="605ACF01" w14:textId="77777777" w:rsidR="00326497" w:rsidRPr="00326497" w:rsidRDefault="00326497" w:rsidP="00326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SG"/>
        </w:rPr>
      </w:pPr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[4, 6]</w:t>
      </w:r>
    </w:p>
    <w:p w14:paraId="16C43AFF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After padding:</w:t>
      </w:r>
    </w:p>
    <w:p w14:paraId="0118161E" w14:textId="77777777" w:rsidR="00326497" w:rsidRPr="00326497" w:rsidRDefault="00326497" w:rsidP="00326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SG"/>
        </w:rPr>
      </w:pPr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[3, 5, 7]</w:t>
      </w:r>
    </w:p>
    <w:p w14:paraId="14152955" w14:textId="77777777" w:rsidR="00326497" w:rsidRPr="00326497" w:rsidRDefault="00326497" w:rsidP="00326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SG"/>
        </w:rPr>
      </w:pPr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[4, 6, 0]</w:t>
      </w:r>
    </w:p>
    <w:p w14:paraId="0ADF70B5" w14:textId="77777777" w:rsidR="00326497" w:rsidRPr="00326497" w:rsidRDefault="00326497" w:rsidP="00326497">
      <w:pPr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pict w14:anchorId="138B6167">
          <v:rect id="_x0000_i1030" style="width:0;height:1.5pt" o:hralign="center" o:hrstd="t" o:hr="t" fillcolor="#a0a0a0" stroked="f"/>
        </w:pict>
      </w:r>
    </w:p>
    <w:p w14:paraId="38F39207" w14:textId="77777777" w:rsidR="00326497" w:rsidRPr="00326497" w:rsidRDefault="00326497" w:rsidP="00326497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SG"/>
        </w:rPr>
      </w:pPr>
      <w:r w:rsidRPr="00326497">
        <w:rPr>
          <w:rFonts w:eastAsia="Times New Roman"/>
          <w:b/>
          <w:bCs/>
          <w:sz w:val="36"/>
          <w:szCs w:val="36"/>
          <w:lang w:val="en-SG"/>
        </w:rPr>
        <w:t xml:space="preserve">7. Packed sequences in </w:t>
      </w:r>
      <w:proofErr w:type="spellStart"/>
      <w:r w:rsidRPr="00326497">
        <w:rPr>
          <w:rFonts w:eastAsia="Times New Roman"/>
          <w:b/>
          <w:bCs/>
          <w:sz w:val="36"/>
          <w:szCs w:val="36"/>
          <w:lang w:val="en-SG"/>
        </w:rPr>
        <w:t>PyTorch</w:t>
      </w:r>
      <w:proofErr w:type="spellEnd"/>
      <w:r w:rsidRPr="00326497">
        <w:rPr>
          <w:rFonts w:eastAsia="Times New Roman"/>
          <w:b/>
          <w:bCs/>
          <w:sz w:val="36"/>
          <w:szCs w:val="36"/>
          <w:lang w:val="en-SG"/>
        </w:rPr>
        <w:t xml:space="preserve"> and how they improve efficiency</w:t>
      </w:r>
    </w:p>
    <w:p w14:paraId="7335F690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b/>
          <w:bCs/>
          <w:lang w:val="en-SG"/>
        </w:rPr>
        <w:t>Packed sequences</w:t>
      </w:r>
      <w:r w:rsidRPr="00326497">
        <w:rPr>
          <w:rFonts w:eastAsia="Times New Roman"/>
          <w:lang w:val="en-SG"/>
        </w:rPr>
        <w:t xml:space="preserve"> are a </w:t>
      </w:r>
      <w:proofErr w:type="spellStart"/>
      <w:r w:rsidRPr="00326497">
        <w:rPr>
          <w:rFonts w:eastAsia="Times New Roman"/>
          <w:lang w:val="en-SG"/>
        </w:rPr>
        <w:t>PyTorch</w:t>
      </w:r>
      <w:proofErr w:type="spellEnd"/>
      <w:r w:rsidRPr="00326497">
        <w:rPr>
          <w:rFonts w:eastAsia="Times New Roman"/>
          <w:lang w:val="en-SG"/>
        </w:rPr>
        <w:t xml:space="preserve"> feature that allows RNNs to:</w:t>
      </w:r>
    </w:p>
    <w:p w14:paraId="7840D690" w14:textId="77777777" w:rsidR="00326497" w:rsidRPr="00326497" w:rsidRDefault="00326497" w:rsidP="0032649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b/>
          <w:bCs/>
          <w:lang w:val="en-SG"/>
        </w:rPr>
        <w:t>Ignore padded values</w:t>
      </w:r>
    </w:p>
    <w:p w14:paraId="6A745403" w14:textId="77777777" w:rsidR="00326497" w:rsidRPr="00326497" w:rsidRDefault="00326497" w:rsidP="0032649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Process only the </w:t>
      </w:r>
      <w:r w:rsidRPr="00326497">
        <w:rPr>
          <w:rFonts w:eastAsia="Times New Roman"/>
          <w:b/>
          <w:bCs/>
          <w:lang w:val="en-SG"/>
        </w:rPr>
        <w:t>real sequence data</w:t>
      </w:r>
    </w:p>
    <w:p w14:paraId="0BC7E11E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In </w:t>
      </w:r>
      <w:proofErr w:type="spellStart"/>
      <w:r w:rsidRPr="00326497">
        <w:rPr>
          <w:rFonts w:eastAsia="Times New Roman"/>
          <w:lang w:val="en-SG"/>
        </w:rPr>
        <w:t>PyTorch</w:t>
      </w:r>
      <w:proofErr w:type="spellEnd"/>
      <w:r w:rsidRPr="00326497">
        <w:rPr>
          <w:rFonts w:eastAsia="Times New Roman"/>
          <w:lang w:val="en-SG"/>
        </w:rPr>
        <w:t>, this is done using:</w:t>
      </w:r>
    </w:p>
    <w:p w14:paraId="0E13F034" w14:textId="77777777" w:rsidR="00326497" w:rsidRPr="00326497" w:rsidRDefault="00326497" w:rsidP="00326497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en-SG"/>
        </w:rPr>
      </w:pPr>
      <w:proofErr w:type="spellStart"/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lastRenderedPageBreak/>
        <w:t>pack_padded_sequence</w:t>
      </w:r>
      <w:proofErr w:type="spellEnd"/>
    </w:p>
    <w:p w14:paraId="2DF2A620" w14:textId="77777777" w:rsidR="00326497" w:rsidRPr="00326497" w:rsidRDefault="00326497" w:rsidP="00326497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lang w:val="en-SG"/>
        </w:rPr>
      </w:pPr>
      <w:proofErr w:type="spellStart"/>
      <w:r w:rsidRPr="00326497">
        <w:rPr>
          <w:rFonts w:ascii="Courier New" w:eastAsia="Times New Roman" w:hAnsi="Courier New" w:cs="Courier New"/>
          <w:sz w:val="20"/>
          <w:szCs w:val="20"/>
          <w:lang w:val="en-SG"/>
        </w:rPr>
        <w:t>pad_packed_sequence</w:t>
      </w:r>
      <w:proofErr w:type="spellEnd"/>
    </w:p>
    <w:p w14:paraId="50DBEC0C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Benefits:</w:t>
      </w:r>
    </w:p>
    <w:p w14:paraId="1FFB5AB5" w14:textId="77777777" w:rsidR="00326497" w:rsidRPr="00326497" w:rsidRDefault="00326497" w:rsidP="0032649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Faster training</w:t>
      </w:r>
    </w:p>
    <w:p w14:paraId="08D39D23" w14:textId="77777777" w:rsidR="00326497" w:rsidRPr="00326497" w:rsidRDefault="00326497" w:rsidP="0032649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Less wasted computation on padding</w:t>
      </w:r>
    </w:p>
    <w:p w14:paraId="393FF0DA" w14:textId="77777777" w:rsidR="00326497" w:rsidRPr="00326497" w:rsidRDefault="00326497" w:rsidP="0032649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More accurate gradient updates</w:t>
      </w:r>
    </w:p>
    <w:p w14:paraId="6507AA51" w14:textId="77777777" w:rsidR="00326497" w:rsidRPr="00326497" w:rsidRDefault="00326497" w:rsidP="0032649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Better performance on variable-length sequences</w:t>
      </w:r>
    </w:p>
    <w:p w14:paraId="721DDE6F" w14:textId="77777777" w:rsidR="00326497" w:rsidRPr="00326497" w:rsidRDefault="00326497" w:rsidP="0032649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SG"/>
        </w:rPr>
      </w:pPr>
      <w:r w:rsidRPr="00326497">
        <w:rPr>
          <w:rFonts w:eastAsia="Times New Roman"/>
          <w:b/>
          <w:bCs/>
          <w:sz w:val="27"/>
          <w:szCs w:val="27"/>
          <w:lang w:val="en-SG"/>
        </w:rPr>
        <w:t>In simple terms:</w:t>
      </w:r>
    </w:p>
    <w:p w14:paraId="7EEB2F92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>Packed sequences tell the RNN:</w:t>
      </w:r>
    </w:p>
    <w:p w14:paraId="1F8CFFEF" w14:textId="77777777" w:rsidR="00326497" w:rsidRPr="00326497" w:rsidRDefault="00326497" w:rsidP="00326497">
      <w:pPr>
        <w:spacing w:before="100" w:beforeAutospacing="1" w:after="100" w:afterAutospacing="1"/>
        <w:rPr>
          <w:rFonts w:eastAsia="Times New Roman"/>
          <w:lang w:val="en-SG"/>
        </w:rPr>
      </w:pPr>
      <w:r w:rsidRPr="00326497">
        <w:rPr>
          <w:rFonts w:eastAsia="Times New Roman"/>
          <w:lang w:val="en-SG"/>
        </w:rPr>
        <w:t xml:space="preserve">“These parts are real </w:t>
      </w:r>
      <w:proofErr w:type="gramStart"/>
      <w:r w:rsidRPr="00326497">
        <w:rPr>
          <w:rFonts w:eastAsia="Times New Roman"/>
          <w:lang w:val="en-SG"/>
        </w:rPr>
        <w:t>data,</w:t>
      </w:r>
      <w:proofErr w:type="gramEnd"/>
      <w:r w:rsidRPr="00326497">
        <w:rPr>
          <w:rFonts w:eastAsia="Times New Roman"/>
          <w:lang w:val="en-SG"/>
        </w:rPr>
        <w:t xml:space="preserve"> these parts are just padding — skip them.”</w:t>
      </w:r>
    </w:p>
    <w:p w14:paraId="07DE19C5" w14:textId="77777777" w:rsidR="00326497" w:rsidRDefault="00326497">
      <w:pPr>
        <w:pStyle w:val="ListParagraph"/>
        <w:numPr>
          <w:ilvl w:val="0"/>
          <w:numId w:val="5"/>
        </w:numPr>
        <w:ind w:left="720"/>
        <w:rPr>
          <w:rFonts w:cs="Arial"/>
        </w:rPr>
      </w:pPr>
    </w:p>
    <w:p w14:paraId="09009543" w14:textId="77777777" w:rsidR="00735E8F" w:rsidRPr="00735E8F" w:rsidRDefault="00735E8F" w:rsidP="00735E8F">
      <w:pPr>
        <w:pStyle w:val="ListParagraph"/>
        <w:rPr>
          <w:rFonts w:cs="Arial"/>
        </w:rPr>
      </w:pPr>
    </w:p>
    <w:p w14:paraId="64473D36" w14:textId="56F0599A" w:rsidR="00735E8F" w:rsidRDefault="00735E8F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r>
        <w:rPr>
          <w:rFonts w:cs="Arial"/>
          <w:b/>
          <w:bCs/>
          <w:color w:val="0070C0"/>
          <w:sz w:val="28"/>
          <w:szCs w:val="24"/>
          <w:lang w:val="en-GB"/>
        </w:rPr>
        <w:t>Weight Sharing computations in RNNs</w:t>
      </w:r>
    </w:p>
    <w:p w14:paraId="6C03F7FD" w14:textId="77777777" w:rsidR="00735E8F" w:rsidRPr="00735E8F" w:rsidRDefault="00735E8F" w:rsidP="00735E8F">
      <w:pPr>
        <w:pStyle w:val="ListParagraph"/>
        <w:ind w:left="567"/>
        <w:rPr>
          <w:rFonts w:cs="Arial"/>
          <w:sz w:val="28"/>
          <w:szCs w:val="24"/>
          <w:lang w:val="en-GB"/>
        </w:rPr>
      </w:pPr>
    </w:p>
    <w:p w14:paraId="686515C2" w14:textId="3015AD23" w:rsidR="00735E8F" w:rsidRPr="00735E8F" w:rsidRDefault="00735E8F">
      <w:pPr>
        <w:pStyle w:val="ListParagraph"/>
        <w:numPr>
          <w:ilvl w:val="0"/>
          <w:numId w:val="7"/>
        </w:numPr>
        <w:rPr>
          <w:rFonts w:cs="Arial"/>
          <w:szCs w:val="24"/>
          <w:lang w:val="en-GB"/>
        </w:rPr>
      </w:pPr>
      <w:r w:rsidRPr="00735E8F">
        <w:rPr>
          <w:rFonts w:cs="Arial"/>
          <w:szCs w:val="24"/>
          <w:lang w:val="en-GB"/>
        </w:rPr>
        <w:t>Consider a vanilla RNN with input sequence {x</w:t>
      </w:r>
      <w:r w:rsidRPr="00735E8F">
        <w:rPr>
          <w:rFonts w:cs="Arial"/>
          <w:szCs w:val="24"/>
          <w:vertAlign w:val="subscript"/>
          <w:lang w:val="en-GB"/>
        </w:rPr>
        <w:t>1</w:t>
      </w:r>
      <w:r w:rsidRPr="00735E8F">
        <w:rPr>
          <w:rFonts w:cs="Arial"/>
          <w:szCs w:val="24"/>
          <w:lang w:val="en-GB"/>
        </w:rPr>
        <w:t>, x</w:t>
      </w:r>
      <w:r w:rsidRPr="00735E8F">
        <w:rPr>
          <w:rFonts w:cs="Arial"/>
          <w:szCs w:val="24"/>
          <w:vertAlign w:val="subscript"/>
          <w:lang w:val="en-GB"/>
        </w:rPr>
        <w:t>2</w:t>
      </w:r>
      <w:r w:rsidRPr="00735E8F">
        <w:rPr>
          <w:rFonts w:cs="Arial"/>
          <w:szCs w:val="24"/>
          <w:lang w:val="en-GB"/>
        </w:rPr>
        <w:t>, x</w:t>
      </w:r>
      <w:r w:rsidRPr="00735E8F">
        <w:rPr>
          <w:rFonts w:cs="Arial"/>
          <w:szCs w:val="24"/>
          <w:vertAlign w:val="subscript"/>
          <w:lang w:val="en-GB"/>
        </w:rPr>
        <w:t>3</w:t>
      </w:r>
      <w:r w:rsidRPr="00735E8F">
        <w:rPr>
          <w:rFonts w:cs="Arial"/>
          <w:szCs w:val="24"/>
          <w:lang w:val="en-GB"/>
        </w:rPr>
        <w:t>}, where each x</w:t>
      </w:r>
      <w:r w:rsidRPr="00735E8F">
        <w:rPr>
          <w:rFonts w:cs="Arial"/>
          <w:szCs w:val="24"/>
          <w:vertAlign w:val="subscript"/>
          <w:lang w:val="en-GB"/>
        </w:rPr>
        <w:t xml:space="preserve">i </w:t>
      </w:r>
      <w:r w:rsidRPr="00735E8F">
        <w:rPr>
          <w:rFonts w:cs="Arial"/>
          <w:szCs w:val="24"/>
          <w:lang w:val="en-GB"/>
        </w:rPr>
        <w:t xml:space="preserve">is a 2-dimensional vector. </w:t>
      </w:r>
      <w:r w:rsidR="00A90626">
        <w:rPr>
          <w:rFonts w:cs="Arial"/>
          <w:szCs w:val="24"/>
          <w:lang w:val="en-GB"/>
        </w:rPr>
        <w:t>X</w:t>
      </w:r>
      <w:r w:rsidR="00A90626" w:rsidRPr="00A90626">
        <w:rPr>
          <w:rFonts w:cs="Arial"/>
          <w:szCs w:val="24"/>
          <w:vertAlign w:val="subscript"/>
          <w:lang w:val="en-GB"/>
        </w:rPr>
        <w:t>1</w:t>
      </w:r>
      <w:r w:rsidR="00A90626">
        <w:rPr>
          <w:rFonts w:cs="Arial"/>
          <w:szCs w:val="24"/>
          <w:lang w:val="en-GB"/>
        </w:rPr>
        <w:t xml:space="preserve"> = [1, 2], x</w:t>
      </w:r>
      <w:r w:rsidR="00A90626" w:rsidRPr="00A90626">
        <w:rPr>
          <w:rFonts w:cs="Arial"/>
          <w:szCs w:val="24"/>
          <w:vertAlign w:val="subscript"/>
          <w:lang w:val="en-GB"/>
        </w:rPr>
        <w:t>2</w:t>
      </w:r>
      <w:r w:rsidR="00A90626">
        <w:rPr>
          <w:rFonts w:cs="Arial"/>
          <w:szCs w:val="24"/>
          <w:lang w:val="en-GB"/>
        </w:rPr>
        <w:t xml:space="preserve"> = [0, 1], x</w:t>
      </w:r>
      <w:r w:rsidR="00A90626" w:rsidRPr="00A90626">
        <w:rPr>
          <w:rFonts w:cs="Arial"/>
          <w:szCs w:val="24"/>
          <w:vertAlign w:val="subscript"/>
          <w:lang w:val="en-GB"/>
        </w:rPr>
        <w:t>3</w:t>
      </w:r>
      <w:r w:rsidR="00A90626">
        <w:rPr>
          <w:rFonts w:cs="Arial"/>
          <w:szCs w:val="24"/>
          <w:lang w:val="en-GB"/>
        </w:rPr>
        <w:t xml:space="preserve"> = [2, 0]. </w:t>
      </w:r>
      <w:r w:rsidRPr="00735E8F">
        <w:rPr>
          <w:rFonts w:cs="Arial"/>
          <w:szCs w:val="24"/>
          <w:lang w:val="en-GB"/>
        </w:rPr>
        <w:t>The RNN has a hidden state size of 3. Given the following parameters:</w:t>
      </w:r>
    </w:p>
    <w:p w14:paraId="28AA68ED" w14:textId="1DF3692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Input-to-hidden weight matrix:</w:t>
      </w:r>
    </w:p>
    <w:p w14:paraId="23D1B77C" w14:textId="7777777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3D66E21A" wp14:editId="6B43549B">
            <wp:extent cx="2038350" cy="622300"/>
            <wp:effectExtent l="0" t="0" r="0" b="6350"/>
            <wp:docPr id="22268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4E17" w14:textId="1F128053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Hidden-to-hidden weight matrix</w:t>
      </w:r>
    </w:p>
    <w:p w14:paraId="7E3D79E0" w14:textId="7777777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03651B4A" wp14:editId="413D6843">
            <wp:extent cx="2114550" cy="838200"/>
            <wp:effectExtent l="0" t="0" r="0" b="0"/>
            <wp:docPr id="1960274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8050" w14:textId="4FEE263B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Bias for hidden states</w:t>
      </w:r>
    </w:p>
    <w:p w14:paraId="54605EC9" w14:textId="7930605F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215E868A" wp14:editId="5737226C">
            <wp:extent cx="1009650" cy="806450"/>
            <wp:effectExtent l="0" t="0" r="0" b="0"/>
            <wp:docPr id="541765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472A" w14:textId="77777777" w:rsidR="00E8503A" w:rsidRPr="00735E8F" w:rsidRDefault="00E8503A" w:rsidP="00E8503A">
      <w:pPr>
        <w:pStyle w:val="ListParagraph"/>
        <w:rPr>
          <w:rFonts w:cs="Arial"/>
          <w:szCs w:val="24"/>
        </w:rPr>
      </w:pPr>
    </w:p>
    <w:p w14:paraId="2A8060DC" w14:textId="3EB3AA3C" w:rsidR="00735E8F" w:rsidRDefault="00735E8F" w:rsidP="00735E8F">
      <w:pPr>
        <w:pStyle w:val="ListParagraph"/>
        <w:ind w:left="630"/>
        <w:rPr>
          <w:rFonts w:cs="Arial"/>
          <w:szCs w:val="24"/>
          <w:lang w:val="en-US"/>
        </w:rPr>
      </w:pPr>
      <w:r w:rsidRPr="00735E8F">
        <w:rPr>
          <w:rFonts w:cs="Arial"/>
          <w:szCs w:val="24"/>
          <w:lang w:val="en-US"/>
        </w:rPr>
        <w:t>Let the initial hidden state h</w:t>
      </w:r>
      <w:r w:rsidRPr="00735E8F">
        <w:rPr>
          <w:rFonts w:cs="Arial"/>
          <w:szCs w:val="24"/>
          <w:vertAlign w:val="subscript"/>
          <w:lang w:val="en-US"/>
        </w:rPr>
        <w:t>0</w:t>
      </w:r>
      <w:r>
        <w:rPr>
          <w:rFonts w:cs="Arial"/>
          <w:szCs w:val="24"/>
          <w:vertAlign w:val="subscript"/>
          <w:lang w:val="en-US"/>
        </w:rPr>
        <w:t xml:space="preserve"> </w:t>
      </w:r>
      <w:r w:rsidRPr="00735E8F">
        <w:rPr>
          <w:rFonts w:cs="Arial"/>
          <w:szCs w:val="24"/>
          <w:lang w:val="en-US"/>
        </w:rPr>
        <w:t>=</w:t>
      </w:r>
      <w:r>
        <w:rPr>
          <w:rFonts w:cs="Arial"/>
          <w:szCs w:val="24"/>
          <w:lang w:val="en-US"/>
        </w:rPr>
        <w:t xml:space="preserve"> </w:t>
      </w:r>
      <w:r w:rsidRPr="00735E8F">
        <w:rPr>
          <w:rFonts w:cs="Arial"/>
          <w:szCs w:val="24"/>
          <w:lang w:val="en-US"/>
        </w:rPr>
        <w:t>[0,0,0]</w:t>
      </w:r>
      <w:r>
        <w:rPr>
          <w:rFonts w:cs="Arial"/>
          <w:szCs w:val="24"/>
          <w:lang w:val="en-US"/>
        </w:rPr>
        <w:t>, c</w:t>
      </w:r>
      <w:r w:rsidRPr="00735E8F">
        <w:rPr>
          <w:rFonts w:cs="Arial"/>
          <w:szCs w:val="24"/>
          <w:lang w:val="en-US"/>
        </w:rPr>
        <w:t>ompute the hidden states h</w:t>
      </w:r>
      <w:r w:rsidRPr="00735E8F">
        <w:rPr>
          <w:rFonts w:cs="Arial"/>
          <w:szCs w:val="24"/>
          <w:vertAlign w:val="subscript"/>
          <w:lang w:val="en-US"/>
        </w:rPr>
        <w:t>1</w:t>
      </w:r>
      <w:r w:rsidRPr="00735E8F">
        <w:rPr>
          <w:rFonts w:cs="Arial"/>
          <w:szCs w:val="24"/>
          <w:lang w:val="en-US"/>
        </w:rPr>
        <w:t>​, h</w:t>
      </w:r>
      <w:r w:rsidRPr="00735E8F">
        <w:rPr>
          <w:rFonts w:cs="Arial"/>
          <w:szCs w:val="24"/>
          <w:vertAlign w:val="subscript"/>
          <w:lang w:val="en-US"/>
        </w:rPr>
        <w:t>2</w:t>
      </w:r>
      <w:r w:rsidRPr="00735E8F">
        <w:rPr>
          <w:rFonts w:cs="Arial"/>
          <w:szCs w:val="24"/>
          <w:lang w:val="en-US"/>
        </w:rPr>
        <w:t>​, and h</w:t>
      </w:r>
      <w:r w:rsidRPr="00735E8F">
        <w:rPr>
          <w:rFonts w:cs="Arial"/>
          <w:szCs w:val="24"/>
          <w:vertAlign w:val="subscript"/>
          <w:lang w:val="en-US"/>
        </w:rPr>
        <w:t>3</w:t>
      </w:r>
      <w:r w:rsidRPr="00735E8F">
        <w:rPr>
          <w:rFonts w:cs="Arial"/>
          <w:szCs w:val="24"/>
          <w:lang w:val="en-US"/>
        </w:rPr>
        <w:t xml:space="preserve">​ using the </w:t>
      </w:r>
      <w:proofErr w:type="spellStart"/>
      <w:r w:rsidRPr="00735E8F">
        <w:rPr>
          <w:rFonts w:cs="Arial"/>
          <w:szCs w:val="24"/>
          <w:lang w:val="en-US"/>
        </w:rPr>
        <w:t>ReLU</w:t>
      </w:r>
      <w:proofErr w:type="spellEnd"/>
      <w:r w:rsidRPr="00735E8F">
        <w:rPr>
          <w:rFonts w:cs="Arial"/>
          <w:szCs w:val="24"/>
          <w:lang w:val="en-US"/>
        </w:rPr>
        <w:t xml:space="preserve"> activation function. Show each step of the computation.</w:t>
      </w:r>
      <w:r>
        <w:rPr>
          <w:rFonts w:cs="Arial"/>
          <w:szCs w:val="24"/>
          <w:lang w:val="en-US"/>
        </w:rPr>
        <w:t xml:space="preserve"> State assumptions if any.</w:t>
      </w:r>
    </w:p>
    <w:p w14:paraId="35144F7F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t>Assumptions (so shapes are consistent):</w:t>
      </w:r>
    </w:p>
    <w:p w14:paraId="673A9D11" w14:textId="1D6BA880" w:rsidR="008C22C6" w:rsidRPr="008C22C6" w:rsidRDefault="008C22C6" w:rsidP="008C22C6">
      <w:pPr>
        <w:pStyle w:val="ListParagraph"/>
        <w:numPr>
          <w:ilvl w:val="0"/>
          <w:numId w:val="20"/>
        </w:numPr>
        <w:rPr>
          <w:rFonts w:cs="Arial"/>
        </w:rPr>
      </w:pPr>
      <w:r w:rsidRPr="008C22C6">
        <w:rPr>
          <w:rFonts w:cs="Arial"/>
        </w:rPr>
        <w:lastRenderedPageBreak/>
        <w:t xml:space="preserve">Treat each input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 w:rsidRPr="008C22C6">
        <w:rPr>
          <w:rFonts w:cs="Arial"/>
        </w:rPr>
        <w:t xml:space="preserve">and hidden state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 w:rsidRPr="008C22C6">
        <w:rPr>
          <w:rFonts w:cs="Arial"/>
        </w:rPr>
        <w:t xml:space="preserve">as </w:t>
      </w:r>
      <w:r w:rsidRPr="008C22C6">
        <w:rPr>
          <w:rFonts w:cs="Arial"/>
          <w:b/>
          <w:bCs/>
        </w:rPr>
        <w:t>row vectors</w:t>
      </w:r>
      <w:r w:rsidRPr="008C22C6">
        <w:rPr>
          <w:rFonts w:cs="Arial"/>
        </w:rPr>
        <w:t>.</w:t>
      </w:r>
    </w:p>
    <w:p w14:paraId="4EA87E86" w14:textId="77777777" w:rsidR="008C22C6" w:rsidRPr="008C22C6" w:rsidRDefault="008C22C6" w:rsidP="008C22C6">
      <w:pPr>
        <w:pStyle w:val="ListParagraph"/>
        <w:numPr>
          <w:ilvl w:val="0"/>
          <w:numId w:val="20"/>
        </w:numPr>
        <w:rPr>
          <w:rFonts w:cs="Arial"/>
        </w:rPr>
      </w:pPr>
      <w:r w:rsidRPr="008C22C6">
        <w:rPr>
          <w:rFonts w:cs="Arial"/>
        </w:rPr>
        <w:t>Update rule (vanilla RNN):</w:t>
      </w:r>
    </w:p>
    <w:p w14:paraId="310AC35B" w14:textId="06F4EB69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nor/>
            </m:rPr>
            <w:rPr>
              <w:rFonts w:cs="Arial"/>
            </w:rPr>
            <m:t>ReLU</m:t>
          </m:r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x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t-1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cs="Arial"/>
              <w:i/>
            </w:rPr>
            <w:br/>
          </m:r>
        </m:oMath>
      </m:oMathPara>
    </w:p>
    <w:p w14:paraId="04F54A63" w14:textId="0162A052" w:rsidR="008C22C6" w:rsidRPr="008C22C6" w:rsidRDefault="008C22C6" w:rsidP="008C22C6">
      <w:pPr>
        <w:pStyle w:val="ListParagraph"/>
        <w:numPr>
          <w:ilvl w:val="0"/>
          <w:numId w:val="21"/>
        </w:numPr>
        <w:rPr>
          <w:rFonts w:cs="Arial"/>
        </w:rPr>
      </w:pPr>
      <w:proofErr w:type="spellStart"/>
      <w:r w:rsidRPr="008C22C6">
        <w:rPr>
          <w:rFonts w:cs="Arial"/>
        </w:rPr>
        <w:t>ReLU</w:t>
      </w:r>
      <w:proofErr w:type="spellEnd"/>
      <w:r w:rsidRPr="008C22C6">
        <w:rPr>
          <w:rFonts w:cs="Arial"/>
        </w:rPr>
        <w:t xml:space="preserve"> is applied </w:t>
      </w:r>
      <w:proofErr w:type="gramStart"/>
      <w:r w:rsidRPr="008C22C6">
        <w:rPr>
          <w:rFonts w:cs="Arial"/>
          <w:b/>
          <w:bCs/>
        </w:rPr>
        <w:t>element-wise</w:t>
      </w:r>
      <w:proofErr w:type="gramEnd"/>
      <w:r w:rsidRPr="008C22C6">
        <w:rPr>
          <w:rFonts w:cs="Arial"/>
        </w:rPr>
        <w:t xml:space="preserve">: </w:t>
      </w:r>
      <w:proofErr w:type="spellStart"/>
      <m:oMath>
        <m:r>
          <m:rPr>
            <m:nor/>
          </m:rPr>
          <w:rPr>
            <w:rFonts w:cs="Arial"/>
          </w:rPr>
          <m:t>ReLU</m:t>
        </m:r>
        <w:proofErr w:type="spellEnd"/>
        <m:r>
          <w:rPr>
            <w:rFonts w:ascii="Cambria Math" w:hAnsi="Cambria Math" w:cs="Arial"/>
          </w:rPr>
          <m:t>(u)=</m:t>
        </m:r>
        <m:r>
          <m:rPr>
            <m:sty m:val="p"/>
          </m:rPr>
          <w:rPr>
            <w:rFonts w:ascii="Cambria Math" w:hAnsi="Cambria Math" w:cs="Arial"/>
          </w:rPr>
          <m:t>max</m:t>
        </m:r>
        <m:r>
          <w:rPr>
            <w:rFonts w:ascii="Cambria Math" w:hAnsi="Cambria Math" w:cs="Arial"/>
          </w:rPr>
          <m:t>⁡(0,u)</m:t>
        </m:r>
      </m:oMath>
      <w:r w:rsidRPr="008C22C6">
        <w:rPr>
          <w:rFonts w:cs="Arial"/>
        </w:rPr>
        <w:t>.</w:t>
      </w:r>
    </w:p>
    <w:p w14:paraId="513360A6" w14:textId="70240DBC" w:rsidR="008C22C6" w:rsidRPr="008C22C6" w:rsidRDefault="008C22C6" w:rsidP="008C22C6">
      <w:pPr>
        <w:pStyle w:val="ListParagraph"/>
        <w:numPr>
          <w:ilvl w:val="0"/>
          <w:numId w:val="21"/>
        </w:numPr>
        <w:rPr>
          <w:rFonts w:cs="Arial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b</m:t>
            </m:r>
          </m:e>
          <m:sub>
            <m:r>
              <w:rPr>
                <w:rFonts w:ascii="Cambria Math" w:hAnsi="Cambria Math" w:cs="Arial"/>
              </w:rPr>
              <m:t>h</m:t>
            </m:r>
          </m:sub>
        </m:sSub>
        <m:r>
          <w:rPr>
            <w:rFonts w:ascii="Cambria Math" w:hAnsi="Cambria Math" w:cs="Arial"/>
          </w:rPr>
          <m:t>=[0.1,0.1,0.1]</m:t>
        </m:r>
      </m:oMath>
      <w:r w:rsidRPr="008C22C6">
        <w:rPr>
          <w:rFonts w:cs="Arial"/>
        </w:rPr>
        <w:t xml:space="preserve">is added </w:t>
      </w:r>
      <w:proofErr w:type="gramStart"/>
      <w:r w:rsidRPr="008C22C6">
        <w:rPr>
          <w:rFonts w:cs="Arial"/>
        </w:rPr>
        <w:t>element-wise</w:t>
      </w:r>
      <w:proofErr w:type="gramEnd"/>
      <w:r w:rsidRPr="008C22C6">
        <w:rPr>
          <w:rFonts w:cs="Arial"/>
        </w:rPr>
        <w:t>.</w:t>
      </w:r>
    </w:p>
    <w:p w14:paraId="3B0FB259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t>Given:</w:t>
      </w:r>
    </w:p>
    <w:p w14:paraId="6439C557" w14:textId="45D71E07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x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0.7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0.1</m:t>
                  </m:r>
                </m:e>
                <m:e>
                  <m:r>
                    <w:rPr>
                      <w:rFonts w:ascii="Cambria Math" w:hAnsi="Cambria Math" w:cs="Arial"/>
                    </w:rPr>
                    <m:t>0.1</m:t>
                  </m:r>
                </m:e>
                <m:e>
                  <m:r>
                    <w:rPr>
                      <w:rFonts w:ascii="Cambria Math" w:hAnsi="Cambria Math" w:cs="Arial"/>
                    </w:rPr>
                    <m:t>0.1</m:t>
                  </m:r>
                </m:e>
              </m:eqArr>
            </m:e>
          </m:d>
          <m:r>
            <w:rPr>
              <w:rFonts w:cs="Arial"/>
            </w:rPr>
            <w:br/>
          </m:r>
        </m:oMath>
      </m:oMathPara>
    </w:p>
    <w:p w14:paraId="17547F9D" w14:textId="39C8600E" w:rsidR="008C22C6" w:rsidRPr="008C22C6" w:rsidRDefault="008C22C6" w:rsidP="008C22C6">
      <w:pPr>
        <w:pStyle w:val="ListParagraph"/>
        <w:ind w:left="630"/>
        <w:rPr>
          <w:rFonts w:cs="Arial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=[1,2],</m:t>
        </m:r>
        <m:r>
          <m:rPr>
            <m:nor/>
          </m:rPr>
          <w:rPr>
            <w:rFonts w:cs="Arial"/>
          </w:rPr>
          <m:t>  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=[0,1],</m:t>
        </m:r>
        <m:r>
          <m:rPr>
            <m:nor/>
          </m:rPr>
          <w:rPr>
            <w:rFonts w:cs="Arial"/>
          </w:rPr>
          <m:t>  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3</m:t>
            </m:r>
          </m:sub>
        </m:sSub>
        <m:r>
          <w:rPr>
            <w:rFonts w:ascii="Cambria Math" w:hAnsi="Cambria Math" w:cs="Arial"/>
          </w:rPr>
          <m:t>=[2,0]</m:t>
        </m:r>
      </m:oMath>
      <w:r w:rsidRPr="008C22C6">
        <w:rPr>
          <w:rFonts w:cs="Arial"/>
        </w:rPr>
        <w:t xml:space="preserve">, and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=[0,0,0]</m:t>
        </m:r>
      </m:oMath>
      <w:r w:rsidRPr="008C22C6">
        <w:rPr>
          <w:rFonts w:cs="Arial"/>
        </w:rPr>
        <w:t>.</w:t>
      </w:r>
    </w:p>
    <w:p w14:paraId="1FB057D2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pict w14:anchorId="36791903">
          <v:rect id="_x0000_i1031" style="width:0;height:1.5pt" o:hralign="center" o:hrstd="t" o:hr="t" fillcolor="#a0a0a0" stroked="f"/>
        </w:pict>
      </w:r>
    </w:p>
    <w:p w14:paraId="4B25C617" w14:textId="1D5CD19B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1) Compute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b>
        </m:sSub>
      </m:oMath>
    </w:p>
    <w:p w14:paraId="032D400B" w14:textId="519FE46F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sub>
          </m:sSub>
        </m:oMath>
      </m:oMathPara>
    </w:p>
    <w:p w14:paraId="79FE97BF" w14:textId="637C2B1A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1,2]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</w:rPr>
                          <m:t>0.1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>0.2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>0.3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</w:rPr>
                          <m:t>0.4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>0.6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Arial"/>
                </w:rPr>
                <m:t>=[1(0.1)+2(0.4),</m:t>
              </m:r>
              <m:r>
                <m:rPr>
                  <m:nor/>
                </m:rPr>
                <w:rPr>
                  <w:rFonts w:cs="Arial"/>
                </w:rPr>
                <m:t>  </m:t>
              </m:r>
              <m:r>
                <w:rPr>
                  <w:rFonts w:ascii="Cambria Math" w:hAnsi="Cambria Math" w:cs="Arial"/>
                </w:rPr>
                <m:t>1(0.2)+2(0.5),</m:t>
              </m:r>
              <m:r>
                <m:rPr>
                  <m:nor/>
                </m:rPr>
                <w:rPr>
                  <w:rFonts w:cs="Arial"/>
                </w:rPr>
                <m:t>  </m:t>
              </m:r>
              <m:r>
                <w:rPr>
                  <w:rFonts w:ascii="Cambria Math" w:hAnsi="Cambria Math" w:cs="Arial"/>
                </w:rPr>
                <m:t>1(0.3)+2(0.6)]=[0.9,</m:t>
              </m:r>
              <m:r>
                <m:rPr>
                  <m:nor/>
                </m:rPr>
                <w:rPr>
                  <w:rFonts w:cs="Arial"/>
                </w:rPr>
                <m:t> </m:t>
              </m:r>
              <m:r>
                <w:rPr>
                  <w:rFonts w:ascii="Cambria Math" w:hAnsi="Cambria Math" w:cs="Arial"/>
                </w:rPr>
                <m:t>1.2,</m:t>
              </m:r>
              <m:r>
                <m:rPr>
                  <m:nor/>
                </m:rPr>
                <w:rPr>
                  <w:rFonts w:cs="Arial"/>
                </w:rPr>
                <m:t> </m:t>
              </m:r>
              <m:r>
                <w:rPr>
                  <w:rFonts w:ascii="Cambria Math" w:hAnsi="Cambria Math" w:cs="Arial"/>
                </w:rPr>
                <m:t>1.5</m:t>
              </m:r>
            </m:e>
          </m:d>
          <m:r>
            <w:rPr>
              <w:rFonts w:cs="Arial"/>
            </w:rPr>
            <w:br/>
          </m:r>
        </m:oMath>
      </m:oMathPara>
    </w:p>
    <w:p w14:paraId="37106B9B" w14:textId="7B118B27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</m:sSub>
        </m:oMath>
      </m:oMathPara>
    </w:p>
    <w:p w14:paraId="0BFCF566" w14:textId="699BBD05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0,0,0]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h</m:t>
                  </m:r>
                </m:sub>
              </m:sSub>
              <m:r>
                <w:rPr>
                  <w:rFonts w:ascii="Cambria Math" w:hAnsi="Cambria Math" w:cs="Arial"/>
                </w:rPr>
                <m:t>=[0,0,0</m:t>
              </m:r>
            </m:e>
          </m:d>
          <m:r>
            <w:rPr>
              <w:rFonts w:cs="Arial"/>
            </w:rPr>
            <w:br/>
          </m:r>
        </m:oMath>
      </m:oMathPara>
    </w:p>
    <w:p w14:paraId="025F069A" w14:textId="308F11EA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Pre-activation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b>
        </m:sSub>
      </m:oMath>
    </w:p>
    <w:p w14:paraId="128CEC6F" w14:textId="43424F6D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x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=[0.9,1.2,1.5]+[0,0,0]+[0.1,0.1,0.1]=[1.0,1.3,1.6]</m:t>
          </m:r>
          <m:r>
            <w:rPr>
              <w:rFonts w:cs="Arial"/>
              <w:i/>
            </w:rPr>
            <w:br/>
          </m:r>
        </m:oMath>
      </m:oMathPara>
    </w:p>
    <w:p w14:paraId="4357116E" w14:textId="77777777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Apply </w:t>
      </w:r>
      <w:proofErr w:type="spellStart"/>
      <w:r w:rsidRPr="008C22C6">
        <w:rPr>
          <w:rFonts w:cs="Arial"/>
          <w:b/>
          <w:bCs/>
        </w:rPr>
        <w:t>ReLU</w:t>
      </w:r>
      <w:proofErr w:type="spellEnd"/>
    </w:p>
    <w:p w14:paraId="7E446ECA" w14:textId="01574E57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nor/>
            </m:rPr>
            <w:rPr>
              <w:rFonts w:cs="Arial"/>
            </w:rPr>
            <m:t>ReLU</m:t>
          </m:r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)=[1.0,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1.3,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1.6]</m:t>
          </m:r>
          <m:r>
            <w:rPr>
              <w:rFonts w:cs="Arial"/>
              <w:i/>
            </w:rPr>
            <w:br/>
          </m:r>
        </m:oMath>
      </m:oMathPara>
    </w:p>
    <w:p w14:paraId="225B46AD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pict w14:anchorId="5EC14827">
          <v:rect id="_x0000_i1032" style="width:0;height:1.5pt" o:hralign="center" o:hrstd="t" o:hr="t" fillcolor="#a0a0a0" stroked="f"/>
        </w:pict>
      </w:r>
    </w:p>
    <w:p w14:paraId="22B3281A" w14:textId="22BA95D1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2) Compute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</m:oMath>
    </w:p>
    <w:p w14:paraId="4E162B56" w14:textId="21B90AAE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sub>
          </m:sSub>
        </m:oMath>
      </m:oMathPara>
    </w:p>
    <w:p w14:paraId="43895D6E" w14:textId="4D63F92E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0,1]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x</m:t>
                  </m:r>
                </m:sub>
              </m:sSub>
              <m:r>
                <w:rPr>
                  <w:rFonts w:ascii="Cambria Math" w:hAnsi="Cambria Math" w:cs="Arial"/>
                </w:rPr>
                <m:t>=0⋅(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Arial"/>
                    </w:rPr>
                    <m:t>row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)+1⋅(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Arial"/>
                    </w:rPr>
                    <m:t>row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)=[0.4,0.5,0.6</m:t>
              </m:r>
            </m:e>
          </m:d>
          <m:r>
            <w:rPr>
              <w:rFonts w:cs="Arial"/>
            </w:rPr>
            <w:br/>
          </m:r>
        </m:oMath>
      </m:oMathPara>
    </w:p>
    <w:p w14:paraId="07D220FA" w14:textId="24689C66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</m:sSub>
        </m:oMath>
      </m:oMathPara>
    </w:p>
    <w:p w14:paraId="2347CC65" w14:textId="618F62A9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t xml:space="preserve">Use dot products with columns of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W</m:t>
            </m:r>
          </m:e>
          <m:sub>
            <m:r>
              <w:rPr>
                <w:rFonts w:ascii="Cambria Math" w:hAnsi="Cambria Math" w:cs="Arial"/>
              </w:rPr>
              <m:t>h</m:t>
            </m:r>
          </m:sub>
        </m:sSub>
      </m:oMath>
      <w:r w:rsidRPr="008C22C6">
        <w:rPr>
          <w:rFonts w:cs="Arial"/>
        </w:rPr>
        <w:t>:</w:t>
      </w:r>
    </w:p>
    <w:p w14:paraId="147913AA" w14:textId="18954B33" w:rsidR="008C22C6" w:rsidRPr="008C22C6" w:rsidRDefault="008C22C6" w:rsidP="008C22C6">
      <w:pPr>
        <w:pStyle w:val="ListParagraph"/>
        <w:numPr>
          <w:ilvl w:val="0"/>
          <w:numId w:val="22"/>
        </w:numPr>
        <w:rPr>
          <w:rFonts w:cs="Arial"/>
        </w:rPr>
      </w:pPr>
      <w:r w:rsidRPr="008C22C6">
        <w:rPr>
          <w:rFonts w:cs="Arial"/>
        </w:rPr>
        <w:t xml:space="preserve">Col1 =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0.7</m:t>
            </m:r>
          </m:e>
          <m:e>
            <m:r>
              <w:rPr>
                <w:rFonts w:ascii="Cambria Math" w:hAnsi="Cambria Math" w:cs="Arial"/>
              </w:rPr>
              <m:t>0.1</m:t>
            </m:r>
          </m:e>
          <m:e>
            <m:r>
              <w:rPr>
                <w:rFonts w:ascii="Cambria Math" w:hAnsi="Cambria Math" w:cs="Arial"/>
              </w:rPr>
              <m:t>0.4</m:t>
            </m:r>
          </m:e>
        </m:d>
      </m:oMath>
    </w:p>
    <w:p w14:paraId="03F4137D" w14:textId="35A9DBA8" w:rsidR="008C22C6" w:rsidRPr="008C22C6" w:rsidRDefault="008C22C6" w:rsidP="008C22C6">
      <w:pPr>
        <w:pStyle w:val="ListParagraph"/>
        <w:numPr>
          <w:ilvl w:val="0"/>
          <w:numId w:val="22"/>
        </w:numPr>
        <w:rPr>
          <w:rFonts w:cs="Arial"/>
        </w:rPr>
      </w:pPr>
      <w:r w:rsidRPr="008C22C6">
        <w:rPr>
          <w:rFonts w:cs="Arial"/>
        </w:rPr>
        <w:t xml:space="preserve">Col2 =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0.8</m:t>
            </m:r>
          </m:e>
          <m:e>
            <m:r>
              <w:rPr>
                <w:rFonts w:ascii="Cambria Math" w:hAnsi="Cambria Math" w:cs="Arial"/>
              </w:rPr>
              <m:t>0.2</m:t>
            </m:r>
          </m:e>
          <m:e>
            <m:r>
              <w:rPr>
                <w:rFonts w:ascii="Cambria Math" w:hAnsi="Cambria Math" w:cs="Arial"/>
              </w:rPr>
              <m:t>0.5</m:t>
            </m:r>
          </m:e>
        </m:d>
      </m:oMath>
    </w:p>
    <w:p w14:paraId="459C54C3" w14:textId="46A50A98" w:rsidR="008C22C6" w:rsidRPr="008C22C6" w:rsidRDefault="008C22C6" w:rsidP="008C22C6">
      <w:pPr>
        <w:pStyle w:val="ListParagraph"/>
        <w:numPr>
          <w:ilvl w:val="0"/>
          <w:numId w:val="22"/>
        </w:numPr>
        <w:rPr>
          <w:rFonts w:cs="Arial"/>
        </w:rPr>
      </w:pPr>
      <w:r w:rsidRPr="008C22C6">
        <w:rPr>
          <w:rFonts w:cs="Arial"/>
        </w:rPr>
        <w:t xml:space="preserve">Col3 =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0.9</m:t>
            </m:r>
          </m:e>
          <m:e>
            <m:r>
              <w:rPr>
                <w:rFonts w:ascii="Cambria Math" w:hAnsi="Cambria Math" w:cs="Arial"/>
              </w:rPr>
              <m:t>0.3</m:t>
            </m:r>
          </m:e>
          <m:e>
            <m:r>
              <w:rPr>
                <w:rFonts w:ascii="Cambria Math" w:hAnsi="Cambria Math" w:cs="Arial"/>
              </w:rPr>
              <m:t>0.6</m:t>
            </m:r>
          </m:e>
        </m:d>
      </m:oMath>
    </w:p>
    <w:p w14:paraId="196C9914" w14:textId="61E8CC71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=[1.0(0.7)+1.3(0.1)+1.6(0.4),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1.0(0.8)+1.3(0.2)+1.6(0.5),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1.0(0.9)+1.3(0.3)+1.6(0.6)]</m:t>
          </m:r>
          <m:r>
            <w:rPr>
              <w:rFonts w:cs="Arial"/>
              <w:i/>
            </w:rPr>
            <w:br/>
          </m:r>
        </m:oMath>
        <m:oMath>
          <m:r>
            <w:rPr>
              <w:rFonts w:ascii="Cambria Math" w:hAnsi="Cambria Math" w:cs="Arial"/>
            </w:rPr>
            <m:t>=[1.47,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1.86,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2.25]</m:t>
          </m:r>
          <m:r>
            <w:rPr>
              <w:rFonts w:cs="Arial"/>
              <w:i/>
            </w:rPr>
            <w:br/>
          </m:r>
        </m:oMath>
      </m:oMathPara>
    </w:p>
    <w:p w14:paraId="76395EBE" w14:textId="723B21EA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Pre-activation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</m:oMath>
    </w:p>
    <w:p w14:paraId="11F48DFF" w14:textId="3E3005EE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=[0.4,0.5,0.6]+[1.47,1.86,2.25]+[0.1,0.1,0.1]=[1.97,2.46,2.95]</m:t>
          </m:r>
          <m:r>
            <w:rPr>
              <w:rFonts w:cs="Arial"/>
              <w:i/>
            </w:rPr>
            <w:br/>
          </m:r>
        </m:oMath>
      </m:oMathPara>
    </w:p>
    <w:p w14:paraId="6DF8238F" w14:textId="77777777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Apply </w:t>
      </w:r>
      <w:proofErr w:type="spellStart"/>
      <w:r w:rsidRPr="008C22C6">
        <w:rPr>
          <w:rFonts w:cs="Arial"/>
          <w:b/>
          <w:bCs/>
        </w:rPr>
        <w:t>ReLU</w:t>
      </w:r>
      <w:proofErr w:type="spellEnd"/>
    </w:p>
    <w:p w14:paraId="6379206E" w14:textId="2D526BD0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nor/>
            </m:rPr>
            <w:rPr>
              <w:rFonts w:cs="Arial"/>
            </w:rPr>
            <m:t>ReLU</m:t>
          </m:r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)=[1.97,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2.46,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2.95]</m:t>
          </m:r>
          <m:r>
            <w:rPr>
              <w:rFonts w:cs="Arial"/>
              <w:i/>
            </w:rPr>
            <w:br/>
          </m:r>
        </m:oMath>
      </m:oMathPara>
    </w:p>
    <w:p w14:paraId="38DE02FD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pict w14:anchorId="37F9E59F">
          <v:rect id="_x0000_i1033" style="width:0;height:1.5pt" o:hralign="center" o:hrstd="t" o:hr="t" fillcolor="#a0a0a0" stroked="f"/>
        </w:pict>
      </w:r>
    </w:p>
    <w:p w14:paraId="38257462" w14:textId="7FDE810E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3) Compute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b>
        </m:sSub>
      </m:oMath>
    </w:p>
    <w:p w14:paraId="0FEEB097" w14:textId="0CE49425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sub>
          </m:sSub>
        </m:oMath>
      </m:oMathPara>
    </w:p>
    <w:p w14:paraId="52F9544A" w14:textId="3075B229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2,0]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x</m:t>
                  </m:r>
                </m:sub>
              </m:sSub>
              <m:r>
                <w:rPr>
                  <w:rFonts w:ascii="Cambria Math" w:hAnsi="Cambria Math" w:cs="Arial"/>
                </w:rPr>
                <m:t>=2⋅(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Arial"/>
                    </w:rPr>
                    <m:t>row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)+0⋅(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Arial"/>
                    </w:rPr>
                    <m:t>row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)=[0.2,0.4,0.6</m:t>
              </m:r>
            </m:e>
          </m:d>
          <m:r>
            <w:rPr>
              <w:rFonts w:cs="Arial"/>
            </w:rPr>
            <w:br/>
          </m:r>
        </m:oMath>
      </m:oMathPara>
    </w:p>
    <w:p w14:paraId="42238701" w14:textId="3A5D8654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</m:sSub>
        </m:oMath>
      </m:oMathPara>
    </w:p>
    <w:p w14:paraId="67FF0F52" w14:textId="464D73F8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=[1.97(0.7)+2.46(0.1)+2.95(0.4),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1.97(0.8)+2.46(0.2)+2.95(0.5),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1.97(0.9)+2.46(0.3)+2.95(0.6)]</m:t>
          </m:r>
          <m:r>
            <w:rPr>
              <w:rFonts w:cs="Arial"/>
              <w:i/>
            </w:rPr>
            <w:br/>
          </m:r>
        </m:oMath>
        <m:oMath>
          <m:r>
            <w:rPr>
              <w:rFonts w:ascii="Cambria Math" w:hAnsi="Cambria Math" w:cs="Arial"/>
            </w:rPr>
            <m:t>=[2.805,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3.543,</m:t>
          </m:r>
          <m:r>
            <m:rPr>
              <m:nor/>
            </m:rPr>
            <w:rPr>
              <w:rFonts w:cs="Arial"/>
            </w:rPr>
            <m:t>  </m:t>
          </m:r>
          <m:r>
            <w:rPr>
              <w:rFonts w:ascii="Cambria Math" w:hAnsi="Cambria Math" w:cs="Arial"/>
            </w:rPr>
            <m:t>4.281]</m:t>
          </m:r>
          <m:r>
            <w:rPr>
              <w:rFonts w:cs="Arial"/>
              <w:i/>
            </w:rPr>
            <w:br/>
          </m:r>
        </m:oMath>
      </m:oMathPara>
    </w:p>
    <w:p w14:paraId="3EFBB473" w14:textId="071C256D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Pre-activation 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b>
        </m:sSub>
      </m:oMath>
    </w:p>
    <w:p w14:paraId="59467CB0" w14:textId="538B41AC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=[0.2,0.4,0.6]+[2.805,3.543,4.281]+[0.1,0.1,0.1]=[3.105,4.043,4.981]</m:t>
          </m:r>
          <m:r>
            <w:rPr>
              <w:rFonts w:cs="Arial"/>
              <w:i/>
            </w:rPr>
            <w:br/>
          </m:r>
        </m:oMath>
      </m:oMathPara>
    </w:p>
    <w:p w14:paraId="002A4EC6" w14:textId="77777777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 xml:space="preserve">Apply </w:t>
      </w:r>
      <w:proofErr w:type="spellStart"/>
      <w:r w:rsidRPr="008C22C6">
        <w:rPr>
          <w:rFonts w:cs="Arial"/>
          <w:b/>
          <w:bCs/>
        </w:rPr>
        <w:t>ReLU</w:t>
      </w:r>
      <w:proofErr w:type="spellEnd"/>
    </w:p>
    <w:p w14:paraId="721CA571" w14:textId="6FC449F0" w:rsidR="008C22C6" w:rsidRPr="008C22C6" w:rsidRDefault="008C22C6" w:rsidP="008C22C6">
      <w:pPr>
        <w:pStyle w:val="ListParagraph"/>
        <w:ind w:left="63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nor/>
            </m:rPr>
            <w:rPr>
              <w:rFonts w:cs="Arial"/>
            </w:rPr>
            <m:t>ReLU</m:t>
          </m:r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)=[3.105,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4.043,</m:t>
          </m:r>
          <m:r>
            <m:rPr>
              <m:nor/>
            </m:rPr>
            <w:rPr>
              <w:rFonts w:cs="Arial"/>
            </w:rPr>
            <m:t> </m:t>
          </m:r>
          <m:r>
            <w:rPr>
              <w:rFonts w:ascii="Cambria Math" w:hAnsi="Cambria Math" w:cs="Arial"/>
            </w:rPr>
            <m:t>4.981]</m:t>
          </m:r>
          <m:r>
            <w:rPr>
              <w:rFonts w:cs="Arial"/>
              <w:i/>
            </w:rPr>
            <w:br/>
          </m:r>
        </m:oMath>
      </m:oMathPara>
    </w:p>
    <w:p w14:paraId="5003E400" w14:textId="77777777" w:rsidR="008C22C6" w:rsidRPr="008C22C6" w:rsidRDefault="008C22C6" w:rsidP="008C22C6">
      <w:pPr>
        <w:pStyle w:val="ListParagraph"/>
        <w:ind w:left="630"/>
        <w:rPr>
          <w:rFonts w:cs="Arial"/>
        </w:rPr>
      </w:pPr>
      <w:r w:rsidRPr="008C22C6">
        <w:rPr>
          <w:rFonts w:cs="Arial"/>
        </w:rPr>
        <w:pict w14:anchorId="08EADC5B">
          <v:rect id="_x0000_i1034" style="width:0;height:1.5pt" o:hralign="center" o:hrstd="t" o:hr="t" fillcolor="#a0a0a0" stroked="f"/>
        </w:pict>
      </w:r>
    </w:p>
    <w:p w14:paraId="404EB748" w14:textId="77777777" w:rsidR="008C22C6" w:rsidRPr="008C22C6" w:rsidRDefault="008C22C6" w:rsidP="008C22C6">
      <w:pPr>
        <w:pStyle w:val="ListParagraph"/>
        <w:ind w:left="630"/>
        <w:rPr>
          <w:rFonts w:cs="Arial"/>
          <w:b/>
          <w:bCs/>
        </w:rPr>
      </w:pPr>
      <w:r w:rsidRPr="008C22C6">
        <w:rPr>
          <w:rFonts w:cs="Arial"/>
          <w:b/>
          <w:bCs/>
        </w:rPr>
        <w:t>Final answers</w:t>
      </w:r>
    </w:p>
    <w:p w14:paraId="26DA127C" w14:textId="6E86666E" w:rsidR="008C22C6" w:rsidRPr="008C22C6" w:rsidRDefault="008C22C6" w:rsidP="008C22C6">
      <w:pPr>
        <w:pStyle w:val="ListParagraph"/>
        <w:numPr>
          <w:ilvl w:val="0"/>
          <w:numId w:val="23"/>
        </w:numPr>
        <w:rPr>
          <w:rFonts w:cs="Arial"/>
        </w:rPr>
      </w:pPr>
      <m:oMath>
        <m:borderBox>
          <m:borderBoxPr>
            <m:ctrlPr>
              <w:rPr>
                <w:rFonts w:ascii="Cambria Math" w:hAnsi="Cambria Math" w:cs="Arial"/>
              </w:rPr>
            </m:ctrlPr>
          </m:borderBoxPr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=[1.0,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1.3,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1.6]</m:t>
            </m:r>
          </m:e>
        </m:borderBox>
      </m:oMath>
    </w:p>
    <w:p w14:paraId="1703E3E9" w14:textId="05DC7F66" w:rsidR="008C22C6" w:rsidRPr="008C22C6" w:rsidRDefault="008C22C6" w:rsidP="008C22C6">
      <w:pPr>
        <w:pStyle w:val="ListParagraph"/>
        <w:numPr>
          <w:ilvl w:val="0"/>
          <w:numId w:val="23"/>
        </w:numPr>
        <w:rPr>
          <w:rFonts w:cs="Arial"/>
        </w:rPr>
      </w:pPr>
      <m:oMath>
        <m:borderBox>
          <m:borderBoxPr>
            <m:ctrlPr>
              <w:rPr>
                <w:rFonts w:ascii="Cambria Math" w:hAnsi="Cambria Math" w:cs="Arial"/>
              </w:rPr>
            </m:ctrlPr>
          </m:borderBoxPr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  <m:r>
              <w:rPr>
                <w:rFonts w:ascii="Cambria Math" w:hAnsi="Cambria Math" w:cs="Arial"/>
              </w:rPr>
              <m:t>=[1.97,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2.46,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2.95]</m:t>
            </m:r>
          </m:e>
        </m:borderBox>
      </m:oMath>
    </w:p>
    <w:p w14:paraId="0B4B125A" w14:textId="1FD7A18C" w:rsidR="008C22C6" w:rsidRPr="008C22C6" w:rsidRDefault="008C22C6" w:rsidP="008C22C6">
      <w:pPr>
        <w:pStyle w:val="ListParagraph"/>
        <w:numPr>
          <w:ilvl w:val="0"/>
          <w:numId w:val="23"/>
        </w:numPr>
        <w:rPr>
          <w:rFonts w:cs="Arial"/>
        </w:rPr>
      </w:pPr>
      <m:oMath>
        <m:borderBox>
          <m:borderBoxPr>
            <m:ctrlPr>
              <w:rPr>
                <w:rFonts w:ascii="Cambria Math" w:hAnsi="Cambria Math" w:cs="Arial"/>
              </w:rPr>
            </m:ctrlPr>
          </m:borderBoxPr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</w:rPr>
                  <m:t>3</m:t>
                </m:r>
              </m:sub>
            </m:sSub>
            <m:r>
              <w:rPr>
                <w:rFonts w:ascii="Cambria Math" w:hAnsi="Cambria Math" w:cs="Arial"/>
              </w:rPr>
              <m:t>=[3.105,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4.043,</m:t>
            </m:r>
            <m:r>
              <m:rPr>
                <m:nor/>
              </m:rPr>
              <w:rPr>
                <w:rFonts w:cs="Arial"/>
              </w:rPr>
              <m:t>  </m:t>
            </m:r>
            <m:r>
              <w:rPr>
                <w:rFonts w:ascii="Cambria Math" w:hAnsi="Cambria Math" w:cs="Arial"/>
              </w:rPr>
              <m:t>4.981]</m:t>
            </m:r>
          </m:e>
        </m:borderBox>
      </m:oMath>
    </w:p>
    <w:p w14:paraId="6818D8E6" w14:textId="77777777" w:rsidR="008C22C6" w:rsidRDefault="008C22C6" w:rsidP="00735E8F">
      <w:pPr>
        <w:pStyle w:val="ListParagraph"/>
        <w:ind w:left="630"/>
        <w:rPr>
          <w:rFonts w:cs="Arial"/>
          <w:szCs w:val="24"/>
          <w:lang w:val="en-US"/>
        </w:rPr>
      </w:pPr>
    </w:p>
    <w:p w14:paraId="4AB1F125" w14:textId="77777777" w:rsidR="00735E8F" w:rsidRPr="00E8503A" w:rsidRDefault="00735E8F" w:rsidP="00735E8F">
      <w:pPr>
        <w:pStyle w:val="ListParagraph"/>
        <w:ind w:left="630"/>
        <w:rPr>
          <w:rFonts w:cs="Arial"/>
        </w:rPr>
      </w:pPr>
    </w:p>
    <w:p w14:paraId="1044E6CB" w14:textId="65CFE3C1" w:rsidR="00E8503A" w:rsidRDefault="00E8503A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bookmarkStart w:id="2" w:name="_Hlk187815322"/>
      <w:r>
        <w:rPr>
          <w:rFonts w:cs="Arial"/>
          <w:b/>
          <w:bCs/>
          <w:color w:val="0070C0"/>
          <w:sz w:val="28"/>
          <w:szCs w:val="24"/>
          <w:lang w:val="en-GB"/>
        </w:rPr>
        <w:t>Applications and possible considerations of RNNs</w:t>
      </w:r>
    </w:p>
    <w:bookmarkEnd w:id="2"/>
    <w:p w14:paraId="697335F9" w14:textId="77777777" w:rsidR="00E8503A" w:rsidRPr="00CD2CA7" w:rsidRDefault="00E8503A" w:rsidP="00E8503A">
      <w:pPr>
        <w:pStyle w:val="ListParagraph"/>
        <w:ind w:left="567"/>
        <w:rPr>
          <w:rFonts w:cs="Arial"/>
          <w:b/>
          <w:bCs/>
          <w:color w:val="0070C0"/>
          <w:sz w:val="28"/>
          <w:szCs w:val="24"/>
          <w:lang w:val="en-GB"/>
        </w:rPr>
      </w:pPr>
    </w:p>
    <w:p w14:paraId="2DC5EE57" w14:textId="5806B96E" w:rsidR="00E8503A" w:rsidRDefault="00E8503A">
      <w:pPr>
        <w:pStyle w:val="ListParagraph"/>
        <w:numPr>
          <w:ilvl w:val="0"/>
          <w:numId w:val="6"/>
        </w:numPr>
        <w:rPr>
          <w:rFonts w:cs="Arial"/>
          <w:lang w:val="en-GB"/>
        </w:rPr>
      </w:pPr>
      <w:r w:rsidRPr="00E8503A">
        <w:rPr>
          <w:rFonts w:cs="Arial"/>
          <w:lang w:val="en-GB"/>
        </w:rPr>
        <w:t>Provide two real-world applications of RNNs. Briefly explain how RNNs are utilized in each.</w:t>
      </w:r>
    </w:p>
    <w:p w14:paraId="54034A31" w14:textId="77777777" w:rsidR="00E8503A" w:rsidRPr="00E8503A" w:rsidRDefault="00E8503A" w:rsidP="00E8503A">
      <w:pPr>
        <w:pStyle w:val="ListParagraph"/>
        <w:rPr>
          <w:rFonts w:cs="Arial"/>
          <w:lang w:val="en-GB"/>
        </w:rPr>
      </w:pPr>
    </w:p>
    <w:p w14:paraId="1E3D8FEC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620D4BE1" w14:textId="77777777" w:rsidR="00F6613A" w:rsidRPr="00F6613A" w:rsidRDefault="00F6613A" w:rsidP="00F6613A">
      <w:pPr>
        <w:rPr>
          <w:rFonts w:eastAsia="Times New Roman" w:cs="Arial"/>
          <w:lang w:val="en-SG" w:eastAsia="en-GB"/>
        </w:rPr>
      </w:pPr>
    </w:p>
    <w:sectPr w:rsidR="00F6613A" w:rsidRPr="00F6613A" w:rsidSect="00B63C70">
      <w:headerReference w:type="default" r:id="rId14"/>
      <w:footerReference w:type="default" r:id="rId15"/>
      <w:pgSz w:w="11909" w:h="16834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3E2D" w14:textId="77777777" w:rsidR="00264210" w:rsidRDefault="00264210">
      <w:r>
        <w:separator/>
      </w:r>
    </w:p>
  </w:endnote>
  <w:endnote w:type="continuationSeparator" w:id="0">
    <w:p w14:paraId="4321F5B6" w14:textId="77777777" w:rsidR="00264210" w:rsidRDefault="0026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813" w14:textId="77777777" w:rsidR="001D5ECA" w:rsidRDefault="00DC11E0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275D52" wp14:editId="0033D375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760000" cy="0"/>
              <wp:effectExtent l="0" t="0" r="0" b="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FAE89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53.5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" strokeweight="1.5pt"/>
          </w:pict>
        </mc:Fallback>
      </mc:AlternateContent>
    </w:r>
  </w:p>
  <w:p w14:paraId="29ED0F0E" w14:textId="20FD4C5A" w:rsidR="00461E7E" w:rsidRPr="00B25809" w:rsidRDefault="2B2133F9" w:rsidP="2B2133F9">
    <w:pPr>
      <w:pStyle w:val="Footer"/>
      <w:tabs>
        <w:tab w:val="clear" w:pos="8640"/>
        <w:tab w:val="right" w:pos="9072"/>
      </w:tabs>
      <w:rPr>
        <w:rFonts w:ascii="Arial" w:hAnsi="Arial" w:cs="Arial"/>
        <w:color w:val="000000" w:themeColor="text1"/>
      </w:rPr>
    </w:pPr>
    <w:r w:rsidRPr="2B2133F9">
      <w:rPr>
        <w:rFonts w:ascii="Arial" w:hAnsi="Arial" w:cs="Arial"/>
        <w:i/>
        <w:iCs/>
        <w:color w:val="000000" w:themeColor="text1"/>
      </w:rPr>
      <w:t xml:space="preserve">CVNL </w:t>
    </w:r>
    <w:r w:rsidRPr="2B2133F9">
      <w:rPr>
        <w:rFonts w:ascii="Arial" w:hAnsi="Arial" w:cs="Arial"/>
        <w:color w:val="000000" w:themeColor="text1"/>
      </w:rPr>
      <w:t>AY25/26 Sem 4</w:t>
    </w:r>
    <w:r w:rsidR="00F86E07">
      <w:tab/>
    </w:r>
    <w:r w:rsidR="00F86E07">
      <w:tab/>
    </w:r>
    <w:r w:rsidRPr="2B2133F9">
      <w:rPr>
        <w:rFonts w:ascii="Arial" w:hAnsi="Arial" w:cs="Arial"/>
        <w:color w:val="000000" w:themeColor="text1"/>
      </w:rPr>
      <w:t>Last update 06/01/26</w:t>
    </w:r>
  </w:p>
  <w:p w14:paraId="066750E0" w14:textId="791ED9AA" w:rsidR="00461E7E" w:rsidRPr="00D275F1" w:rsidRDefault="00461E7E" w:rsidP="00461E7E">
    <w:pPr>
      <w:pStyle w:val="Footer"/>
      <w:tabs>
        <w:tab w:val="clear" w:pos="8640"/>
        <w:tab w:val="right" w:pos="9072"/>
      </w:tabs>
      <w:rPr>
        <w:rFonts w:ascii="Arial" w:hAnsi="Arial" w:cs="Arial"/>
        <w:color w:val="FF0000"/>
        <w:sz w:val="20"/>
        <w:szCs w:val="20"/>
      </w:rPr>
    </w:pPr>
    <w:r w:rsidRPr="00B25809">
      <w:rPr>
        <w:rFonts w:ascii="Arial" w:hAnsi="Arial" w:cs="Arial"/>
        <w:iCs/>
        <w:color w:val="000000" w:themeColor="text1"/>
      </w:rPr>
      <w:t xml:space="preserve">Week </w:t>
    </w:r>
    <w:r w:rsidR="006F1552">
      <w:rPr>
        <w:rFonts w:ascii="Arial" w:hAnsi="Arial" w:cs="Arial"/>
        <w:iCs/>
        <w:color w:val="000000" w:themeColor="text1"/>
      </w:rPr>
      <w:t>1</w:t>
    </w:r>
    <w:r w:rsidR="00014FB3">
      <w:rPr>
        <w:rFonts w:ascii="Arial" w:hAnsi="Arial" w:cs="Arial"/>
        <w:iCs/>
        <w:color w:val="000000" w:themeColor="text1"/>
      </w:rPr>
      <w:t>2</w:t>
    </w:r>
    <w:r w:rsidR="006F1552">
      <w:rPr>
        <w:rFonts w:ascii="Arial" w:hAnsi="Arial" w:cs="Arial"/>
        <w:iCs/>
        <w:color w:val="000000" w:themeColor="text1"/>
      </w:rPr>
      <w:t>/1</w:t>
    </w:r>
    <w:r w:rsidR="00014FB3">
      <w:rPr>
        <w:rFonts w:ascii="Arial" w:hAnsi="Arial" w:cs="Arial"/>
        <w:iCs/>
        <w:color w:val="000000" w:themeColor="text1"/>
      </w:rPr>
      <w:t>3</w:t>
    </w:r>
    <w:r w:rsidRPr="00D275F1">
      <w:rPr>
        <w:rFonts w:ascii="Arial" w:hAnsi="Arial" w:cs="Arial"/>
        <w:color w:val="FF0000"/>
      </w:rPr>
      <w:tab/>
    </w:r>
    <w:r w:rsidRPr="00D275F1">
      <w:rPr>
        <w:rFonts w:ascii="Arial" w:hAnsi="Arial" w:cs="Arial"/>
        <w:color w:val="FF0000"/>
      </w:rPr>
      <w:tab/>
    </w:r>
  </w:p>
  <w:p w14:paraId="44964B1C" w14:textId="77777777" w:rsidR="00E70C55" w:rsidRPr="00D275F1" w:rsidRDefault="00E70C55" w:rsidP="00461E7E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B74E" w14:textId="77777777" w:rsidR="00264210" w:rsidRDefault="00264210">
      <w:r>
        <w:separator/>
      </w:r>
    </w:p>
  </w:footnote>
  <w:footnote w:type="continuationSeparator" w:id="0">
    <w:p w14:paraId="65195DCD" w14:textId="77777777" w:rsidR="00264210" w:rsidRDefault="00264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0C42" w14:textId="46ABBD66" w:rsidR="00D42905" w:rsidRDefault="00712650" w:rsidP="00F15000">
    <w:pPr>
      <w:pStyle w:val="Header"/>
      <w:tabs>
        <w:tab w:val="clear" w:pos="8640"/>
        <w:tab w:val="right" w:pos="9029"/>
      </w:tabs>
      <w:rPr>
        <w:rStyle w:val="PageNumber"/>
        <w:rFonts w:ascii="Arial" w:hAnsi="Arial" w:cs="Arial"/>
        <w:sz w:val="22"/>
        <w:szCs w:val="22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A547980" wp14:editId="35C5ECB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3" name="MSIPCM04b648f599fa5259bcf13784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43D99D" w14:textId="77777777" w:rsidR="00712650" w:rsidRPr="00712650" w:rsidRDefault="00712650" w:rsidP="00712650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47980" id="_x0000_t202" coordsize="21600,21600" o:spt="202" path="m,l,21600r21600,l21600,xe">
              <v:stroke joinstyle="miter"/>
              <v:path gradientshapeok="t" o:connecttype="rect"/>
            </v:shapetype>
            <v:shape id="MSIPCM04b648f599fa5259bcf13784" o:spid="_x0000_s1026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" o:allowincell="f" filled="f" stroked="f" strokeweight=".5pt">
              <v:textbox inset="20pt,0,,0">
                <w:txbxContent>
                  <w:p w14:paraId="5F43D99D" w14:textId="77777777" w:rsidR="00712650" w:rsidRPr="00712650" w:rsidRDefault="00712650" w:rsidP="00712650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712650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proofErr w:type="gramStart"/>
                    <w:r w:rsidRPr="00712650">
                      <w:rPr>
                        <w:rFonts w:ascii="Calibri" w:hAnsi="Calibri" w:cs="Calibri"/>
                        <w:color w:val="000000"/>
                        <w:sz w:val="22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71360B">
      <w:rPr>
        <w:noProof/>
      </w:rPr>
      <w:drawing>
        <wp:inline distT="0" distB="0" distL="0" distR="0" wp14:anchorId="075447BB" wp14:editId="07BBB216">
          <wp:extent cx="1720850" cy="546100"/>
          <wp:effectExtent l="0" t="0" r="0" b="6350"/>
          <wp:docPr id="1896684398" name="Picture 1" descr="A blu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4398" name="Picture 1" descr="A blue and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8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2905">
      <w:rPr>
        <w:rFonts w:ascii="Tahoma" w:hAnsi="Tahoma" w:cs="Tahoma"/>
        <w:i/>
        <w:sz w:val="28"/>
        <w:szCs w:val="28"/>
      </w:rPr>
      <w:tab/>
    </w:r>
    <w:r w:rsidR="00D42905">
      <w:rPr>
        <w:rFonts w:ascii="Tahoma" w:hAnsi="Tahoma" w:cs="Tahoma"/>
        <w:i/>
        <w:sz w:val="28"/>
        <w:szCs w:val="28"/>
      </w:rPr>
      <w:tab/>
    </w:r>
    <w:r w:rsidR="00D42905" w:rsidRPr="000D5F9A">
      <w:rPr>
        <w:rFonts w:ascii="Arial" w:hAnsi="Arial" w:cs="Arial"/>
        <w:sz w:val="20"/>
        <w:szCs w:val="20"/>
      </w:rPr>
      <w:t xml:space="preserve">Page </w: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D42905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DD7080">
      <w:rPr>
        <w:rStyle w:val="PageNumber"/>
        <w:rFonts w:ascii="Arial" w:hAnsi="Arial" w:cs="Arial"/>
        <w:noProof/>
        <w:sz w:val="20"/>
        <w:szCs w:val="20"/>
      </w:rPr>
      <w:t>4</w: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D42905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42905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DD7080">
      <w:rPr>
        <w:rStyle w:val="PageNumber"/>
        <w:rFonts w:ascii="Arial" w:hAnsi="Arial" w:cs="Arial"/>
        <w:noProof/>
        <w:sz w:val="20"/>
        <w:szCs w:val="20"/>
      </w:rPr>
      <w:t>4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0F7331A5" w14:textId="77777777" w:rsidR="00D42905" w:rsidRPr="00D42905" w:rsidRDefault="00DC11E0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7E994A" wp14:editId="6ECB5FCE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760000" cy="0"/>
              <wp:effectExtent l="0" t="0" r="0" b="0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AF7BE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53.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32B"/>
    <w:multiLevelType w:val="multilevel"/>
    <w:tmpl w:val="589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769E"/>
    <w:multiLevelType w:val="multilevel"/>
    <w:tmpl w:val="CC1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2E68"/>
    <w:multiLevelType w:val="multilevel"/>
    <w:tmpl w:val="2AE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784D"/>
    <w:multiLevelType w:val="multilevel"/>
    <w:tmpl w:val="0C6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0F01"/>
    <w:multiLevelType w:val="multilevel"/>
    <w:tmpl w:val="B0D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C2113"/>
    <w:multiLevelType w:val="hybridMultilevel"/>
    <w:tmpl w:val="6438239E"/>
    <w:lvl w:ilvl="0" w:tplc="D604F394">
      <w:start w:val="1"/>
      <w:numFmt w:val="upperLetter"/>
      <w:lvlText w:val="%1."/>
      <w:lvlJc w:val="left"/>
      <w:pPr>
        <w:ind w:left="360" w:hanging="360"/>
      </w:pPr>
      <w:rPr>
        <w:rFonts w:hint="default"/>
        <w:lang w:val="en-GB"/>
      </w:rPr>
    </w:lvl>
    <w:lvl w:ilvl="1" w:tplc="F7CE2F9A">
      <w:start w:val="10"/>
      <w:numFmt w:val="decimal"/>
      <w:lvlText w:val="%2."/>
      <w:lvlJc w:val="left"/>
      <w:pPr>
        <w:ind w:left="1230" w:hanging="51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9B2152"/>
    <w:multiLevelType w:val="multilevel"/>
    <w:tmpl w:val="F2D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C6F60"/>
    <w:multiLevelType w:val="multilevel"/>
    <w:tmpl w:val="E79A8640"/>
    <w:styleLink w:val="CurrentList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392FDE"/>
    <w:multiLevelType w:val="hybridMultilevel"/>
    <w:tmpl w:val="689EF6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436C78"/>
    <w:multiLevelType w:val="multilevel"/>
    <w:tmpl w:val="EE6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E5B13"/>
    <w:multiLevelType w:val="hybridMultilevel"/>
    <w:tmpl w:val="3E98A2F8"/>
    <w:lvl w:ilvl="0" w:tplc="84F88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276E0E"/>
    <w:multiLevelType w:val="multilevel"/>
    <w:tmpl w:val="BCF6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055D0"/>
    <w:multiLevelType w:val="multilevel"/>
    <w:tmpl w:val="A39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01A8E"/>
    <w:multiLevelType w:val="multilevel"/>
    <w:tmpl w:val="D93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D4431"/>
    <w:multiLevelType w:val="multilevel"/>
    <w:tmpl w:val="80A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213E4"/>
    <w:multiLevelType w:val="hybridMultilevel"/>
    <w:tmpl w:val="36863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F7676"/>
    <w:multiLevelType w:val="hybridMultilevel"/>
    <w:tmpl w:val="CD76A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DE5288">
      <w:numFmt w:val="bullet"/>
      <w:lvlText w:val="•"/>
      <w:lvlJc w:val="left"/>
      <w:pPr>
        <w:ind w:left="2520" w:hanging="720"/>
      </w:pPr>
      <w:rPr>
        <w:rFonts w:ascii="Arial" w:eastAsia="SimSu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36821"/>
    <w:multiLevelType w:val="multilevel"/>
    <w:tmpl w:val="256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B2E3D"/>
    <w:multiLevelType w:val="multilevel"/>
    <w:tmpl w:val="361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0D25"/>
    <w:multiLevelType w:val="multilevel"/>
    <w:tmpl w:val="CDC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A4CD3"/>
    <w:multiLevelType w:val="hybridMultilevel"/>
    <w:tmpl w:val="E0523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52F10"/>
    <w:multiLevelType w:val="multilevel"/>
    <w:tmpl w:val="551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96CBF"/>
    <w:multiLevelType w:val="multilevel"/>
    <w:tmpl w:val="7A5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964792">
    <w:abstractNumId w:val="16"/>
  </w:num>
  <w:num w:numId="2" w16cid:durableId="2145662274">
    <w:abstractNumId w:val="7"/>
  </w:num>
  <w:num w:numId="3" w16cid:durableId="158691638">
    <w:abstractNumId w:val="5"/>
  </w:num>
  <w:num w:numId="4" w16cid:durableId="22675682">
    <w:abstractNumId w:val="8"/>
  </w:num>
  <w:num w:numId="5" w16cid:durableId="787549509">
    <w:abstractNumId w:val="10"/>
  </w:num>
  <w:num w:numId="6" w16cid:durableId="1688678907">
    <w:abstractNumId w:val="15"/>
  </w:num>
  <w:num w:numId="7" w16cid:durableId="1733507485">
    <w:abstractNumId w:val="20"/>
  </w:num>
  <w:num w:numId="8" w16cid:durableId="1167357639">
    <w:abstractNumId w:val="17"/>
  </w:num>
  <w:num w:numId="9" w16cid:durableId="1108506354">
    <w:abstractNumId w:val="19"/>
  </w:num>
  <w:num w:numId="10" w16cid:durableId="1902710613">
    <w:abstractNumId w:val="22"/>
  </w:num>
  <w:num w:numId="11" w16cid:durableId="1461456251">
    <w:abstractNumId w:val="9"/>
  </w:num>
  <w:num w:numId="12" w16cid:durableId="411123165">
    <w:abstractNumId w:val="6"/>
  </w:num>
  <w:num w:numId="13" w16cid:durableId="839540385">
    <w:abstractNumId w:val="2"/>
  </w:num>
  <w:num w:numId="14" w16cid:durableId="36126811">
    <w:abstractNumId w:val="1"/>
  </w:num>
  <w:num w:numId="15" w16cid:durableId="1511262491">
    <w:abstractNumId w:val="3"/>
  </w:num>
  <w:num w:numId="16" w16cid:durableId="2079209763">
    <w:abstractNumId w:val="21"/>
  </w:num>
  <w:num w:numId="17" w16cid:durableId="33040018">
    <w:abstractNumId w:val="4"/>
  </w:num>
  <w:num w:numId="18" w16cid:durableId="179399036">
    <w:abstractNumId w:val="11"/>
  </w:num>
  <w:num w:numId="19" w16cid:durableId="1540970435">
    <w:abstractNumId w:val="0"/>
  </w:num>
  <w:num w:numId="20" w16cid:durableId="443424573">
    <w:abstractNumId w:val="13"/>
  </w:num>
  <w:num w:numId="21" w16cid:durableId="537864658">
    <w:abstractNumId w:val="14"/>
  </w:num>
  <w:num w:numId="22" w16cid:durableId="2021856474">
    <w:abstractNumId w:val="12"/>
  </w:num>
  <w:num w:numId="23" w16cid:durableId="467430558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15CD"/>
    <w:rsid w:val="000027E8"/>
    <w:rsid w:val="00010640"/>
    <w:rsid w:val="00011E8D"/>
    <w:rsid w:val="00014FB3"/>
    <w:rsid w:val="00015EF2"/>
    <w:rsid w:val="000162AE"/>
    <w:rsid w:val="00020C82"/>
    <w:rsid w:val="00021154"/>
    <w:rsid w:val="00021DE1"/>
    <w:rsid w:val="00021FF8"/>
    <w:rsid w:val="000223A9"/>
    <w:rsid w:val="0002464A"/>
    <w:rsid w:val="00026C0B"/>
    <w:rsid w:val="00027284"/>
    <w:rsid w:val="00027405"/>
    <w:rsid w:val="00031283"/>
    <w:rsid w:val="00031F96"/>
    <w:rsid w:val="00040E4B"/>
    <w:rsid w:val="00046082"/>
    <w:rsid w:val="000465C7"/>
    <w:rsid w:val="0004705A"/>
    <w:rsid w:val="000470E6"/>
    <w:rsid w:val="00047260"/>
    <w:rsid w:val="00063996"/>
    <w:rsid w:val="000641B5"/>
    <w:rsid w:val="00065EE8"/>
    <w:rsid w:val="000660D2"/>
    <w:rsid w:val="0007242B"/>
    <w:rsid w:val="00075E7F"/>
    <w:rsid w:val="0008217F"/>
    <w:rsid w:val="00082FC8"/>
    <w:rsid w:val="00087FE6"/>
    <w:rsid w:val="00090B1C"/>
    <w:rsid w:val="00091D06"/>
    <w:rsid w:val="00093DC1"/>
    <w:rsid w:val="000B15CE"/>
    <w:rsid w:val="000B55D0"/>
    <w:rsid w:val="000C42B2"/>
    <w:rsid w:val="000C6A09"/>
    <w:rsid w:val="000D0CD9"/>
    <w:rsid w:val="000D44DE"/>
    <w:rsid w:val="000D4675"/>
    <w:rsid w:val="000D48E1"/>
    <w:rsid w:val="000D5236"/>
    <w:rsid w:val="000D5F9A"/>
    <w:rsid w:val="000D770E"/>
    <w:rsid w:val="000D7C27"/>
    <w:rsid w:val="000E164D"/>
    <w:rsid w:val="000E1C80"/>
    <w:rsid w:val="000E392C"/>
    <w:rsid w:val="000F2EA4"/>
    <w:rsid w:val="000F6BB9"/>
    <w:rsid w:val="000F7899"/>
    <w:rsid w:val="001026E9"/>
    <w:rsid w:val="00107485"/>
    <w:rsid w:val="0010761C"/>
    <w:rsid w:val="00110080"/>
    <w:rsid w:val="0011147D"/>
    <w:rsid w:val="00112D5F"/>
    <w:rsid w:val="00113414"/>
    <w:rsid w:val="0012484E"/>
    <w:rsid w:val="00126507"/>
    <w:rsid w:val="00130F54"/>
    <w:rsid w:val="00133B44"/>
    <w:rsid w:val="001348C2"/>
    <w:rsid w:val="00134AE1"/>
    <w:rsid w:val="00137C05"/>
    <w:rsid w:val="001420FE"/>
    <w:rsid w:val="0014444C"/>
    <w:rsid w:val="001470D4"/>
    <w:rsid w:val="00153911"/>
    <w:rsid w:val="00154290"/>
    <w:rsid w:val="00160B34"/>
    <w:rsid w:val="00164A14"/>
    <w:rsid w:val="00185687"/>
    <w:rsid w:val="00185CBC"/>
    <w:rsid w:val="00186806"/>
    <w:rsid w:val="00190C0C"/>
    <w:rsid w:val="001A023F"/>
    <w:rsid w:val="001A0787"/>
    <w:rsid w:val="001A6046"/>
    <w:rsid w:val="001A788A"/>
    <w:rsid w:val="001B1C0F"/>
    <w:rsid w:val="001C46B9"/>
    <w:rsid w:val="001C4A9C"/>
    <w:rsid w:val="001D3016"/>
    <w:rsid w:val="001D5ECA"/>
    <w:rsid w:val="001E0D2B"/>
    <w:rsid w:val="001E2622"/>
    <w:rsid w:val="001E492C"/>
    <w:rsid w:val="001E7651"/>
    <w:rsid w:val="001E7C44"/>
    <w:rsid w:val="001F0985"/>
    <w:rsid w:val="001F2E2A"/>
    <w:rsid w:val="001F3571"/>
    <w:rsid w:val="001F3F9F"/>
    <w:rsid w:val="001F4144"/>
    <w:rsid w:val="001F5AB3"/>
    <w:rsid w:val="001F7756"/>
    <w:rsid w:val="00205574"/>
    <w:rsid w:val="00205F0F"/>
    <w:rsid w:val="002105A8"/>
    <w:rsid w:val="00214BC6"/>
    <w:rsid w:val="0022125F"/>
    <w:rsid w:val="00222AB8"/>
    <w:rsid w:val="0023258E"/>
    <w:rsid w:val="002346F7"/>
    <w:rsid w:val="00234C2B"/>
    <w:rsid w:val="00240704"/>
    <w:rsid w:val="002414DF"/>
    <w:rsid w:val="00254287"/>
    <w:rsid w:val="00264210"/>
    <w:rsid w:val="002771E9"/>
    <w:rsid w:val="00285BBB"/>
    <w:rsid w:val="0028618D"/>
    <w:rsid w:val="00286B1C"/>
    <w:rsid w:val="00290815"/>
    <w:rsid w:val="00290A56"/>
    <w:rsid w:val="002A4D18"/>
    <w:rsid w:val="002A7C8E"/>
    <w:rsid w:val="002B6BEA"/>
    <w:rsid w:val="002C04F5"/>
    <w:rsid w:val="002C1C9D"/>
    <w:rsid w:val="002D1BBA"/>
    <w:rsid w:val="002D5B0E"/>
    <w:rsid w:val="002D5F60"/>
    <w:rsid w:val="002E1FBD"/>
    <w:rsid w:val="002F25F3"/>
    <w:rsid w:val="003027FB"/>
    <w:rsid w:val="00302DAA"/>
    <w:rsid w:val="00305451"/>
    <w:rsid w:val="003065A8"/>
    <w:rsid w:val="00307801"/>
    <w:rsid w:val="00310E10"/>
    <w:rsid w:val="0031517B"/>
    <w:rsid w:val="00317268"/>
    <w:rsid w:val="00320B5B"/>
    <w:rsid w:val="00324BAB"/>
    <w:rsid w:val="00326497"/>
    <w:rsid w:val="003276E5"/>
    <w:rsid w:val="0033498B"/>
    <w:rsid w:val="00347A66"/>
    <w:rsid w:val="003551E1"/>
    <w:rsid w:val="00355BA1"/>
    <w:rsid w:val="003603E4"/>
    <w:rsid w:val="003641B8"/>
    <w:rsid w:val="00364F50"/>
    <w:rsid w:val="003671A4"/>
    <w:rsid w:val="00374723"/>
    <w:rsid w:val="00376D7C"/>
    <w:rsid w:val="00377E34"/>
    <w:rsid w:val="00387410"/>
    <w:rsid w:val="003875E6"/>
    <w:rsid w:val="00392451"/>
    <w:rsid w:val="00395287"/>
    <w:rsid w:val="003A0E70"/>
    <w:rsid w:val="003A1240"/>
    <w:rsid w:val="003A21C6"/>
    <w:rsid w:val="003A374E"/>
    <w:rsid w:val="003A3F01"/>
    <w:rsid w:val="003A7FFE"/>
    <w:rsid w:val="003B0716"/>
    <w:rsid w:val="003B2D06"/>
    <w:rsid w:val="003B6724"/>
    <w:rsid w:val="003B6A7A"/>
    <w:rsid w:val="003B7192"/>
    <w:rsid w:val="003C671C"/>
    <w:rsid w:val="003C7729"/>
    <w:rsid w:val="003C79D8"/>
    <w:rsid w:val="003C7B85"/>
    <w:rsid w:val="003D0E2C"/>
    <w:rsid w:val="003D138B"/>
    <w:rsid w:val="003D5CC5"/>
    <w:rsid w:val="003E4466"/>
    <w:rsid w:val="003E5CB2"/>
    <w:rsid w:val="003F178F"/>
    <w:rsid w:val="003F7F12"/>
    <w:rsid w:val="0040133A"/>
    <w:rsid w:val="00401CD5"/>
    <w:rsid w:val="00404801"/>
    <w:rsid w:val="004054B2"/>
    <w:rsid w:val="00406CEA"/>
    <w:rsid w:val="0040718B"/>
    <w:rsid w:val="00413696"/>
    <w:rsid w:val="00413F6E"/>
    <w:rsid w:val="0041568A"/>
    <w:rsid w:val="00422B30"/>
    <w:rsid w:val="00423E30"/>
    <w:rsid w:val="0042677C"/>
    <w:rsid w:val="0042753D"/>
    <w:rsid w:val="00427D23"/>
    <w:rsid w:val="00436E94"/>
    <w:rsid w:val="00437E7B"/>
    <w:rsid w:val="00441A83"/>
    <w:rsid w:val="00441FBD"/>
    <w:rsid w:val="00445C0E"/>
    <w:rsid w:val="00447193"/>
    <w:rsid w:val="004549B7"/>
    <w:rsid w:val="0045799C"/>
    <w:rsid w:val="00457FF4"/>
    <w:rsid w:val="00460CDD"/>
    <w:rsid w:val="00461E7E"/>
    <w:rsid w:val="004623AE"/>
    <w:rsid w:val="00462F1D"/>
    <w:rsid w:val="004721D2"/>
    <w:rsid w:val="00474265"/>
    <w:rsid w:val="00482BB0"/>
    <w:rsid w:val="00483AB5"/>
    <w:rsid w:val="004928D6"/>
    <w:rsid w:val="00492D7B"/>
    <w:rsid w:val="004968C3"/>
    <w:rsid w:val="004A126A"/>
    <w:rsid w:val="004A3320"/>
    <w:rsid w:val="004A5B25"/>
    <w:rsid w:val="004A62BE"/>
    <w:rsid w:val="004A6431"/>
    <w:rsid w:val="004A6642"/>
    <w:rsid w:val="004A67A0"/>
    <w:rsid w:val="004B147F"/>
    <w:rsid w:val="004B3B62"/>
    <w:rsid w:val="004B56D9"/>
    <w:rsid w:val="004B735D"/>
    <w:rsid w:val="004C41E5"/>
    <w:rsid w:val="004D34A1"/>
    <w:rsid w:val="004D4182"/>
    <w:rsid w:val="004E3C5E"/>
    <w:rsid w:val="004E6AA8"/>
    <w:rsid w:val="004E7891"/>
    <w:rsid w:val="004F0C96"/>
    <w:rsid w:val="00510C43"/>
    <w:rsid w:val="00511C62"/>
    <w:rsid w:val="00514B05"/>
    <w:rsid w:val="00514FD6"/>
    <w:rsid w:val="005166E4"/>
    <w:rsid w:val="00520203"/>
    <w:rsid w:val="0053119B"/>
    <w:rsid w:val="00533182"/>
    <w:rsid w:val="0053395D"/>
    <w:rsid w:val="005365B7"/>
    <w:rsid w:val="00536B9F"/>
    <w:rsid w:val="0054761A"/>
    <w:rsid w:val="00551D7A"/>
    <w:rsid w:val="00554929"/>
    <w:rsid w:val="00555A82"/>
    <w:rsid w:val="005560D9"/>
    <w:rsid w:val="00557FA7"/>
    <w:rsid w:val="00564C65"/>
    <w:rsid w:val="005710F6"/>
    <w:rsid w:val="00571476"/>
    <w:rsid w:val="00574604"/>
    <w:rsid w:val="00576651"/>
    <w:rsid w:val="00582F15"/>
    <w:rsid w:val="005835C2"/>
    <w:rsid w:val="00585A53"/>
    <w:rsid w:val="00587133"/>
    <w:rsid w:val="0059066D"/>
    <w:rsid w:val="005A5DDB"/>
    <w:rsid w:val="005B40F8"/>
    <w:rsid w:val="005B6CA1"/>
    <w:rsid w:val="005C25EC"/>
    <w:rsid w:val="005C2CE3"/>
    <w:rsid w:val="005C38D8"/>
    <w:rsid w:val="005C5A93"/>
    <w:rsid w:val="005C6675"/>
    <w:rsid w:val="005D2658"/>
    <w:rsid w:val="005D5833"/>
    <w:rsid w:val="005D6A7A"/>
    <w:rsid w:val="005E6798"/>
    <w:rsid w:val="005F0F0B"/>
    <w:rsid w:val="0060075A"/>
    <w:rsid w:val="00605856"/>
    <w:rsid w:val="006079ED"/>
    <w:rsid w:val="00611950"/>
    <w:rsid w:val="006145CB"/>
    <w:rsid w:val="00614AA7"/>
    <w:rsid w:val="00620D22"/>
    <w:rsid w:val="006237B4"/>
    <w:rsid w:val="006270E4"/>
    <w:rsid w:val="00630075"/>
    <w:rsid w:val="00641BFA"/>
    <w:rsid w:val="00642D71"/>
    <w:rsid w:val="00651340"/>
    <w:rsid w:val="006568BE"/>
    <w:rsid w:val="00656C5D"/>
    <w:rsid w:val="00656CF0"/>
    <w:rsid w:val="006572B3"/>
    <w:rsid w:val="0066430F"/>
    <w:rsid w:val="00667311"/>
    <w:rsid w:val="00667B1E"/>
    <w:rsid w:val="00670A47"/>
    <w:rsid w:val="006720CF"/>
    <w:rsid w:val="0067360F"/>
    <w:rsid w:val="00674709"/>
    <w:rsid w:val="00681322"/>
    <w:rsid w:val="00685C4D"/>
    <w:rsid w:val="006908CA"/>
    <w:rsid w:val="00692BA6"/>
    <w:rsid w:val="006A3D96"/>
    <w:rsid w:val="006A498F"/>
    <w:rsid w:val="006A61C5"/>
    <w:rsid w:val="006A6CDC"/>
    <w:rsid w:val="006B0B41"/>
    <w:rsid w:val="006B4FB7"/>
    <w:rsid w:val="006B77FA"/>
    <w:rsid w:val="006C1340"/>
    <w:rsid w:val="006C1E96"/>
    <w:rsid w:val="006C24E4"/>
    <w:rsid w:val="006C3AF1"/>
    <w:rsid w:val="006D111E"/>
    <w:rsid w:val="006D294D"/>
    <w:rsid w:val="006D343E"/>
    <w:rsid w:val="006D41A7"/>
    <w:rsid w:val="006D4C0F"/>
    <w:rsid w:val="006D5852"/>
    <w:rsid w:val="006D5968"/>
    <w:rsid w:val="006F1552"/>
    <w:rsid w:val="006F70CD"/>
    <w:rsid w:val="006F7536"/>
    <w:rsid w:val="00700552"/>
    <w:rsid w:val="00701FA4"/>
    <w:rsid w:val="00702CE9"/>
    <w:rsid w:val="00712650"/>
    <w:rsid w:val="007128F1"/>
    <w:rsid w:val="0071360B"/>
    <w:rsid w:val="00714598"/>
    <w:rsid w:val="007217A8"/>
    <w:rsid w:val="0072361D"/>
    <w:rsid w:val="00723FBC"/>
    <w:rsid w:val="007247E9"/>
    <w:rsid w:val="00726F21"/>
    <w:rsid w:val="00732241"/>
    <w:rsid w:val="00735E8F"/>
    <w:rsid w:val="00735EF0"/>
    <w:rsid w:val="0073658C"/>
    <w:rsid w:val="007369E0"/>
    <w:rsid w:val="007520D8"/>
    <w:rsid w:val="00762CE7"/>
    <w:rsid w:val="0076300B"/>
    <w:rsid w:val="00765CBD"/>
    <w:rsid w:val="0076623F"/>
    <w:rsid w:val="00766292"/>
    <w:rsid w:val="007717EF"/>
    <w:rsid w:val="007733A1"/>
    <w:rsid w:val="00775E12"/>
    <w:rsid w:val="0078085C"/>
    <w:rsid w:val="00787063"/>
    <w:rsid w:val="00787AB4"/>
    <w:rsid w:val="00787AFF"/>
    <w:rsid w:val="00787C07"/>
    <w:rsid w:val="00795650"/>
    <w:rsid w:val="007A3F16"/>
    <w:rsid w:val="007A6A76"/>
    <w:rsid w:val="007B60DF"/>
    <w:rsid w:val="007C0385"/>
    <w:rsid w:val="007C0B46"/>
    <w:rsid w:val="007C2CD0"/>
    <w:rsid w:val="007C4082"/>
    <w:rsid w:val="007D1006"/>
    <w:rsid w:val="007D4422"/>
    <w:rsid w:val="007D4FD0"/>
    <w:rsid w:val="007D77DD"/>
    <w:rsid w:val="007D7C69"/>
    <w:rsid w:val="007E448B"/>
    <w:rsid w:val="007F2B03"/>
    <w:rsid w:val="007F52B9"/>
    <w:rsid w:val="007F785A"/>
    <w:rsid w:val="007F7B0E"/>
    <w:rsid w:val="00805415"/>
    <w:rsid w:val="008159BA"/>
    <w:rsid w:val="0082172D"/>
    <w:rsid w:val="00821E20"/>
    <w:rsid w:val="00827060"/>
    <w:rsid w:val="00827F48"/>
    <w:rsid w:val="0083249F"/>
    <w:rsid w:val="008339A7"/>
    <w:rsid w:val="00841AE1"/>
    <w:rsid w:val="0084215E"/>
    <w:rsid w:val="0085340E"/>
    <w:rsid w:val="008536EC"/>
    <w:rsid w:val="00860066"/>
    <w:rsid w:val="008625E3"/>
    <w:rsid w:val="00865515"/>
    <w:rsid w:val="00870CAB"/>
    <w:rsid w:val="00871186"/>
    <w:rsid w:val="00874601"/>
    <w:rsid w:val="00880E51"/>
    <w:rsid w:val="00881141"/>
    <w:rsid w:val="0088171F"/>
    <w:rsid w:val="00881DEF"/>
    <w:rsid w:val="008821AD"/>
    <w:rsid w:val="0088513B"/>
    <w:rsid w:val="00885C34"/>
    <w:rsid w:val="00886393"/>
    <w:rsid w:val="00887881"/>
    <w:rsid w:val="00894AB2"/>
    <w:rsid w:val="008A013D"/>
    <w:rsid w:val="008A3289"/>
    <w:rsid w:val="008A71A7"/>
    <w:rsid w:val="008B5389"/>
    <w:rsid w:val="008C014C"/>
    <w:rsid w:val="008C22C6"/>
    <w:rsid w:val="008C308D"/>
    <w:rsid w:val="008C645D"/>
    <w:rsid w:val="008D2DE9"/>
    <w:rsid w:val="008E4121"/>
    <w:rsid w:val="008E4A43"/>
    <w:rsid w:val="008E790A"/>
    <w:rsid w:val="008E7A03"/>
    <w:rsid w:val="00907DAB"/>
    <w:rsid w:val="0091055D"/>
    <w:rsid w:val="009221AF"/>
    <w:rsid w:val="009247E2"/>
    <w:rsid w:val="009311E1"/>
    <w:rsid w:val="009335ED"/>
    <w:rsid w:val="00937F90"/>
    <w:rsid w:val="00940573"/>
    <w:rsid w:val="00945462"/>
    <w:rsid w:val="0095109F"/>
    <w:rsid w:val="00953B54"/>
    <w:rsid w:val="00953E4B"/>
    <w:rsid w:val="009577E4"/>
    <w:rsid w:val="00957B74"/>
    <w:rsid w:val="00957CCD"/>
    <w:rsid w:val="00960210"/>
    <w:rsid w:val="00960B01"/>
    <w:rsid w:val="0096285C"/>
    <w:rsid w:val="00963B2E"/>
    <w:rsid w:val="00967DEE"/>
    <w:rsid w:val="00972454"/>
    <w:rsid w:val="00976FB1"/>
    <w:rsid w:val="00977801"/>
    <w:rsid w:val="00980114"/>
    <w:rsid w:val="009866FD"/>
    <w:rsid w:val="00994470"/>
    <w:rsid w:val="0099610E"/>
    <w:rsid w:val="009A16EE"/>
    <w:rsid w:val="009A250C"/>
    <w:rsid w:val="009A5CCE"/>
    <w:rsid w:val="009A75C2"/>
    <w:rsid w:val="009A76CD"/>
    <w:rsid w:val="009B6CD5"/>
    <w:rsid w:val="009C3EBF"/>
    <w:rsid w:val="009C5D0D"/>
    <w:rsid w:val="009C6FD4"/>
    <w:rsid w:val="009C79D9"/>
    <w:rsid w:val="009E125A"/>
    <w:rsid w:val="009E1A84"/>
    <w:rsid w:val="009E453A"/>
    <w:rsid w:val="009E5AE3"/>
    <w:rsid w:val="009E6558"/>
    <w:rsid w:val="009F1953"/>
    <w:rsid w:val="00A01B53"/>
    <w:rsid w:val="00A04A1A"/>
    <w:rsid w:val="00A14368"/>
    <w:rsid w:val="00A15367"/>
    <w:rsid w:val="00A22DBE"/>
    <w:rsid w:val="00A26349"/>
    <w:rsid w:val="00A319FF"/>
    <w:rsid w:val="00A37219"/>
    <w:rsid w:val="00A37BE4"/>
    <w:rsid w:val="00A4201B"/>
    <w:rsid w:val="00A46841"/>
    <w:rsid w:val="00A47AA1"/>
    <w:rsid w:val="00A516EA"/>
    <w:rsid w:val="00A51D2F"/>
    <w:rsid w:val="00A543D5"/>
    <w:rsid w:val="00A54B36"/>
    <w:rsid w:val="00A56DD9"/>
    <w:rsid w:val="00A60727"/>
    <w:rsid w:val="00A6600B"/>
    <w:rsid w:val="00A665B3"/>
    <w:rsid w:val="00A738F7"/>
    <w:rsid w:val="00A90626"/>
    <w:rsid w:val="00A909A5"/>
    <w:rsid w:val="00A92A53"/>
    <w:rsid w:val="00A94E4E"/>
    <w:rsid w:val="00A9594C"/>
    <w:rsid w:val="00AA6ACB"/>
    <w:rsid w:val="00AA6FC8"/>
    <w:rsid w:val="00AB15C2"/>
    <w:rsid w:val="00AB1701"/>
    <w:rsid w:val="00AB1C25"/>
    <w:rsid w:val="00AB366B"/>
    <w:rsid w:val="00AC155D"/>
    <w:rsid w:val="00AC18E5"/>
    <w:rsid w:val="00AC27F6"/>
    <w:rsid w:val="00AC2A84"/>
    <w:rsid w:val="00AC2B2E"/>
    <w:rsid w:val="00AC4872"/>
    <w:rsid w:val="00AC5142"/>
    <w:rsid w:val="00AC55AB"/>
    <w:rsid w:val="00AC57A9"/>
    <w:rsid w:val="00AC6338"/>
    <w:rsid w:val="00AD4A1D"/>
    <w:rsid w:val="00AE100F"/>
    <w:rsid w:val="00AF34CA"/>
    <w:rsid w:val="00AF5EFE"/>
    <w:rsid w:val="00AF6113"/>
    <w:rsid w:val="00AF65CC"/>
    <w:rsid w:val="00B022A7"/>
    <w:rsid w:val="00B029DC"/>
    <w:rsid w:val="00B06572"/>
    <w:rsid w:val="00B12C13"/>
    <w:rsid w:val="00B167B7"/>
    <w:rsid w:val="00B25825"/>
    <w:rsid w:val="00B25D19"/>
    <w:rsid w:val="00B32CB6"/>
    <w:rsid w:val="00B33C77"/>
    <w:rsid w:val="00B344E9"/>
    <w:rsid w:val="00B3672C"/>
    <w:rsid w:val="00B37CBE"/>
    <w:rsid w:val="00B40FB9"/>
    <w:rsid w:val="00B42FEC"/>
    <w:rsid w:val="00B543B0"/>
    <w:rsid w:val="00B62DF9"/>
    <w:rsid w:val="00B63C70"/>
    <w:rsid w:val="00B7008E"/>
    <w:rsid w:val="00B73EC8"/>
    <w:rsid w:val="00B7569C"/>
    <w:rsid w:val="00B80980"/>
    <w:rsid w:val="00B81762"/>
    <w:rsid w:val="00B94291"/>
    <w:rsid w:val="00B972DC"/>
    <w:rsid w:val="00BA0ED2"/>
    <w:rsid w:val="00BB051F"/>
    <w:rsid w:val="00BB63F0"/>
    <w:rsid w:val="00BB6ED1"/>
    <w:rsid w:val="00BB7494"/>
    <w:rsid w:val="00BB7F27"/>
    <w:rsid w:val="00BC353B"/>
    <w:rsid w:val="00BC5396"/>
    <w:rsid w:val="00BC5CDB"/>
    <w:rsid w:val="00BD2B8C"/>
    <w:rsid w:val="00BF0FD4"/>
    <w:rsid w:val="00BF1838"/>
    <w:rsid w:val="00BF60C9"/>
    <w:rsid w:val="00C01720"/>
    <w:rsid w:val="00C049BF"/>
    <w:rsid w:val="00C05FB4"/>
    <w:rsid w:val="00C0612B"/>
    <w:rsid w:val="00C06550"/>
    <w:rsid w:val="00C10B65"/>
    <w:rsid w:val="00C12572"/>
    <w:rsid w:val="00C14A08"/>
    <w:rsid w:val="00C270B3"/>
    <w:rsid w:val="00C30BD3"/>
    <w:rsid w:val="00C30F4A"/>
    <w:rsid w:val="00C46E0F"/>
    <w:rsid w:val="00C513EF"/>
    <w:rsid w:val="00C52047"/>
    <w:rsid w:val="00C53618"/>
    <w:rsid w:val="00C57A96"/>
    <w:rsid w:val="00C629E8"/>
    <w:rsid w:val="00C6499F"/>
    <w:rsid w:val="00C70749"/>
    <w:rsid w:val="00C70F04"/>
    <w:rsid w:val="00C753DA"/>
    <w:rsid w:val="00C755DE"/>
    <w:rsid w:val="00C82EA5"/>
    <w:rsid w:val="00C87548"/>
    <w:rsid w:val="00C9436E"/>
    <w:rsid w:val="00C94F32"/>
    <w:rsid w:val="00C975C9"/>
    <w:rsid w:val="00C97FFA"/>
    <w:rsid w:val="00CA1BB9"/>
    <w:rsid w:val="00CA3489"/>
    <w:rsid w:val="00CA49AE"/>
    <w:rsid w:val="00CC5B53"/>
    <w:rsid w:val="00CD2CA7"/>
    <w:rsid w:val="00CE1846"/>
    <w:rsid w:val="00CE51A0"/>
    <w:rsid w:val="00CE7DAE"/>
    <w:rsid w:val="00D01411"/>
    <w:rsid w:val="00D02431"/>
    <w:rsid w:val="00D03E68"/>
    <w:rsid w:val="00D06165"/>
    <w:rsid w:val="00D1115E"/>
    <w:rsid w:val="00D122FC"/>
    <w:rsid w:val="00D12783"/>
    <w:rsid w:val="00D168FE"/>
    <w:rsid w:val="00D21F2F"/>
    <w:rsid w:val="00D275F1"/>
    <w:rsid w:val="00D27B69"/>
    <w:rsid w:val="00D32D4E"/>
    <w:rsid w:val="00D33BB7"/>
    <w:rsid w:val="00D3784F"/>
    <w:rsid w:val="00D42905"/>
    <w:rsid w:val="00D43AB3"/>
    <w:rsid w:val="00D43E52"/>
    <w:rsid w:val="00D4445D"/>
    <w:rsid w:val="00D46695"/>
    <w:rsid w:val="00D52AC3"/>
    <w:rsid w:val="00D571DD"/>
    <w:rsid w:val="00D66634"/>
    <w:rsid w:val="00D714EF"/>
    <w:rsid w:val="00D775AF"/>
    <w:rsid w:val="00D83B8D"/>
    <w:rsid w:val="00D87405"/>
    <w:rsid w:val="00D96E57"/>
    <w:rsid w:val="00D97BD0"/>
    <w:rsid w:val="00DA1CBE"/>
    <w:rsid w:val="00DA5570"/>
    <w:rsid w:val="00DB296E"/>
    <w:rsid w:val="00DB34EC"/>
    <w:rsid w:val="00DB6D37"/>
    <w:rsid w:val="00DC0174"/>
    <w:rsid w:val="00DC11E0"/>
    <w:rsid w:val="00DC2D8A"/>
    <w:rsid w:val="00DC3AAE"/>
    <w:rsid w:val="00DD2149"/>
    <w:rsid w:val="00DD390C"/>
    <w:rsid w:val="00DD7080"/>
    <w:rsid w:val="00DE4BE1"/>
    <w:rsid w:val="00DE62F0"/>
    <w:rsid w:val="00DE65D4"/>
    <w:rsid w:val="00DF0619"/>
    <w:rsid w:val="00DF18D7"/>
    <w:rsid w:val="00DF387B"/>
    <w:rsid w:val="00E01168"/>
    <w:rsid w:val="00E01C03"/>
    <w:rsid w:val="00E022D7"/>
    <w:rsid w:val="00E03EE5"/>
    <w:rsid w:val="00E1553A"/>
    <w:rsid w:val="00E20871"/>
    <w:rsid w:val="00E20A01"/>
    <w:rsid w:val="00E3312D"/>
    <w:rsid w:val="00E376FD"/>
    <w:rsid w:val="00E42032"/>
    <w:rsid w:val="00E459D3"/>
    <w:rsid w:val="00E45D37"/>
    <w:rsid w:val="00E4612E"/>
    <w:rsid w:val="00E47288"/>
    <w:rsid w:val="00E5181E"/>
    <w:rsid w:val="00E52898"/>
    <w:rsid w:val="00E52AA8"/>
    <w:rsid w:val="00E57C46"/>
    <w:rsid w:val="00E600D1"/>
    <w:rsid w:val="00E615A1"/>
    <w:rsid w:val="00E631EA"/>
    <w:rsid w:val="00E70C55"/>
    <w:rsid w:val="00E73B9F"/>
    <w:rsid w:val="00E73C16"/>
    <w:rsid w:val="00E8503A"/>
    <w:rsid w:val="00E85A95"/>
    <w:rsid w:val="00E90A18"/>
    <w:rsid w:val="00E95E80"/>
    <w:rsid w:val="00E9645F"/>
    <w:rsid w:val="00EA4FA7"/>
    <w:rsid w:val="00EA6F96"/>
    <w:rsid w:val="00EB471A"/>
    <w:rsid w:val="00EB4E12"/>
    <w:rsid w:val="00EB7E13"/>
    <w:rsid w:val="00EC14D0"/>
    <w:rsid w:val="00EC743C"/>
    <w:rsid w:val="00ED0D9B"/>
    <w:rsid w:val="00ED10A9"/>
    <w:rsid w:val="00ED2397"/>
    <w:rsid w:val="00ED34F4"/>
    <w:rsid w:val="00ED3B79"/>
    <w:rsid w:val="00ED3D5F"/>
    <w:rsid w:val="00ED6813"/>
    <w:rsid w:val="00ED7BB0"/>
    <w:rsid w:val="00EE09C0"/>
    <w:rsid w:val="00EE4912"/>
    <w:rsid w:val="00EE5950"/>
    <w:rsid w:val="00EF077F"/>
    <w:rsid w:val="00EF56A4"/>
    <w:rsid w:val="00EF58EE"/>
    <w:rsid w:val="00F01ACF"/>
    <w:rsid w:val="00F02C5E"/>
    <w:rsid w:val="00F0761E"/>
    <w:rsid w:val="00F10041"/>
    <w:rsid w:val="00F15000"/>
    <w:rsid w:val="00F20D12"/>
    <w:rsid w:val="00F27D10"/>
    <w:rsid w:val="00F309E2"/>
    <w:rsid w:val="00F3256C"/>
    <w:rsid w:val="00F32F91"/>
    <w:rsid w:val="00F331E5"/>
    <w:rsid w:val="00F3549A"/>
    <w:rsid w:val="00F3586B"/>
    <w:rsid w:val="00F421EC"/>
    <w:rsid w:val="00F42D32"/>
    <w:rsid w:val="00F47D36"/>
    <w:rsid w:val="00F519BF"/>
    <w:rsid w:val="00F51FE6"/>
    <w:rsid w:val="00F56D8A"/>
    <w:rsid w:val="00F6155F"/>
    <w:rsid w:val="00F6270F"/>
    <w:rsid w:val="00F649C5"/>
    <w:rsid w:val="00F6613A"/>
    <w:rsid w:val="00F756E8"/>
    <w:rsid w:val="00F7595C"/>
    <w:rsid w:val="00F75CEB"/>
    <w:rsid w:val="00F80BD7"/>
    <w:rsid w:val="00F86E07"/>
    <w:rsid w:val="00F87B57"/>
    <w:rsid w:val="00F906D6"/>
    <w:rsid w:val="00F9262B"/>
    <w:rsid w:val="00F9275C"/>
    <w:rsid w:val="00F93331"/>
    <w:rsid w:val="00F946D6"/>
    <w:rsid w:val="00F965C5"/>
    <w:rsid w:val="00FA5323"/>
    <w:rsid w:val="00FB73EE"/>
    <w:rsid w:val="00FB7804"/>
    <w:rsid w:val="00FC0CA8"/>
    <w:rsid w:val="00FC1AE6"/>
    <w:rsid w:val="00FC22E2"/>
    <w:rsid w:val="00FC5070"/>
    <w:rsid w:val="00FC60A4"/>
    <w:rsid w:val="00FC78BD"/>
    <w:rsid w:val="00FD37C7"/>
    <w:rsid w:val="00FD497F"/>
    <w:rsid w:val="00FD58CB"/>
    <w:rsid w:val="00FE0809"/>
    <w:rsid w:val="00FE0E41"/>
    <w:rsid w:val="00FE139C"/>
    <w:rsid w:val="00FE70D5"/>
    <w:rsid w:val="00FE7912"/>
    <w:rsid w:val="00FF00C8"/>
    <w:rsid w:val="00FF5352"/>
    <w:rsid w:val="103BCBBE"/>
    <w:rsid w:val="1F484E99"/>
    <w:rsid w:val="2754932C"/>
    <w:rsid w:val="2B2133F9"/>
    <w:rsid w:val="4255CF6E"/>
    <w:rsid w:val="4FC87C87"/>
    <w:rsid w:val="5E1E504B"/>
    <w:rsid w:val="5F19B0C7"/>
    <w:rsid w:val="657C6DC1"/>
    <w:rsid w:val="7E17E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9DC80"/>
  <w15:chartTrackingRefBased/>
  <w15:docId w15:val="{CFF01A06-7491-475F-B4DF-8D75876C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2572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5311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3B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EE5"/>
    <w:pPr>
      <w:spacing w:after="200" w:line="276" w:lineRule="auto"/>
      <w:ind w:left="720"/>
      <w:contextualSpacing/>
      <w:jc w:val="both"/>
    </w:pPr>
    <w:rPr>
      <w:rFonts w:ascii="Arial" w:eastAsia="Calibri" w:hAnsi="Arial"/>
      <w:szCs w:val="22"/>
      <w:lang w:val="en-SG" w:eastAsia="en-US"/>
    </w:rPr>
  </w:style>
  <w:style w:type="paragraph" w:styleId="NormalWeb">
    <w:name w:val="Normal (Web)"/>
    <w:basedOn w:val="Normal"/>
    <w:uiPriority w:val="99"/>
    <w:unhideWhenUsed/>
    <w:rsid w:val="00D1115E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erChar">
    <w:name w:val="Header Char"/>
    <w:link w:val="Header"/>
    <w:rsid w:val="00C10B65"/>
    <w:rPr>
      <w:sz w:val="24"/>
      <w:szCs w:val="24"/>
      <w:lang w:eastAsia="zh-CN"/>
    </w:rPr>
  </w:style>
  <w:style w:type="paragraph" w:styleId="BodyText">
    <w:name w:val="Body Text"/>
    <w:basedOn w:val="Normal"/>
    <w:link w:val="BodyTextChar"/>
    <w:rsid w:val="00AA6FC8"/>
    <w:pPr>
      <w:spacing w:after="120"/>
    </w:pPr>
    <w:rPr>
      <w:sz w:val="20"/>
      <w:szCs w:val="20"/>
      <w:lang w:val="en-SG"/>
    </w:rPr>
  </w:style>
  <w:style w:type="character" w:customStyle="1" w:styleId="BodyTextChar">
    <w:name w:val="Body Text Char"/>
    <w:link w:val="BodyText"/>
    <w:rsid w:val="00AA6FC8"/>
    <w:rPr>
      <w:lang w:val="en-SG" w:eastAsia="zh-CN"/>
    </w:rPr>
  </w:style>
  <w:style w:type="paragraph" w:styleId="List">
    <w:name w:val="List"/>
    <w:basedOn w:val="Normal"/>
    <w:rsid w:val="00AA6FC8"/>
    <w:pPr>
      <w:ind w:left="360" w:hanging="360"/>
    </w:pPr>
    <w:rPr>
      <w:rFonts w:eastAsia="Times New Roman"/>
      <w:lang w:eastAsia="en-US"/>
    </w:rPr>
  </w:style>
  <w:style w:type="character" w:customStyle="1" w:styleId="FooterChar">
    <w:name w:val="Footer Char"/>
    <w:basedOn w:val="DefaultParagraphFont"/>
    <w:link w:val="Footer"/>
    <w:rsid w:val="00461E7E"/>
    <w:rPr>
      <w:sz w:val="24"/>
      <w:szCs w:val="24"/>
      <w:lang w:eastAsia="zh-CN"/>
    </w:rPr>
  </w:style>
  <w:style w:type="character" w:styleId="Emphasis">
    <w:name w:val="Emphasis"/>
    <w:basedOn w:val="DefaultParagraphFont"/>
    <w:qFormat/>
    <w:rsid w:val="00CA49AE"/>
    <w:rPr>
      <w:i/>
      <w:iCs/>
    </w:rPr>
  </w:style>
  <w:style w:type="paragraph" w:customStyle="1" w:styleId="Default">
    <w:name w:val="Default"/>
    <w:rsid w:val="001C46B9"/>
    <w:pPr>
      <w:autoSpaceDE w:val="0"/>
      <w:autoSpaceDN w:val="0"/>
      <w:adjustRightInd w:val="0"/>
    </w:pPr>
    <w:rPr>
      <w:rFonts w:ascii="IBM Plex Sans" w:eastAsiaTheme="minorEastAsia" w:hAnsi="IBM Plex Sans" w:cs="IBM Plex Sans"/>
      <w:color w:val="000000"/>
      <w:sz w:val="24"/>
      <w:szCs w:val="24"/>
      <w:lang w:val="en-GB" w:eastAsia="zh-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627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14BC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D33B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33BB7"/>
    <w:rPr>
      <w:b/>
      <w:bCs/>
    </w:rPr>
  </w:style>
  <w:style w:type="numbering" w:customStyle="1" w:styleId="CurrentList1">
    <w:name w:val="Current List1"/>
    <w:uiPriority w:val="99"/>
    <w:rsid w:val="00FC5070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rsid w:val="0053119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Caption">
    <w:name w:val="caption"/>
    <w:basedOn w:val="Normal"/>
    <w:next w:val="Normal"/>
    <w:unhideWhenUsed/>
    <w:qFormat/>
    <w:rsid w:val="003B719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xt">
    <w:name w:val="Text"/>
    <w:basedOn w:val="Normal"/>
    <w:rsid w:val="00CE1846"/>
    <w:rPr>
      <w:rFonts w:ascii="Georgia" w:eastAsia="Times New Roman" w:hAnsi="Georgia"/>
      <w:sz w:val="20"/>
      <w:lang w:val="en-SG" w:eastAsia="en-GB"/>
    </w:rPr>
  </w:style>
  <w:style w:type="paragraph" w:customStyle="1" w:styleId="CODE">
    <w:name w:val="CODE"/>
    <w:basedOn w:val="Normal"/>
    <w:link w:val="CODEChar"/>
    <w:qFormat/>
    <w:rsid w:val="00CE1846"/>
    <w:rPr>
      <w:rFonts w:ascii="Courier New" w:hAnsi="Courier New" w:cs="Courier New"/>
      <w:sz w:val="18"/>
      <w:szCs w:val="18"/>
      <w:lang w:val="en-SG" w:eastAsia="ar-SA"/>
    </w:rPr>
  </w:style>
  <w:style w:type="character" w:customStyle="1" w:styleId="CODEChar">
    <w:name w:val="CODE Char"/>
    <w:link w:val="CODE"/>
    <w:rsid w:val="00CE1846"/>
    <w:rPr>
      <w:rFonts w:ascii="Courier New" w:hAnsi="Courier New" w:cs="Courier New"/>
      <w:sz w:val="18"/>
      <w:szCs w:val="18"/>
      <w:lang w:val="en-SG" w:eastAsia="ar-SA"/>
    </w:rPr>
  </w:style>
  <w:style w:type="paragraph" w:customStyle="1" w:styleId="CodeShading">
    <w:name w:val="Code (Shading)"/>
    <w:basedOn w:val="Normal"/>
    <w:qFormat/>
    <w:rsid w:val="00CE1846"/>
    <w:pPr>
      <w:shd w:val="clear" w:color="auto" w:fill="E7E6E6"/>
    </w:pPr>
    <w:rPr>
      <w:rFonts w:ascii="Courier New" w:hAnsi="Courier New" w:cs="Courier New"/>
      <w:b/>
      <w:sz w:val="18"/>
      <w:szCs w:val="18"/>
      <w:lang w:val="en-SG" w:eastAsia="ar-SA"/>
    </w:rPr>
  </w:style>
  <w:style w:type="character" w:styleId="PlaceholderText">
    <w:name w:val="Placeholder Text"/>
    <w:basedOn w:val="DefaultParagraphFont"/>
    <w:uiPriority w:val="99"/>
    <w:semiHidden/>
    <w:rsid w:val="00AE10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67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2609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12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516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23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7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840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7025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173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859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786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2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12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93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67592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3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999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2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673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3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85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5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3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4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1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9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05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4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781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9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94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0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3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29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0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2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984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1543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81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962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856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801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8739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74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3386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421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2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05374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4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5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01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8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559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8727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10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6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698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075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969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5902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9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74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81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0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7958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13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479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305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759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439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63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585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5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4704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53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00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431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616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42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3171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197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2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05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6541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707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9818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2083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8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4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12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3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104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25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7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6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2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97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8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9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97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0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9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05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3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9" ma:contentTypeDescription="Create a new document." ma:contentTypeScope="" ma:versionID="5db2c700d56ad87a031d520509a7caa4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abcd27ec5e7024d3000f66b6c8f27957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Props1.xml><?xml version="1.0" encoding="utf-8"?>
<ds:datastoreItem xmlns:ds="http://schemas.openxmlformats.org/officeDocument/2006/customXml" ds:itemID="{C24F9A34-DE26-4944-945A-569BB2EEA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E26559-8AD7-4734-899B-C809F1862A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6065D0-3439-4237-99CF-C18B484CF0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420CD1-998F-478A-AB66-3B58F5F4A6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989</Words>
  <Characters>5763</Characters>
  <Application>Microsoft Office Word</Application>
  <DocSecurity>0</DocSecurity>
  <Lines>231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subject/>
  <dc:creator>School of ICT</dc:creator>
  <cp:keywords/>
  <dc:description/>
  <cp:lastModifiedBy>Neo Guang Cheng /IT</cp:lastModifiedBy>
  <cp:revision>1</cp:revision>
  <cp:lastPrinted>2005-03-17T06:55:00Z</cp:lastPrinted>
  <dcterms:created xsi:type="dcterms:W3CDTF">2021-01-24T10:12:00Z</dcterms:created>
  <dcterms:modified xsi:type="dcterms:W3CDTF">2026-01-22T03:37:00Z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0x010100DA5B4D96DB587E42989A6DA86F8D438D</vt:lpwstr>
  </property>
  <property fmtid="{D5CDD505-2E9C-101B-9397-08002B2CF9AE}" pid="3" name="MSIP_Label_30286cb9-b49f-4646-87a5-340028348160_Enabled">
    <vt:lpwstr>true</vt:lpwstr>
  </property>
  <property fmtid="{D5CDD505-2E9C-101B-9397-08002B2CF9AE}" pid="4" name="MSIP_Label_30286cb9-b49f-4646-87a5-340028348160_SetDate">
    <vt:lpwstr>2023-09-18T08:51:31Z</vt:lpwstr>
  </property>
  <property fmtid="{D5CDD505-2E9C-101B-9397-08002B2CF9AE}" pid="5" name="MSIP_Label_30286cb9-b49f-4646-87a5-340028348160_Method">
    <vt:lpwstr>Standard</vt:lpwstr>
  </property>
  <property fmtid="{D5CDD505-2E9C-101B-9397-08002B2CF9AE}" pid="6" name="MSIP_Label_30286cb9-b49f-4646-87a5-340028348160_Name">
    <vt:lpwstr>30286cb9-b49f-4646-87a5-340028348160</vt:lpwstr>
  </property>
  <property fmtid="{D5CDD505-2E9C-101B-9397-08002B2CF9AE}" pid="7" name="MSIP_Label_30286cb9-b49f-4646-87a5-340028348160_SiteId">
    <vt:lpwstr>cba9e115-3016-4462-a1ab-a565cba0cdf1</vt:lpwstr>
  </property>
  <property fmtid="{D5CDD505-2E9C-101B-9397-08002B2CF9AE}" pid="8" name="MSIP_Label_30286cb9-b49f-4646-87a5-340028348160_ActionId">
    <vt:lpwstr>4d488f89-1157-49d9-acbf-b799a2551ee4</vt:lpwstr>
  </property>
  <property fmtid="{D5CDD505-2E9C-101B-9397-08002B2CF9AE}" pid="9" name="MSIP_Label_30286cb9-b49f-4646-87a5-340028348160_ContentBits">
    <vt:lpwstr>1</vt:lpwstr>
  </property>
  <property fmtid="{D5CDD505-2E9C-101B-9397-08002B2CF9AE}" pid="10" name="MediaServiceImageTags">
    <vt:lpwstr/>
  </property>
</Properties>
</file>