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EB6D" w14:textId="5AEB3BF7" w:rsidR="00E618C0" w:rsidRDefault="009375E4" w:rsidP="005512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618C0">
        <w:rPr>
          <w:rFonts w:ascii="Times New Roman" w:hAnsi="Times New Roman" w:cs="Times New Roman"/>
          <w:b/>
          <w:bCs/>
          <w:sz w:val="28"/>
          <w:szCs w:val="28"/>
        </w:rPr>
        <w:t xml:space="preserve">ANALISIS </w:t>
      </w:r>
      <w:r w:rsidR="00E618C0" w:rsidRPr="00E618C0">
        <w:rPr>
          <w:rFonts w:ascii="Times New Roman" w:hAnsi="Times New Roman" w:cs="Times New Roman"/>
          <w:b/>
          <w:bCs/>
          <w:noProof/>
          <w:sz w:val="28"/>
          <w:szCs w:val="28"/>
        </w:rPr>
        <w:t>PENGARUH PREVILLAGE ORANGTUA DAN KEBIASAAN SISWA PADA INDEKS PENINGKATAN KUALITAS PEMBELAJARAN</w:t>
      </w:r>
    </w:p>
    <w:p w14:paraId="0D685663" w14:textId="76C6DDC4" w:rsidR="00E618C0" w:rsidRDefault="00E618C0" w:rsidP="00551291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36A52F" w14:textId="46409229" w:rsidR="00E618C0" w:rsidRDefault="00E618C0" w:rsidP="0055129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618C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Abstrak</w:t>
      </w:r>
    </w:p>
    <w:p w14:paraId="363416E5" w14:textId="53D28994" w:rsidR="00E618C0" w:rsidRPr="00551291" w:rsidRDefault="00E618C0" w:rsidP="005512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51291">
        <w:rPr>
          <w:rFonts w:ascii="Times New Roman" w:hAnsi="Times New Roman" w:cs="Times New Roman"/>
          <w:b/>
          <w:bCs/>
          <w:noProof/>
          <w:sz w:val="28"/>
          <w:szCs w:val="28"/>
        </w:rPr>
        <w:t>Pendahuluan</w:t>
      </w:r>
    </w:p>
    <w:p w14:paraId="052CE2E5" w14:textId="19338C8D" w:rsidR="00C17A61" w:rsidRDefault="00C17A61" w:rsidP="00551291">
      <w:pPr>
        <w:pStyle w:val="NormalWeb"/>
        <w:spacing w:line="360" w:lineRule="auto"/>
        <w:ind w:firstLine="720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kompeten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global.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internal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sosial-ekonomi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previllage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status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>.</w:t>
      </w:r>
    </w:p>
    <w:p w14:paraId="2609287C" w14:textId="77777777" w:rsidR="00C17A61" w:rsidRDefault="00C17A61" w:rsidP="00634EA2">
      <w:pPr>
        <w:pStyle w:val="NormalWeb"/>
        <w:spacing w:line="360" w:lineRule="auto"/>
      </w:pPr>
      <w:proofErr w:type="spellStart"/>
      <w:r>
        <w:t>Previllage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,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juga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previllage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sinergis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1243E152" w14:textId="46E093B0" w:rsidR="009554C5" w:rsidRDefault="00A81637" w:rsidP="00551291">
      <w:pPr>
        <w:pStyle w:val="NormalWeb"/>
        <w:spacing w:line="360" w:lineRule="auto"/>
      </w:pPr>
      <w:r>
        <w:t xml:space="preserve">Dalam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Phyton </w:t>
      </w:r>
      <w:r w:rsidR="00956813">
        <w:t xml:space="preserve">yang </w:t>
      </w:r>
      <w:proofErr w:type="spellStart"/>
      <w:r w:rsidR="00956813">
        <w:t>dapat</w:t>
      </w:r>
      <w:proofErr w:type="spellEnd"/>
      <w:r w:rsidR="00956813">
        <w:t xml:space="preserve"> </w:t>
      </w:r>
      <w:proofErr w:type="spellStart"/>
      <w:r w:rsidR="00956813">
        <w:t>memproses</w:t>
      </w:r>
      <w:proofErr w:type="spellEnd"/>
      <w:r w:rsidR="00956813">
        <w:t xml:space="preserve"> dan </w:t>
      </w:r>
      <w:proofErr w:type="spellStart"/>
      <w:r w:rsidR="00956813">
        <w:t>menampilkan</w:t>
      </w:r>
      <w:proofErr w:type="spellEnd"/>
      <w:r w:rsidR="00956813">
        <w:t xml:space="preserve"> data </w:t>
      </w:r>
      <w:proofErr w:type="spellStart"/>
      <w:r w:rsidR="00956813">
        <w:t>secara</w:t>
      </w:r>
      <w:proofErr w:type="spellEnd"/>
      <w:r w:rsidR="00956813">
        <w:t xml:space="preserve"> </w:t>
      </w:r>
      <w:proofErr w:type="spellStart"/>
      <w:r w:rsidR="00956813">
        <w:t>jelas</w:t>
      </w:r>
      <w:proofErr w:type="spellEnd"/>
      <w:r w:rsidR="00956813">
        <w:t xml:space="preserve"> dan </w:t>
      </w:r>
      <w:proofErr w:type="spellStart"/>
      <w:r w:rsidR="00956813">
        <w:t>sederhana</w:t>
      </w:r>
      <w:proofErr w:type="spellEnd"/>
      <w:r w:rsidR="00956813">
        <w:t xml:space="preserve">. Python </w:t>
      </w:r>
      <w:proofErr w:type="spellStart"/>
      <w:r w:rsidR="00956813">
        <w:t>dapat</w:t>
      </w:r>
      <w:proofErr w:type="spellEnd"/>
      <w:r w:rsidR="00956813">
        <w:t xml:space="preserve"> </w:t>
      </w:r>
      <w:proofErr w:type="spellStart"/>
      <w:r w:rsidR="00913CBA">
        <w:t>membaca</w:t>
      </w:r>
      <w:proofErr w:type="spellEnd"/>
      <w:r w:rsidR="00913CBA">
        <w:t xml:space="preserve"> data, </w:t>
      </w:r>
      <w:proofErr w:type="spellStart"/>
      <w:r w:rsidR="00913CBA">
        <w:t>menampilkan</w:t>
      </w:r>
      <w:proofErr w:type="spellEnd"/>
      <w:r w:rsidR="00913CBA">
        <w:t xml:space="preserve">, </w:t>
      </w:r>
      <w:proofErr w:type="spellStart"/>
      <w:r w:rsidR="00913CBA">
        <w:t>memproses</w:t>
      </w:r>
      <w:proofErr w:type="spellEnd"/>
      <w:r w:rsidR="00913CBA">
        <w:t xml:space="preserve"> </w:t>
      </w:r>
      <w:proofErr w:type="spellStart"/>
      <w:r w:rsidR="00913CBA">
        <w:t>sesuai</w:t>
      </w:r>
      <w:proofErr w:type="spellEnd"/>
      <w:r w:rsidR="00913CBA">
        <w:t xml:space="preserve"> </w:t>
      </w:r>
      <w:proofErr w:type="spellStart"/>
      <w:r w:rsidR="00913CBA">
        <w:t>dengan</w:t>
      </w:r>
      <w:proofErr w:type="spellEnd"/>
      <w:r w:rsidR="00913CBA">
        <w:t xml:space="preserve"> yang </w:t>
      </w:r>
      <w:proofErr w:type="spellStart"/>
      <w:r w:rsidR="00913CBA">
        <w:t>dibutuhkan</w:t>
      </w:r>
      <w:proofErr w:type="spellEnd"/>
      <w:r w:rsidR="00913CBA">
        <w:t xml:space="preserve">, </w:t>
      </w:r>
      <w:proofErr w:type="spellStart"/>
      <w:r w:rsidR="00913CBA">
        <w:t>memvisualisasikan</w:t>
      </w:r>
      <w:proofErr w:type="spellEnd"/>
      <w:r w:rsidR="00913CBA">
        <w:t xml:space="preserve"> </w:t>
      </w:r>
      <w:proofErr w:type="spellStart"/>
      <w:r w:rsidR="00913CBA">
        <w:t>dalam</w:t>
      </w:r>
      <w:proofErr w:type="spellEnd"/>
      <w:r w:rsidR="00913CBA">
        <w:t xml:space="preserve"> </w:t>
      </w:r>
      <w:proofErr w:type="spellStart"/>
      <w:r w:rsidR="00913CBA">
        <w:t>bentuk</w:t>
      </w:r>
      <w:proofErr w:type="spellEnd"/>
      <w:r w:rsidR="00913CBA">
        <w:t xml:space="preserve"> </w:t>
      </w:r>
      <w:proofErr w:type="spellStart"/>
      <w:r w:rsidR="00913CBA">
        <w:t>kuantitatif</w:t>
      </w:r>
      <w:proofErr w:type="spellEnd"/>
      <w:r w:rsidR="00913CBA">
        <w:t xml:space="preserve">, </w:t>
      </w:r>
      <w:proofErr w:type="spellStart"/>
      <w:r w:rsidR="00913CBA">
        <w:t>kualitatif</w:t>
      </w:r>
      <w:proofErr w:type="spellEnd"/>
      <w:r w:rsidR="00913CBA">
        <w:t xml:space="preserve">, dan </w:t>
      </w:r>
      <w:proofErr w:type="spellStart"/>
      <w:r w:rsidR="00913CBA">
        <w:t>bentuk</w:t>
      </w:r>
      <w:proofErr w:type="spellEnd"/>
      <w:r w:rsidR="00913CBA">
        <w:t xml:space="preserve"> diagram </w:t>
      </w:r>
      <w:proofErr w:type="spellStart"/>
      <w:r w:rsidR="00913CBA">
        <w:t>serta</w:t>
      </w:r>
      <w:proofErr w:type="spellEnd"/>
      <w:r w:rsidR="00913CBA">
        <w:t xml:space="preserve"> </w:t>
      </w:r>
      <w:proofErr w:type="spellStart"/>
      <w:r w:rsidR="00913CBA">
        <w:t>curva</w:t>
      </w:r>
      <w:proofErr w:type="spellEnd"/>
      <w:r w:rsidR="00913CBA">
        <w:t xml:space="preserve"> yang </w:t>
      </w:r>
      <w:proofErr w:type="spellStart"/>
      <w:r w:rsidR="00913CBA">
        <w:t>mudah</w:t>
      </w:r>
      <w:proofErr w:type="spellEnd"/>
      <w:r w:rsidR="00913CBA">
        <w:t xml:space="preserve"> </w:t>
      </w:r>
      <w:proofErr w:type="spellStart"/>
      <w:r w:rsidR="00913CBA">
        <w:t>dimengerti</w:t>
      </w:r>
      <w:proofErr w:type="spellEnd"/>
      <w:r w:rsidR="00913CBA">
        <w:t xml:space="preserve">. </w:t>
      </w:r>
      <w:r w:rsidR="00D335B3">
        <w:t xml:space="preserve">Dalam </w:t>
      </w:r>
      <w:proofErr w:type="spellStart"/>
      <w:r w:rsidR="00D335B3">
        <w:t>penelitian</w:t>
      </w:r>
      <w:proofErr w:type="spellEnd"/>
      <w:r w:rsidR="00D335B3">
        <w:t xml:space="preserve"> </w:t>
      </w:r>
      <w:proofErr w:type="spellStart"/>
      <w:r w:rsidR="00D335B3">
        <w:t>ini</w:t>
      </w:r>
      <w:proofErr w:type="spellEnd"/>
      <w:r w:rsidR="00D335B3">
        <w:t xml:space="preserve"> juga </w:t>
      </w:r>
      <w:proofErr w:type="spellStart"/>
      <w:r w:rsidR="00D335B3">
        <w:t>penulis</w:t>
      </w:r>
      <w:proofErr w:type="spellEnd"/>
      <w:r w:rsidR="00D335B3">
        <w:t xml:space="preserve"> </w:t>
      </w:r>
      <w:proofErr w:type="spellStart"/>
      <w:r w:rsidR="00D335B3">
        <w:t>berharap</w:t>
      </w:r>
      <w:proofErr w:type="spellEnd"/>
      <w:r w:rsidR="00D335B3">
        <w:t xml:space="preserve"> </w:t>
      </w:r>
      <w:proofErr w:type="spellStart"/>
      <w:r w:rsidR="00D335B3">
        <w:t>bahwa</w:t>
      </w:r>
      <w:proofErr w:type="spellEnd"/>
      <w:r w:rsidR="00D335B3">
        <w:t xml:space="preserve"> </w:t>
      </w:r>
      <w:proofErr w:type="spellStart"/>
      <w:r w:rsidR="00D335B3">
        <w:lastRenderedPageBreak/>
        <w:t>ini</w:t>
      </w:r>
      <w:proofErr w:type="spellEnd"/>
      <w:r w:rsidR="00D335B3">
        <w:t xml:space="preserve"> </w:t>
      </w:r>
      <w:proofErr w:type="spellStart"/>
      <w:r w:rsidR="00D335B3">
        <w:t>dapat</w:t>
      </w:r>
      <w:proofErr w:type="spellEnd"/>
      <w:r w:rsidR="00D335B3">
        <w:t xml:space="preserve"> </w:t>
      </w:r>
      <w:proofErr w:type="spellStart"/>
      <w:r w:rsidR="00D335B3">
        <w:t>menjadi</w:t>
      </w:r>
      <w:proofErr w:type="spellEnd"/>
      <w:r w:rsidR="00D335B3">
        <w:t xml:space="preserve"> </w:t>
      </w:r>
      <w:proofErr w:type="spellStart"/>
      <w:r w:rsidR="00D335B3">
        <w:t>informasi</w:t>
      </w:r>
      <w:proofErr w:type="spellEnd"/>
      <w:r w:rsidR="00D335B3">
        <w:t xml:space="preserve"> yang </w:t>
      </w:r>
      <w:proofErr w:type="spellStart"/>
      <w:r w:rsidR="00D335B3">
        <w:t>akurat</w:t>
      </w:r>
      <w:proofErr w:type="spellEnd"/>
      <w:r w:rsidR="00D335B3">
        <w:t xml:space="preserve"> dan </w:t>
      </w:r>
      <w:proofErr w:type="spellStart"/>
      <w:r w:rsidR="00AA3B8A">
        <w:t>nyata</w:t>
      </w:r>
      <w:proofErr w:type="spellEnd"/>
      <w:r w:rsidR="00AA3B8A">
        <w:t xml:space="preserve">, </w:t>
      </w:r>
      <w:proofErr w:type="spellStart"/>
      <w:r w:rsidR="00AA3B8A">
        <w:t>berbagai</w:t>
      </w:r>
      <w:proofErr w:type="spellEnd"/>
      <w:r w:rsidR="00AA3B8A">
        <w:t xml:space="preserve"> </w:t>
      </w:r>
      <w:proofErr w:type="spellStart"/>
      <w:r w:rsidR="00AA3B8A">
        <w:t>kemungkinan</w:t>
      </w:r>
      <w:proofErr w:type="spellEnd"/>
      <w:r w:rsidR="00AA3B8A">
        <w:t xml:space="preserve"> </w:t>
      </w:r>
      <w:proofErr w:type="spellStart"/>
      <w:r w:rsidR="00AA3B8A">
        <w:t>dimunculkan</w:t>
      </w:r>
      <w:proofErr w:type="spellEnd"/>
      <w:r w:rsidR="00AA3B8A">
        <w:t xml:space="preserve"> </w:t>
      </w:r>
      <w:proofErr w:type="spellStart"/>
      <w:r w:rsidR="00AA3B8A">
        <w:t>dalam</w:t>
      </w:r>
      <w:proofErr w:type="spellEnd"/>
      <w:r w:rsidR="00AA3B8A">
        <w:t xml:space="preserve"> </w:t>
      </w:r>
      <w:proofErr w:type="spellStart"/>
      <w:r w:rsidR="00AA3B8A">
        <w:t>setiap</w:t>
      </w:r>
      <w:proofErr w:type="spellEnd"/>
      <w:r w:rsidR="00AA3B8A">
        <w:t xml:space="preserve"> </w:t>
      </w:r>
      <w:proofErr w:type="spellStart"/>
      <w:r w:rsidR="00AA3B8A">
        <w:t>tahap</w:t>
      </w:r>
      <w:proofErr w:type="spellEnd"/>
      <w:r w:rsidR="00AA3B8A">
        <w:t xml:space="preserve"> </w:t>
      </w:r>
      <w:proofErr w:type="spellStart"/>
      <w:r w:rsidR="00AA3B8A">
        <w:t>analisis</w:t>
      </w:r>
      <w:proofErr w:type="spellEnd"/>
      <w:r w:rsidR="00AA3B8A">
        <w:t xml:space="preserve">. </w:t>
      </w:r>
    </w:p>
    <w:p w14:paraId="153F0FD1" w14:textId="77777777" w:rsidR="00C17A61" w:rsidRDefault="00C17A61" w:rsidP="00551291">
      <w:pPr>
        <w:pStyle w:val="NormalWeb"/>
        <w:spacing w:line="360" w:lineRule="auto"/>
      </w:pPr>
      <w:proofErr w:type="spellStart"/>
      <w:r>
        <w:rPr>
          <w:rStyle w:val="Strong"/>
        </w:rPr>
        <w:t>Rumusan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Masalah</w:t>
      </w:r>
      <w:proofErr w:type="spellEnd"/>
    </w:p>
    <w:p w14:paraId="2F4E7781" w14:textId="77777777" w:rsidR="00C17A61" w:rsidRDefault="00C17A61" w:rsidP="00551291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previllage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?</w:t>
      </w:r>
    </w:p>
    <w:p w14:paraId="704B5AA4" w14:textId="4D03BDD3" w:rsidR="00C17A61" w:rsidRDefault="008C4AF7" w:rsidP="00551291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pendidikan</w:t>
      </w:r>
      <w:proofErr w:type="spellEnd"/>
      <w:r w:rsidR="00C17A61">
        <w:t>?</w:t>
      </w:r>
    </w:p>
    <w:p w14:paraId="15E12A0F" w14:textId="3223AF1C" w:rsidR="00C17A61" w:rsidRDefault="00A6472E" w:rsidP="00551291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? </w:t>
      </w:r>
    </w:p>
    <w:p w14:paraId="7A174B40" w14:textId="77777777" w:rsidR="00C17A61" w:rsidRDefault="00C17A61" w:rsidP="00551291">
      <w:pPr>
        <w:pStyle w:val="NormalWeb"/>
        <w:spacing w:line="360" w:lineRule="auto"/>
      </w:pPr>
      <w:r>
        <w:rPr>
          <w:rStyle w:val="Strong"/>
        </w:rPr>
        <w:t xml:space="preserve">Tujuan </w:t>
      </w:r>
      <w:proofErr w:type="spellStart"/>
      <w:r>
        <w:rPr>
          <w:rStyle w:val="Strong"/>
        </w:rPr>
        <w:t>Penelitian</w:t>
      </w:r>
      <w:proofErr w:type="spellEnd"/>
    </w:p>
    <w:p w14:paraId="6AAED33A" w14:textId="3496D584" w:rsidR="00C17A61" w:rsidRDefault="00E21001" w:rsidP="00551291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t>Menganalsis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3377C6">
        <w:t>skor</w:t>
      </w:r>
      <w:proofErr w:type="spellEnd"/>
      <w:r w:rsidR="003377C6">
        <w:t xml:space="preserve"> </w:t>
      </w:r>
      <w:proofErr w:type="spellStart"/>
      <w:r w:rsidR="003377C6">
        <w:t>matematika</w:t>
      </w:r>
      <w:proofErr w:type="spellEnd"/>
      <w:r w:rsidR="003377C6">
        <w:t xml:space="preserve">, </w:t>
      </w:r>
      <w:proofErr w:type="spellStart"/>
      <w:r w:rsidR="003377C6">
        <w:t>skor</w:t>
      </w:r>
      <w:proofErr w:type="spellEnd"/>
      <w:r w:rsidR="003377C6">
        <w:t xml:space="preserve"> </w:t>
      </w:r>
      <w:proofErr w:type="spellStart"/>
      <w:r w:rsidR="003377C6">
        <w:t>membaca</w:t>
      </w:r>
      <w:proofErr w:type="spellEnd"/>
      <w:r w:rsidR="003377C6">
        <w:t xml:space="preserve">, dan </w:t>
      </w:r>
      <w:proofErr w:type="spellStart"/>
      <w:r w:rsidR="003377C6">
        <w:t>skor</w:t>
      </w:r>
      <w:proofErr w:type="spellEnd"/>
      <w:r w:rsidR="003377C6">
        <w:t xml:space="preserve"> </w:t>
      </w:r>
      <w:proofErr w:type="spellStart"/>
      <w:r w:rsidR="003377C6">
        <w:t>menulis</w:t>
      </w:r>
      <w:proofErr w:type="spellEnd"/>
      <w:r w:rsidR="003377C6">
        <w:t xml:space="preserve"> pada </w:t>
      </w:r>
      <w:proofErr w:type="spellStart"/>
      <w:r w:rsidR="003377C6">
        <w:t>siswa</w:t>
      </w:r>
      <w:proofErr w:type="spellEnd"/>
      <w:r w:rsidR="003377C6">
        <w:t xml:space="preserve">. </w:t>
      </w:r>
    </w:p>
    <w:p w14:paraId="4FEA575F" w14:textId="20F500C1" w:rsidR="00C17A61" w:rsidRDefault="00917AB8" w:rsidP="00551291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t>Mengkaji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sampel</w:t>
      </w:r>
      <w:proofErr w:type="spellEnd"/>
      <w:r w:rsidR="00C17A61">
        <w:t>.</w:t>
      </w:r>
    </w:p>
    <w:p w14:paraId="6C26C8A7" w14:textId="311B8B9B" w:rsidR="00C17A61" w:rsidRDefault="00133D85" w:rsidP="00551291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proses </w:t>
      </w:r>
      <w:proofErr w:type="spellStart"/>
      <w:r w:rsidR="00E21001">
        <w:t>analisis</w:t>
      </w:r>
      <w:proofErr w:type="spellEnd"/>
      <w:r w:rsidR="00C17A61">
        <w:t>.</w:t>
      </w:r>
    </w:p>
    <w:p w14:paraId="26EC9326" w14:textId="77777777" w:rsidR="00C17A61" w:rsidRDefault="00C17A61" w:rsidP="00551291">
      <w:pPr>
        <w:pStyle w:val="NormalWeb"/>
        <w:spacing w:line="360" w:lineRule="auto"/>
      </w:pPr>
      <w:r>
        <w:rPr>
          <w:rStyle w:val="Strong"/>
        </w:rPr>
        <w:t xml:space="preserve">Manfaat </w:t>
      </w:r>
      <w:proofErr w:type="spellStart"/>
      <w:r>
        <w:rPr>
          <w:rStyle w:val="Strong"/>
        </w:rPr>
        <w:t>Penelitian</w:t>
      </w:r>
      <w:proofErr w:type="spellEnd"/>
    </w:p>
    <w:p w14:paraId="1463514B" w14:textId="533659EA" w:rsidR="00C17A61" w:rsidRDefault="00EA0F64" w:rsidP="00917AB8">
      <w:pPr>
        <w:pStyle w:val="NormalWeb"/>
        <w:spacing w:line="360" w:lineRule="auto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Analisis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ini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menggunakan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pola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sistematis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dengan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berbagai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kejadian</w:t>
      </w:r>
      <w:proofErr w:type="spellEnd"/>
      <w:r>
        <w:rPr>
          <w:rStyle w:val="Strong"/>
          <w:b w:val="0"/>
          <w:bCs w:val="0"/>
        </w:rPr>
        <w:t xml:space="preserve"> pada </w:t>
      </w:r>
      <w:proofErr w:type="spellStart"/>
      <w:r>
        <w:rPr>
          <w:rStyle w:val="Strong"/>
          <w:b w:val="0"/>
          <w:bCs w:val="0"/>
        </w:rPr>
        <w:t>setiap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prosesnya</w:t>
      </w:r>
      <w:proofErr w:type="spellEnd"/>
      <w:r>
        <w:rPr>
          <w:rStyle w:val="Strong"/>
          <w:b w:val="0"/>
          <w:bCs w:val="0"/>
        </w:rPr>
        <w:t xml:space="preserve">, </w:t>
      </w:r>
      <w:proofErr w:type="spellStart"/>
      <w:r w:rsidR="003F353B">
        <w:rPr>
          <w:rStyle w:val="Strong"/>
          <w:b w:val="0"/>
          <w:bCs w:val="0"/>
        </w:rPr>
        <w:t>menghasilkan</w:t>
      </w:r>
      <w:proofErr w:type="spellEnd"/>
      <w:r w:rsidR="003F353B">
        <w:rPr>
          <w:rStyle w:val="Strong"/>
          <w:b w:val="0"/>
          <w:bCs w:val="0"/>
        </w:rPr>
        <w:t xml:space="preserve"> </w:t>
      </w:r>
      <w:proofErr w:type="spellStart"/>
      <w:r w:rsidR="003F353B">
        <w:rPr>
          <w:rStyle w:val="Strong"/>
          <w:b w:val="0"/>
          <w:bCs w:val="0"/>
        </w:rPr>
        <w:t>sebuah</w:t>
      </w:r>
      <w:proofErr w:type="spellEnd"/>
      <w:r w:rsidR="003F353B">
        <w:rPr>
          <w:rStyle w:val="Strong"/>
          <w:b w:val="0"/>
          <w:bCs w:val="0"/>
        </w:rPr>
        <w:t xml:space="preserve"> </w:t>
      </w:r>
      <w:proofErr w:type="spellStart"/>
      <w:r w:rsidR="003F353B">
        <w:rPr>
          <w:rStyle w:val="Strong"/>
          <w:b w:val="0"/>
          <w:bCs w:val="0"/>
        </w:rPr>
        <w:t>informasi</w:t>
      </w:r>
      <w:proofErr w:type="spellEnd"/>
      <w:r w:rsidR="003F353B">
        <w:rPr>
          <w:rStyle w:val="Strong"/>
          <w:b w:val="0"/>
          <w:bCs w:val="0"/>
        </w:rPr>
        <w:t xml:space="preserve"> </w:t>
      </w:r>
      <w:proofErr w:type="spellStart"/>
      <w:r w:rsidR="003F353B">
        <w:rPr>
          <w:rStyle w:val="Strong"/>
          <w:b w:val="0"/>
          <w:bCs w:val="0"/>
        </w:rPr>
        <w:t>berupa</w:t>
      </w:r>
      <w:proofErr w:type="spellEnd"/>
      <w:r w:rsidR="003F353B">
        <w:rPr>
          <w:rStyle w:val="Strong"/>
          <w:b w:val="0"/>
          <w:bCs w:val="0"/>
        </w:rPr>
        <w:t xml:space="preserve"> data dan </w:t>
      </w:r>
      <w:proofErr w:type="spellStart"/>
      <w:r w:rsidR="003F353B">
        <w:rPr>
          <w:rStyle w:val="Strong"/>
          <w:b w:val="0"/>
          <w:bCs w:val="0"/>
        </w:rPr>
        <w:t>visualisasi</w:t>
      </w:r>
      <w:proofErr w:type="spellEnd"/>
      <w:r w:rsidR="003F353B">
        <w:rPr>
          <w:rStyle w:val="Strong"/>
          <w:b w:val="0"/>
          <w:bCs w:val="0"/>
        </w:rPr>
        <w:t xml:space="preserve"> yang </w:t>
      </w:r>
      <w:proofErr w:type="spellStart"/>
      <w:r w:rsidR="003F353B">
        <w:rPr>
          <w:rStyle w:val="Strong"/>
          <w:b w:val="0"/>
          <w:bCs w:val="0"/>
        </w:rPr>
        <w:t>kuat</w:t>
      </w:r>
      <w:proofErr w:type="spellEnd"/>
      <w:r w:rsidR="003F353B">
        <w:rPr>
          <w:rStyle w:val="Strong"/>
          <w:b w:val="0"/>
          <w:bCs w:val="0"/>
        </w:rPr>
        <w:t xml:space="preserve">. </w:t>
      </w:r>
      <w:proofErr w:type="spellStart"/>
      <w:r w:rsidR="003F353B">
        <w:rPr>
          <w:rStyle w:val="Strong"/>
          <w:b w:val="0"/>
          <w:bCs w:val="0"/>
        </w:rPr>
        <w:t>Memberikan</w:t>
      </w:r>
      <w:proofErr w:type="spellEnd"/>
      <w:r w:rsidR="003F353B">
        <w:rPr>
          <w:rStyle w:val="Strong"/>
          <w:b w:val="0"/>
          <w:bCs w:val="0"/>
        </w:rPr>
        <w:t xml:space="preserve"> </w:t>
      </w:r>
      <w:proofErr w:type="spellStart"/>
      <w:r w:rsidR="003F353B">
        <w:rPr>
          <w:rStyle w:val="Strong"/>
          <w:b w:val="0"/>
          <w:bCs w:val="0"/>
        </w:rPr>
        <w:t>kejelasan</w:t>
      </w:r>
      <w:proofErr w:type="spellEnd"/>
      <w:r w:rsidR="003F353B">
        <w:rPr>
          <w:rStyle w:val="Strong"/>
          <w:b w:val="0"/>
          <w:bCs w:val="0"/>
        </w:rPr>
        <w:t xml:space="preserve"> dan </w:t>
      </w:r>
      <w:proofErr w:type="spellStart"/>
      <w:r w:rsidR="003F353B">
        <w:rPr>
          <w:rStyle w:val="Strong"/>
          <w:b w:val="0"/>
          <w:bCs w:val="0"/>
        </w:rPr>
        <w:t>pemahaman</w:t>
      </w:r>
      <w:proofErr w:type="spellEnd"/>
      <w:r w:rsidR="003F353B">
        <w:rPr>
          <w:rStyle w:val="Strong"/>
          <w:b w:val="0"/>
          <w:bCs w:val="0"/>
        </w:rPr>
        <w:t xml:space="preserve"> </w:t>
      </w:r>
      <w:proofErr w:type="spellStart"/>
      <w:r w:rsidR="003F353B">
        <w:rPr>
          <w:rStyle w:val="Strong"/>
          <w:b w:val="0"/>
          <w:bCs w:val="0"/>
        </w:rPr>
        <w:t>bagi</w:t>
      </w:r>
      <w:proofErr w:type="spellEnd"/>
      <w:r w:rsidR="003F353B">
        <w:rPr>
          <w:rStyle w:val="Strong"/>
          <w:b w:val="0"/>
          <w:bCs w:val="0"/>
        </w:rPr>
        <w:t xml:space="preserve"> </w:t>
      </w:r>
      <w:proofErr w:type="spellStart"/>
      <w:r w:rsidR="002A2D12">
        <w:rPr>
          <w:rStyle w:val="Strong"/>
          <w:b w:val="0"/>
          <w:bCs w:val="0"/>
        </w:rPr>
        <w:t>masyarakat</w:t>
      </w:r>
      <w:proofErr w:type="spellEnd"/>
      <w:r w:rsidR="002A2D12">
        <w:rPr>
          <w:rStyle w:val="Strong"/>
          <w:b w:val="0"/>
          <w:bCs w:val="0"/>
        </w:rPr>
        <w:t xml:space="preserve">. </w:t>
      </w:r>
    </w:p>
    <w:p w14:paraId="4B7A8F0B" w14:textId="60936AD6" w:rsidR="0048209B" w:rsidRDefault="002A2D12" w:rsidP="0048209B">
      <w:pPr>
        <w:pStyle w:val="NormalWeb"/>
        <w:spacing w:line="360" w:lineRule="auto"/>
      </w:pPr>
      <w:r>
        <w:rPr>
          <w:rStyle w:val="Strong"/>
          <w:b w:val="0"/>
          <w:bCs w:val="0"/>
        </w:rPr>
        <w:t xml:space="preserve">Pola </w:t>
      </w:r>
      <w:proofErr w:type="spellStart"/>
      <w:r>
        <w:rPr>
          <w:rStyle w:val="Strong"/>
          <w:b w:val="0"/>
          <w:bCs w:val="0"/>
        </w:rPr>
        <w:t>ini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digunakan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sebagai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bentuk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tahapan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wajib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dengan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menampilkan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korelasi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antar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sampel</w:t>
      </w:r>
      <w:proofErr w:type="spellEnd"/>
      <w:r w:rsidR="00AD61A5">
        <w:rPr>
          <w:rStyle w:val="Strong"/>
          <w:b w:val="0"/>
          <w:bCs w:val="0"/>
        </w:rPr>
        <w:t xml:space="preserve"> yang </w:t>
      </w:r>
      <w:proofErr w:type="spellStart"/>
      <w:r w:rsidR="00AD61A5">
        <w:rPr>
          <w:rStyle w:val="Strong"/>
          <w:b w:val="0"/>
          <w:bCs w:val="0"/>
        </w:rPr>
        <w:t>mampu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menghasilkan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interpretasi</w:t>
      </w:r>
      <w:proofErr w:type="spellEnd"/>
      <w:r w:rsidR="00AD61A5">
        <w:rPr>
          <w:rStyle w:val="Strong"/>
          <w:b w:val="0"/>
          <w:bCs w:val="0"/>
        </w:rPr>
        <w:t xml:space="preserve"> yang </w:t>
      </w:r>
      <w:proofErr w:type="spellStart"/>
      <w:r w:rsidR="00AD61A5">
        <w:rPr>
          <w:rStyle w:val="Strong"/>
          <w:b w:val="0"/>
          <w:bCs w:val="0"/>
        </w:rPr>
        <w:t>mudah</w:t>
      </w:r>
      <w:proofErr w:type="spellEnd"/>
      <w:r w:rsidR="00AD61A5">
        <w:rPr>
          <w:rStyle w:val="Strong"/>
          <w:b w:val="0"/>
          <w:bCs w:val="0"/>
        </w:rPr>
        <w:t xml:space="preserve"> </w:t>
      </w:r>
      <w:proofErr w:type="spellStart"/>
      <w:r w:rsidR="00AD61A5">
        <w:rPr>
          <w:rStyle w:val="Strong"/>
          <w:b w:val="0"/>
          <w:bCs w:val="0"/>
        </w:rPr>
        <w:t>dimengerti</w:t>
      </w:r>
      <w:proofErr w:type="spellEnd"/>
      <w:r w:rsidR="00AD61A5">
        <w:rPr>
          <w:rStyle w:val="Strong"/>
          <w:b w:val="0"/>
          <w:bCs w:val="0"/>
        </w:rPr>
        <w:t xml:space="preserve">, </w:t>
      </w:r>
      <w:proofErr w:type="spellStart"/>
      <w:r w:rsidR="00DA46CB">
        <w:rPr>
          <w:rStyle w:val="Strong"/>
          <w:b w:val="0"/>
          <w:bCs w:val="0"/>
        </w:rPr>
        <w:t>menampilkan</w:t>
      </w:r>
      <w:proofErr w:type="spellEnd"/>
      <w:r w:rsidR="00DA46CB">
        <w:rPr>
          <w:rStyle w:val="Strong"/>
          <w:b w:val="0"/>
          <w:bCs w:val="0"/>
        </w:rPr>
        <w:t xml:space="preserve"> diagram yang </w:t>
      </w:r>
      <w:proofErr w:type="spellStart"/>
      <w:r w:rsidR="00DA46CB">
        <w:rPr>
          <w:rStyle w:val="Strong"/>
          <w:b w:val="0"/>
          <w:bCs w:val="0"/>
        </w:rPr>
        <w:t>beragam</w:t>
      </w:r>
      <w:proofErr w:type="spellEnd"/>
      <w:r w:rsidR="00DA46CB">
        <w:rPr>
          <w:rStyle w:val="Strong"/>
          <w:b w:val="0"/>
          <w:bCs w:val="0"/>
        </w:rPr>
        <w:t xml:space="preserve"> </w:t>
      </w:r>
      <w:proofErr w:type="spellStart"/>
      <w:r w:rsidR="00DA46CB">
        <w:rPr>
          <w:rStyle w:val="Strong"/>
          <w:b w:val="0"/>
          <w:bCs w:val="0"/>
        </w:rPr>
        <w:t>sehingga</w:t>
      </w:r>
      <w:proofErr w:type="spellEnd"/>
      <w:r w:rsidR="00DA46CB">
        <w:rPr>
          <w:rStyle w:val="Strong"/>
          <w:b w:val="0"/>
          <w:bCs w:val="0"/>
        </w:rPr>
        <w:t xml:space="preserve"> </w:t>
      </w:r>
      <w:proofErr w:type="spellStart"/>
      <w:r w:rsidR="00DA46CB">
        <w:rPr>
          <w:rStyle w:val="Strong"/>
          <w:b w:val="0"/>
          <w:bCs w:val="0"/>
        </w:rPr>
        <w:t>mampu</w:t>
      </w:r>
      <w:proofErr w:type="spellEnd"/>
      <w:r w:rsidR="00DA46CB">
        <w:rPr>
          <w:rStyle w:val="Strong"/>
          <w:b w:val="0"/>
          <w:bCs w:val="0"/>
        </w:rPr>
        <w:t xml:space="preserve"> di </w:t>
      </w:r>
      <w:proofErr w:type="spellStart"/>
      <w:r w:rsidR="00DA46CB">
        <w:rPr>
          <w:rStyle w:val="Strong"/>
          <w:b w:val="0"/>
          <w:bCs w:val="0"/>
        </w:rPr>
        <w:t>baca</w:t>
      </w:r>
      <w:proofErr w:type="spellEnd"/>
      <w:r w:rsidR="00DA46CB">
        <w:rPr>
          <w:rStyle w:val="Strong"/>
          <w:b w:val="0"/>
          <w:bCs w:val="0"/>
        </w:rPr>
        <w:t xml:space="preserve"> dan </w:t>
      </w:r>
      <w:proofErr w:type="spellStart"/>
      <w:r w:rsidR="00DA46CB">
        <w:rPr>
          <w:rStyle w:val="Strong"/>
          <w:b w:val="0"/>
          <w:bCs w:val="0"/>
        </w:rPr>
        <w:t>diproses</w:t>
      </w:r>
      <w:proofErr w:type="spellEnd"/>
      <w:r w:rsidR="00DA46CB">
        <w:rPr>
          <w:rStyle w:val="Strong"/>
          <w:b w:val="0"/>
          <w:bCs w:val="0"/>
        </w:rPr>
        <w:t xml:space="preserve"> </w:t>
      </w:r>
      <w:proofErr w:type="spellStart"/>
      <w:r w:rsidR="00DA46CB">
        <w:rPr>
          <w:rStyle w:val="Strong"/>
          <w:b w:val="0"/>
          <w:bCs w:val="0"/>
        </w:rPr>
        <w:t>lebih</w:t>
      </w:r>
      <w:proofErr w:type="spellEnd"/>
      <w:r w:rsidR="00DA46CB">
        <w:rPr>
          <w:rStyle w:val="Strong"/>
          <w:b w:val="0"/>
          <w:bCs w:val="0"/>
        </w:rPr>
        <w:t xml:space="preserve"> </w:t>
      </w:r>
      <w:proofErr w:type="spellStart"/>
      <w:r w:rsidR="00DA46CB">
        <w:rPr>
          <w:rStyle w:val="Strong"/>
          <w:b w:val="0"/>
          <w:bCs w:val="0"/>
        </w:rPr>
        <w:t>lanjut</w:t>
      </w:r>
      <w:proofErr w:type="spellEnd"/>
      <w:r w:rsidR="00DA46CB">
        <w:rPr>
          <w:rStyle w:val="Strong"/>
          <w:b w:val="0"/>
          <w:bCs w:val="0"/>
        </w:rPr>
        <w:t xml:space="preserve">. </w:t>
      </w:r>
    </w:p>
    <w:p w14:paraId="04FBBA39" w14:textId="77777777" w:rsidR="0048209B" w:rsidRDefault="0048209B" w:rsidP="0048209B">
      <w:pPr>
        <w:pStyle w:val="NormalWeb"/>
        <w:spacing w:line="360" w:lineRule="auto"/>
        <w:ind w:left="360"/>
        <w:rPr>
          <w:b/>
          <w:bCs/>
        </w:rPr>
      </w:pPr>
    </w:p>
    <w:p w14:paraId="01851B58" w14:textId="77777777" w:rsidR="007C5E79" w:rsidRPr="007C5E79" w:rsidRDefault="007C5E79" w:rsidP="007C5E79">
      <w:pPr>
        <w:pStyle w:val="NormalWeb"/>
        <w:spacing w:line="360" w:lineRule="auto"/>
        <w:ind w:left="720"/>
      </w:pPr>
    </w:p>
    <w:p w14:paraId="50BA80B0" w14:textId="158C5057" w:rsidR="009554C5" w:rsidRDefault="009554C5" w:rsidP="00551291">
      <w:pPr>
        <w:pStyle w:val="NormalWeb"/>
        <w:spacing w:line="360" w:lineRule="auto"/>
      </w:pPr>
    </w:p>
    <w:p w14:paraId="4D3FC393" w14:textId="6BA89AD3" w:rsidR="00A007B9" w:rsidRDefault="00551291" w:rsidP="00A007B9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Penelitian</w:t>
      </w:r>
      <w:proofErr w:type="spellEnd"/>
    </w:p>
    <w:p w14:paraId="3E486EB0" w14:textId="6A0B3529" w:rsidR="00A007B9" w:rsidRDefault="00A007B9" w:rsidP="00A9195E">
      <w:pPr>
        <w:pStyle w:val="NormalWeb"/>
        <w:spacing w:line="360" w:lineRule="auto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4C5234">
        <w:t>ini</w:t>
      </w:r>
      <w:proofErr w:type="spellEnd"/>
      <w:r w:rsidR="004C5234">
        <w:t xml:space="preserve"> </w:t>
      </w:r>
      <w:proofErr w:type="spellStart"/>
      <w:r w:rsidR="004C5234">
        <w:t>menggunakan</w:t>
      </w:r>
      <w:proofErr w:type="spellEnd"/>
      <w:r w:rsidR="004C5234">
        <w:t xml:space="preserve"> google collab </w:t>
      </w:r>
      <w:proofErr w:type="spellStart"/>
      <w:r w:rsidR="004C5234">
        <w:t>sebagai</w:t>
      </w:r>
      <w:proofErr w:type="spellEnd"/>
      <w:r w:rsidR="004C5234">
        <w:t xml:space="preserve"> </w:t>
      </w:r>
      <w:proofErr w:type="spellStart"/>
      <w:r w:rsidR="004C5234">
        <w:t>alternatif</w:t>
      </w:r>
      <w:proofErr w:type="spellEnd"/>
      <w:r w:rsidR="004C5234">
        <w:t xml:space="preserve"> </w:t>
      </w:r>
      <w:proofErr w:type="spellStart"/>
      <w:r w:rsidR="004C5234">
        <w:t>penelitian</w:t>
      </w:r>
      <w:proofErr w:type="spellEnd"/>
      <w:r w:rsidR="004C5234">
        <w:t xml:space="preserve"> </w:t>
      </w:r>
      <w:proofErr w:type="spellStart"/>
      <w:r w:rsidR="004C5234">
        <w:t>serta</w:t>
      </w:r>
      <w:proofErr w:type="spellEnd"/>
      <w:r w:rsidR="004C5234">
        <w:t xml:space="preserve"> </w:t>
      </w:r>
      <w:proofErr w:type="spellStart"/>
      <w:r w:rsidR="004C5234">
        <w:t>fitur</w:t>
      </w:r>
      <w:proofErr w:type="spellEnd"/>
      <w:r w:rsidR="004C5234">
        <w:t xml:space="preserve"> yang </w:t>
      </w:r>
      <w:proofErr w:type="spellStart"/>
      <w:r w:rsidR="004C5234">
        <w:t>legkap</w:t>
      </w:r>
      <w:proofErr w:type="spellEnd"/>
      <w:r w:rsidR="004C5234">
        <w:t>.</w:t>
      </w:r>
    </w:p>
    <w:p w14:paraId="0AE84360" w14:textId="53633D85" w:rsidR="00333454" w:rsidRDefault="007C58E7" w:rsidP="00333454">
      <w:pPr>
        <w:pStyle w:val="NormalWeb"/>
        <w:numPr>
          <w:ilvl w:val="1"/>
          <w:numId w:val="4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A2EE5D" wp14:editId="140F782A">
            <wp:simplePos x="0" y="0"/>
            <wp:positionH relativeFrom="page">
              <wp:posOffset>1463040</wp:posOffset>
            </wp:positionH>
            <wp:positionV relativeFrom="margin">
              <wp:posOffset>2071370</wp:posOffset>
            </wp:positionV>
            <wp:extent cx="5039995" cy="2050415"/>
            <wp:effectExtent l="0" t="0" r="825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454">
        <w:t>Library</w:t>
      </w:r>
    </w:p>
    <w:p w14:paraId="255BB455" w14:textId="38899DF0" w:rsidR="00FB6186" w:rsidRPr="006659E5" w:rsidRDefault="006659E5" w:rsidP="00333454">
      <w:pPr>
        <w:pStyle w:val="NormalWeb"/>
        <w:spacing w:line="360" w:lineRule="auto"/>
        <w:jc w:val="center"/>
      </w:pPr>
      <w:r w:rsidRPr="0072275A">
        <w:rPr>
          <w:b/>
          <w:bCs/>
        </w:rPr>
        <w:t>Gambar 1.1</w:t>
      </w:r>
      <w:r>
        <w:t xml:space="preserve"> Input dan </w:t>
      </w:r>
      <w:proofErr w:type="spellStart"/>
      <w:r>
        <w:t>Membaca</w:t>
      </w:r>
      <w:proofErr w:type="spellEnd"/>
      <w:r>
        <w:t xml:space="preserve"> Data</w:t>
      </w:r>
    </w:p>
    <w:p w14:paraId="57109AA8" w14:textId="6F3AB577" w:rsidR="004C5234" w:rsidRPr="004C5234" w:rsidRDefault="004C5234" w:rsidP="00A9195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2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</w:t>
      </w:r>
      <w:r w:rsidRPr="004C52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andas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Library Python yang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manipulasi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7C26EBCC" w14:textId="77777777" w:rsidR="008A2893" w:rsidRDefault="004C5234" w:rsidP="00A9195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C52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as </w:t>
      </w:r>
      <w:proofErr w:type="gramStart"/>
      <w:r w:rsidRPr="004C52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pd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Alias</w:t>
      </w:r>
      <w:proofErr w:type="gram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r w:rsidRPr="004C52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pandas</w:t>
      </w:r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</w:t>
      </w:r>
      <w:proofErr w:type="spellEnd"/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4C523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pd</w:t>
      </w:r>
      <w:r w:rsidRPr="004C523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B35977" w14:textId="0BFF442D" w:rsidR="008A2893" w:rsidRPr="008A2893" w:rsidRDefault="008A2893" w:rsidP="00A9195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A2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seaborn</w:t>
      </w:r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Library Python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visualisasi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statistik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informatif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226172" w14:textId="7C473C37" w:rsidR="008A2893" w:rsidRDefault="008A2893" w:rsidP="00A9195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59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659E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sns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Alias</w:t>
      </w:r>
      <w:proofErr w:type="gram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8A2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seaborn</w:t>
      </w:r>
      <w:r w:rsidRPr="008A28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DDFD5F" w14:textId="16E40FD4" w:rsidR="006659E5" w:rsidRPr="006659E5" w:rsidRDefault="006659E5" w:rsidP="00A9195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Sintaks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Tabel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google collab,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base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excel.</w:t>
      </w:r>
    </w:p>
    <w:p w14:paraId="2693C3C9" w14:textId="3F708DC0" w:rsidR="00074940" w:rsidRDefault="00074940" w:rsidP="00F43F1E">
      <w:pPr>
        <w:pStyle w:val="NormalWeb"/>
        <w:spacing w:line="360" w:lineRule="auto"/>
      </w:pPr>
    </w:p>
    <w:p w14:paraId="0D2B24E0" w14:textId="77777777" w:rsidR="0010273A" w:rsidRDefault="0010273A" w:rsidP="0010273A">
      <w:pPr>
        <w:pStyle w:val="NormalWeb"/>
        <w:spacing w:line="360" w:lineRule="auto"/>
      </w:pPr>
    </w:p>
    <w:p w14:paraId="6778D2A9" w14:textId="33E83A7B" w:rsidR="00111E01" w:rsidRPr="00230C0C" w:rsidRDefault="00C9603C" w:rsidP="00230C0C">
      <w:pPr>
        <w:pStyle w:val="NormalWeb"/>
        <w:spacing w:line="360" w:lineRule="auto"/>
        <w:jc w:val="center"/>
      </w:pPr>
      <w:r w:rsidRPr="0072275A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2FE5AF7C" wp14:editId="716DD2E7">
            <wp:simplePos x="0" y="0"/>
            <wp:positionH relativeFrom="margin">
              <wp:posOffset>-120015</wp:posOffset>
            </wp:positionH>
            <wp:positionV relativeFrom="margin">
              <wp:posOffset>-24130</wp:posOffset>
            </wp:positionV>
            <wp:extent cx="5039995" cy="229425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73A">
        <w:rPr>
          <w:b/>
          <w:bCs/>
        </w:rPr>
        <w:t xml:space="preserve">Gambar 1.2 </w:t>
      </w:r>
      <w:proofErr w:type="spellStart"/>
      <w:r w:rsidR="0010273A">
        <w:t>Merubah</w:t>
      </w:r>
      <w:proofErr w:type="spellEnd"/>
      <w:r w:rsidR="0010273A">
        <w:t xml:space="preserve"> </w:t>
      </w:r>
      <w:proofErr w:type="spellStart"/>
      <w:r w:rsidR="0010273A">
        <w:t>judul</w:t>
      </w:r>
      <w:proofErr w:type="spellEnd"/>
      <w:r w:rsidR="0010273A"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 w:rsidR="0010273A">
        <w:t>kolom</w:t>
      </w:r>
      <w:proofErr w:type="spellEnd"/>
    </w:p>
    <w:p w14:paraId="4034F48B" w14:textId="43579BCA" w:rsidR="00074940" w:rsidRDefault="00074940" w:rsidP="00074940">
      <w:pPr>
        <w:pStyle w:val="NormalWeb"/>
        <w:numPr>
          <w:ilvl w:val="0"/>
          <w:numId w:val="8"/>
        </w:numPr>
        <w:spacing w:line="360" w:lineRule="auto"/>
      </w:pPr>
      <w:proofErr w:type="spellStart"/>
      <w:r>
        <w:rPr>
          <w:b/>
          <w:bCs/>
        </w:rPr>
        <w:t>Data.rename</w:t>
      </w:r>
      <w:proofErr w:type="spellEnd"/>
      <w:r w:rsidR="00A50BAA">
        <w:rPr>
          <w:b/>
          <w:bCs/>
        </w:rPr>
        <w:t>(</w:t>
      </w:r>
      <w:proofErr w:type="spellStart"/>
      <w:r w:rsidR="00A50BAA">
        <w:rPr>
          <w:b/>
          <w:bCs/>
        </w:rPr>
        <w:t>colums</w:t>
      </w:r>
      <w:proofErr w:type="spellEnd"/>
      <w:r w:rsidR="00A50BAA">
        <w:rPr>
          <w:b/>
          <w:bCs/>
        </w:rPr>
        <w:t>=</w:t>
      </w:r>
      <w:r>
        <w:rPr>
          <w:b/>
          <w:bCs/>
        </w:rP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50BAA">
        <w:t>merubah</w:t>
      </w:r>
      <w:proofErr w:type="spellEnd"/>
      <w:r w:rsidR="00A50BAA">
        <w:t xml:space="preserve"> </w:t>
      </w:r>
      <w:proofErr w:type="spellStart"/>
      <w:r w:rsidR="00A50BAA">
        <w:t>nama</w:t>
      </w:r>
      <w:proofErr w:type="spellEnd"/>
      <w:r w:rsidR="00A50BAA">
        <w:t xml:space="preserve"> </w:t>
      </w:r>
      <w:proofErr w:type="spellStart"/>
      <w:r w:rsidR="00A50BAA">
        <w:t>judul</w:t>
      </w:r>
      <w:proofErr w:type="spellEnd"/>
      <w:r w:rsidR="00A50BAA">
        <w:t xml:space="preserve"> </w:t>
      </w:r>
      <w:proofErr w:type="spellStart"/>
      <w:r w:rsidR="00A50BAA">
        <w:t>kolom</w:t>
      </w:r>
      <w:proofErr w:type="spellEnd"/>
      <w:r w:rsidR="00A50BAA">
        <w:t xml:space="preserve"> </w:t>
      </w:r>
      <w:proofErr w:type="spellStart"/>
      <w:r w:rsidR="00A50BAA">
        <w:t>menjadi</w:t>
      </w:r>
      <w:proofErr w:type="spellEnd"/>
      <w:r w:rsidR="00A50BAA">
        <w:t xml:space="preserve"> </w:t>
      </w:r>
      <w:proofErr w:type="spellStart"/>
      <w:r w:rsidR="00A50BAA">
        <w:t>nama</w:t>
      </w:r>
      <w:proofErr w:type="spellEnd"/>
      <w:r w:rsidR="00A50BAA">
        <w:t xml:space="preserve"> yang user </w:t>
      </w:r>
      <w:proofErr w:type="spellStart"/>
      <w:r w:rsidR="00A50BAA">
        <w:t>inginkan</w:t>
      </w:r>
      <w:proofErr w:type="spellEnd"/>
      <w:r w:rsidR="00A50BAA">
        <w:t xml:space="preserve"> </w:t>
      </w:r>
      <w:proofErr w:type="spellStart"/>
      <w:r w:rsidR="00A50BAA">
        <w:t>untuk</w:t>
      </w:r>
      <w:proofErr w:type="spellEnd"/>
      <w:r w:rsidR="00A50BAA">
        <w:t xml:space="preserve"> </w:t>
      </w:r>
      <w:proofErr w:type="spellStart"/>
      <w:r w:rsidR="00A50BAA">
        <w:t>disesuaikan</w:t>
      </w:r>
      <w:proofErr w:type="spellEnd"/>
      <w:r w:rsidR="00A50BAA">
        <w:t>.</w:t>
      </w:r>
    </w:p>
    <w:p w14:paraId="58DFC4EB" w14:textId="4D4630B2" w:rsidR="00A50BAA" w:rsidRDefault="00A50BAA" w:rsidP="00A9195E">
      <w:pPr>
        <w:pStyle w:val="NormalWeb"/>
        <w:numPr>
          <w:ilvl w:val="0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Inplace</w:t>
      </w:r>
      <w:proofErr w:type="spellEnd"/>
      <w:r>
        <w:rPr>
          <w:b/>
          <w:bCs/>
        </w:rPr>
        <w:t xml:space="preserve">=True: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b/>
          <w:bCs/>
        </w:rPr>
        <w:t xml:space="preserve">rename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</w:t>
      </w:r>
      <w:r>
        <w:rPr>
          <w:b/>
          <w:bCs/>
        </w:rPr>
        <w:t xml:space="preserve">True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552A5CBC" w14:textId="54C6D952" w:rsidR="00A50BAA" w:rsidRDefault="00A50BAA" w:rsidP="00A9195E">
      <w:pPr>
        <w:pStyle w:val="NormalWeb"/>
        <w:numPr>
          <w:ilvl w:val="0"/>
          <w:numId w:val="8"/>
        </w:numPr>
        <w:spacing w:line="360" w:lineRule="auto"/>
        <w:jc w:val="both"/>
      </w:pPr>
      <w:proofErr w:type="spellStart"/>
      <w:r>
        <w:rPr>
          <w:b/>
          <w:bCs/>
        </w:rPr>
        <w:t>Data.head</w:t>
      </w:r>
      <w:proofErr w:type="spellEnd"/>
      <w:r>
        <w:rPr>
          <w:b/>
          <w:bCs/>
        </w:rPr>
        <w:t xml:space="preserve">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data </w:t>
      </w:r>
      <w:proofErr w:type="gramStart"/>
      <w:r>
        <w:t xml:space="preserve">yang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dirubah</w:t>
      </w:r>
      <w:proofErr w:type="spellEnd"/>
      <w:r>
        <w:t>.</w:t>
      </w:r>
    </w:p>
    <w:p w14:paraId="41CA76FE" w14:textId="1C8D22F5" w:rsidR="00A50BAA" w:rsidRPr="007C341C" w:rsidRDefault="007C341C" w:rsidP="00A9195E">
      <w:pPr>
        <w:pStyle w:val="NormalWeb"/>
        <w:spacing w:line="360" w:lineRule="auto"/>
        <w:ind w:firstLine="360"/>
        <w:jc w:val="both"/>
      </w:pP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keharusan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point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menganalisa</w:t>
      </w:r>
      <w:proofErr w:type="spellEnd"/>
      <w:r>
        <w:t xml:space="preserve">, dan </w:t>
      </w:r>
      <w:proofErr w:type="spellStart"/>
      <w:r>
        <w:t>memprosesdata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bermanfaat</w:t>
      </w:r>
      <w:proofErr w:type="spellEnd"/>
      <w:r>
        <w:t xml:space="preserve">. Pada Gambar 1.2,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Bahasa Indonesia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“ Gender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Jenis </w:t>
      </w:r>
      <w:proofErr w:type="spellStart"/>
      <w:r>
        <w:t>Kelamin</w:t>
      </w:r>
      <w:proofErr w:type="spellEnd"/>
      <w:r>
        <w:t xml:space="preserve">”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pengertian</w:t>
      </w:r>
      <w:proofErr w:type="spellEnd"/>
      <w:r>
        <w:t xml:space="preserve"> data.</w:t>
      </w:r>
    </w:p>
    <w:p w14:paraId="4E0D68F6" w14:textId="77777777" w:rsidR="00074940" w:rsidRPr="00074940" w:rsidRDefault="00074940" w:rsidP="00074940">
      <w:pPr>
        <w:pStyle w:val="NormalWeb"/>
        <w:spacing w:line="360" w:lineRule="auto"/>
      </w:pPr>
    </w:p>
    <w:p w14:paraId="0B87034B" w14:textId="0D0BC89A" w:rsidR="007C5E79" w:rsidRPr="007C5E79" w:rsidRDefault="007C5E79" w:rsidP="00FB6186">
      <w:pPr>
        <w:pStyle w:val="NormalWeb"/>
        <w:spacing w:line="360" w:lineRule="auto"/>
        <w:ind w:left="720"/>
      </w:pPr>
    </w:p>
    <w:p w14:paraId="5927A657" w14:textId="7B4EC4C2" w:rsidR="009951C5" w:rsidRPr="00535F80" w:rsidRDefault="008F1EE2" w:rsidP="009951C5">
      <w:pPr>
        <w:pStyle w:val="NormalWeb"/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847" behindDoc="0" locked="0" layoutInCell="1" allowOverlap="1" wp14:anchorId="75A1BC3B" wp14:editId="366A7702">
            <wp:simplePos x="0" y="0"/>
            <wp:positionH relativeFrom="margin">
              <wp:posOffset>64135</wp:posOffset>
            </wp:positionH>
            <wp:positionV relativeFrom="margin">
              <wp:posOffset>4638675</wp:posOffset>
            </wp:positionV>
            <wp:extent cx="5039995" cy="1174115"/>
            <wp:effectExtent l="0" t="0" r="825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95E">
        <w:rPr>
          <w:noProof/>
        </w:rPr>
        <w:drawing>
          <wp:anchor distT="0" distB="0" distL="114300" distR="114300" simplePos="0" relativeHeight="251660288" behindDoc="0" locked="0" layoutInCell="1" allowOverlap="1" wp14:anchorId="7A4E447E" wp14:editId="17DF49C1">
            <wp:simplePos x="0" y="0"/>
            <wp:positionH relativeFrom="margin">
              <wp:align>center</wp:align>
            </wp:positionH>
            <wp:positionV relativeFrom="margin">
              <wp:posOffset>-259080</wp:posOffset>
            </wp:positionV>
            <wp:extent cx="4505325" cy="45053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E8">
        <w:rPr>
          <w:b/>
          <w:bCs/>
          <w:noProof/>
        </w:rPr>
        <w:t xml:space="preserve"> </w:t>
      </w:r>
      <w:r w:rsidR="00535F80" w:rsidRPr="0072275A">
        <w:rPr>
          <w:b/>
          <w:bCs/>
        </w:rPr>
        <w:t>Gambar 1.3</w:t>
      </w:r>
      <w:r w:rsidR="00535F80">
        <w:t xml:space="preserve"> </w:t>
      </w:r>
      <w:proofErr w:type="spellStart"/>
      <w:r w:rsidR="00535F80">
        <w:t>Merubah</w:t>
      </w:r>
      <w:proofErr w:type="spellEnd"/>
      <w:r w:rsidR="00535F80">
        <w:t xml:space="preserve"> </w:t>
      </w:r>
      <w:proofErr w:type="spellStart"/>
      <w:r w:rsidR="00535F80">
        <w:t>nama</w:t>
      </w:r>
      <w:proofErr w:type="spellEnd"/>
      <w:r w:rsidR="00535F80">
        <w:t xml:space="preserve"> </w:t>
      </w:r>
      <w:proofErr w:type="spellStart"/>
      <w:r w:rsidR="00535F80">
        <w:t>isi</w:t>
      </w:r>
      <w:proofErr w:type="spellEnd"/>
      <w:r w:rsidR="00535F80">
        <w:t xml:space="preserve"> baris</w:t>
      </w:r>
    </w:p>
    <w:p w14:paraId="406B36CE" w14:textId="320EB3F6" w:rsidR="00E520F4" w:rsidRDefault="00535F80" w:rsidP="00535F80">
      <w:pPr>
        <w:pStyle w:val="NormalWeb"/>
        <w:spacing w:line="360" w:lineRule="auto"/>
        <w:ind w:left="720"/>
        <w:jc w:val="center"/>
      </w:pPr>
      <w:r w:rsidRPr="0072275A">
        <w:rPr>
          <w:b/>
          <w:bCs/>
        </w:rPr>
        <w:t>Gambar 1.4</w:t>
      </w:r>
      <w:r>
        <w:t xml:space="preserve"> Hasil /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baris</w:t>
      </w:r>
    </w:p>
    <w:p w14:paraId="791AC0D3" w14:textId="077CB265" w:rsidR="00A227E8" w:rsidRPr="009951C5" w:rsidRDefault="00A227E8" w:rsidP="00A9195E">
      <w:pPr>
        <w:pStyle w:val="NormalWeb"/>
        <w:numPr>
          <w:ilvl w:val="0"/>
          <w:numId w:val="9"/>
        </w:numPr>
        <w:spacing w:line="360" w:lineRule="auto"/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data.replace</w:t>
      </w:r>
      <w:proofErr w:type="spellEnd"/>
      <w:proofErr w:type="gramEnd"/>
      <w:r>
        <w:rPr>
          <w:b/>
          <w:bCs/>
        </w:rPr>
        <w:t>:</w:t>
      </w:r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pada baris</w:t>
      </w:r>
      <w:r w:rsidR="009951C5">
        <w:t xml:space="preserve">. </w:t>
      </w:r>
      <w:proofErr w:type="spellStart"/>
      <w:r w:rsidR="009951C5">
        <w:t>Berbeda</w:t>
      </w:r>
      <w:proofErr w:type="spellEnd"/>
      <w:r w:rsidR="009951C5">
        <w:t xml:space="preserve"> </w:t>
      </w:r>
      <w:proofErr w:type="spellStart"/>
      <w:r w:rsidR="009951C5">
        <w:t>dengan</w:t>
      </w:r>
      <w:proofErr w:type="spellEnd"/>
      <w:r w:rsidR="009951C5">
        <w:t xml:space="preserve"> rename yang </w:t>
      </w:r>
      <w:proofErr w:type="spellStart"/>
      <w:r w:rsidR="009951C5">
        <w:t>berfungsi</w:t>
      </w:r>
      <w:proofErr w:type="spellEnd"/>
      <w:r w:rsidR="009951C5">
        <w:t xml:space="preserve"> </w:t>
      </w:r>
      <w:proofErr w:type="spellStart"/>
      <w:r w:rsidR="009951C5">
        <w:t>untuk</w:t>
      </w:r>
      <w:proofErr w:type="spellEnd"/>
      <w:r w:rsidR="009951C5">
        <w:t xml:space="preserve"> </w:t>
      </w:r>
      <w:proofErr w:type="spellStart"/>
      <w:r w:rsidR="009951C5">
        <w:t>merubah</w:t>
      </w:r>
      <w:proofErr w:type="spellEnd"/>
      <w:r w:rsidR="009951C5">
        <w:t xml:space="preserve"> </w:t>
      </w:r>
      <w:proofErr w:type="spellStart"/>
      <w:r w:rsidR="009951C5">
        <w:t>nama</w:t>
      </w:r>
      <w:proofErr w:type="spellEnd"/>
      <w:r w:rsidR="009951C5">
        <w:t>/</w:t>
      </w:r>
      <w:proofErr w:type="spellStart"/>
      <w:r w:rsidR="009951C5">
        <w:t>judul</w:t>
      </w:r>
      <w:proofErr w:type="spellEnd"/>
      <w:r w:rsidR="009951C5">
        <w:t xml:space="preserve"> pada </w:t>
      </w:r>
      <w:proofErr w:type="spellStart"/>
      <w:r w:rsidR="009951C5">
        <w:t>kolom</w:t>
      </w:r>
      <w:proofErr w:type="spellEnd"/>
      <w:r w:rsidR="009951C5">
        <w:t xml:space="preserve"> </w:t>
      </w:r>
      <w:proofErr w:type="spellStart"/>
      <w:r w:rsidR="009951C5">
        <w:t>secara</w:t>
      </w:r>
      <w:proofErr w:type="spellEnd"/>
      <w:r w:rsidR="009951C5">
        <w:t xml:space="preserve"> </w:t>
      </w:r>
      <w:proofErr w:type="spellStart"/>
      <w:r w:rsidR="009951C5">
        <w:t>menyeluruh</w:t>
      </w:r>
      <w:proofErr w:type="spellEnd"/>
      <w:r w:rsidR="009951C5">
        <w:t>.</w:t>
      </w:r>
    </w:p>
    <w:p w14:paraId="55D48FDD" w14:textId="177BACE1" w:rsidR="009951C5" w:rsidRPr="00991B51" w:rsidRDefault="009951C5" w:rsidP="00A9195E">
      <w:pPr>
        <w:pStyle w:val="NormalWeb"/>
        <w:numPr>
          <w:ilvl w:val="0"/>
          <w:numId w:val="9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Inplace</w:t>
      </w:r>
      <w:proofErr w:type="spellEnd"/>
      <w:r>
        <w:rPr>
          <w:b/>
          <w:bCs/>
        </w:rPr>
        <w:t>=True: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baris yang </w:t>
      </w:r>
      <w:proofErr w:type="spellStart"/>
      <w:r>
        <w:t>ada</w:t>
      </w:r>
      <w:proofErr w:type="spellEnd"/>
      <w:r>
        <w:t xml:space="preserve"> pada data dan True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penegas</w:t>
      </w:r>
      <w:proofErr w:type="spellEnd"/>
      <w:r>
        <w:t xml:space="preserve"> Kembali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040BFED9" w14:textId="5600462C" w:rsidR="00E13CF1" w:rsidRDefault="0072275A" w:rsidP="00991B51">
      <w:pPr>
        <w:pStyle w:val="NormalWeb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BFBA32A" wp14:editId="2E62EC0D">
            <wp:simplePos x="0" y="0"/>
            <wp:positionH relativeFrom="margin">
              <wp:align>right</wp:align>
            </wp:positionH>
            <wp:positionV relativeFrom="margin">
              <wp:posOffset>932180</wp:posOffset>
            </wp:positionV>
            <wp:extent cx="4781550" cy="29838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1B51">
        <w:t>Merubah</w:t>
      </w:r>
      <w:proofErr w:type="spellEnd"/>
      <w:r w:rsidR="00991B51">
        <w:t xml:space="preserve"> </w:t>
      </w:r>
      <w:proofErr w:type="spellStart"/>
      <w:r w:rsidR="00991B51">
        <w:t>nama</w:t>
      </w:r>
      <w:proofErr w:type="spellEnd"/>
      <w:r w:rsidR="00991B51">
        <w:t xml:space="preserve">/ </w:t>
      </w:r>
      <w:proofErr w:type="spellStart"/>
      <w:r w:rsidR="00991B51">
        <w:t>judul</w:t>
      </w:r>
      <w:proofErr w:type="spellEnd"/>
      <w:r w:rsidR="00991B51">
        <w:t xml:space="preserve"> pada </w:t>
      </w:r>
      <w:proofErr w:type="spellStart"/>
      <w:r w:rsidR="00991B51">
        <w:t>setiap</w:t>
      </w:r>
      <w:proofErr w:type="spellEnd"/>
      <w:r w:rsidR="00991B51">
        <w:t xml:space="preserve"> baris </w:t>
      </w:r>
      <w:proofErr w:type="spellStart"/>
      <w:r w:rsidR="00991B51">
        <w:t>sama</w:t>
      </w:r>
      <w:proofErr w:type="spellEnd"/>
      <w:r w:rsidR="00991B51">
        <w:t xml:space="preserve"> </w:t>
      </w:r>
      <w:proofErr w:type="spellStart"/>
      <w:r w:rsidR="00991B51">
        <w:t>halnya</w:t>
      </w:r>
      <w:proofErr w:type="spellEnd"/>
      <w:r w:rsidR="00991B51">
        <w:t xml:space="preserve"> </w:t>
      </w:r>
      <w:proofErr w:type="spellStart"/>
      <w:r w:rsidR="00991B51">
        <w:t>dengan</w:t>
      </w:r>
      <w:proofErr w:type="spellEnd"/>
      <w:r w:rsidR="00991B51">
        <w:t xml:space="preserve"> </w:t>
      </w:r>
      <w:proofErr w:type="spellStart"/>
      <w:r w:rsidR="00991B51">
        <w:t>merubah</w:t>
      </w:r>
      <w:proofErr w:type="spellEnd"/>
      <w:r w:rsidR="00991B51">
        <w:t xml:space="preserve"> </w:t>
      </w:r>
      <w:proofErr w:type="spellStart"/>
      <w:r w:rsidR="00991B51">
        <w:t>judul</w:t>
      </w:r>
      <w:proofErr w:type="spellEnd"/>
      <w:r w:rsidR="00991B51">
        <w:t xml:space="preserve"> pada </w:t>
      </w:r>
      <w:proofErr w:type="spellStart"/>
      <w:r w:rsidR="00991B51">
        <w:t>kolom</w:t>
      </w:r>
      <w:proofErr w:type="spellEnd"/>
      <w:r w:rsidR="00991B51">
        <w:t xml:space="preserve">. </w:t>
      </w:r>
      <w:proofErr w:type="spellStart"/>
      <w:r w:rsidR="00991B51">
        <w:t>Dengan</w:t>
      </w:r>
      <w:proofErr w:type="spellEnd"/>
      <w:r w:rsidR="00991B51">
        <w:t xml:space="preserve"> </w:t>
      </w:r>
      <w:proofErr w:type="spellStart"/>
      <w:r w:rsidR="003362E2">
        <w:t>nama</w:t>
      </w:r>
      <w:proofErr w:type="spellEnd"/>
      <w:r w:rsidR="003362E2">
        <w:t xml:space="preserve"> yang </w:t>
      </w:r>
      <w:proofErr w:type="spellStart"/>
      <w:r w:rsidR="003362E2">
        <w:t>dirubah</w:t>
      </w:r>
      <w:proofErr w:type="spellEnd"/>
      <w:r w:rsidR="003362E2">
        <w:t xml:space="preserve"> </w:t>
      </w:r>
      <w:proofErr w:type="spellStart"/>
      <w:r w:rsidR="003362E2">
        <w:t>dapat</w:t>
      </w:r>
      <w:proofErr w:type="spellEnd"/>
      <w:r w:rsidR="003362E2">
        <w:t xml:space="preserve"> </w:t>
      </w:r>
      <w:proofErr w:type="spellStart"/>
      <w:r w:rsidR="003362E2">
        <w:t>menjadikan</w:t>
      </w:r>
      <w:proofErr w:type="spellEnd"/>
      <w:r w:rsidR="003362E2">
        <w:t xml:space="preserve"> data </w:t>
      </w:r>
      <w:proofErr w:type="spellStart"/>
      <w:r w:rsidR="003362E2">
        <w:t>lebih</w:t>
      </w:r>
      <w:proofErr w:type="spellEnd"/>
      <w:r w:rsidR="003362E2">
        <w:t xml:space="preserve"> </w:t>
      </w:r>
      <w:proofErr w:type="spellStart"/>
      <w:r w:rsidR="003362E2">
        <w:t>mudah</w:t>
      </w:r>
      <w:proofErr w:type="spellEnd"/>
      <w:r w:rsidR="003362E2">
        <w:t xml:space="preserve"> </w:t>
      </w:r>
      <w:proofErr w:type="spellStart"/>
      <w:r w:rsidR="003362E2">
        <w:t>dipahami</w:t>
      </w:r>
      <w:proofErr w:type="spellEnd"/>
      <w:r w:rsidR="003362E2">
        <w:t xml:space="preserve"> dan </w:t>
      </w:r>
      <w:proofErr w:type="spellStart"/>
      <w:r w:rsidR="003362E2">
        <w:t>diproses</w:t>
      </w:r>
      <w:proofErr w:type="spellEnd"/>
      <w:r w:rsidR="003362E2">
        <w:t>.</w:t>
      </w:r>
    </w:p>
    <w:p w14:paraId="17F25066" w14:textId="1E524A7C" w:rsidR="00E13CF1" w:rsidRDefault="00E13CF1" w:rsidP="00E13CF1">
      <w:pPr>
        <w:pStyle w:val="NormalWeb"/>
        <w:spacing w:line="360" w:lineRule="auto"/>
        <w:jc w:val="center"/>
      </w:pPr>
      <w:r w:rsidRPr="0072275A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8668DCE" wp14:editId="63E545E3">
            <wp:simplePos x="0" y="0"/>
            <wp:positionH relativeFrom="margin">
              <wp:align>left</wp:align>
            </wp:positionH>
            <wp:positionV relativeFrom="margin">
              <wp:posOffset>4362450</wp:posOffset>
            </wp:positionV>
            <wp:extent cx="5039995" cy="1533525"/>
            <wp:effectExtent l="0" t="0" r="825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2E2" w:rsidRPr="0072275A">
        <w:rPr>
          <w:b/>
          <w:bCs/>
        </w:rPr>
        <w:t>Gambar 1.5</w:t>
      </w:r>
      <w:r w:rsidR="003362E2">
        <w:t xml:space="preserve"> </w:t>
      </w:r>
      <w:proofErr w:type="spellStart"/>
      <w:r w:rsidR="003362E2">
        <w:t>Membuat</w:t>
      </w:r>
      <w:proofErr w:type="spellEnd"/>
      <w:r w:rsidR="003362E2">
        <w:t xml:space="preserve"> data frame </w:t>
      </w:r>
      <w:proofErr w:type="spellStart"/>
      <w:r w:rsidR="003362E2">
        <w:t>menjadi</w:t>
      </w:r>
      <w:proofErr w:type="spellEnd"/>
      <w:r w:rsidR="003362E2">
        <w:t xml:space="preserve"> </w:t>
      </w:r>
      <w:proofErr w:type="spellStart"/>
      <w:r w:rsidR="003362E2">
        <w:t>pengelompokan</w:t>
      </w:r>
      <w:proofErr w:type="spellEnd"/>
      <w:r w:rsidR="003362E2">
        <w:t xml:space="preserve"> </w:t>
      </w:r>
      <w:proofErr w:type="spellStart"/>
      <w:r w:rsidR="003362E2">
        <w:t>sesuai</w:t>
      </w:r>
      <w:proofErr w:type="spellEnd"/>
      <w:r w:rsidR="003362E2">
        <w:t xml:space="preserve"> </w:t>
      </w:r>
      <w:proofErr w:type="spellStart"/>
      <w:r w:rsidR="003362E2">
        <w:t>jenis</w:t>
      </w:r>
      <w:proofErr w:type="spellEnd"/>
      <w:r w:rsidR="003362E2">
        <w:t xml:space="preserve"> </w:t>
      </w:r>
      <w:proofErr w:type="spellStart"/>
      <w:r w:rsidR="003362E2">
        <w:t>kelamin</w:t>
      </w:r>
      <w:proofErr w:type="spellEnd"/>
    </w:p>
    <w:p w14:paraId="3B79BAF3" w14:textId="77777777" w:rsidR="00AB279C" w:rsidRDefault="00E13CF1" w:rsidP="00AB279C">
      <w:pPr>
        <w:pStyle w:val="NormalWeb"/>
        <w:spacing w:line="360" w:lineRule="auto"/>
        <w:jc w:val="center"/>
      </w:pPr>
      <w:r w:rsidRPr="00A6711F">
        <w:rPr>
          <w:b/>
          <w:bCs/>
        </w:rPr>
        <w:t>Gambar 1.6</w:t>
      </w:r>
      <w:r>
        <w:t xml:space="preserve"> Hasil </w:t>
      </w:r>
      <w:proofErr w:type="spellStart"/>
      <w:r>
        <w:t>Pengelompokan</w:t>
      </w:r>
      <w:proofErr w:type="spellEnd"/>
    </w:p>
    <w:p w14:paraId="7F054976" w14:textId="54EF9702" w:rsidR="005023D1" w:rsidRDefault="00AB279C" w:rsidP="00A9195E">
      <w:pPr>
        <w:pStyle w:val="NormalWeb"/>
        <w:numPr>
          <w:ilvl w:val="0"/>
          <w:numId w:val="15"/>
        </w:numPr>
        <w:spacing w:line="360" w:lineRule="auto"/>
        <w:jc w:val="both"/>
      </w:pPr>
      <w:r w:rsidRPr="00AB279C">
        <w:rPr>
          <w:b/>
          <w:bCs/>
        </w:rPr>
        <w:t>data:</w:t>
      </w:r>
      <w:r w:rsidRPr="00AB279C">
        <w:t xml:space="preserve"> Dictionary yang </w:t>
      </w:r>
      <w:proofErr w:type="spellStart"/>
      <w:r w:rsidRPr="00AB279C">
        <w:t>berisi</w:t>
      </w:r>
      <w:proofErr w:type="spellEnd"/>
      <w:r w:rsidRPr="00AB279C">
        <w:t xml:space="preserve"> </w:t>
      </w:r>
      <w:proofErr w:type="spellStart"/>
      <w:r w:rsidRPr="00AB279C">
        <w:t>kolom-kolom</w:t>
      </w:r>
      <w:proofErr w:type="spellEnd"/>
      <w:r w:rsidRPr="00AB279C">
        <w:t xml:space="preserve"> data, di </w:t>
      </w:r>
      <w:proofErr w:type="spellStart"/>
      <w:proofErr w:type="gramStart"/>
      <w:r w:rsidRPr="00AB279C">
        <w:t>mana:Setiap</w:t>
      </w:r>
      <w:proofErr w:type="spellEnd"/>
      <w:proofErr w:type="gramEnd"/>
      <w:r w:rsidRPr="00AB279C">
        <w:t xml:space="preserve"> key </w:t>
      </w:r>
      <w:proofErr w:type="spellStart"/>
      <w:r w:rsidRPr="00AB279C">
        <w:t>adalah</w:t>
      </w:r>
      <w:proofErr w:type="spellEnd"/>
      <w:r w:rsidRPr="00AB279C">
        <w:t xml:space="preserve"> </w:t>
      </w:r>
      <w:proofErr w:type="spellStart"/>
      <w:r w:rsidRPr="00AB279C">
        <w:t>nama</w:t>
      </w:r>
      <w:proofErr w:type="spellEnd"/>
      <w:r w:rsidRPr="00AB279C">
        <w:t xml:space="preserve"> </w:t>
      </w:r>
      <w:proofErr w:type="spellStart"/>
      <w:r w:rsidRPr="00AB279C">
        <w:t>kolom</w:t>
      </w:r>
      <w:proofErr w:type="spellEnd"/>
      <w:r w:rsidRPr="00AB279C">
        <w:t xml:space="preserve"> (</w:t>
      </w:r>
      <w:proofErr w:type="spellStart"/>
      <w:r w:rsidRPr="00AB279C">
        <w:t>misalnya</w:t>
      </w:r>
      <w:proofErr w:type="spellEnd"/>
      <w:r w:rsidRPr="00AB279C">
        <w:t xml:space="preserve">, "Jenis </w:t>
      </w:r>
      <w:proofErr w:type="spellStart"/>
      <w:r w:rsidRPr="00AB279C">
        <w:t>Kelamin</w:t>
      </w:r>
      <w:proofErr w:type="spellEnd"/>
      <w:r w:rsidRPr="00AB279C">
        <w:t xml:space="preserve">", "Skor </w:t>
      </w:r>
      <w:proofErr w:type="spellStart"/>
      <w:r w:rsidRPr="00AB279C">
        <w:t>Matematika</w:t>
      </w:r>
      <w:proofErr w:type="spellEnd"/>
      <w:r w:rsidRPr="00AB279C">
        <w:t>").</w:t>
      </w:r>
      <w:proofErr w:type="spellStart"/>
      <w:r w:rsidRPr="005023D1">
        <w:t>Setiap</w:t>
      </w:r>
      <w:proofErr w:type="spellEnd"/>
      <w:r w:rsidRPr="005023D1">
        <w:t xml:space="preserve"> value </w:t>
      </w:r>
      <w:proofErr w:type="spellStart"/>
      <w:r w:rsidRPr="005023D1">
        <w:t>adalah</w:t>
      </w:r>
      <w:proofErr w:type="spellEnd"/>
      <w:r w:rsidRPr="005023D1">
        <w:t xml:space="preserve"> daftar </w:t>
      </w:r>
      <w:proofErr w:type="spellStart"/>
      <w:r w:rsidRPr="005023D1">
        <w:t>nilai</w:t>
      </w:r>
      <w:proofErr w:type="spellEnd"/>
      <w:r w:rsidRPr="005023D1">
        <w:t xml:space="preserve"> </w:t>
      </w:r>
      <w:proofErr w:type="spellStart"/>
      <w:r w:rsidRPr="005023D1">
        <w:t>untuk</w:t>
      </w:r>
      <w:proofErr w:type="spellEnd"/>
      <w:r w:rsidRPr="005023D1">
        <w:t xml:space="preserve"> </w:t>
      </w:r>
      <w:proofErr w:type="spellStart"/>
      <w:r w:rsidRPr="005023D1">
        <w:t>kolom</w:t>
      </w:r>
      <w:proofErr w:type="spellEnd"/>
      <w:r w:rsidRPr="005023D1">
        <w:t xml:space="preserve"> </w:t>
      </w:r>
      <w:proofErr w:type="spellStart"/>
      <w:r w:rsidRPr="005023D1">
        <w:t>tersebut</w:t>
      </w:r>
      <w:proofErr w:type="spellEnd"/>
      <w:r w:rsidRPr="005023D1">
        <w:t>.</w:t>
      </w:r>
    </w:p>
    <w:p w14:paraId="3D945243" w14:textId="79C00CB0" w:rsidR="005023D1" w:rsidRDefault="00AB279C" w:rsidP="00A9195E">
      <w:pPr>
        <w:pStyle w:val="NormalWeb"/>
        <w:numPr>
          <w:ilvl w:val="0"/>
          <w:numId w:val="15"/>
        </w:numPr>
        <w:spacing w:line="360" w:lineRule="auto"/>
        <w:jc w:val="both"/>
      </w:pPr>
      <w:proofErr w:type="spellStart"/>
      <w:proofErr w:type="gramStart"/>
      <w:r w:rsidRPr="005023D1">
        <w:rPr>
          <w:b/>
          <w:bCs/>
        </w:rPr>
        <w:t>pd.</w:t>
      </w:r>
      <w:r w:rsidR="00FD1DE6">
        <w:rPr>
          <w:b/>
          <w:bCs/>
        </w:rPr>
        <w:t>D</w:t>
      </w:r>
      <w:r w:rsidRPr="005023D1">
        <w:rPr>
          <w:b/>
          <w:bCs/>
        </w:rPr>
        <w:t>ata</w:t>
      </w:r>
      <w:r w:rsidR="00FD1DE6">
        <w:rPr>
          <w:b/>
          <w:bCs/>
        </w:rPr>
        <w:t>F</w:t>
      </w:r>
      <w:r w:rsidRPr="005023D1">
        <w:rPr>
          <w:b/>
          <w:bCs/>
        </w:rPr>
        <w:t>rame</w:t>
      </w:r>
      <w:proofErr w:type="spellEnd"/>
      <w:proofErr w:type="gramEnd"/>
      <w:r w:rsidRPr="005023D1">
        <w:rPr>
          <w:b/>
          <w:bCs/>
        </w:rPr>
        <w:t>(data)</w:t>
      </w:r>
      <w:r w:rsidRPr="00AB279C">
        <w:t xml:space="preserve">: </w:t>
      </w:r>
      <w:proofErr w:type="spellStart"/>
      <w:r w:rsidRPr="00AB279C">
        <w:t>Mengonversi</w:t>
      </w:r>
      <w:proofErr w:type="spellEnd"/>
      <w:r w:rsidRPr="00AB279C">
        <w:t xml:space="preserve"> dictionary </w:t>
      </w:r>
      <w:proofErr w:type="spellStart"/>
      <w:r w:rsidRPr="00AB279C">
        <w:t>menjadi</w:t>
      </w:r>
      <w:proofErr w:type="spellEnd"/>
      <w:r w:rsidRPr="00AB279C">
        <w:t xml:space="preserve"> </w:t>
      </w:r>
      <w:proofErr w:type="spellStart"/>
      <w:r w:rsidRPr="00AB279C">
        <w:t>DataFrame</w:t>
      </w:r>
      <w:proofErr w:type="spellEnd"/>
      <w:r w:rsidRPr="00AB279C">
        <w:t xml:space="preserve"> </w:t>
      </w:r>
      <w:proofErr w:type="spellStart"/>
      <w:r w:rsidRPr="00AB279C">
        <w:t>menggunakan</w:t>
      </w:r>
      <w:proofErr w:type="spellEnd"/>
      <w:r w:rsidRPr="00AB279C">
        <w:t xml:space="preserve"> library pandas.</w:t>
      </w:r>
    </w:p>
    <w:p w14:paraId="26F081E1" w14:textId="2F67D648" w:rsidR="00AB279C" w:rsidRPr="005023D1" w:rsidRDefault="00AB279C" w:rsidP="00A9195E">
      <w:pPr>
        <w:pStyle w:val="NormalWeb"/>
        <w:numPr>
          <w:ilvl w:val="0"/>
          <w:numId w:val="15"/>
        </w:numPr>
        <w:spacing w:line="360" w:lineRule="auto"/>
        <w:jc w:val="both"/>
      </w:pPr>
      <w:proofErr w:type="spellStart"/>
      <w:proofErr w:type="gramStart"/>
      <w:r w:rsidRPr="005023D1">
        <w:rPr>
          <w:b/>
          <w:bCs/>
        </w:rPr>
        <w:t>groupby</w:t>
      </w:r>
      <w:proofErr w:type="spellEnd"/>
      <w:r w:rsidRPr="005023D1">
        <w:rPr>
          <w:b/>
          <w:bCs/>
        </w:rPr>
        <w:t>(</w:t>
      </w:r>
      <w:proofErr w:type="gramEnd"/>
      <w:r w:rsidRPr="005023D1">
        <w:rPr>
          <w:b/>
          <w:bCs/>
        </w:rPr>
        <w:t xml:space="preserve">"Jenis </w:t>
      </w:r>
      <w:proofErr w:type="spellStart"/>
      <w:r w:rsidRPr="005023D1">
        <w:rPr>
          <w:b/>
          <w:bCs/>
        </w:rPr>
        <w:t>Kelamin</w:t>
      </w:r>
      <w:proofErr w:type="spellEnd"/>
      <w:r w:rsidRPr="005023D1">
        <w:rPr>
          <w:b/>
          <w:bCs/>
        </w:rPr>
        <w:t>")</w:t>
      </w:r>
      <w:r w:rsidRPr="005023D1">
        <w:t xml:space="preserve">: </w:t>
      </w:r>
      <w:proofErr w:type="spellStart"/>
      <w:r w:rsidRPr="005023D1">
        <w:t>Membagi</w:t>
      </w:r>
      <w:proofErr w:type="spellEnd"/>
      <w:r w:rsidRPr="005023D1">
        <w:t xml:space="preserve"> </w:t>
      </w:r>
      <w:proofErr w:type="spellStart"/>
      <w:r w:rsidRPr="005023D1">
        <w:t>DataFrame</w:t>
      </w:r>
      <w:proofErr w:type="spellEnd"/>
      <w:r w:rsidRPr="005023D1">
        <w:t xml:space="preserve"> </w:t>
      </w:r>
      <w:proofErr w:type="spellStart"/>
      <w:r w:rsidRPr="005023D1">
        <w:t>berdasarkan</w:t>
      </w:r>
      <w:proofErr w:type="spellEnd"/>
      <w:r w:rsidRPr="005023D1">
        <w:t xml:space="preserve"> </w:t>
      </w:r>
      <w:proofErr w:type="spellStart"/>
      <w:r w:rsidRPr="005023D1">
        <w:t>nilai</w:t>
      </w:r>
      <w:proofErr w:type="spellEnd"/>
      <w:r w:rsidRPr="005023D1">
        <w:t xml:space="preserve"> </w:t>
      </w:r>
      <w:proofErr w:type="spellStart"/>
      <w:r w:rsidRPr="005023D1">
        <w:t>unik</w:t>
      </w:r>
      <w:proofErr w:type="spellEnd"/>
      <w:r w:rsidRPr="005023D1">
        <w:t xml:space="preserve"> </w:t>
      </w:r>
      <w:proofErr w:type="spellStart"/>
      <w:r w:rsidRPr="005023D1">
        <w:t>dalam</w:t>
      </w:r>
      <w:proofErr w:type="spellEnd"/>
      <w:r w:rsidRPr="005023D1">
        <w:t xml:space="preserve"> </w:t>
      </w:r>
      <w:proofErr w:type="spellStart"/>
      <w:r w:rsidRPr="005023D1">
        <w:t>kolom</w:t>
      </w:r>
      <w:proofErr w:type="spellEnd"/>
      <w:r w:rsidRPr="005023D1">
        <w:t xml:space="preserve"> "Jenis </w:t>
      </w:r>
      <w:proofErr w:type="spellStart"/>
      <w:r w:rsidRPr="005023D1">
        <w:t>Kelamin</w:t>
      </w:r>
      <w:proofErr w:type="spellEnd"/>
      <w:r w:rsidRPr="005023D1">
        <w:t>" (PR dan LK).</w:t>
      </w:r>
    </w:p>
    <w:p w14:paraId="73B35A92" w14:textId="5756DB6F" w:rsidR="00AB279C" w:rsidRPr="00AB279C" w:rsidRDefault="00AB279C" w:rsidP="00A919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grouped_data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groupby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F2D1BE" w14:textId="3D09CD2E" w:rsidR="00AB279C" w:rsidRPr="00AB279C" w:rsidRDefault="00AB279C" w:rsidP="00A919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get_group</w:t>
      </w:r>
      <w:proofErr w:type="spellEnd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("PR")</w:t>
      </w:r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"PR" pada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"Jenis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".</w:t>
      </w:r>
    </w:p>
    <w:p w14:paraId="14651BE6" w14:textId="1A913698" w:rsidR="00AB279C" w:rsidRPr="00AB279C" w:rsidRDefault="00AB279C" w:rsidP="00A919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pr_data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DataFrame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baris-baris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"Jenis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"PR".</w:t>
      </w:r>
    </w:p>
    <w:p w14:paraId="05EC110A" w14:textId="3E775C23" w:rsidR="00AB279C" w:rsidRPr="00AB279C" w:rsidRDefault="00AB279C" w:rsidP="00A919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lk_data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DataFrame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baris-baris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"Jenis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bernilai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"LK".</w:t>
      </w:r>
    </w:p>
    <w:p w14:paraId="20B1384A" w14:textId="772693C2" w:rsidR="00AB279C" w:rsidRPr="00AB279C" w:rsidRDefault="00AB279C" w:rsidP="00A9195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tabulate</w:t>
      </w:r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Library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rapi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terminal.</w:t>
      </w:r>
    </w:p>
    <w:p w14:paraId="49C933BE" w14:textId="685404CA" w:rsidR="00AB279C" w:rsidRPr="00AB279C" w:rsidRDefault="00AB279C" w:rsidP="00A9195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tabulate(</w:t>
      </w:r>
      <w:proofErr w:type="spellStart"/>
      <w:proofErr w:type="gramEnd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pr_data</w:t>
      </w:r>
      <w:proofErr w:type="spellEnd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, headers="keys", </w:t>
      </w:r>
      <w:proofErr w:type="spellStart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tablefmt</w:t>
      </w:r>
      <w:proofErr w:type="spellEnd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="grid")</w:t>
      </w:r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6D2D717" w14:textId="77777777" w:rsidR="00AB279C" w:rsidRPr="00AB279C" w:rsidRDefault="00AB279C" w:rsidP="00A919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headers="keys"</w:t>
      </w:r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header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19269BF" w14:textId="377A5082" w:rsidR="00AB279C" w:rsidRPr="00AB279C" w:rsidRDefault="00AB279C" w:rsidP="00A9195E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tablefmt</w:t>
      </w:r>
      <w:proofErr w:type="spellEnd"/>
      <w:r w:rsidRPr="00AB279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="grid"</w:t>
      </w:r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bergaya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grid (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pembatas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baris dan </w:t>
      </w:r>
      <w:proofErr w:type="spellStart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AB279C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521617C" w14:textId="77777777" w:rsidR="008A3964" w:rsidRDefault="00AB279C" w:rsidP="008A3964">
      <w:pPr>
        <w:pStyle w:val="NormalWeb"/>
        <w:numPr>
          <w:ilvl w:val="0"/>
          <w:numId w:val="10"/>
        </w:numPr>
        <w:spacing w:line="360" w:lineRule="auto"/>
        <w:jc w:val="both"/>
      </w:pPr>
      <w:proofErr w:type="gramStart"/>
      <w:r w:rsidRPr="00AB279C">
        <w:rPr>
          <w:b/>
          <w:bCs/>
        </w:rPr>
        <w:t>print(</w:t>
      </w:r>
      <w:proofErr w:type="gramEnd"/>
      <w:r w:rsidRPr="00AB279C">
        <w:rPr>
          <w:b/>
          <w:bCs/>
        </w:rPr>
        <w:t>)</w:t>
      </w:r>
      <w:r w:rsidRPr="00AB279C">
        <w:t xml:space="preserve">: </w:t>
      </w:r>
      <w:proofErr w:type="spellStart"/>
      <w:r w:rsidRPr="00AB279C">
        <w:t>Menampilkan</w:t>
      </w:r>
      <w:proofErr w:type="spellEnd"/>
      <w:r w:rsidRPr="00AB279C">
        <w:t xml:space="preserve"> </w:t>
      </w:r>
      <w:proofErr w:type="spellStart"/>
      <w:r w:rsidRPr="00AB279C">
        <w:t>tabel</w:t>
      </w:r>
      <w:proofErr w:type="spellEnd"/>
      <w:r w:rsidRPr="00AB279C">
        <w:t xml:space="preserve"> </w:t>
      </w:r>
      <w:proofErr w:type="spellStart"/>
      <w:r w:rsidRPr="00AB279C">
        <w:t>untuk</w:t>
      </w:r>
      <w:proofErr w:type="spellEnd"/>
      <w:r w:rsidRPr="00AB279C">
        <w:t xml:space="preserve"> </w:t>
      </w:r>
      <w:proofErr w:type="spellStart"/>
      <w:r w:rsidRPr="00AB279C">
        <w:t>kelompok</w:t>
      </w:r>
      <w:proofErr w:type="spellEnd"/>
      <w:r w:rsidRPr="00AB279C">
        <w:t xml:space="preserve"> "PR".</w:t>
      </w:r>
    </w:p>
    <w:p w14:paraId="24C425E1" w14:textId="77777777" w:rsidR="008A3964" w:rsidRDefault="000B7980" w:rsidP="008A3964">
      <w:pPr>
        <w:pStyle w:val="NormalWeb"/>
        <w:numPr>
          <w:ilvl w:val="0"/>
          <w:numId w:val="10"/>
        </w:numPr>
        <w:spacing w:line="360" w:lineRule="auto"/>
        <w:jc w:val="both"/>
      </w:pPr>
      <w:proofErr w:type="spellStart"/>
      <w:r w:rsidRPr="008A3964">
        <w:rPr>
          <w:b/>
          <w:bCs/>
        </w:rPr>
        <w:t>pr.</w:t>
      </w:r>
      <w:proofErr w:type="gramStart"/>
      <w:r w:rsidRPr="008A3964">
        <w:rPr>
          <w:b/>
          <w:bCs/>
        </w:rPr>
        <w:t>data.groupby</w:t>
      </w:r>
      <w:proofErr w:type="spellEnd"/>
      <w:proofErr w:type="gramEnd"/>
      <w:r w:rsidRPr="008A3964">
        <w:rPr>
          <w:b/>
          <w:bCs/>
        </w:rPr>
        <w:t xml:space="preserve">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rata-rata </w:t>
      </w:r>
      <w:proofErr w:type="spellStart"/>
      <w:r>
        <w:t>dengan</w:t>
      </w:r>
      <w:proofErr w:type="spellEnd"/>
      <w:r>
        <w:t xml:space="preserve"> format Pendidikan </w:t>
      </w:r>
      <w:proofErr w:type="spellStart"/>
      <w:r>
        <w:t>Orangtua</w:t>
      </w:r>
      <w:proofErr w:type="spellEnd"/>
      <w:r>
        <w:t xml:space="preserve"> dan Skor Mata Pelajaran. Data </w:t>
      </w:r>
      <w:r w:rsidRPr="00DA30D2">
        <w:t xml:space="preserve">yang </w:t>
      </w:r>
      <w:proofErr w:type="spellStart"/>
      <w:r w:rsidRPr="00DA30D2"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Perempuan</w:t>
      </w:r>
    </w:p>
    <w:p w14:paraId="130C9F62" w14:textId="3B220FC7" w:rsidR="000B7980" w:rsidRPr="00535F80" w:rsidRDefault="000B7980" w:rsidP="008A3964">
      <w:pPr>
        <w:pStyle w:val="NormalWeb"/>
        <w:numPr>
          <w:ilvl w:val="0"/>
          <w:numId w:val="10"/>
        </w:numPr>
        <w:spacing w:line="360" w:lineRule="auto"/>
        <w:jc w:val="both"/>
      </w:pPr>
      <w:proofErr w:type="spellStart"/>
      <w:r w:rsidRPr="008A3964">
        <w:rPr>
          <w:b/>
          <w:bCs/>
        </w:rPr>
        <w:t>lk.</w:t>
      </w:r>
      <w:proofErr w:type="gramStart"/>
      <w:r w:rsidRPr="008A3964">
        <w:rPr>
          <w:b/>
          <w:bCs/>
        </w:rPr>
        <w:t>data.groupby</w:t>
      </w:r>
      <w:proofErr w:type="spellEnd"/>
      <w:proofErr w:type="gramEnd"/>
      <w:r w:rsidRPr="008A3964">
        <w:rPr>
          <w:b/>
          <w:bCs/>
        </w:rPr>
        <w:t xml:space="preserve">: </w:t>
      </w:r>
      <w:r w:rsidR="00DA30D2">
        <w:t xml:space="preserve">Data yang </w:t>
      </w:r>
      <w:proofErr w:type="spellStart"/>
      <w:r w:rsidR="00DA30D2">
        <w:t>diambil</w:t>
      </w:r>
      <w:proofErr w:type="spellEnd"/>
      <w:r w:rsidR="00DA30D2">
        <w:t xml:space="preserve"> </w:t>
      </w:r>
      <w:proofErr w:type="spellStart"/>
      <w:r w:rsidR="00DA30D2">
        <w:t>adalah</w:t>
      </w:r>
      <w:proofErr w:type="spellEnd"/>
      <w:r w:rsidR="00DA30D2">
        <w:t xml:space="preserve"> data </w:t>
      </w:r>
      <w:proofErr w:type="spellStart"/>
      <w:r w:rsidR="00DA30D2">
        <w:t>jenis</w:t>
      </w:r>
      <w:proofErr w:type="spellEnd"/>
      <w:r w:rsidR="00DA30D2">
        <w:t xml:space="preserve"> </w:t>
      </w:r>
      <w:proofErr w:type="spellStart"/>
      <w:r w:rsidR="00DA30D2">
        <w:t>kelamin</w:t>
      </w:r>
      <w:proofErr w:type="spellEnd"/>
      <w:r w:rsidR="00FD1DE6">
        <w:t xml:space="preserve"> </w:t>
      </w:r>
      <w:proofErr w:type="spellStart"/>
      <w:r w:rsidR="00FD1DE6">
        <w:t>laki-laki</w:t>
      </w:r>
      <w:proofErr w:type="spellEnd"/>
      <w:r w:rsidR="00DA30D2">
        <w:t xml:space="preserve"> </w:t>
      </w:r>
      <w:proofErr w:type="spellStart"/>
      <w:r w:rsidR="00DA30D2">
        <w:t>dengan</w:t>
      </w:r>
      <w:proofErr w:type="spellEnd"/>
      <w:r w:rsidR="00DA30D2">
        <w:t xml:space="preserve"> rata-rata </w:t>
      </w:r>
      <w:proofErr w:type="spellStart"/>
      <w:r w:rsidR="00DA30D2">
        <w:t>nilai</w:t>
      </w:r>
      <w:proofErr w:type="spellEnd"/>
      <w:r w:rsidR="00DA30D2">
        <w:t xml:space="preserve"> </w:t>
      </w:r>
      <w:proofErr w:type="spellStart"/>
      <w:r w:rsidR="00DA30D2">
        <w:t>mata</w:t>
      </w:r>
      <w:proofErr w:type="spellEnd"/>
      <w:r w:rsidR="00DA30D2">
        <w:t xml:space="preserve"> </w:t>
      </w:r>
      <w:proofErr w:type="spellStart"/>
      <w:r w:rsidR="00DA30D2">
        <w:t>pelajaran</w:t>
      </w:r>
      <w:proofErr w:type="spellEnd"/>
      <w:r w:rsidR="00DA30D2">
        <w:t>.</w:t>
      </w:r>
    </w:p>
    <w:p w14:paraId="3B278F61" w14:textId="77777777" w:rsidR="003B4E40" w:rsidRPr="003B4E40" w:rsidRDefault="003B4E40" w:rsidP="003B4E4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072033" w14:textId="77777777" w:rsidR="003B4E40" w:rsidRDefault="003B4E40" w:rsidP="003B4E4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84B7DED" w14:textId="77777777" w:rsidR="003B4E40" w:rsidRDefault="003B4E40" w:rsidP="003B4E4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093B816" w14:textId="77777777" w:rsidR="003B4E40" w:rsidRDefault="003B4E40" w:rsidP="003B4E4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A6561BA" w14:textId="77777777" w:rsidR="003B4E40" w:rsidRDefault="003B4E40" w:rsidP="003B4E4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B4A8C4F" w14:textId="0ECCF43E" w:rsidR="003B4E40" w:rsidRDefault="003B4E40" w:rsidP="003B4E40">
      <w:pPr>
        <w:pStyle w:val="NormalWeb"/>
        <w:spacing w:line="360" w:lineRule="auto"/>
        <w:jc w:val="center"/>
      </w:pPr>
    </w:p>
    <w:p w14:paraId="258FDE29" w14:textId="0D79518F" w:rsidR="003B4E40" w:rsidRPr="003B4E40" w:rsidRDefault="00D90F46" w:rsidP="0044500D">
      <w:pPr>
        <w:pStyle w:val="NormalWeb"/>
        <w:spacing w:line="360" w:lineRule="auto"/>
        <w:jc w:val="center"/>
      </w:pPr>
      <w:r w:rsidRPr="00A6711F">
        <w:rPr>
          <w:b/>
          <w:bCs/>
        </w:rPr>
        <w:lastRenderedPageBreak/>
        <w:t>Gambar 1.7</w:t>
      </w:r>
      <w:r>
        <w:t xml:space="preserve"> </w:t>
      </w:r>
      <w:proofErr w:type="spellStart"/>
      <w:r>
        <w:t>Membaca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Pendidikan </w:t>
      </w:r>
      <w:proofErr w:type="spellStart"/>
      <w:r>
        <w:t>orangtua</w:t>
      </w:r>
      <w:proofErr w:type="spellEnd"/>
      <w:r>
        <w:t xml:space="preserve"> dan </w:t>
      </w:r>
      <w:proofErr w:type="spellStart"/>
      <w:r>
        <w:t>skor</w:t>
      </w:r>
      <w:proofErr w:type="spellEnd"/>
      <w:r>
        <w:t>.</w:t>
      </w:r>
    </w:p>
    <w:p w14:paraId="3FF5773C" w14:textId="3EFFEE13" w:rsidR="00CC6217" w:rsidRPr="003B4E40" w:rsidRDefault="003B4E40" w:rsidP="003B4E40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8865A5D" wp14:editId="2D2C71E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00930" cy="35718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CC6217" w:rsidRPr="003B4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sns.barplo</w:t>
      </w:r>
      <w:r w:rsidR="00FD1DE6" w:rsidRPr="003B4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</w:t>
      </w:r>
      <w:proofErr w:type="spellEnd"/>
      <w:proofErr w:type="gramEnd"/>
      <w:r w:rsidR="00FD1DE6" w:rsidRPr="003B4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sns.barplot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library </w:t>
      </w:r>
      <w:r w:rsidR="00CC6217" w:rsidRPr="003B4E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Seaborn</w:t>
      </w:r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plot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Skor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(Jenis </w:t>
      </w:r>
      <w:proofErr w:type="spellStart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="00CC6217" w:rsidRPr="003B4E40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6B6C9DD" w14:textId="1942E26B" w:rsidR="00CC6217" w:rsidRPr="005C1679" w:rsidRDefault="00CC6217" w:rsidP="00A9195E">
      <w:pPr>
        <w:pStyle w:val="ListParagraph"/>
        <w:numPr>
          <w:ilvl w:val="0"/>
          <w:numId w:val="25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data=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lk_data</w:t>
      </w:r>
      <w:proofErr w:type="spellEnd"/>
      <w:r w:rsidR="00FD1DE6"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lk_data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DataFrame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pandas</w:t>
      </w:r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divisualisasikan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B83024" w14:textId="77777777" w:rsidR="00FD1DE6" w:rsidRPr="005C1679" w:rsidRDefault="00CC6217" w:rsidP="00A9195E">
      <w:pPr>
        <w:pStyle w:val="ListParagraph"/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x='Skor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Matematika</w:t>
      </w:r>
      <w:proofErr w:type="spell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'</w:t>
      </w:r>
    </w:p>
    <w:p w14:paraId="5EAE0D14" w14:textId="646988F6" w:rsidR="00CC6217" w:rsidRPr="005C1679" w:rsidRDefault="00CC6217" w:rsidP="00A9195E">
      <w:pPr>
        <w:pStyle w:val="ListParagraph"/>
        <w:numPr>
          <w:ilvl w:val="0"/>
          <w:numId w:val="17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kuantitatif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diplot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X. Dalam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Skor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DCA9CE" w14:textId="77777777" w:rsidR="00FD1DE6" w:rsidRPr="005C1679" w:rsidRDefault="00CC6217" w:rsidP="00A9195E">
      <w:pPr>
        <w:pStyle w:val="ListParagraph"/>
        <w:numPr>
          <w:ilvl w:val="0"/>
          <w:numId w:val="18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y='Jenis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Makanan</w:t>
      </w:r>
      <w:proofErr w:type="spell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'</w:t>
      </w:r>
    </w:p>
    <w:p w14:paraId="538644C4" w14:textId="479B60C8" w:rsidR="00CC6217" w:rsidRPr="005C1679" w:rsidRDefault="00CC6217" w:rsidP="00A9195E">
      <w:pPr>
        <w:pStyle w:val="ListParagraph"/>
        <w:numPr>
          <w:ilvl w:val="0"/>
          <w:numId w:val="18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diplot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Y. Dalam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Jenis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A3971A4" w14:textId="77777777" w:rsidR="00FD1DE6" w:rsidRPr="005C1679" w:rsidRDefault="00CC6217" w:rsidP="00A9195E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hue='Jenis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="00FD1DE6"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’</w:t>
      </w:r>
    </w:p>
    <w:p w14:paraId="2CF0C263" w14:textId="458BAB5A" w:rsidR="00CC6217" w:rsidRPr="005C1679" w:rsidRDefault="00CC6217" w:rsidP="00A9195E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Menambahkan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(Jenis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plot.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C48909" w14:textId="323CF8A5" w:rsidR="00CC6217" w:rsidRPr="005C1679" w:rsidRDefault="00CC6217" w:rsidP="00A9195E">
      <w:pPr>
        <w:pStyle w:val="ListParagraph"/>
        <w:numPr>
          <w:ilvl w:val="0"/>
          <w:numId w:val="20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ci=None</w:t>
      </w:r>
      <w:r w:rsidR="00FD1DE6"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Menonaktifkan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confidence interval</w:t>
      </w:r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(interval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plot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73AE01" w14:textId="79E02A52" w:rsidR="00CC6217" w:rsidRPr="00FD1DE6" w:rsidRDefault="00CC6217" w:rsidP="00A9195E">
      <w:pPr>
        <w:pStyle w:val="ListParagraph"/>
        <w:numPr>
          <w:ilvl w:val="0"/>
          <w:numId w:val="21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.set</w:t>
      </w:r>
      <w:proofErr w:type="gram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(title='Jenis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makanan</w:t>
      </w:r>
      <w:proofErr w:type="spell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mempengaruhi</w:t>
      </w:r>
      <w:proofErr w:type="spell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nilai</w:t>
      </w:r>
      <w:proofErr w:type="spell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')</w:t>
      </w:r>
      <w:r w:rsidR="00FD1DE6"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.set()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plot. Dalam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"Jenis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pada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FD1DE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CFD70A" w14:textId="77777777" w:rsidR="00CC6217" w:rsidRPr="00CC6217" w:rsidRDefault="00CC6217" w:rsidP="00CC62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CC621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Fungsi</w:t>
      </w:r>
      <w:proofErr w:type="spellEnd"/>
      <w:r w:rsidRPr="00CC621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Plot</w:t>
      </w:r>
    </w:p>
    <w:p w14:paraId="6BEB96FD" w14:textId="6E512422" w:rsidR="003B4E40" w:rsidRPr="003B4E40" w:rsidRDefault="00CC6217" w:rsidP="003B4E40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Rata-rata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(Skor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Matematika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(Jenis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Makanan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FD32478" w14:textId="7DE432D2" w:rsidR="003B4E40" w:rsidRDefault="003B4E40" w:rsidP="003B4E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0D77531" w14:textId="42A28F88" w:rsidR="003B4E40" w:rsidRDefault="003B4E40" w:rsidP="003B4E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E33691" w14:textId="3EFE949F" w:rsidR="003B4E40" w:rsidRDefault="003B4E40" w:rsidP="003B4E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E09B2B" w14:textId="74C98D10" w:rsidR="003B4E40" w:rsidRDefault="003B4E40" w:rsidP="003B4E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A56A45" w14:textId="68775D93" w:rsidR="003B4E40" w:rsidRDefault="003B4E40" w:rsidP="003B4E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2C337C" w14:textId="4030570A" w:rsidR="003B4E40" w:rsidRDefault="008F1EE2" w:rsidP="003B4E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76A74">
        <w:rPr>
          <w:noProof/>
        </w:rPr>
        <w:drawing>
          <wp:anchor distT="0" distB="0" distL="114300" distR="114300" simplePos="0" relativeHeight="251671552" behindDoc="0" locked="0" layoutInCell="1" allowOverlap="1" wp14:anchorId="2D24C727" wp14:editId="0DA9AF6E">
            <wp:simplePos x="0" y="0"/>
            <wp:positionH relativeFrom="margin">
              <wp:posOffset>357505</wp:posOffset>
            </wp:positionH>
            <wp:positionV relativeFrom="margin">
              <wp:posOffset>5143500</wp:posOffset>
            </wp:positionV>
            <wp:extent cx="4314825" cy="152527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CAB83" w14:textId="68B0480B" w:rsidR="003B4E40" w:rsidRDefault="003B4E40" w:rsidP="003B4E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647EE9" w14:textId="202566EF" w:rsidR="003B4E40" w:rsidRPr="00DB51D1" w:rsidRDefault="003617AD" w:rsidP="00DB51D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617A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drawing>
          <wp:inline distT="0" distB="0" distL="0" distR="0" wp14:anchorId="55EAA99A" wp14:editId="71ECBD9E">
            <wp:extent cx="5039995" cy="37261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1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Gambar 1.9 </w:t>
      </w:r>
      <w:r w:rsidR="00DB51D1">
        <w:rPr>
          <w:rFonts w:ascii="Times New Roman" w:eastAsia="Times New Roman" w:hAnsi="Times New Roman" w:cs="Times New Roman"/>
          <w:sz w:val="24"/>
          <w:szCs w:val="24"/>
          <w:lang w:eastAsia="en-ID"/>
        </w:rPr>
        <w:t>Hasil Plot</w:t>
      </w:r>
    </w:p>
    <w:p w14:paraId="665361C3" w14:textId="22F38F7B" w:rsidR="00A23B28" w:rsidRPr="009F026E" w:rsidRDefault="00CC6217" w:rsidP="009F026E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kelompok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(Jenis </w:t>
      </w:r>
      <w:proofErr w:type="spellStart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Pr="005C16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5C16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confidence interval.</w:t>
      </w:r>
    </w:p>
    <w:p w14:paraId="6F141852" w14:textId="7B486E54" w:rsidR="00A23B28" w:rsidRPr="00CC6217" w:rsidRDefault="00A23B28" w:rsidP="00A9195E">
      <w:pPr>
        <w:pStyle w:val="NormalWeb"/>
        <w:spacing w:line="360" w:lineRule="auto"/>
        <w:ind w:firstLine="720"/>
        <w:jc w:val="both"/>
      </w:pPr>
      <w:r>
        <w:t xml:space="preserve">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yang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diunggulkan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matematika</w:t>
      </w:r>
      <w:proofErr w:type="spellEnd"/>
      <w:r w:rsidR="005C1679">
        <w:t xml:space="preserve"> </w:t>
      </w:r>
      <w:proofErr w:type="spellStart"/>
      <w:r w:rsidR="005C1679">
        <w:t>dengan</w:t>
      </w:r>
      <w:proofErr w:type="spellEnd"/>
      <w:r w:rsidR="005C1679">
        <w:t xml:space="preserve"> </w:t>
      </w:r>
      <w:proofErr w:type="spellStart"/>
      <w:proofErr w:type="gramStart"/>
      <w:r w:rsidR="005C1679">
        <w:t>asumsi</w:t>
      </w:r>
      <w:proofErr w:type="spellEnd"/>
      <w:r w:rsidR="009A1D8F">
        <w:t xml:space="preserve">  </w:t>
      </w:r>
      <w:proofErr w:type="spellStart"/>
      <w:r w:rsidR="009A1D8F">
        <w:t>bahwa</w:t>
      </w:r>
      <w:proofErr w:type="spellEnd"/>
      <w:proofErr w:type="gramEnd"/>
      <w:r w:rsidR="009A1D8F">
        <w:t xml:space="preserve"> </w:t>
      </w:r>
      <w:proofErr w:type="spellStart"/>
      <w:r w:rsidR="009A1D8F">
        <w:t>seseorang</w:t>
      </w:r>
      <w:proofErr w:type="spellEnd"/>
      <w:r w:rsidR="009A1D8F">
        <w:t xml:space="preserve"> yang </w:t>
      </w:r>
      <w:proofErr w:type="spellStart"/>
      <w:r w:rsidR="009A1D8F">
        <w:t>menkonsumsi</w:t>
      </w:r>
      <w:proofErr w:type="spellEnd"/>
      <w:r w:rsidR="009A1D8F">
        <w:t xml:space="preserve"> </w:t>
      </w:r>
      <w:proofErr w:type="spellStart"/>
      <w:r w:rsidR="009A1D8F">
        <w:t>makanan</w:t>
      </w:r>
      <w:proofErr w:type="spellEnd"/>
      <w:r w:rsidR="009A1D8F">
        <w:t xml:space="preserve"> </w:t>
      </w:r>
      <w:proofErr w:type="spellStart"/>
      <w:r w:rsidR="009A1D8F">
        <w:t>secara</w:t>
      </w:r>
      <w:proofErr w:type="spellEnd"/>
      <w:r w:rsidR="009A1D8F">
        <w:t xml:space="preserve"> </w:t>
      </w:r>
      <w:proofErr w:type="spellStart"/>
      <w:r w:rsidR="009A1D8F">
        <w:t>bebas</w:t>
      </w:r>
      <w:proofErr w:type="spellEnd"/>
      <w:r w:rsidR="009A1D8F">
        <w:t xml:space="preserve"> </w:t>
      </w:r>
      <w:proofErr w:type="spellStart"/>
      <w:r w:rsidR="009A1D8F">
        <w:t>maka</w:t>
      </w:r>
      <w:proofErr w:type="spellEnd"/>
      <w:r w:rsidR="009A1D8F">
        <w:t xml:space="preserve"> </w:t>
      </w:r>
      <w:proofErr w:type="spellStart"/>
      <w:r w:rsidR="009E7374">
        <w:t>tida</w:t>
      </w:r>
      <w:r w:rsidR="00F73ED3">
        <w:t>k</w:t>
      </w:r>
      <w:proofErr w:type="spellEnd"/>
      <w:r w:rsidR="00986887">
        <w:t xml:space="preserve"> </w:t>
      </w:r>
      <w:proofErr w:type="spellStart"/>
      <w:r w:rsidR="001B451B">
        <w:t>dapat</w:t>
      </w:r>
      <w:proofErr w:type="spellEnd"/>
      <w:r w:rsidR="001B451B">
        <w:t xml:space="preserve"> </w:t>
      </w:r>
      <w:proofErr w:type="spellStart"/>
      <w:r w:rsidR="001B451B">
        <w:t>memprediksi</w:t>
      </w:r>
      <w:proofErr w:type="spellEnd"/>
      <w:r w:rsidR="001B451B">
        <w:t xml:space="preserve"> </w:t>
      </w:r>
      <w:proofErr w:type="spellStart"/>
      <w:r w:rsidR="001B451B">
        <w:t>kejadian</w:t>
      </w:r>
      <w:proofErr w:type="spellEnd"/>
      <w:r w:rsidR="001B451B">
        <w:t xml:space="preserve"> pada </w:t>
      </w:r>
      <w:proofErr w:type="spellStart"/>
      <w:r w:rsidR="001B451B">
        <w:t>tubuhnya</w:t>
      </w:r>
      <w:proofErr w:type="spellEnd"/>
      <w:r w:rsidR="001B451B">
        <w:t xml:space="preserve"> missal </w:t>
      </w:r>
      <w:proofErr w:type="spellStart"/>
      <w:r w:rsidR="001B451B">
        <w:t>terjadi</w:t>
      </w:r>
      <w:proofErr w:type="spellEnd"/>
      <w:r w:rsidR="001B451B">
        <w:t xml:space="preserve"> </w:t>
      </w:r>
      <w:proofErr w:type="spellStart"/>
      <w:r w:rsidR="001B451B">
        <w:t>penyakit</w:t>
      </w:r>
      <w:proofErr w:type="spellEnd"/>
      <w:r w:rsidR="001B451B">
        <w:t xml:space="preserve"> </w:t>
      </w:r>
      <w:proofErr w:type="spellStart"/>
      <w:r w:rsidR="001B451B">
        <w:t>atau</w:t>
      </w:r>
      <w:proofErr w:type="spellEnd"/>
      <w:r w:rsidR="001B451B">
        <w:t xml:space="preserve"> </w:t>
      </w:r>
      <w:proofErr w:type="spellStart"/>
      <w:r w:rsidR="001B451B">
        <w:t>masalah</w:t>
      </w:r>
      <w:proofErr w:type="spellEnd"/>
      <w:r w:rsidR="001B451B">
        <w:t xml:space="preserve"> </w:t>
      </w:r>
      <w:proofErr w:type="spellStart"/>
      <w:r w:rsidR="001B451B">
        <w:t>lainnya</w:t>
      </w:r>
      <w:proofErr w:type="spellEnd"/>
      <w:r w:rsidR="001B451B">
        <w:t xml:space="preserve">, </w:t>
      </w:r>
      <w:proofErr w:type="spellStart"/>
      <w:r w:rsidR="001B451B">
        <w:t>sedangkan</w:t>
      </w:r>
      <w:proofErr w:type="spellEnd"/>
      <w:r w:rsidR="001B451B">
        <w:t xml:space="preserve"> </w:t>
      </w:r>
      <w:proofErr w:type="spellStart"/>
      <w:r w:rsidR="001B451B">
        <w:t>seseo</w:t>
      </w:r>
      <w:r w:rsidR="000A1E93">
        <w:t>rang</w:t>
      </w:r>
      <w:proofErr w:type="spellEnd"/>
      <w:r w:rsidR="000A1E93">
        <w:t xml:space="preserve"> yang </w:t>
      </w:r>
      <w:proofErr w:type="spellStart"/>
      <w:r w:rsidR="000A1E93">
        <w:t>menjaga</w:t>
      </w:r>
      <w:proofErr w:type="spellEnd"/>
      <w:r w:rsidR="000A1E93">
        <w:t xml:space="preserve"> </w:t>
      </w:r>
      <w:proofErr w:type="spellStart"/>
      <w:r w:rsidR="000A1E93">
        <w:t>terhadap</w:t>
      </w:r>
      <w:proofErr w:type="spellEnd"/>
      <w:r w:rsidR="000A1E93">
        <w:t xml:space="preserve"> </w:t>
      </w:r>
      <w:proofErr w:type="spellStart"/>
      <w:r w:rsidR="000A1E93">
        <w:t>makanan</w:t>
      </w:r>
      <w:proofErr w:type="spellEnd"/>
      <w:r w:rsidR="000A1E93">
        <w:t xml:space="preserve"> yang </w:t>
      </w:r>
      <w:proofErr w:type="spellStart"/>
      <w:r w:rsidR="000A1E93">
        <w:t>dikonsumsinya</w:t>
      </w:r>
      <w:proofErr w:type="spellEnd"/>
      <w:r w:rsidR="00150E62">
        <w:t xml:space="preserve"> </w:t>
      </w:r>
      <w:proofErr w:type="spellStart"/>
      <w:r w:rsidR="00150E62">
        <w:t>maka</w:t>
      </w:r>
      <w:proofErr w:type="spellEnd"/>
      <w:r w:rsidR="00150E62">
        <w:t xml:space="preserve"> </w:t>
      </w:r>
      <w:proofErr w:type="spellStart"/>
      <w:r w:rsidR="00150E62">
        <w:t>akan</w:t>
      </w:r>
      <w:proofErr w:type="spellEnd"/>
      <w:r w:rsidR="00150E62">
        <w:t xml:space="preserve"> </w:t>
      </w:r>
      <w:proofErr w:type="spellStart"/>
      <w:r w:rsidR="00150E62">
        <w:t>sangat</w:t>
      </w:r>
      <w:proofErr w:type="spellEnd"/>
      <w:r w:rsidR="00150E62">
        <w:t xml:space="preserve"> </w:t>
      </w:r>
      <w:proofErr w:type="spellStart"/>
      <w:r w:rsidR="00150E62">
        <w:t>dapat</w:t>
      </w:r>
      <w:proofErr w:type="spellEnd"/>
      <w:r w:rsidR="00150E62">
        <w:t xml:space="preserve"> </w:t>
      </w:r>
      <w:proofErr w:type="spellStart"/>
      <w:r w:rsidR="00150E62">
        <w:t>menjaga</w:t>
      </w:r>
      <w:proofErr w:type="spellEnd"/>
      <w:r w:rsidR="00150E62">
        <w:t xml:space="preserve"> </w:t>
      </w:r>
      <w:proofErr w:type="spellStart"/>
      <w:r w:rsidR="00150E62">
        <w:t>tubuh</w:t>
      </w:r>
      <w:proofErr w:type="spellEnd"/>
      <w:r w:rsidR="00D76A74">
        <w:t xml:space="preserve"> dan </w:t>
      </w:r>
      <w:proofErr w:type="spellStart"/>
      <w:r w:rsidR="00D76A74">
        <w:t>mengenali</w:t>
      </w:r>
      <w:proofErr w:type="spellEnd"/>
      <w:r w:rsidR="00D76A74">
        <w:t xml:space="preserve"> </w:t>
      </w:r>
      <w:proofErr w:type="spellStart"/>
      <w:r w:rsidR="00D76A74">
        <w:t>setiap</w:t>
      </w:r>
      <w:proofErr w:type="spellEnd"/>
      <w:r w:rsidR="00D76A74">
        <w:t xml:space="preserve"> </w:t>
      </w:r>
      <w:proofErr w:type="spellStart"/>
      <w:r w:rsidR="00D76A74">
        <w:t>maslah</w:t>
      </w:r>
      <w:proofErr w:type="spellEnd"/>
      <w:r w:rsidR="00D76A74">
        <w:t xml:space="preserve"> </w:t>
      </w:r>
      <w:proofErr w:type="spellStart"/>
      <w:r w:rsidR="00D76A74">
        <w:t>dlam</w:t>
      </w:r>
      <w:proofErr w:type="spellEnd"/>
      <w:r w:rsidR="00D76A74">
        <w:t xml:space="preserve"> </w:t>
      </w:r>
      <w:proofErr w:type="spellStart"/>
      <w:r w:rsidR="00D76A74">
        <w:t>tubuhnya</w:t>
      </w:r>
      <w:proofErr w:type="spellEnd"/>
      <w:r w:rsidR="00D76A74">
        <w:t xml:space="preserve"> </w:t>
      </w:r>
      <w:proofErr w:type="spellStart"/>
      <w:r w:rsidR="00D76A74">
        <w:t>karena</w:t>
      </w:r>
      <w:proofErr w:type="spellEnd"/>
      <w:r w:rsidR="00D76A74">
        <w:t xml:space="preserve"> </w:t>
      </w:r>
      <w:proofErr w:type="spellStart"/>
      <w:r w:rsidR="00D76A74">
        <w:t>dapat</w:t>
      </w:r>
      <w:proofErr w:type="spellEnd"/>
      <w:r w:rsidR="00D76A74">
        <w:t xml:space="preserve"> </w:t>
      </w:r>
      <w:proofErr w:type="spellStart"/>
      <w:r w:rsidR="00D76A74">
        <w:t>memprediksi</w:t>
      </w:r>
      <w:proofErr w:type="spellEnd"/>
      <w:r w:rsidR="00D76A74">
        <w:t xml:space="preserve"> </w:t>
      </w:r>
      <w:proofErr w:type="spellStart"/>
      <w:r w:rsidR="00D76A74">
        <w:t>setiap</w:t>
      </w:r>
      <w:proofErr w:type="spellEnd"/>
      <w:r w:rsidR="00D76A74">
        <w:t xml:space="preserve"> </w:t>
      </w:r>
      <w:proofErr w:type="spellStart"/>
      <w:r w:rsidR="00D76A74">
        <w:t>kemungkinan</w:t>
      </w:r>
      <w:proofErr w:type="spellEnd"/>
      <w:r w:rsidR="00D76A74">
        <w:t xml:space="preserve"> yang </w:t>
      </w:r>
      <w:proofErr w:type="spellStart"/>
      <w:r w:rsidR="00D76A74">
        <w:t>terjadi</w:t>
      </w:r>
      <w:proofErr w:type="spellEnd"/>
      <w:r w:rsidR="00D76A74">
        <w:t>.</w:t>
      </w:r>
    </w:p>
    <w:p w14:paraId="023A2FBC" w14:textId="0083A542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CA26895" w14:textId="7D3592A1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9D5E20C" w14:textId="24ADBD9C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ADEB5AF" w14:textId="2F4F97C0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219D526" w14:textId="60EDB3E9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5580440" w14:textId="772E77C2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12BE819" w14:textId="78E55C47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0330153" w14:textId="63EDDF37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95A2AF6" w14:textId="658BDBFB" w:rsidR="00802526" w:rsidRDefault="00802526" w:rsidP="00D76A74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079C093" w14:textId="739542CB" w:rsidR="00D76A74" w:rsidRDefault="00D76A74" w:rsidP="00D76A74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A74">
        <w:rPr>
          <w:rFonts w:ascii="Times New Roman" w:hAnsi="Times New Roman" w:cs="Times New Roman"/>
          <w:b/>
          <w:bCs/>
          <w:sz w:val="24"/>
          <w:szCs w:val="24"/>
        </w:rPr>
        <w:t xml:space="preserve">Gambar 1.10 </w:t>
      </w:r>
      <w:proofErr w:type="spellStart"/>
      <w:r w:rsidRPr="00D76A7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76A7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6A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6A74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D76A74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D76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A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6A74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71088C22" w14:textId="70493E17" w:rsidR="00D76A74" w:rsidRPr="00D76A74" w:rsidRDefault="00D76A74" w:rsidP="00D76A74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9861205" w14:textId="57D533A9" w:rsidR="003A0111" w:rsidRPr="00A9195E" w:rsidRDefault="003A0111" w:rsidP="00A9195E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A9195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sns.barplot</w:t>
      </w:r>
      <w:proofErr w:type="spellEnd"/>
      <w:proofErr w:type="gramEnd"/>
      <w:r w:rsidR="00D76A74" w:rsidRPr="00A9195E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sns.barplot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library Seaborn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plot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rata-rata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Skor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Matematika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 xml:space="preserve"> (Jenis </w:t>
      </w:r>
      <w:proofErr w:type="spellStart"/>
      <w:r w:rsidRPr="00A9195E">
        <w:rPr>
          <w:rFonts w:ascii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A9195E">
        <w:rPr>
          <w:rFonts w:ascii="Times New Roman" w:hAnsi="Times New Roman" w:cs="Times New Roman"/>
          <w:sz w:val="24"/>
          <w:szCs w:val="24"/>
          <w:lang w:eastAsia="en-ID"/>
        </w:rPr>
        <w:t>).</w:t>
      </w:r>
    </w:p>
    <w:p w14:paraId="04D15D65" w14:textId="7A532ED6" w:rsidR="003F3D20" w:rsidRPr="00A9195E" w:rsidRDefault="003A0111" w:rsidP="00A9195E">
      <w:pPr>
        <w:pStyle w:val="ListParagraph"/>
        <w:numPr>
          <w:ilvl w:val="0"/>
          <w:numId w:val="2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data=</w:t>
      </w:r>
      <w:proofErr w:type="spellStart"/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lk_data</w:t>
      </w:r>
      <w:proofErr w:type="spellEnd"/>
      <w:r w:rsidR="00D76A74"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lk_data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DataFrame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pandas</w:t>
      </w:r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divisualisasikan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E4DDA7" w14:textId="47F1BC8E" w:rsidR="00150E62" w:rsidRPr="00A9195E" w:rsidRDefault="003A0111" w:rsidP="00A9195E">
      <w:pPr>
        <w:pStyle w:val="ListParagraph"/>
        <w:numPr>
          <w:ilvl w:val="0"/>
          <w:numId w:val="2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x='Skor </w:t>
      </w:r>
      <w:proofErr w:type="spellStart"/>
      <w:r w:rsidR="00EB7494"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Membaca</w:t>
      </w:r>
      <w:proofErr w:type="spellEnd"/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'</w:t>
      </w:r>
      <w:r w:rsidR="00EE1A5B"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kuantitatif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diplot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</w:p>
    <w:p w14:paraId="7A618D47" w14:textId="7AB70633" w:rsidR="003F3D20" w:rsidRPr="00A9195E" w:rsidRDefault="003A0111" w:rsidP="00A9195E">
      <w:pPr>
        <w:pStyle w:val="ListParagraph"/>
        <w:numPr>
          <w:ilvl w:val="0"/>
          <w:numId w:val="2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X. Dalam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Skor </w:t>
      </w:r>
      <w:proofErr w:type="spellStart"/>
      <w:r w:rsidR="00EE1A5B"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kuantitatif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B6D6EA" w14:textId="255A6AE4" w:rsidR="003F3D20" w:rsidRPr="00A9195E" w:rsidRDefault="003A0111" w:rsidP="00A9195E">
      <w:pPr>
        <w:pStyle w:val="ListParagraph"/>
        <w:numPr>
          <w:ilvl w:val="0"/>
          <w:numId w:val="2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y='Jenis </w:t>
      </w:r>
      <w:proofErr w:type="spellStart"/>
      <w:r w:rsidR="00EB7494"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Kelamin</w:t>
      </w:r>
      <w:proofErr w:type="spellEnd"/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'</w:t>
      </w:r>
      <w:r w:rsidR="00EE1A5B"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diplot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sumbu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Y. Dalam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Jenis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merepresentasikan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FF943F" w14:textId="2879B582" w:rsidR="003F3D20" w:rsidRPr="00A9195E" w:rsidRDefault="003A0111" w:rsidP="00A9195E">
      <w:pPr>
        <w:pStyle w:val="ListParagraph"/>
        <w:numPr>
          <w:ilvl w:val="0"/>
          <w:numId w:val="2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(Jenis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mengelompokkan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plot.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warna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00E479" w14:textId="5FA25BA1" w:rsidR="00D76A74" w:rsidRPr="00A9195E" w:rsidRDefault="003A0111" w:rsidP="00A9195E">
      <w:pPr>
        <w:pStyle w:val="ListParagraph"/>
        <w:numPr>
          <w:ilvl w:val="0"/>
          <w:numId w:val="26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ci=None</w:t>
      </w:r>
      <w:r w:rsidR="00F73ED3"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Menonaktifkan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A919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confidence interval</w:t>
      </w:r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(interval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kepercayaan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plot </w:t>
      </w:r>
      <w:proofErr w:type="spellStart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batang</w:t>
      </w:r>
      <w:proofErr w:type="spellEnd"/>
      <w:r w:rsidRPr="00A9195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B986F81" w14:textId="3D499523" w:rsidR="00802526" w:rsidRPr="00A9195E" w:rsidRDefault="00802526" w:rsidP="00A9195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1DCA43" w14:textId="1CCF249B" w:rsidR="00802526" w:rsidRDefault="00802526" w:rsidP="00D76A7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F3342F" w14:textId="3C9EBC7A" w:rsidR="00802526" w:rsidRDefault="00802526" w:rsidP="00D76A7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13E7CE" w14:textId="46B31D27" w:rsidR="00802526" w:rsidRDefault="00802526" w:rsidP="00D76A7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6AD59F" w14:textId="13AFCE3A" w:rsidR="00D76A74" w:rsidRPr="00D76A74" w:rsidRDefault="00D76A74" w:rsidP="00D76A7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F76124" w14:textId="3C48F629" w:rsidR="00802526" w:rsidRDefault="009F026E" w:rsidP="00AB6E3D">
      <w:pPr>
        <w:pStyle w:val="NormalWeb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903501F" wp14:editId="76C584E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878705" cy="35883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95E">
        <w:rPr>
          <w:noProof/>
        </w:rPr>
        <w:drawing>
          <wp:anchor distT="0" distB="0" distL="114300" distR="114300" simplePos="0" relativeHeight="251667456" behindDoc="0" locked="0" layoutInCell="1" allowOverlap="1" wp14:anchorId="5F8539DB" wp14:editId="69013A6A">
            <wp:simplePos x="0" y="0"/>
            <wp:positionH relativeFrom="margin">
              <wp:posOffset>38100</wp:posOffset>
            </wp:positionH>
            <wp:positionV relativeFrom="margin">
              <wp:posOffset>6266815</wp:posOffset>
            </wp:positionV>
            <wp:extent cx="5039995" cy="1252220"/>
            <wp:effectExtent l="0" t="0" r="8255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1CFE5" w14:textId="6B266DA3" w:rsidR="00802526" w:rsidRDefault="00802526" w:rsidP="00AB6E3D">
      <w:pPr>
        <w:pStyle w:val="NormalWeb"/>
        <w:spacing w:line="360" w:lineRule="auto"/>
        <w:jc w:val="center"/>
        <w:rPr>
          <w:b/>
          <w:bCs/>
        </w:rPr>
      </w:pPr>
    </w:p>
    <w:p w14:paraId="5E60F22E" w14:textId="09E4FCFC" w:rsidR="009C1436" w:rsidRPr="009C1436" w:rsidRDefault="009C1436" w:rsidP="009C1436">
      <w:pPr>
        <w:pStyle w:val="NormalWeb"/>
      </w:pPr>
      <w:r w:rsidRPr="009C1436">
        <w:t xml:space="preserve">  </w:t>
      </w:r>
      <w:proofErr w:type="spellStart"/>
      <w:r>
        <w:t>I</w:t>
      </w:r>
      <w:r w:rsidRPr="009C1436">
        <w:rPr>
          <w:b/>
          <w:bCs/>
        </w:rPr>
        <w:t>nterpretasi</w:t>
      </w:r>
      <w:proofErr w:type="spellEnd"/>
      <w:r w:rsidRPr="009C1436">
        <w:rPr>
          <w:b/>
          <w:bCs/>
        </w:rPr>
        <w:t xml:space="preserve"> Data</w:t>
      </w:r>
      <w:r w:rsidRPr="009C1436">
        <w:t>:</w:t>
      </w:r>
    </w:p>
    <w:p w14:paraId="4837B6DC" w14:textId="0BD2CDB2" w:rsidR="009C1436" w:rsidRPr="009C1436" w:rsidRDefault="009C1436" w:rsidP="009C14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C143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Pada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"Diploma III"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mendominasi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</w:t>
      </w:r>
    </w:p>
    <w:p w14:paraId="123F9B04" w14:textId="31A9846E" w:rsidR="00295BC2" w:rsidRDefault="009C1436" w:rsidP="00295B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C143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Selesai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Dalam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orang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Kolase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tampak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B65449" w14:textId="653ED613" w:rsidR="009C1436" w:rsidRPr="009C1436" w:rsidRDefault="009C1436" w:rsidP="00295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Orang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Diploma III paling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295BC2" w:rsidRPr="00295B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Orang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pendidikan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Kolase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kursus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C1436">
        <w:rPr>
          <w:rFonts w:ascii="Times New Roman" w:eastAsia="Times New Roman" w:hAnsi="Times New Roman" w:cs="Times New Roman"/>
          <w:sz w:val="24"/>
          <w:szCs w:val="24"/>
          <w:lang w:eastAsia="en-ID"/>
        </w:rPr>
        <w:t>kelompo</w:t>
      </w:r>
      <w:r w:rsidR="00295BC2">
        <w:rPr>
          <w:rFonts w:ascii="Times New Roman" w:eastAsia="Times New Roman" w:hAnsi="Times New Roman" w:cs="Times New Roman"/>
          <w:sz w:val="24"/>
          <w:szCs w:val="24"/>
          <w:lang w:eastAsia="en-ID"/>
        </w:rPr>
        <w:t>k</w:t>
      </w:r>
      <w:proofErr w:type="spellEnd"/>
      <w:r w:rsidR="00295BC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95BC2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="00295BC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3A6343" w14:textId="40C59F88" w:rsidR="009C1436" w:rsidRPr="00AB6E3D" w:rsidRDefault="009C1436" w:rsidP="00AB6E3D">
      <w:pPr>
        <w:pStyle w:val="NormalWeb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46EDCA7" wp14:editId="0E78D797">
            <wp:simplePos x="0" y="0"/>
            <wp:positionH relativeFrom="margin">
              <wp:posOffset>367030</wp:posOffset>
            </wp:positionH>
            <wp:positionV relativeFrom="margin">
              <wp:posOffset>3705225</wp:posOffset>
            </wp:positionV>
            <wp:extent cx="3381375" cy="36576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EE59A" w14:textId="7885EB83" w:rsidR="003A0111" w:rsidRPr="003A0111" w:rsidRDefault="00BB3DA0" w:rsidP="00A6711F">
      <w:pPr>
        <w:pStyle w:val="NormalWeb"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B29DDBE" wp14:editId="44A8E8E4">
            <wp:simplePos x="0" y="0"/>
            <wp:positionH relativeFrom="margin">
              <wp:align>left</wp:align>
            </wp:positionH>
            <wp:positionV relativeFrom="page">
              <wp:posOffset>2105025</wp:posOffset>
            </wp:positionV>
            <wp:extent cx="5039995" cy="2466340"/>
            <wp:effectExtent l="0" t="0" r="825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78A57" w14:textId="183B190A" w:rsidR="00A855A9" w:rsidRDefault="00A855A9" w:rsidP="00FB6186">
      <w:pPr>
        <w:pStyle w:val="NormalWeb"/>
        <w:spacing w:line="360" w:lineRule="auto"/>
        <w:ind w:left="720"/>
        <w:rPr>
          <w:b/>
          <w:bCs/>
        </w:rPr>
      </w:pPr>
    </w:p>
    <w:p w14:paraId="552EA72D" w14:textId="76745009" w:rsidR="00A855A9" w:rsidRDefault="00A855A9" w:rsidP="00FB6186">
      <w:pPr>
        <w:pStyle w:val="NormalWeb"/>
        <w:spacing w:line="360" w:lineRule="auto"/>
        <w:ind w:left="720"/>
        <w:rPr>
          <w:b/>
          <w:bCs/>
        </w:rPr>
      </w:pPr>
    </w:p>
    <w:p w14:paraId="723FDA25" w14:textId="047E9050" w:rsidR="00A855A9" w:rsidRDefault="0072275A" w:rsidP="0072275A">
      <w:pPr>
        <w:pStyle w:val="NormalWeb"/>
        <w:spacing w:line="360" w:lineRule="auto"/>
        <w:ind w:left="720"/>
        <w:jc w:val="center"/>
        <w:rPr>
          <w:b/>
          <w:bCs/>
        </w:rPr>
      </w:pPr>
      <w:r>
        <w:rPr>
          <w:b/>
          <w:bCs/>
        </w:rPr>
        <w:t>Gambar 1.13</w:t>
      </w:r>
    </w:p>
    <w:p w14:paraId="29A7EA62" w14:textId="4670B528" w:rsidR="007C5E79" w:rsidRDefault="007C5E79" w:rsidP="0072275A">
      <w:pPr>
        <w:pStyle w:val="NormalWeb"/>
        <w:spacing w:line="360" w:lineRule="auto"/>
        <w:ind w:left="720"/>
        <w:jc w:val="center"/>
        <w:rPr>
          <w:b/>
          <w:bCs/>
        </w:rPr>
      </w:pPr>
    </w:p>
    <w:p w14:paraId="0427FD4A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05E9CD9C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0378BA5B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7C732E5F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0ECD7A14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1CA71F16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53AEB293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1E966864" w14:textId="77777777" w:rsidR="0072275A" w:rsidRDefault="0072275A" w:rsidP="00FB6186">
      <w:pPr>
        <w:pStyle w:val="NormalWeb"/>
        <w:spacing w:line="360" w:lineRule="auto"/>
        <w:ind w:left="720"/>
        <w:rPr>
          <w:b/>
          <w:bCs/>
        </w:rPr>
      </w:pPr>
    </w:p>
    <w:p w14:paraId="0069EE72" w14:textId="70058399" w:rsidR="0072275A" w:rsidRDefault="0072275A" w:rsidP="0072275A">
      <w:pPr>
        <w:pStyle w:val="NormalWeb"/>
        <w:spacing w:line="360" w:lineRule="auto"/>
        <w:ind w:left="720"/>
        <w:jc w:val="center"/>
        <w:rPr>
          <w:b/>
          <w:bCs/>
        </w:rPr>
      </w:pPr>
      <w:r>
        <w:rPr>
          <w:b/>
          <w:bCs/>
        </w:rPr>
        <w:lastRenderedPageBreak/>
        <w:t>Gambar 1.14</w:t>
      </w:r>
    </w:p>
    <w:p w14:paraId="714816B5" w14:textId="5FD2B866" w:rsidR="007C5E79" w:rsidRDefault="007C5E79" w:rsidP="00FB6186">
      <w:pPr>
        <w:pStyle w:val="NormalWeb"/>
        <w:spacing w:line="360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1F8FD5E" wp14:editId="3B6709D5">
            <wp:extent cx="5039995" cy="2795905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EF4" w14:textId="0F706596" w:rsidR="00551291" w:rsidRPr="00551291" w:rsidRDefault="00551291" w:rsidP="00551291">
      <w:pPr>
        <w:pStyle w:val="NormalWeb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Penutup</w:t>
      </w:r>
      <w:proofErr w:type="spellEnd"/>
    </w:p>
    <w:p w14:paraId="4EF4D7FE" w14:textId="77777777" w:rsidR="00C17A61" w:rsidRDefault="00C17A61" w:rsidP="00551291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35F9A8" w14:textId="77777777" w:rsidR="00E618C0" w:rsidRPr="00E618C0" w:rsidRDefault="00E618C0" w:rsidP="00551291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E618C0" w:rsidRPr="00E618C0" w:rsidSect="009375E4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0816" w14:textId="77777777" w:rsidR="00C94D97" w:rsidRDefault="00C94D97" w:rsidP="00411F8C">
      <w:pPr>
        <w:spacing w:after="0" w:line="240" w:lineRule="auto"/>
      </w:pPr>
      <w:r>
        <w:separator/>
      </w:r>
    </w:p>
  </w:endnote>
  <w:endnote w:type="continuationSeparator" w:id="0">
    <w:p w14:paraId="611D7724" w14:textId="77777777" w:rsidR="00C94D97" w:rsidRDefault="00C94D97" w:rsidP="0041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6D4D" w14:textId="77777777" w:rsidR="00C94D97" w:rsidRDefault="00C94D97" w:rsidP="00411F8C">
      <w:pPr>
        <w:spacing w:after="0" w:line="240" w:lineRule="auto"/>
      </w:pPr>
      <w:r>
        <w:separator/>
      </w:r>
    </w:p>
  </w:footnote>
  <w:footnote w:type="continuationSeparator" w:id="0">
    <w:p w14:paraId="7924CB8F" w14:textId="77777777" w:rsidR="00C94D97" w:rsidRDefault="00C94D97" w:rsidP="0041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093"/>
    <w:multiLevelType w:val="multilevel"/>
    <w:tmpl w:val="6BB8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678"/>
    <w:multiLevelType w:val="hybridMultilevel"/>
    <w:tmpl w:val="95E887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306C"/>
    <w:multiLevelType w:val="hybridMultilevel"/>
    <w:tmpl w:val="9AD8E2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804759"/>
    <w:multiLevelType w:val="multilevel"/>
    <w:tmpl w:val="AD8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B1F2E"/>
    <w:multiLevelType w:val="multilevel"/>
    <w:tmpl w:val="B82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A1049"/>
    <w:multiLevelType w:val="multilevel"/>
    <w:tmpl w:val="6210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D1659"/>
    <w:multiLevelType w:val="hybridMultilevel"/>
    <w:tmpl w:val="035C2B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306D"/>
    <w:multiLevelType w:val="multilevel"/>
    <w:tmpl w:val="1D04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A3E35"/>
    <w:multiLevelType w:val="multilevel"/>
    <w:tmpl w:val="857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10316"/>
    <w:multiLevelType w:val="hybridMultilevel"/>
    <w:tmpl w:val="039A78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85777"/>
    <w:multiLevelType w:val="multilevel"/>
    <w:tmpl w:val="728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847D8"/>
    <w:multiLevelType w:val="hybridMultilevel"/>
    <w:tmpl w:val="D8D4E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63879"/>
    <w:multiLevelType w:val="hybridMultilevel"/>
    <w:tmpl w:val="55BCA07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B11C0F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B5F76"/>
    <w:multiLevelType w:val="multilevel"/>
    <w:tmpl w:val="E10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B2E6C"/>
    <w:multiLevelType w:val="hybridMultilevel"/>
    <w:tmpl w:val="47B2DB70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8E72370"/>
    <w:multiLevelType w:val="multilevel"/>
    <w:tmpl w:val="857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C4360"/>
    <w:multiLevelType w:val="multilevel"/>
    <w:tmpl w:val="D51C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F2777"/>
    <w:multiLevelType w:val="multilevel"/>
    <w:tmpl w:val="601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C1708"/>
    <w:multiLevelType w:val="multilevel"/>
    <w:tmpl w:val="7CD4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619A7"/>
    <w:multiLevelType w:val="hybridMultilevel"/>
    <w:tmpl w:val="C1B498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7726B"/>
    <w:multiLevelType w:val="multilevel"/>
    <w:tmpl w:val="6DD6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70B26"/>
    <w:multiLevelType w:val="multilevel"/>
    <w:tmpl w:val="D52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D34F5"/>
    <w:multiLevelType w:val="multilevel"/>
    <w:tmpl w:val="B5A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77BAF"/>
    <w:multiLevelType w:val="hybridMultilevel"/>
    <w:tmpl w:val="9C8AD6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84854"/>
    <w:multiLevelType w:val="multilevel"/>
    <w:tmpl w:val="F9D2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55A3B"/>
    <w:multiLevelType w:val="hybridMultilevel"/>
    <w:tmpl w:val="A4BA2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D6CE0"/>
    <w:multiLevelType w:val="multilevel"/>
    <w:tmpl w:val="4AA0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B424DA"/>
    <w:multiLevelType w:val="hybridMultilevel"/>
    <w:tmpl w:val="FAD2EB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F723F"/>
    <w:multiLevelType w:val="multilevel"/>
    <w:tmpl w:val="56F2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8"/>
  </w:num>
  <w:num w:numId="3">
    <w:abstractNumId w:val="5"/>
  </w:num>
  <w:num w:numId="4">
    <w:abstractNumId w:val="12"/>
  </w:num>
  <w:num w:numId="5">
    <w:abstractNumId w:val="23"/>
  </w:num>
  <w:num w:numId="6">
    <w:abstractNumId w:val="17"/>
  </w:num>
  <w:num w:numId="7">
    <w:abstractNumId w:val="1"/>
  </w:num>
  <w:num w:numId="8">
    <w:abstractNumId w:val="25"/>
  </w:num>
  <w:num w:numId="9">
    <w:abstractNumId w:val="2"/>
  </w:num>
  <w:num w:numId="10">
    <w:abstractNumId w:val="27"/>
  </w:num>
  <w:num w:numId="11">
    <w:abstractNumId w:val="20"/>
  </w:num>
  <w:num w:numId="12">
    <w:abstractNumId w:val="3"/>
  </w:num>
  <w:num w:numId="13">
    <w:abstractNumId w:val="24"/>
  </w:num>
  <w:num w:numId="14">
    <w:abstractNumId w:val="13"/>
  </w:num>
  <w:num w:numId="15">
    <w:abstractNumId w:val="9"/>
  </w:num>
  <w:num w:numId="16">
    <w:abstractNumId w:val="11"/>
  </w:num>
  <w:num w:numId="17">
    <w:abstractNumId w:val="21"/>
  </w:num>
  <w:num w:numId="18">
    <w:abstractNumId w:val="10"/>
  </w:num>
  <w:num w:numId="19">
    <w:abstractNumId w:val="7"/>
  </w:num>
  <w:num w:numId="20">
    <w:abstractNumId w:val="4"/>
  </w:num>
  <w:num w:numId="21">
    <w:abstractNumId w:val="15"/>
  </w:num>
  <w:num w:numId="22">
    <w:abstractNumId w:val="0"/>
  </w:num>
  <w:num w:numId="23">
    <w:abstractNumId w:val="22"/>
  </w:num>
  <w:num w:numId="24">
    <w:abstractNumId w:val="14"/>
  </w:num>
  <w:num w:numId="25">
    <w:abstractNumId w:val="8"/>
  </w:num>
  <w:num w:numId="26">
    <w:abstractNumId w:val="6"/>
  </w:num>
  <w:num w:numId="27">
    <w:abstractNumId w:val="19"/>
  </w:num>
  <w:num w:numId="28">
    <w:abstractNumId w:val="1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E4"/>
    <w:rsid w:val="00074940"/>
    <w:rsid w:val="000A1E93"/>
    <w:rsid w:val="000B7980"/>
    <w:rsid w:val="0010273A"/>
    <w:rsid w:val="00111E01"/>
    <w:rsid w:val="00133D85"/>
    <w:rsid w:val="00150E62"/>
    <w:rsid w:val="00161F95"/>
    <w:rsid w:val="001B451B"/>
    <w:rsid w:val="001C654E"/>
    <w:rsid w:val="00230C0C"/>
    <w:rsid w:val="00291839"/>
    <w:rsid w:val="00295BC2"/>
    <w:rsid w:val="002A2D12"/>
    <w:rsid w:val="00333454"/>
    <w:rsid w:val="003362E2"/>
    <w:rsid w:val="003377C6"/>
    <w:rsid w:val="003617AD"/>
    <w:rsid w:val="003A0111"/>
    <w:rsid w:val="003B4E40"/>
    <w:rsid w:val="003C6907"/>
    <w:rsid w:val="003F353B"/>
    <w:rsid w:val="003F3D20"/>
    <w:rsid w:val="003F76AC"/>
    <w:rsid w:val="00411F8C"/>
    <w:rsid w:val="0044500D"/>
    <w:rsid w:val="0048209B"/>
    <w:rsid w:val="004C1864"/>
    <w:rsid w:val="004C5234"/>
    <w:rsid w:val="005023D1"/>
    <w:rsid w:val="00535F80"/>
    <w:rsid w:val="00551291"/>
    <w:rsid w:val="005C1679"/>
    <w:rsid w:val="00634EA2"/>
    <w:rsid w:val="006659E5"/>
    <w:rsid w:val="0070651D"/>
    <w:rsid w:val="0072275A"/>
    <w:rsid w:val="00760517"/>
    <w:rsid w:val="007C341C"/>
    <w:rsid w:val="007C58E7"/>
    <w:rsid w:val="007C5E79"/>
    <w:rsid w:val="00802526"/>
    <w:rsid w:val="00823FAB"/>
    <w:rsid w:val="00845815"/>
    <w:rsid w:val="008A2893"/>
    <w:rsid w:val="008A37B7"/>
    <w:rsid w:val="008A3964"/>
    <w:rsid w:val="008C4AF7"/>
    <w:rsid w:val="008F1EE2"/>
    <w:rsid w:val="00913CBA"/>
    <w:rsid w:val="00917AB8"/>
    <w:rsid w:val="009375E4"/>
    <w:rsid w:val="009554C5"/>
    <w:rsid w:val="00956813"/>
    <w:rsid w:val="00965984"/>
    <w:rsid w:val="0098105E"/>
    <w:rsid w:val="00986887"/>
    <w:rsid w:val="00991B51"/>
    <w:rsid w:val="009951C5"/>
    <w:rsid w:val="009A1D8F"/>
    <w:rsid w:val="009C1436"/>
    <w:rsid w:val="009C25EC"/>
    <w:rsid w:val="009E7374"/>
    <w:rsid w:val="009F026E"/>
    <w:rsid w:val="009F2FD4"/>
    <w:rsid w:val="00A007B9"/>
    <w:rsid w:val="00A227E8"/>
    <w:rsid w:val="00A23B28"/>
    <w:rsid w:val="00A23ECF"/>
    <w:rsid w:val="00A50BAA"/>
    <w:rsid w:val="00A6472E"/>
    <w:rsid w:val="00A6711F"/>
    <w:rsid w:val="00A81637"/>
    <w:rsid w:val="00A855A9"/>
    <w:rsid w:val="00A9195E"/>
    <w:rsid w:val="00AA3B8A"/>
    <w:rsid w:val="00AB279C"/>
    <w:rsid w:val="00AB6E3D"/>
    <w:rsid w:val="00AD0858"/>
    <w:rsid w:val="00AD56C8"/>
    <w:rsid w:val="00AD61A5"/>
    <w:rsid w:val="00BB3DA0"/>
    <w:rsid w:val="00C17A61"/>
    <w:rsid w:val="00C20336"/>
    <w:rsid w:val="00C94D97"/>
    <w:rsid w:val="00C9603C"/>
    <w:rsid w:val="00CC6217"/>
    <w:rsid w:val="00D335B3"/>
    <w:rsid w:val="00D4546B"/>
    <w:rsid w:val="00D76A74"/>
    <w:rsid w:val="00D90F46"/>
    <w:rsid w:val="00DA30D2"/>
    <w:rsid w:val="00DA46CB"/>
    <w:rsid w:val="00DB51D1"/>
    <w:rsid w:val="00E13CF1"/>
    <w:rsid w:val="00E21001"/>
    <w:rsid w:val="00E520F4"/>
    <w:rsid w:val="00E618C0"/>
    <w:rsid w:val="00EA0F64"/>
    <w:rsid w:val="00EB7494"/>
    <w:rsid w:val="00EE1A5B"/>
    <w:rsid w:val="00F43F1E"/>
    <w:rsid w:val="00F73ED3"/>
    <w:rsid w:val="00FA0F95"/>
    <w:rsid w:val="00FB6186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2BF7"/>
  <w15:chartTrackingRefBased/>
  <w15:docId w15:val="{EE7F6EC4-F2A9-4A97-91AC-2FDF1F56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7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17A61"/>
    <w:rPr>
      <w:b/>
      <w:bCs/>
    </w:rPr>
  </w:style>
  <w:style w:type="paragraph" w:styleId="ListParagraph">
    <w:name w:val="List Paragraph"/>
    <w:basedOn w:val="Normal"/>
    <w:uiPriority w:val="34"/>
    <w:qFormat/>
    <w:rsid w:val="005512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52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23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C621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1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8C"/>
  </w:style>
  <w:style w:type="paragraph" w:styleId="Footer">
    <w:name w:val="footer"/>
    <w:basedOn w:val="Normal"/>
    <w:link w:val="FooterChar"/>
    <w:uiPriority w:val="99"/>
    <w:unhideWhenUsed/>
    <w:rsid w:val="0041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B7D4-ACC2-4D1E-9947-8E2C62F6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rizwersaepuloh@gmail.com</cp:lastModifiedBy>
  <cp:revision>2</cp:revision>
  <dcterms:created xsi:type="dcterms:W3CDTF">2025-01-20T15:25:00Z</dcterms:created>
  <dcterms:modified xsi:type="dcterms:W3CDTF">2025-01-20T15:25:00Z</dcterms:modified>
</cp:coreProperties>
</file>